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A2E0" w14:textId="77777777" w:rsidR="00844A26" w:rsidRPr="00B77D72" w:rsidRDefault="00844A26" w:rsidP="00844A26">
      <w:pPr>
        <w:jc w:val="center"/>
        <w:rPr>
          <w:rFonts w:cstheme="minorHAnsi"/>
          <w:bCs/>
          <w:color w:val="000000" w:themeColor="text1"/>
          <w:sz w:val="32"/>
        </w:rPr>
      </w:pPr>
      <w:r w:rsidRPr="00B77D72">
        <w:rPr>
          <w:rFonts w:cstheme="minorHAnsi"/>
          <w:bCs/>
          <w:color w:val="000000" w:themeColor="text1"/>
          <w:sz w:val="32"/>
        </w:rPr>
        <w:t>Government of Pakistan</w:t>
      </w:r>
    </w:p>
    <w:p w14:paraId="221C282E" w14:textId="77777777" w:rsidR="00844A26" w:rsidRDefault="00844A26" w:rsidP="00844A26">
      <w:pPr>
        <w:jc w:val="center"/>
        <w:rPr>
          <w:rFonts w:cstheme="minorHAnsi"/>
          <w:color w:val="000000" w:themeColor="text1"/>
          <w:sz w:val="32"/>
        </w:rPr>
      </w:pPr>
      <w:r w:rsidRPr="00B77D72">
        <w:rPr>
          <w:rFonts w:cstheme="minorHAnsi"/>
          <w:b/>
          <w:color w:val="000000" w:themeColor="text1"/>
          <w:sz w:val="32"/>
        </w:rPr>
        <w:t xml:space="preserve">National Vocational and Technical Training Commission </w:t>
      </w:r>
    </w:p>
    <w:p w14:paraId="2D3E42C4" w14:textId="77777777" w:rsidR="00844A26" w:rsidRPr="00207148" w:rsidRDefault="00844A26" w:rsidP="00844A26">
      <w:pPr>
        <w:jc w:val="center"/>
        <w:rPr>
          <w:rFonts w:cstheme="minorHAnsi"/>
          <w:color w:val="000000" w:themeColor="text1"/>
          <w:sz w:val="32"/>
        </w:rPr>
      </w:pPr>
    </w:p>
    <w:p w14:paraId="4894376D" w14:textId="77777777" w:rsidR="00844A26" w:rsidRDefault="00844A26" w:rsidP="00844A26">
      <w:pPr>
        <w:spacing w:after="0"/>
        <w:jc w:val="center"/>
        <w:rPr>
          <w:rFonts w:cstheme="minorHAnsi"/>
          <w:b/>
          <w:color w:val="000000" w:themeColor="text1"/>
          <w:sz w:val="32"/>
        </w:rPr>
      </w:pPr>
      <w:r w:rsidRPr="00207148">
        <w:rPr>
          <w:rFonts w:cstheme="minorHAnsi"/>
          <w:b/>
          <w:color w:val="000000" w:themeColor="text1"/>
          <w:sz w:val="32"/>
        </w:rPr>
        <w:t xml:space="preserve">Prime Minister’s </w:t>
      </w:r>
      <w:r>
        <w:rPr>
          <w:rFonts w:cstheme="minorHAnsi"/>
          <w:b/>
          <w:color w:val="000000" w:themeColor="text1"/>
          <w:sz w:val="32"/>
        </w:rPr>
        <w:t xml:space="preserve">Youth Skills Development </w:t>
      </w:r>
      <w:r w:rsidRPr="00207148">
        <w:rPr>
          <w:rFonts w:cstheme="minorHAnsi"/>
          <w:b/>
          <w:color w:val="000000" w:themeColor="text1"/>
          <w:sz w:val="32"/>
        </w:rPr>
        <w:t>Program</w:t>
      </w:r>
    </w:p>
    <w:p w14:paraId="791F2719" w14:textId="77777777" w:rsidR="00844A26" w:rsidRPr="00207148" w:rsidRDefault="00844A26" w:rsidP="00844A26">
      <w:pPr>
        <w:spacing w:after="0"/>
        <w:jc w:val="center"/>
        <w:rPr>
          <w:rFonts w:cstheme="minorHAnsi"/>
          <w:b/>
          <w:color w:val="000000" w:themeColor="text1"/>
          <w:sz w:val="32"/>
        </w:rPr>
      </w:pPr>
    </w:p>
    <w:p w14:paraId="3B2BF227" w14:textId="77777777" w:rsidR="00844A26" w:rsidRPr="00B77D72" w:rsidRDefault="00844A26" w:rsidP="00844A26">
      <w:pPr>
        <w:spacing w:after="0"/>
        <w:jc w:val="center"/>
        <w:rPr>
          <w:rFonts w:cstheme="minorHAnsi"/>
          <w:color w:val="000000" w:themeColor="text1"/>
          <w:sz w:val="32"/>
        </w:rPr>
      </w:pPr>
      <w:r w:rsidRPr="00B77D72">
        <w:rPr>
          <w:rFonts w:cstheme="minorHAnsi"/>
          <w:color w:val="000000" w:themeColor="text1"/>
          <w:sz w:val="32"/>
        </w:rPr>
        <w:t xml:space="preserve"> "Skills for All"</w:t>
      </w:r>
    </w:p>
    <w:p w14:paraId="1FF5969D" w14:textId="77777777" w:rsidR="00844A26" w:rsidRPr="00B77D72" w:rsidRDefault="00844A26" w:rsidP="00844A26">
      <w:pPr>
        <w:spacing w:after="15"/>
        <w:jc w:val="center"/>
        <w:rPr>
          <w:rFonts w:cstheme="minorHAnsi"/>
          <w:color w:val="000000" w:themeColor="text1"/>
          <w:highlight w:val="yellow"/>
        </w:rPr>
      </w:pPr>
    </w:p>
    <w:p w14:paraId="2B9FD3B6" w14:textId="77777777" w:rsidR="00844A26" w:rsidRPr="00B77D72" w:rsidRDefault="00844A26" w:rsidP="00844A26">
      <w:pPr>
        <w:spacing w:after="15"/>
        <w:jc w:val="center"/>
        <w:rPr>
          <w:rFonts w:cstheme="minorHAnsi"/>
          <w:color w:val="000000" w:themeColor="text1"/>
          <w:highlight w:val="yellow"/>
        </w:rPr>
      </w:pPr>
    </w:p>
    <w:p w14:paraId="2D89BC51" w14:textId="77777777" w:rsidR="00844A26" w:rsidRPr="00B77D72" w:rsidRDefault="00844A26" w:rsidP="00844A26">
      <w:pPr>
        <w:spacing w:after="15"/>
        <w:jc w:val="center"/>
        <w:rPr>
          <w:rFonts w:cstheme="minorHAnsi"/>
          <w:color w:val="000000" w:themeColor="text1"/>
          <w:highlight w:val="yellow"/>
        </w:rPr>
      </w:pPr>
    </w:p>
    <w:p w14:paraId="180A490B" w14:textId="77777777" w:rsidR="00844A26" w:rsidRPr="00B77D72" w:rsidRDefault="00844A26" w:rsidP="00844A26">
      <w:pPr>
        <w:spacing w:after="15"/>
        <w:jc w:val="center"/>
        <w:rPr>
          <w:rFonts w:cstheme="minorHAnsi"/>
          <w:color w:val="000000" w:themeColor="text1"/>
        </w:rPr>
      </w:pPr>
      <w:r w:rsidRPr="00B77D72">
        <w:rPr>
          <w:rFonts w:cstheme="minorHAnsi"/>
          <w:noProof/>
          <w:color w:val="000000" w:themeColor="text1"/>
        </w:rPr>
        <w:drawing>
          <wp:inline distT="0" distB="0" distL="114300" distR="114300" wp14:anchorId="0C91F573" wp14:editId="568200E3">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5DA0E7C3" w14:textId="77777777" w:rsidR="00844A26" w:rsidRPr="00B77D72" w:rsidRDefault="00844A26" w:rsidP="00844A26">
      <w:pPr>
        <w:spacing w:after="0"/>
        <w:ind w:left="9"/>
        <w:jc w:val="center"/>
        <w:rPr>
          <w:rFonts w:cstheme="minorHAnsi"/>
          <w:color w:val="000000" w:themeColor="text1"/>
        </w:rPr>
      </w:pPr>
    </w:p>
    <w:p w14:paraId="00E80999" w14:textId="77777777" w:rsidR="00844A26" w:rsidRPr="00B77D72" w:rsidRDefault="00844A26" w:rsidP="00844A26">
      <w:pPr>
        <w:spacing w:after="0"/>
        <w:ind w:left="9"/>
        <w:jc w:val="center"/>
        <w:rPr>
          <w:rFonts w:cstheme="minorHAnsi"/>
          <w:color w:val="000000" w:themeColor="text1"/>
        </w:rPr>
      </w:pPr>
    </w:p>
    <w:p w14:paraId="60C4D951" w14:textId="77777777" w:rsidR="00844A26" w:rsidRPr="00B77D72" w:rsidRDefault="00844A26" w:rsidP="00844A26">
      <w:pPr>
        <w:spacing w:after="0"/>
        <w:ind w:left="9"/>
        <w:jc w:val="center"/>
        <w:rPr>
          <w:rFonts w:cstheme="minorHAnsi"/>
          <w:color w:val="000000" w:themeColor="text1"/>
        </w:rPr>
      </w:pPr>
    </w:p>
    <w:p w14:paraId="7AD1F51B" w14:textId="77777777" w:rsidR="00844A26" w:rsidRPr="00B77D72" w:rsidRDefault="00844A26" w:rsidP="00844A26">
      <w:pPr>
        <w:spacing w:after="0"/>
        <w:ind w:left="9"/>
        <w:jc w:val="center"/>
        <w:rPr>
          <w:rFonts w:cstheme="minorHAnsi"/>
          <w:b/>
          <w:color w:val="000000" w:themeColor="text1"/>
          <w:sz w:val="32"/>
        </w:rPr>
      </w:pPr>
      <w:r w:rsidRPr="00B77D72">
        <w:rPr>
          <w:rFonts w:cstheme="minorHAnsi"/>
          <w:b/>
          <w:color w:val="000000" w:themeColor="text1"/>
          <w:sz w:val="32"/>
        </w:rPr>
        <w:t>Course Contents</w:t>
      </w:r>
      <w:r>
        <w:rPr>
          <w:rFonts w:cstheme="minorHAnsi"/>
          <w:b/>
          <w:color w:val="000000" w:themeColor="text1"/>
          <w:sz w:val="32"/>
        </w:rPr>
        <w:t xml:space="preserve"> </w:t>
      </w:r>
      <w:r w:rsidRPr="00B77D72">
        <w:rPr>
          <w:rFonts w:cstheme="minorHAnsi"/>
          <w:b/>
          <w:color w:val="000000" w:themeColor="text1"/>
          <w:sz w:val="32"/>
        </w:rPr>
        <w:t>/ Lesson Plan</w:t>
      </w:r>
    </w:p>
    <w:p w14:paraId="63B4FBB3" w14:textId="77777777" w:rsidR="00844A26" w:rsidRPr="00B77D72" w:rsidRDefault="00844A26" w:rsidP="00844A26">
      <w:pPr>
        <w:spacing w:after="0"/>
        <w:jc w:val="center"/>
        <w:rPr>
          <w:rFonts w:cstheme="minorHAnsi"/>
          <w:color w:val="000000" w:themeColor="text1"/>
          <w:sz w:val="32"/>
        </w:rPr>
      </w:pPr>
      <w:r w:rsidRPr="00B77D72">
        <w:rPr>
          <w:rFonts w:cstheme="minorHAnsi"/>
          <w:b/>
          <w:color w:val="000000" w:themeColor="text1"/>
          <w:sz w:val="32"/>
        </w:rPr>
        <w:t>Course Title:</w:t>
      </w:r>
      <w:r>
        <w:rPr>
          <w:rFonts w:cstheme="minorHAnsi"/>
          <w:b/>
          <w:color w:val="000000" w:themeColor="text1"/>
          <w:sz w:val="32"/>
        </w:rPr>
        <w:t xml:space="preserve"> </w:t>
      </w:r>
      <w:r>
        <w:rPr>
          <w:rFonts w:cstheme="minorHAnsi"/>
          <w:bCs/>
          <w:color w:val="000000" w:themeColor="text1"/>
          <w:sz w:val="32"/>
        </w:rPr>
        <w:t>Docker Certified Associate</w:t>
      </w:r>
    </w:p>
    <w:p w14:paraId="3128FBA3" w14:textId="77777777" w:rsidR="00844A26" w:rsidRPr="00B77D72" w:rsidRDefault="00844A26" w:rsidP="00844A26">
      <w:pPr>
        <w:spacing w:after="0"/>
        <w:jc w:val="center"/>
        <w:rPr>
          <w:rFonts w:cstheme="minorHAnsi"/>
          <w:color w:val="000000" w:themeColor="text1"/>
          <w:sz w:val="32"/>
        </w:rPr>
      </w:pPr>
      <w:r w:rsidRPr="00B77D72">
        <w:rPr>
          <w:rFonts w:cstheme="minorHAnsi"/>
          <w:b/>
          <w:color w:val="000000" w:themeColor="text1"/>
          <w:sz w:val="32"/>
        </w:rPr>
        <w:t>Duration:</w:t>
      </w:r>
      <w:r w:rsidRPr="00B77D72">
        <w:rPr>
          <w:rFonts w:cstheme="minorHAnsi"/>
          <w:color w:val="000000" w:themeColor="text1"/>
          <w:sz w:val="32"/>
        </w:rPr>
        <w:t xml:space="preserve"> </w:t>
      </w:r>
      <w:r>
        <w:rPr>
          <w:rFonts w:cstheme="minorHAnsi"/>
          <w:color w:val="000000" w:themeColor="text1"/>
          <w:sz w:val="32"/>
        </w:rPr>
        <w:t>3</w:t>
      </w:r>
      <w:r w:rsidRPr="00B77D72">
        <w:rPr>
          <w:rFonts w:cstheme="minorHAnsi"/>
          <w:color w:val="000000" w:themeColor="text1"/>
          <w:sz w:val="32"/>
        </w:rPr>
        <w:t xml:space="preserve"> Month</w:t>
      </w:r>
    </w:p>
    <w:p w14:paraId="0C4A6E7D" w14:textId="77777777" w:rsidR="00844A26" w:rsidRPr="00B77D72" w:rsidRDefault="00844A26" w:rsidP="00844A26">
      <w:pPr>
        <w:spacing w:after="0"/>
        <w:rPr>
          <w:rFonts w:cstheme="minorHAnsi"/>
          <w:bCs/>
          <w:color w:val="000000" w:themeColor="text1"/>
        </w:rPr>
      </w:pPr>
      <w:r w:rsidRPr="00B77D72">
        <w:rPr>
          <w:rFonts w:cstheme="minorHAnsi"/>
          <w:bCs/>
          <w:color w:val="000000" w:themeColor="text1"/>
        </w:rPr>
        <w:tab/>
      </w:r>
    </w:p>
    <w:p w14:paraId="1E7D75D2" w14:textId="77777777" w:rsidR="00844A26" w:rsidRDefault="00844A26" w:rsidP="00844A26">
      <w:pPr>
        <w:jc w:val="center"/>
        <w:rPr>
          <w:rFonts w:cstheme="minorHAnsi"/>
          <w:b/>
          <w:color w:val="000000" w:themeColor="text1"/>
        </w:rPr>
      </w:pPr>
    </w:p>
    <w:p w14:paraId="4E1DCCE9" w14:textId="77777777" w:rsidR="00844A26" w:rsidRDefault="00844A26" w:rsidP="00844A26">
      <w:pPr>
        <w:jc w:val="center"/>
        <w:rPr>
          <w:rFonts w:cstheme="minorHAnsi"/>
          <w:b/>
          <w:color w:val="000000" w:themeColor="text1"/>
        </w:rPr>
      </w:pPr>
    </w:p>
    <w:p w14:paraId="684AD564" w14:textId="77777777" w:rsidR="00844A26" w:rsidRDefault="00844A26" w:rsidP="00844A26">
      <w:pPr>
        <w:jc w:val="center"/>
        <w:rPr>
          <w:rFonts w:cstheme="minorHAnsi"/>
          <w:b/>
          <w:color w:val="000000" w:themeColor="text1"/>
        </w:rPr>
      </w:pPr>
    </w:p>
    <w:p w14:paraId="19E959DD" w14:textId="77777777" w:rsidR="00844A26" w:rsidRDefault="00844A26" w:rsidP="00844A26">
      <w:pPr>
        <w:jc w:val="center"/>
        <w:rPr>
          <w:rFonts w:cstheme="minorHAnsi"/>
          <w:b/>
          <w:color w:val="000000" w:themeColor="text1"/>
          <w:sz w:val="24"/>
        </w:rPr>
      </w:pPr>
    </w:p>
    <w:p w14:paraId="2829226B" w14:textId="77777777" w:rsidR="00844A26" w:rsidRDefault="00844A26" w:rsidP="00844A26">
      <w:pPr>
        <w:jc w:val="center"/>
        <w:rPr>
          <w:rFonts w:cstheme="minorHAnsi"/>
          <w:b/>
          <w:color w:val="000000" w:themeColor="text1"/>
          <w:sz w:val="24"/>
        </w:rPr>
      </w:pPr>
    </w:p>
    <w:p w14:paraId="4D1A2003" w14:textId="77777777" w:rsidR="00844A26" w:rsidRDefault="00844A26" w:rsidP="00844A26">
      <w:pPr>
        <w:jc w:val="center"/>
        <w:rPr>
          <w:rFonts w:cstheme="minorHAnsi"/>
          <w:b/>
          <w:color w:val="000000" w:themeColor="text1"/>
          <w:sz w:val="24"/>
        </w:rPr>
      </w:pPr>
    </w:p>
    <w:p w14:paraId="7E4AF551" w14:textId="77777777" w:rsidR="00844A26" w:rsidRDefault="00844A26" w:rsidP="00844A26">
      <w:pPr>
        <w:jc w:val="center"/>
        <w:rPr>
          <w:rFonts w:cstheme="minorHAnsi"/>
          <w:b/>
          <w:color w:val="000000" w:themeColor="text1"/>
          <w:sz w:val="24"/>
        </w:rPr>
      </w:pPr>
    </w:p>
    <w:p w14:paraId="1CB229A7" w14:textId="77777777" w:rsidR="00844A26" w:rsidRDefault="00844A26" w:rsidP="00844A26">
      <w:pPr>
        <w:jc w:val="center"/>
        <w:rPr>
          <w:rFonts w:cstheme="minorHAnsi"/>
          <w:b/>
          <w:color w:val="000000" w:themeColor="text1"/>
          <w:sz w:val="24"/>
        </w:rPr>
      </w:pPr>
    </w:p>
    <w:p w14:paraId="79F49DA4" w14:textId="77777777" w:rsidR="00844A26" w:rsidRDefault="00844A26" w:rsidP="00844A26">
      <w:pPr>
        <w:jc w:val="center"/>
        <w:rPr>
          <w:rFonts w:cstheme="minorHAnsi"/>
          <w:b/>
          <w:color w:val="000000" w:themeColor="text1"/>
          <w:sz w:val="32"/>
        </w:rPr>
      </w:pPr>
    </w:p>
    <w:p w14:paraId="087E8C44" w14:textId="25B448E3" w:rsidR="00844A26" w:rsidRPr="00B77D72" w:rsidRDefault="00844A26" w:rsidP="00844A26">
      <w:pPr>
        <w:jc w:val="center"/>
        <w:rPr>
          <w:rFonts w:cstheme="minorHAnsi"/>
          <w:b/>
          <w:color w:val="000000" w:themeColor="text1"/>
        </w:rPr>
      </w:pPr>
      <w:r w:rsidRPr="00B77D72">
        <w:rPr>
          <w:rFonts w:cstheme="minorHAnsi"/>
          <w:b/>
          <w:color w:val="000000" w:themeColor="text1"/>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844A26" w:rsidRPr="00E74943" w14:paraId="797713AE" w14:textId="77777777" w:rsidTr="00B76DE6">
        <w:trPr>
          <w:trHeight w:val="750"/>
        </w:trPr>
        <w:tc>
          <w:tcPr>
            <w:tcW w:w="977" w:type="pct"/>
          </w:tcPr>
          <w:p w14:paraId="79D7BB01" w14:textId="77777777" w:rsidR="00844A26" w:rsidRDefault="00844A26" w:rsidP="00B76DE6">
            <w:pPr>
              <w:rPr>
                <w:rFonts w:ascii="Arial" w:hAnsi="Arial" w:cs="Arial"/>
                <w:b/>
                <w:color w:val="000000" w:themeColor="text1"/>
                <w:sz w:val="24"/>
                <w:szCs w:val="24"/>
              </w:rPr>
            </w:pPr>
          </w:p>
          <w:p w14:paraId="642E1F4E"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Trainer Name</w:t>
            </w:r>
          </w:p>
        </w:tc>
        <w:tc>
          <w:tcPr>
            <w:tcW w:w="4023" w:type="pct"/>
          </w:tcPr>
          <w:p w14:paraId="5873DC9C" w14:textId="77777777" w:rsidR="00844A26" w:rsidRDefault="00844A26" w:rsidP="00B76DE6">
            <w:pPr>
              <w:jc w:val="center"/>
              <w:rPr>
                <w:rFonts w:ascii="Arial" w:hAnsi="Arial" w:cs="Arial"/>
                <w:color w:val="000000" w:themeColor="text1"/>
                <w:sz w:val="24"/>
                <w:szCs w:val="24"/>
              </w:rPr>
            </w:pPr>
          </w:p>
          <w:p w14:paraId="6FE32E60" w14:textId="77777777" w:rsidR="00844A26" w:rsidRPr="00E74943" w:rsidRDefault="00844A26" w:rsidP="00B76DE6">
            <w:pPr>
              <w:tabs>
                <w:tab w:val="left" w:pos="3300"/>
              </w:tabs>
              <w:rPr>
                <w:rFonts w:ascii="Arial" w:hAnsi="Arial" w:cs="Arial"/>
                <w:color w:val="000000" w:themeColor="text1"/>
                <w:sz w:val="24"/>
                <w:szCs w:val="24"/>
              </w:rPr>
            </w:pPr>
            <w:r>
              <w:rPr>
                <w:rFonts w:ascii="Arial" w:hAnsi="Arial" w:cs="Arial"/>
                <w:color w:val="000000" w:themeColor="text1"/>
                <w:sz w:val="24"/>
                <w:szCs w:val="24"/>
              </w:rPr>
              <w:tab/>
            </w:r>
          </w:p>
        </w:tc>
      </w:tr>
      <w:tr w:rsidR="00844A26" w:rsidRPr="00E74943" w14:paraId="13CB32D5" w14:textId="77777777" w:rsidTr="00B76DE6">
        <w:trPr>
          <w:trHeight w:val="750"/>
        </w:trPr>
        <w:tc>
          <w:tcPr>
            <w:tcW w:w="977" w:type="pct"/>
          </w:tcPr>
          <w:p w14:paraId="683AEF52" w14:textId="77777777" w:rsidR="00844A26" w:rsidRDefault="00844A26" w:rsidP="00B76DE6">
            <w:pPr>
              <w:rPr>
                <w:rFonts w:ascii="Arial" w:hAnsi="Arial" w:cs="Arial"/>
                <w:b/>
                <w:color w:val="000000" w:themeColor="text1"/>
                <w:sz w:val="24"/>
                <w:szCs w:val="24"/>
              </w:rPr>
            </w:pPr>
          </w:p>
          <w:p w14:paraId="37FC1965" w14:textId="77777777" w:rsidR="00844A26" w:rsidRPr="00E74943" w:rsidRDefault="00844A26" w:rsidP="00B76DE6">
            <w:pPr>
              <w:rPr>
                <w:rFonts w:ascii="Arial" w:hAnsi="Arial" w:cs="Arial"/>
                <w:b/>
                <w:color w:val="000000" w:themeColor="text1"/>
                <w:sz w:val="24"/>
                <w:szCs w:val="24"/>
              </w:rPr>
            </w:pPr>
            <w:r>
              <w:rPr>
                <w:rFonts w:ascii="Arial" w:hAnsi="Arial" w:cs="Arial"/>
                <w:b/>
                <w:color w:val="000000" w:themeColor="text1"/>
                <w:sz w:val="24"/>
                <w:szCs w:val="24"/>
              </w:rPr>
              <w:t>Author</w:t>
            </w:r>
          </w:p>
        </w:tc>
        <w:tc>
          <w:tcPr>
            <w:tcW w:w="4023" w:type="pct"/>
          </w:tcPr>
          <w:p w14:paraId="5D671427" w14:textId="77777777" w:rsidR="00844A26" w:rsidRDefault="00844A26" w:rsidP="00B76DE6">
            <w:pPr>
              <w:jc w:val="center"/>
              <w:rPr>
                <w:rFonts w:ascii="Arial" w:hAnsi="Arial" w:cs="Arial"/>
                <w:b/>
                <w:bCs/>
                <w:color w:val="000000" w:themeColor="text1"/>
                <w:sz w:val="24"/>
                <w:szCs w:val="24"/>
              </w:rPr>
            </w:pPr>
          </w:p>
          <w:p w14:paraId="567CFB8D" w14:textId="772525E0" w:rsidR="00844A26" w:rsidRPr="002610F6" w:rsidRDefault="00844A26" w:rsidP="00B76DE6">
            <w:pPr>
              <w:jc w:val="center"/>
              <w:rPr>
                <w:rFonts w:ascii="Arial" w:hAnsi="Arial" w:cs="Arial"/>
                <w:b/>
                <w:bCs/>
                <w:color w:val="000000" w:themeColor="text1"/>
                <w:sz w:val="24"/>
                <w:szCs w:val="24"/>
              </w:rPr>
            </w:pPr>
            <w:r>
              <w:rPr>
                <w:rFonts w:ascii="Arial" w:hAnsi="Arial" w:cs="Arial"/>
                <w:b/>
                <w:bCs/>
                <w:color w:val="000000" w:themeColor="text1"/>
                <w:sz w:val="24"/>
                <w:szCs w:val="24"/>
              </w:rPr>
              <w:t>Tahir Ali</w:t>
            </w:r>
            <w:r w:rsidR="0025549D">
              <w:rPr>
                <w:rFonts w:ascii="Arial" w:hAnsi="Arial" w:cs="Arial"/>
                <w:b/>
                <w:bCs/>
                <w:color w:val="000000" w:themeColor="text1"/>
                <w:sz w:val="24"/>
                <w:szCs w:val="24"/>
              </w:rPr>
              <w:t xml:space="preserve"> (</w:t>
            </w:r>
            <w:proofErr w:type="spellStart"/>
            <w:r w:rsidR="0025549D">
              <w:rPr>
                <w:rFonts w:ascii="Arial" w:hAnsi="Arial" w:cs="Arial"/>
                <w:b/>
                <w:bCs/>
                <w:color w:val="000000" w:themeColor="text1"/>
                <w:sz w:val="24"/>
                <w:szCs w:val="24"/>
              </w:rPr>
              <w:t>Instuctor-Corvit</w:t>
            </w:r>
            <w:proofErr w:type="spellEnd"/>
            <w:r w:rsidR="0025549D">
              <w:rPr>
                <w:rFonts w:ascii="Arial" w:hAnsi="Arial" w:cs="Arial"/>
                <w:b/>
                <w:bCs/>
                <w:color w:val="000000" w:themeColor="text1"/>
                <w:sz w:val="24"/>
                <w:szCs w:val="24"/>
              </w:rPr>
              <w:t>)</w:t>
            </w:r>
          </w:p>
        </w:tc>
      </w:tr>
      <w:tr w:rsidR="00844A26" w:rsidRPr="00E74943" w14:paraId="58A643BF" w14:textId="77777777" w:rsidTr="00B76DE6">
        <w:trPr>
          <w:trHeight w:val="759"/>
        </w:trPr>
        <w:tc>
          <w:tcPr>
            <w:tcW w:w="977" w:type="pct"/>
            <w:vAlign w:val="center"/>
          </w:tcPr>
          <w:p w14:paraId="7569CA5A"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Course Title</w:t>
            </w:r>
          </w:p>
        </w:tc>
        <w:tc>
          <w:tcPr>
            <w:tcW w:w="4023" w:type="pct"/>
            <w:vAlign w:val="center"/>
          </w:tcPr>
          <w:p w14:paraId="7684C8A4" w14:textId="77777777" w:rsidR="00844A26" w:rsidRDefault="00844A26" w:rsidP="00B76DE6">
            <w:pPr>
              <w:jc w:val="center"/>
              <w:rPr>
                <w:rFonts w:ascii="Arial" w:hAnsi="Arial" w:cs="Arial"/>
                <w:b/>
                <w:color w:val="000000" w:themeColor="text1"/>
                <w:sz w:val="24"/>
                <w:szCs w:val="24"/>
              </w:rPr>
            </w:pPr>
          </w:p>
          <w:p w14:paraId="5F1235C9" w14:textId="77777777" w:rsidR="00844A26" w:rsidRPr="002610F6" w:rsidRDefault="00844A26" w:rsidP="00B76DE6">
            <w:pPr>
              <w:jc w:val="center"/>
              <w:rPr>
                <w:rFonts w:ascii="Arial" w:hAnsi="Arial" w:cs="Arial"/>
                <w:b/>
                <w:color w:val="000000" w:themeColor="text1"/>
                <w:sz w:val="24"/>
                <w:szCs w:val="24"/>
              </w:rPr>
            </w:pPr>
            <w:r>
              <w:rPr>
                <w:rFonts w:ascii="Arial" w:hAnsi="Arial" w:cs="Arial"/>
                <w:b/>
                <w:color w:val="000000" w:themeColor="text1"/>
                <w:sz w:val="24"/>
                <w:szCs w:val="24"/>
              </w:rPr>
              <w:t>Docker Certified Associate</w:t>
            </w:r>
          </w:p>
        </w:tc>
      </w:tr>
      <w:tr w:rsidR="00844A26" w:rsidRPr="00E74943" w14:paraId="1A70B197" w14:textId="77777777" w:rsidTr="00B76DE6">
        <w:tc>
          <w:tcPr>
            <w:tcW w:w="977" w:type="pct"/>
          </w:tcPr>
          <w:p w14:paraId="7D81ED85" w14:textId="77777777" w:rsidR="00844A26" w:rsidRPr="00E74943" w:rsidRDefault="00844A26" w:rsidP="00B76DE6">
            <w:pPr>
              <w:rPr>
                <w:rFonts w:ascii="Arial" w:hAnsi="Arial" w:cs="Arial"/>
                <w:color w:val="000000" w:themeColor="text1"/>
                <w:sz w:val="24"/>
                <w:szCs w:val="24"/>
              </w:rPr>
            </w:pPr>
            <w:r w:rsidRPr="00E74943">
              <w:rPr>
                <w:rStyle w:val="MSGENFONTSTYLENAMETEMPLATEROLENUMBERMSGENFONTSTYLENAMEBYROLETEXT2"/>
                <w:color w:val="000000" w:themeColor="text1"/>
                <w:sz w:val="24"/>
                <w:szCs w:val="24"/>
              </w:rPr>
              <w:t xml:space="preserve">Objectives and Expectations </w:t>
            </w:r>
          </w:p>
          <w:p w14:paraId="7C82002C" w14:textId="77777777" w:rsidR="00844A26" w:rsidRDefault="00844A26" w:rsidP="00B76DE6">
            <w:pPr>
              <w:rPr>
                <w:rFonts w:ascii="Arial" w:hAnsi="Arial" w:cs="Arial"/>
                <w:b/>
                <w:color w:val="000000" w:themeColor="text1"/>
                <w:sz w:val="24"/>
                <w:szCs w:val="24"/>
              </w:rPr>
            </w:pPr>
          </w:p>
          <w:p w14:paraId="224D97BD" w14:textId="77777777" w:rsidR="00844A26" w:rsidRPr="00D741A1" w:rsidRDefault="00844A26" w:rsidP="00B76DE6">
            <w:pPr>
              <w:rPr>
                <w:rFonts w:ascii="Arial" w:hAnsi="Arial" w:cs="Arial"/>
                <w:sz w:val="24"/>
                <w:szCs w:val="24"/>
              </w:rPr>
            </w:pPr>
          </w:p>
          <w:p w14:paraId="15C2FBF7" w14:textId="77777777" w:rsidR="00844A26" w:rsidRPr="00D741A1" w:rsidRDefault="00844A26" w:rsidP="00B76DE6">
            <w:pPr>
              <w:rPr>
                <w:rFonts w:ascii="Arial" w:hAnsi="Arial" w:cs="Arial"/>
                <w:sz w:val="24"/>
                <w:szCs w:val="24"/>
              </w:rPr>
            </w:pPr>
          </w:p>
          <w:p w14:paraId="7448DF16" w14:textId="77777777" w:rsidR="00844A26" w:rsidRPr="00D741A1" w:rsidRDefault="00844A26" w:rsidP="00B76DE6">
            <w:pPr>
              <w:rPr>
                <w:rFonts w:ascii="Arial" w:hAnsi="Arial" w:cs="Arial"/>
                <w:sz w:val="24"/>
                <w:szCs w:val="24"/>
              </w:rPr>
            </w:pPr>
          </w:p>
          <w:p w14:paraId="2AA33D37" w14:textId="77777777" w:rsidR="00844A26" w:rsidRPr="00D741A1" w:rsidRDefault="00844A26" w:rsidP="00B76DE6">
            <w:pPr>
              <w:rPr>
                <w:rFonts w:ascii="Arial" w:hAnsi="Arial" w:cs="Arial"/>
                <w:sz w:val="24"/>
                <w:szCs w:val="24"/>
              </w:rPr>
            </w:pPr>
          </w:p>
          <w:p w14:paraId="537021F3" w14:textId="77777777" w:rsidR="00844A26" w:rsidRPr="00D741A1" w:rsidRDefault="00844A26" w:rsidP="00B76DE6">
            <w:pPr>
              <w:rPr>
                <w:rFonts w:ascii="Arial" w:hAnsi="Arial" w:cs="Arial"/>
                <w:sz w:val="24"/>
                <w:szCs w:val="24"/>
              </w:rPr>
            </w:pPr>
          </w:p>
          <w:p w14:paraId="0FD33F3F" w14:textId="77777777" w:rsidR="00844A26" w:rsidRPr="00D741A1" w:rsidRDefault="00844A26" w:rsidP="00B76DE6">
            <w:pPr>
              <w:rPr>
                <w:rFonts w:ascii="Arial" w:hAnsi="Arial" w:cs="Arial"/>
                <w:sz w:val="24"/>
                <w:szCs w:val="24"/>
              </w:rPr>
            </w:pPr>
          </w:p>
          <w:p w14:paraId="362E10CE" w14:textId="77777777" w:rsidR="00844A26" w:rsidRPr="00D741A1" w:rsidRDefault="00844A26" w:rsidP="00B76DE6">
            <w:pPr>
              <w:rPr>
                <w:rFonts w:ascii="Arial" w:hAnsi="Arial" w:cs="Arial"/>
                <w:sz w:val="24"/>
                <w:szCs w:val="24"/>
              </w:rPr>
            </w:pPr>
          </w:p>
          <w:p w14:paraId="20477C2A" w14:textId="77777777" w:rsidR="00844A26" w:rsidRPr="00D741A1" w:rsidRDefault="00844A26" w:rsidP="00B76DE6">
            <w:pPr>
              <w:rPr>
                <w:rFonts w:ascii="Arial" w:hAnsi="Arial" w:cs="Arial"/>
                <w:sz w:val="24"/>
                <w:szCs w:val="24"/>
              </w:rPr>
            </w:pPr>
          </w:p>
          <w:p w14:paraId="71731C1D" w14:textId="77777777" w:rsidR="00844A26" w:rsidRPr="00D741A1" w:rsidRDefault="00844A26" w:rsidP="00B76DE6">
            <w:pPr>
              <w:rPr>
                <w:rFonts w:ascii="Arial" w:hAnsi="Arial" w:cs="Arial"/>
                <w:sz w:val="24"/>
                <w:szCs w:val="24"/>
              </w:rPr>
            </w:pPr>
          </w:p>
          <w:p w14:paraId="680A81F7" w14:textId="77777777" w:rsidR="00844A26" w:rsidRPr="00D741A1" w:rsidRDefault="00844A26" w:rsidP="00B76DE6">
            <w:pPr>
              <w:rPr>
                <w:rFonts w:ascii="Arial" w:hAnsi="Arial" w:cs="Arial"/>
                <w:sz w:val="24"/>
                <w:szCs w:val="24"/>
              </w:rPr>
            </w:pPr>
          </w:p>
          <w:p w14:paraId="7628BD44" w14:textId="77777777" w:rsidR="00844A26" w:rsidRPr="00D741A1" w:rsidRDefault="00844A26" w:rsidP="00B76DE6">
            <w:pPr>
              <w:rPr>
                <w:rFonts w:ascii="Arial" w:hAnsi="Arial" w:cs="Arial"/>
                <w:sz w:val="24"/>
                <w:szCs w:val="24"/>
              </w:rPr>
            </w:pPr>
          </w:p>
          <w:p w14:paraId="13F1C00F" w14:textId="77777777" w:rsidR="00844A26" w:rsidRPr="00D741A1" w:rsidRDefault="00844A26" w:rsidP="00B76DE6">
            <w:pPr>
              <w:rPr>
                <w:rFonts w:ascii="Arial" w:hAnsi="Arial" w:cs="Arial"/>
                <w:sz w:val="24"/>
                <w:szCs w:val="24"/>
              </w:rPr>
            </w:pPr>
          </w:p>
          <w:p w14:paraId="3C61B7B9" w14:textId="77777777" w:rsidR="00844A26" w:rsidRPr="00D741A1" w:rsidRDefault="00844A26" w:rsidP="00B76DE6">
            <w:pPr>
              <w:rPr>
                <w:rFonts w:ascii="Arial" w:hAnsi="Arial" w:cs="Arial"/>
                <w:sz w:val="24"/>
                <w:szCs w:val="24"/>
              </w:rPr>
            </w:pPr>
          </w:p>
          <w:p w14:paraId="0BD1F77F" w14:textId="77777777" w:rsidR="00844A26" w:rsidRPr="00D741A1" w:rsidRDefault="00844A26" w:rsidP="00B76DE6">
            <w:pPr>
              <w:rPr>
                <w:rFonts w:ascii="Arial" w:hAnsi="Arial" w:cs="Arial"/>
                <w:sz w:val="24"/>
                <w:szCs w:val="24"/>
              </w:rPr>
            </w:pPr>
          </w:p>
          <w:p w14:paraId="11107AF6" w14:textId="77777777" w:rsidR="00844A26" w:rsidRPr="00D741A1" w:rsidRDefault="00844A26" w:rsidP="00B76DE6">
            <w:pPr>
              <w:rPr>
                <w:rFonts w:ascii="Arial" w:hAnsi="Arial" w:cs="Arial"/>
                <w:sz w:val="24"/>
                <w:szCs w:val="24"/>
              </w:rPr>
            </w:pPr>
          </w:p>
          <w:p w14:paraId="4049EF35" w14:textId="77777777" w:rsidR="00844A26" w:rsidRPr="00D741A1" w:rsidRDefault="00844A26" w:rsidP="00B76DE6">
            <w:pPr>
              <w:rPr>
                <w:rFonts w:ascii="Arial" w:hAnsi="Arial" w:cs="Arial"/>
                <w:sz w:val="24"/>
                <w:szCs w:val="24"/>
              </w:rPr>
            </w:pPr>
          </w:p>
          <w:p w14:paraId="6F6A94CD" w14:textId="77777777" w:rsidR="00844A26" w:rsidRPr="00D741A1" w:rsidRDefault="00844A26" w:rsidP="00B76DE6">
            <w:pPr>
              <w:rPr>
                <w:rFonts w:ascii="Arial" w:hAnsi="Arial" w:cs="Arial"/>
                <w:sz w:val="24"/>
                <w:szCs w:val="24"/>
              </w:rPr>
            </w:pPr>
          </w:p>
          <w:p w14:paraId="66DB606D" w14:textId="77777777" w:rsidR="00844A26" w:rsidRPr="00D741A1" w:rsidRDefault="00844A26" w:rsidP="00B76DE6">
            <w:pPr>
              <w:rPr>
                <w:rFonts w:ascii="Arial" w:hAnsi="Arial" w:cs="Arial"/>
                <w:sz w:val="24"/>
                <w:szCs w:val="24"/>
              </w:rPr>
            </w:pPr>
          </w:p>
          <w:p w14:paraId="090F1B6E" w14:textId="77777777" w:rsidR="00844A26" w:rsidRPr="00D741A1" w:rsidRDefault="00844A26" w:rsidP="00B76DE6">
            <w:pPr>
              <w:rPr>
                <w:rFonts w:ascii="Arial" w:hAnsi="Arial" w:cs="Arial"/>
                <w:sz w:val="24"/>
                <w:szCs w:val="24"/>
              </w:rPr>
            </w:pPr>
          </w:p>
          <w:p w14:paraId="239BF8AB" w14:textId="77777777" w:rsidR="00844A26" w:rsidRPr="00D741A1" w:rsidRDefault="00844A26" w:rsidP="00B76DE6">
            <w:pPr>
              <w:rPr>
                <w:rFonts w:ascii="Arial" w:hAnsi="Arial" w:cs="Arial"/>
                <w:sz w:val="24"/>
                <w:szCs w:val="24"/>
              </w:rPr>
            </w:pPr>
          </w:p>
          <w:p w14:paraId="319F8A52" w14:textId="77777777" w:rsidR="00844A26" w:rsidRDefault="00844A26" w:rsidP="00B76DE6">
            <w:pPr>
              <w:rPr>
                <w:rFonts w:ascii="Arial" w:hAnsi="Arial" w:cs="Arial"/>
                <w:b/>
                <w:color w:val="000000" w:themeColor="text1"/>
                <w:sz w:val="24"/>
                <w:szCs w:val="24"/>
              </w:rPr>
            </w:pPr>
          </w:p>
          <w:p w14:paraId="508A293B" w14:textId="77777777" w:rsidR="00844A26" w:rsidRPr="00D741A1" w:rsidRDefault="00844A26" w:rsidP="00B76DE6">
            <w:pPr>
              <w:rPr>
                <w:rFonts w:ascii="Arial" w:hAnsi="Arial" w:cs="Arial"/>
                <w:sz w:val="24"/>
                <w:szCs w:val="24"/>
              </w:rPr>
            </w:pPr>
          </w:p>
          <w:p w14:paraId="5F5C942C" w14:textId="77777777" w:rsidR="00844A26" w:rsidRPr="00D741A1" w:rsidRDefault="00844A26" w:rsidP="00B76DE6">
            <w:pPr>
              <w:rPr>
                <w:rFonts w:ascii="Arial" w:hAnsi="Arial" w:cs="Arial"/>
                <w:sz w:val="24"/>
                <w:szCs w:val="24"/>
              </w:rPr>
            </w:pPr>
          </w:p>
          <w:p w14:paraId="7DAD50B8" w14:textId="77777777" w:rsidR="00844A26" w:rsidRPr="00D741A1" w:rsidRDefault="00844A26" w:rsidP="00B76DE6">
            <w:pPr>
              <w:rPr>
                <w:rFonts w:ascii="Arial" w:hAnsi="Arial" w:cs="Arial"/>
                <w:sz w:val="24"/>
                <w:szCs w:val="24"/>
              </w:rPr>
            </w:pPr>
          </w:p>
          <w:p w14:paraId="7CFEA2E5" w14:textId="77777777" w:rsidR="00844A26" w:rsidRPr="00D741A1" w:rsidRDefault="00844A26" w:rsidP="00B76DE6">
            <w:pPr>
              <w:rPr>
                <w:rFonts w:ascii="Arial" w:hAnsi="Arial" w:cs="Arial"/>
                <w:sz w:val="24"/>
                <w:szCs w:val="24"/>
              </w:rPr>
            </w:pPr>
          </w:p>
          <w:p w14:paraId="4FBC155D" w14:textId="77777777" w:rsidR="00844A26" w:rsidRPr="00D741A1" w:rsidRDefault="00844A26" w:rsidP="00B76DE6">
            <w:pPr>
              <w:rPr>
                <w:rFonts w:ascii="Arial" w:hAnsi="Arial" w:cs="Arial"/>
                <w:sz w:val="24"/>
                <w:szCs w:val="24"/>
              </w:rPr>
            </w:pPr>
          </w:p>
          <w:p w14:paraId="7D8C7975" w14:textId="77777777" w:rsidR="00844A26" w:rsidRPr="00D741A1" w:rsidRDefault="00844A26" w:rsidP="00B76DE6">
            <w:pPr>
              <w:rPr>
                <w:rFonts w:ascii="Arial" w:hAnsi="Arial" w:cs="Arial"/>
                <w:sz w:val="24"/>
                <w:szCs w:val="24"/>
              </w:rPr>
            </w:pPr>
          </w:p>
          <w:p w14:paraId="111C7432" w14:textId="77777777" w:rsidR="00844A26" w:rsidRPr="00D741A1" w:rsidRDefault="00844A26" w:rsidP="00B76DE6">
            <w:pPr>
              <w:rPr>
                <w:rFonts w:ascii="Arial" w:hAnsi="Arial" w:cs="Arial"/>
                <w:sz w:val="24"/>
                <w:szCs w:val="24"/>
              </w:rPr>
            </w:pPr>
          </w:p>
          <w:p w14:paraId="0BA24ADB" w14:textId="77777777" w:rsidR="00844A26" w:rsidRPr="00D741A1" w:rsidRDefault="00844A26" w:rsidP="00B76DE6">
            <w:pPr>
              <w:rPr>
                <w:rFonts w:ascii="Arial" w:hAnsi="Arial" w:cs="Arial"/>
                <w:sz w:val="24"/>
                <w:szCs w:val="24"/>
              </w:rPr>
            </w:pPr>
          </w:p>
          <w:p w14:paraId="6C1E58DF" w14:textId="77777777" w:rsidR="00844A26" w:rsidRPr="00D741A1" w:rsidRDefault="00844A26" w:rsidP="00B76DE6">
            <w:pPr>
              <w:rPr>
                <w:rFonts w:ascii="Arial" w:hAnsi="Arial" w:cs="Arial"/>
                <w:sz w:val="24"/>
                <w:szCs w:val="24"/>
              </w:rPr>
            </w:pPr>
          </w:p>
          <w:p w14:paraId="63444E62" w14:textId="77777777" w:rsidR="00844A26" w:rsidRDefault="00844A26" w:rsidP="00B76DE6">
            <w:pPr>
              <w:rPr>
                <w:rFonts w:ascii="Arial" w:hAnsi="Arial" w:cs="Arial"/>
                <w:b/>
                <w:color w:val="000000" w:themeColor="text1"/>
                <w:sz w:val="24"/>
                <w:szCs w:val="24"/>
              </w:rPr>
            </w:pPr>
          </w:p>
          <w:p w14:paraId="4E7FEAAE" w14:textId="77777777" w:rsidR="00844A26" w:rsidRPr="00D741A1" w:rsidRDefault="00844A26" w:rsidP="00B76DE6">
            <w:pPr>
              <w:rPr>
                <w:rFonts w:ascii="Arial" w:hAnsi="Arial" w:cs="Arial"/>
                <w:sz w:val="24"/>
                <w:szCs w:val="24"/>
              </w:rPr>
            </w:pPr>
          </w:p>
          <w:p w14:paraId="1C5AF054" w14:textId="77777777" w:rsidR="00844A26" w:rsidRPr="00D741A1" w:rsidRDefault="00844A26" w:rsidP="00B76DE6">
            <w:pPr>
              <w:rPr>
                <w:rFonts w:ascii="Arial" w:hAnsi="Arial" w:cs="Arial"/>
                <w:sz w:val="24"/>
                <w:szCs w:val="24"/>
              </w:rPr>
            </w:pPr>
          </w:p>
          <w:p w14:paraId="67C27532" w14:textId="77777777" w:rsidR="00844A26" w:rsidRPr="00D741A1" w:rsidRDefault="00844A26" w:rsidP="00B76DE6">
            <w:pPr>
              <w:rPr>
                <w:rFonts w:ascii="Arial" w:hAnsi="Arial" w:cs="Arial"/>
                <w:sz w:val="24"/>
                <w:szCs w:val="24"/>
              </w:rPr>
            </w:pPr>
          </w:p>
          <w:p w14:paraId="2A16DF39" w14:textId="77777777" w:rsidR="00844A26" w:rsidRPr="00D741A1" w:rsidRDefault="00844A26" w:rsidP="00B76DE6">
            <w:pPr>
              <w:rPr>
                <w:rFonts w:ascii="Arial" w:hAnsi="Arial" w:cs="Arial"/>
                <w:sz w:val="24"/>
                <w:szCs w:val="24"/>
              </w:rPr>
            </w:pPr>
          </w:p>
          <w:p w14:paraId="4A7E624D" w14:textId="77777777" w:rsidR="00844A26" w:rsidRDefault="00844A26" w:rsidP="00B76DE6">
            <w:pPr>
              <w:rPr>
                <w:rFonts w:ascii="Arial" w:hAnsi="Arial" w:cs="Arial"/>
                <w:b/>
                <w:color w:val="000000" w:themeColor="text1"/>
                <w:sz w:val="24"/>
                <w:szCs w:val="24"/>
              </w:rPr>
            </w:pPr>
          </w:p>
          <w:p w14:paraId="6D8E0095" w14:textId="77777777" w:rsidR="00844A26" w:rsidRPr="00D741A1" w:rsidRDefault="00844A26" w:rsidP="00B76DE6">
            <w:pPr>
              <w:rPr>
                <w:rFonts w:ascii="Arial" w:hAnsi="Arial" w:cs="Arial"/>
                <w:sz w:val="24"/>
                <w:szCs w:val="24"/>
              </w:rPr>
            </w:pPr>
          </w:p>
          <w:p w14:paraId="7BB94172" w14:textId="77777777" w:rsidR="00844A26" w:rsidRDefault="00844A26" w:rsidP="00B76DE6">
            <w:pPr>
              <w:rPr>
                <w:rFonts w:ascii="Arial" w:hAnsi="Arial" w:cs="Arial"/>
                <w:b/>
                <w:color w:val="000000" w:themeColor="text1"/>
                <w:sz w:val="24"/>
                <w:szCs w:val="24"/>
              </w:rPr>
            </w:pPr>
          </w:p>
          <w:p w14:paraId="0D10B338" w14:textId="77777777" w:rsidR="00844A26" w:rsidRPr="00D741A1" w:rsidRDefault="00844A26" w:rsidP="00B76DE6">
            <w:pPr>
              <w:jc w:val="right"/>
              <w:rPr>
                <w:rFonts w:ascii="Arial" w:hAnsi="Arial" w:cs="Arial"/>
                <w:sz w:val="24"/>
                <w:szCs w:val="24"/>
              </w:rPr>
            </w:pPr>
          </w:p>
        </w:tc>
        <w:tc>
          <w:tcPr>
            <w:tcW w:w="4023" w:type="pct"/>
          </w:tcPr>
          <w:p w14:paraId="54B8281C"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rPr>
              <w:t>Docker is a popular platform for developing, shipping, and running applications in containers. Containers provide a lightweight and portable way to package and isolate applications and their dependencies, allowing them to run consistently across different environments. The primary objectives and expectations of Docker include:</w:t>
            </w:r>
          </w:p>
          <w:p w14:paraId="37E79FED"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Containerization:</w:t>
            </w:r>
          </w:p>
          <w:p w14:paraId="4BEF1433"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Isolation:</w:t>
            </w:r>
            <w:r w:rsidRPr="007A05CF">
              <w:rPr>
                <w:rFonts w:ascii="Arial" w:hAnsi="Arial" w:cs="Arial"/>
                <w:b/>
                <w:bCs/>
              </w:rPr>
              <w:t xml:space="preserve"> Docker containers encapsulate an application and its dependencies, ensuring that it runs consistently across various environments.</w:t>
            </w:r>
          </w:p>
          <w:p w14:paraId="2DE6BED9"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Portability:</w:t>
            </w:r>
            <w:r w:rsidRPr="007A05CF">
              <w:rPr>
                <w:rFonts w:ascii="Arial" w:hAnsi="Arial" w:cs="Arial"/>
                <w:b/>
                <w:bCs/>
              </w:rPr>
              <w:t xml:space="preserve"> Containers can run on any system that supports Docker, providing a consistent environment from development to production.</w:t>
            </w:r>
          </w:p>
          <w:p w14:paraId="083447E7"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Efficiency:</w:t>
            </w:r>
          </w:p>
          <w:p w14:paraId="58B71DD1"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Resource Optimization:</w:t>
            </w:r>
            <w:r w:rsidRPr="007A05CF">
              <w:rPr>
                <w:rFonts w:ascii="Arial" w:hAnsi="Arial" w:cs="Arial"/>
                <w:b/>
                <w:bCs/>
              </w:rPr>
              <w:t xml:space="preserve"> Containers share the host OS kernel, which makes them more efficient in terms of resource utilization compared to virtual machines.</w:t>
            </w:r>
          </w:p>
          <w:p w14:paraId="03FFBDE9"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Quick Start-Up:</w:t>
            </w:r>
            <w:r w:rsidRPr="007A05CF">
              <w:rPr>
                <w:rFonts w:ascii="Arial" w:hAnsi="Arial" w:cs="Arial"/>
                <w:b/>
                <w:bCs/>
              </w:rPr>
              <w:t xml:space="preserve"> Containers can start up in seconds, allowing for rapid deployment and scaling.</w:t>
            </w:r>
          </w:p>
          <w:p w14:paraId="0525451A"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DevOps and Continuous Integration/Continuous Deployment (CI/CD):</w:t>
            </w:r>
          </w:p>
          <w:p w14:paraId="01D8A56E"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Consistency:</w:t>
            </w:r>
            <w:r w:rsidRPr="007A05CF">
              <w:rPr>
                <w:rFonts w:ascii="Arial" w:hAnsi="Arial" w:cs="Arial"/>
                <w:b/>
                <w:bCs/>
              </w:rPr>
              <w:t xml:space="preserve"> Docker ensures consistency between development, testing, and production environments, reducing the "it works on my machine" problem.</w:t>
            </w:r>
          </w:p>
          <w:p w14:paraId="6F4F1C2A"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Automated Builds:</w:t>
            </w:r>
            <w:r w:rsidRPr="007A05CF">
              <w:rPr>
                <w:rFonts w:ascii="Arial" w:hAnsi="Arial" w:cs="Arial"/>
                <w:b/>
                <w:bCs/>
              </w:rPr>
              <w:t xml:space="preserve"> Docker facilitates the creation of Docker images through </w:t>
            </w:r>
            <w:proofErr w:type="spellStart"/>
            <w:r w:rsidRPr="007A05CF">
              <w:rPr>
                <w:rFonts w:ascii="Arial" w:hAnsi="Arial" w:cs="Arial"/>
                <w:b/>
                <w:bCs/>
              </w:rPr>
              <w:t>Dockerfiles</w:t>
            </w:r>
            <w:proofErr w:type="spellEnd"/>
            <w:r w:rsidRPr="007A05CF">
              <w:rPr>
                <w:rFonts w:ascii="Arial" w:hAnsi="Arial" w:cs="Arial"/>
                <w:b/>
                <w:bCs/>
              </w:rPr>
              <w:t>, allowing for automated and reproducible builds.</w:t>
            </w:r>
          </w:p>
          <w:p w14:paraId="48F861BC" w14:textId="77777777" w:rsidR="00844A26" w:rsidRPr="007A05CF" w:rsidRDefault="00844A26" w:rsidP="00844A26">
            <w:pPr>
              <w:pStyle w:val="ListParagraph"/>
              <w:numPr>
                <w:ilvl w:val="0"/>
                <w:numId w:val="44"/>
              </w:numPr>
              <w:rPr>
                <w:rFonts w:ascii="Arial" w:hAnsi="Arial" w:cs="Arial"/>
                <w:b/>
                <w:bCs/>
              </w:rPr>
            </w:pPr>
            <w:proofErr w:type="spellStart"/>
            <w:r w:rsidRPr="007A05CF">
              <w:rPr>
                <w:rFonts w:ascii="Arial" w:hAnsi="Arial" w:cs="Arial"/>
                <w:b/>
                <w:bCs/>
                <w:bdr w:val="single" w:sz="2" w:space="0" w:color="D9D9E3" w:frame="1"/>
              </w:rPr>
              <w:t>Microservices</w:t>
            </w:r>
            <w:proofErr w:type="spellEnd"/>
            <w:r w:rsidRPr="007A05CF">
              <w:rPr>
                <w:rFonts w:ascii="Arial" w:hAnsi="Arial" w:cs="Arial"/>
                <w:b/>
                <w:bCs/>
                <w:bdr w:val="single" w:sz="2" w:space="0" w:color="D9D9E3" w:frame="1"/>
              </w:rPr>
              <w:t xml:space="preserve"> Architecture:</w:t>
            </w:r>
          </w:p>
          <w:p w14:paraId="7BCA380B"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Modularity:</w:t>
            </w:r>
            <w:r w:rsidRPr="007A05CF">
              <w:rPr>
                <w:rFonts w:ascii="Arial" w:hAnsi="Arial" w:cs="Arial"/>
                <w:b/>
                <w:bCs/>
              </w:rPr>
              <w:t xml:space="preserve"> Docker supports a </w:t>
            </w:r>
            <w:proofErr w:type="spellStart"/>
            <w:r w:rsidRPr="007A05CF">
              <w:rPr>
                <w:rFonts w:ascii="Arial" w:hAnsi="Arial" w:cs="Arial"/>
                <w:b/>
                <w:bCs/>
              </w:rPr>
              <w:t>microservices</w:t>
            </w:r>
            <w:proofErr w:type="spellEnd"/>
            <w:r w:rsidRPr="007A05CF">
              <w:rPr>
                <w:rFonts w:ascii="Arial" w:hAnsi="Arial" w:cs="Arial"/>
                <w:b/>
                <w:bCs/>
              </w:rPr>
              <w:t xml:space="preserve"> architecture by allowing developers to break down applications into smaller, independently deployable and scalable components.</w:t>
            </w:r>
          </w:p>
          <w:p w14:paraId="17D4FA88"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Orchestration:</w:t>
            </w:r>
          </w:p>
          <w:p w14:paraId="609BE2AF"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Docker Swarm and Kubernetes:</w:t>
            </w:r>
            <w:r w:rsidRPr="007A05CF">
              <w:rPr>
                <w:rFonts w:ascii="Arial" w:hAnsi="Arial" w:cs="Arial"/>
                <w:b/>
                <w:bCs/>
              </w:rPr>
              <w:t xml:space="preserve"> Docker can be integrated with orchestration tools like Docker Swarm or Kubernetes to manage and scale containerized applications across a cluster of machines.</w:t>
            </w:r>
          </w:p>
          <w:p w14:paraId="57544504"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Version Control and Rollback:</w:t>
            </w:r>
          </w:p>
          <w:p w14:paraId="56E88471"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Image Versioning:</w:t>
            </w:r>
            <w:r w:rsidRPr="007A05CF">
              <w:rPr>
                <w:rFonts w:ascii="Arial" w:hAnsi="Arial" w:cs="Arial"/>
                <w:b/>
                <w:bCs/>
              </w:rPr>
              <w:t xml:space="preserve"> Docker images can be versioned, providing a mechanism for version control and rollback in case of issues with newer releases.</w:t>
            </w:r>
          </w:p>
          <w:p w14:paraId="312DC2A9"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Security:</w:t>
            </w:r>
          </w:p>
          <w:p w14:paraId="43919E8B"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Isolation:</w:t>
            </w:r>
            <w:r w:rsidRPr="007A05CF">
              <w:rPr>
                <w:rFonts w:ascii="Arial" w:hAnsi="Arial" w:cs="Arial"/>
                <w:b/>
                <w:bCs/>
              </w:rPr>
              <w:t xml:space="preserve"> Containers provide process isolation, reducing the attack surface and enhancing security.</w:t>
            </w:r>
          </w:p>
          <w:p w14:paraId="447C0978"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Immutable Infrastructure:</w:t>
            </w:r>
            <w:r w:rsidRPr="007A05CF">
              <w:rPr>
                <w:rFonts w:ascii="Arial" w:hAnsi="Arial" w:cs="Arial"/>
                <w:b/>
                <w:bCs/>
              </w:rPr>
              <w:t xml:space="preserve"> Docker promotes the concept of immutable infrastructure, where containers are treated as disposable, and changes are made by creating new containers rather than modifying existing ones.</w:t>
            </w:r>
          </w:p>
          <w:p w14:paraId="65842BAA"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Collaboration:</w:t>
            </w:r>
          </w:p>
          <w:p w14:paraId="1A8C0841"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lastRenderedPageBreak/>
              <w:t>Registry Services:</w:t>
            </w:r>
            <w:r w:rsidRPr="007A05CF">
              <w:rPr>
                <w:rFonts w:ascii="Arial" w:hAnsi="Arial" w:cs="Arial"/>
                <w:b/>
                <w:bCs/>
              </w:rPr>
              <w:t xml:space="preserve"> Docker Hub and other container registries allow developers to share and collaborate on pre-built container images.</w:t>
            </w:r>
          </w:p>
          <w:p w14:paraId="092563E2"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Cost Reduction:</w:t>
            </w:r>
          </w:p>
          <w:p w14:paraId="7A758667" w14:textId="77777777" w:rsidR="00844A26" w:rsidRPr="007A05CF" w:rsidRDefault="00844A26" w:rsidP="00844A26">
            <w:pPr>
              <w:pStyle w:val="ListParagraph"/>
              <w:numPr>
                <w:ilvl w:val="0"/>
                <w:numId w:val="44"/>
              </w:numPr>
              <w:rPr>
                <w:rFonts w:ascii="Arial" w:hAnsi="Arial" w:cs="Arial"/>
                <w:b/>
                <w:bCs/>
              </w:rPr>
            </w:pPr>
            <w:r w:rsidRPr="007A05CF">
              <w:rPr>
                <w:rFonts w:ascii="Arial" w:hAnsi="Arial" w:cs="Arial"/>
                <w:b/>
                <w:bCs/>
                <w:bdr w:val="single" w:sz="2" w:space="0" w:color="D9D9E3" w:frame="1"/>
              </w:rPr>
              <w:t>Resource Utilization:</w:t>
            </w:r>
            <w:r w:rsidRPr="007A05CF">
              <w:rPr>
                <w:rFonts w:ascii="Arial" w:hAnsi="Arial" w:cs="Arial"/>
                <w:b/>
                <w:bCs/>
              </w:rPr>
              <w:t xml:space="preserve"> Docker's efficient resource utilization can lead to cost savings in terms of infrastructure requirements.</w:t>
            </w:r>
          </w:p>
          <w:p w14:paraId="09B20B31" w14:textId="77777777" w:rsidR="00844A26" w:rsidRPr="007A05CF" w:rsidRDefault="00844A26" w:rsidP="00B76DE6">
            <w:pPr>
              <w:rPr>
                <w:rFonts w:ascii="Arial" w:hAnsi="Arial" w:cs="Arial"/>
                <w:b/>
                <w:bCs/>
                <w:sz w:val="24"/>
                <w:szCs w:val="24"/>
              </w:rPr>
            </w:pPr>
            <w:r w:rsidRPr="007A05CF">
              <w:rPr>
                <w:rFonts w:ascii="Arial" w:hAnsi="Arial" w:cs="Arial"/>
                <w:b/>
                <w:bCs/>
                <w:sz w:val="24"/>
                <w:szCs w:val="24"/>
                <w:bdr w:val="single" w:sz="2" w:space="0" w:color="D9D9E3" w:frame="1"/>
              </w:rPr>
              <w:t>Ecosystem and Community:</w:t>
            </w:r>
          </w:p>
          <w:p w14:paraId="0E640E53" w14:textId="77777777" w:rsidR="00844A26" w:rsidRPr="007A05CF" w:rsidRDefault="00844A26" w:rsidP="00B76DE6">
            <w:pPr>
              <w:rPr>
                <w:rFonts w:ascii="Arial" w:hAnsi="Arial" w:cs="Arial"/>
                <w:b/>
                <w:bCs/>
                <w:sz w:val="24"/>
                <w:szCs w:val="24"/>
              </w:rPr>
            </w:pPr>
            <w:r w:rsidRPr="007A05CF">
              <w:rPr>
                <w:rFonts w:ascii="Arial" w:hAnsi="Arial" w:cs="Arial"/>
                <w:b/>
                <w:bCs/>
                <w:sz w:val="24"/>
                <w:szCs w:val="24"/>
                <w:bdr w:val="single" w:sz="2" w:space="0" w:color="D9D9E3" w:frame="1"/>
              </w:rPr>
              <w:t>Extensive Ecosystem:</w:t>
            </w:r>
            <w:r w:rsidRPr="007A05CF">
              <w:rPr>
                <w:rFonts w:ascii="Arial" w:hAnsi="Arial" w:cs="Arial"/>
                <w:b/>
                <w:bCs/>
                <w:sz w:val="24"/>
                <w:szCs w:val="24"/>
              </w:rPr>
              <w:t xml:space="preserve"> Docker has a vast ecosystem of tools and technologies that enhance its functionality.</w:t>
            </w:r>
          </w:p>
          <w:p w14:paraId="2F86507C" w14:textId="77777777" w:rsidR="00844A26" w:rsidRPr="007A05CF" w:rsidRDefault="00844A26" w:rsidP="00B76DE6">
            <w:pPr>
              <w:rPr>
                <w:rFonts w:ascii="Arial" w:hAnsi="Arial" w:cs="Arial"/>
                <w:b/>
                <w:bCs/>
                <w:sz w:val="24"/>
                <w:szCs w:val="24"/>
              </w:rPr>
            </w:pPr>
            <w:r w:rsidRPr="007A05CF">
              <w:rPr>
                <w:rFonts w:ascii="Arial" w:hAnsi="Arial" w:cs="Arial"/>
                <w:b/>
                <w:bCs/>
                <w:sz w:val="24"/>
                <w:szCs w:val="24"/>
                <w:bdr w:val="single" w:sz="2" w:space="0" w:color="D9D9E3" w:frame="1"/>
              </w:rPr>
              <w:t>Community Support:</w:t>
            </w:r>
            <w:r w:rsidRPr="007A05CF">
              <w:rPr>
                <w:rFonts w:ascii="Arial" w:hAnsi="Arial" w:cs="Arial"/>
                <w:b/>
                <w:bCs/>
                <w:sz w:val="24"/>
                <w:szCs w:val="24"/>
              </w:rPr>
              <w:t xml:space="preserve"> Docker has a large and active community that contributes to its development and provides support.</w:t>
            </w:r>
          </w:p>
          <w:p w14:paraId="4ECA5FB7" w14:textId="77777777" w:rsidR="00844A26" w:rsidRDefault="00844A26" w:rsidP="00B76DE6">
            <w:pPr>
              <w:rPr>
                <w:rFonts w:ascii="Arial" w:hAnsi="Arial" w:cs="Arial"/>
                <w:b/>
                <w:bCs/>
                <w:sz w:val="24"/>
                <w:szCs w:val="24"/>
              </w:rPr>
            </w:pPr>
            <w:r w:rsidRPr="007A05CF">
              <w:rPr>
                <w:rFonts w:ascii="Arial" w:hAnsi="Arial" w:cs="Arial"/>
                <w:b/>
                <w:bCs/>
                <w:sz w:val="24"/>
                <w:szCs w:val="24"/>
              </w:rPr>
              <w:t>In summary, Docker aims to provide a consistent and efficient environment for developing, packaging, and running applications, promoting collaboration, scalability, and automation in the software development lifecycle.</w:t>
            </w:r>
          </w:p>
          <w:p w14:paraId="44C6D1F0" w14:textId="77777777" w:rsidR="00844A26" w:rsidRPr="007A05CF" w:rsidRDefault="00844A26" w:rsidP="00B76DE6">
            <w:pPr>
              <w:rPr>
                <w:rFonts w:ascii="Arial" w:hAnsi="Arial" w:cs="Arial"/>
                <w:b/>
                <w:bCs/>
                <w:sz w:val="24"/>
                <w:szCs w:val="24"/>
              </w:rPr>
            </w:pPr>
          </w:p>
        </w:tc>
      </w:tr>
      <w:tr w:rsidR="00844A26" w:rsidRPr="00E74943" w14:paraId="32EB7C08" w14:textId="77777777" w:rsidTr="00B76DE6">
        <w:tc>
          <w:tcPr>
            <w:tcW w:w="977" w:type="pct"/>
          </w:tcPr>
          <w:p w14:paraId="7059B9AE" w14:textId="77777777" w:rsidR="00844A26" w:rsidRPr="00E74943" w:rsidRDefault="00844A26" w:rsidP="00B76DE6">
            <w:pPr>
              <w:rPr>
                <w:rStyle w:val="MSGENFONTSTYLENAMETEMPLATEROLENUMBERMSGENFONTSTYLENAMEBYROLETEXT2"/>
                <w:color w:val="000000" w:themeColor="text1"/>
                <w:sz w:val="24"/>
                <w:szCs w:val="24"/>
              </w:rPr>
            </w:pPr>
            <w:r w:rsidRPr="00E74943">
              <w:rPr>
                <w:rStyle w:val="MSGENFONTSTYLENAMETEMPLATEROLENUMBERMSGENFONTSTYLENAMEBYROLETEXT2"/>
                <w:color w:val="000000" w:themeColor="text1"/>
                <w:sz w:val="24"/>
                <w:szCs w:val="24"/>
                <w:lang w:val="en-GB"/>
              </w:rPr>
              <w:t>Entry</w:t>
            </w:r>
            <w:r>
              <w:rPr>
                <w:rStyle w:val="MSGENFONTSTYLENAMETEMPLATEROLENUMBERMSGENFONTSTYLENAMEBYROLETEXT2"/>
                <w:color w:val="000000" w:themeColor="text1"/>
                <w:sz w:val="24"/>
                <w:szCs w:val="24"/>
                <w:lang w:val="en-GB"/>
              </w:rPr>
              <w:t>-</w:t>
            </w:r>
            <w:r w:rsidRPr="00E74943">
              <w:rPr>
                <w:rStyle w:val="MSGENFONTSTYLENAMETEMPLATEROLENUMBERMSGENFONTSTYLENAMEBYROLETEXT2"/>
                <w:color w:val="000000" w:themeColor="text1"/>
                <w:sz w:val="24"/>
                <w:szCs w:val="24"/>
                <w:lang w:val="en-GB"/>
              </w:rPr>
              <w:t>level of trainees</w:t>
            </w:r>
          </w:p>
        </w:tc>
        <w:tc>
          <w:tcPr>
            <w:tcW w:w="4023" w:type="pct"/>
            <w:vAlign w:val="center"/>
          </w:tcPr>
          <w:p w14:paraId="3D354185" w14:textId="7196380D" w:rsidR="00CD413C" w:rsidRPr="00234A1D" w:rsidRDefault="00844A26" w:rsidP="00CD413C">
            <w:pPr>
              <w:pBdr>
                <w:top w:val="single" w:sz="2" w:space="0" w:color="D9D9E3"/>
                <w:left w:val="single" w:sz="2" w:space="5" w:color="D9D9E3"/>
                <w:bottom w:val="single" w:sz="2" w:space="0" w:color="D9D9E3"/>
                <w:right w:val="single" w:sz="2" w:space="0" w:color="D9D9E3"/>
              </w:pBdr>
              <w:rPr>
                <w:rFonts w:ascii="Arial" w:hAnsi="Arial" w:cs="Arial"/>
                <w:color w:val="000000" w:themeColor="text1"/>
                <w:sz w:val="24"/>
                <w:szCs w:val="24"/>
              </w:rPr>
            </w:pPr>
            <w:r w:rsidRPr="00581899">
              <w:rPr>
                <w:rFonts w:ascii="Arial" w:hAnsi="Arial" w:cs="Arial"/>
                <w:b/>
                <w:bCs/>
                <w:sz w:val="24"/>
                <w:szCs w:val="24"/>
              </w:rPr>
              <w:t xml:space="preserve">Four-year degree (bachelor's degree or global equivalent) </w:t>
            </w:r>
          </w:p>
          <w:p w14:paraId="3F1F6827" w14:textId="1FC84D34" w:rsidR="00844A26" w:rsidRPr="00234A1D" w:rsidRDefault="00844A26" w:rsidP="00581899">
            <w:pPr>
              <w:pBdr>
                <w:top w:val="single" w:sz="2" w:space="0" w:color="D9D9E3"/>
                <w:left w:val="single" w:sz="2" w:space="5" w:color="D9D9E3"/>
                <w:bottom w:val="single" w:sz="2" w:space="0" w:color="D9D9E3"/>
                <w:right w:val="single" w:sz="2" w:space="0" w:color="D9D9E3"/>
              </w:pBdr>
              <w:rPr>
                <w:rFonts w:ascii="Arial" w:hAnsi="Arial" w:cs="Arial"/>
                <w:color w:val="000000" w:themeColor="text1"/>
                <w:sz w:val="24"/>
                <w:szCs w:val="24"/>
              </w:rPr>
            </w:pPr>
          </w:p>
        </w:tc>
      </w:tr>
      <w:tr w:rsidR="00844A26" w:rsidRPr="00E74943" w14:paraId="06E53913" w14:textId="77777777" w:rsidTr="00B76DE6">
        <w:trPr>
          <w:trHeight w:val="3306"/>
        </w:trPr>
        <w:tc>
          <w:tcPr>
            <w:tcW w:w="977" w:type="pct"/>
          </w:tcPr>
          <w:p w14:paraId="0F020CE9"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Learning Outcomes of the course</w:t>
            </w:r>
          </w:p>
        </w:tc>
        <w:tc>
          <w:tcPr>
            <w:tcW w:w="4023" w:type="pct"/>
          </w:tcPr>
          <w:p w14:paraId="5CB5FD7E" w14:textId="77777777" w:rsidR="00844A26" w:rsidRPr="00581899" w:rsidRDefault="00844A26" w:rsidP="00B76DE6">
            <w:pPr>
              <w:pBdr>
                <w:top w:val="single" w:sz="2" w:space="0" w:color="D9D9E3"/>
                <w:left w:val="single" w:sz="2" w:space="0" w:color="D9D9E3"/>
                <w:bottom w:val="single" w:sz="2" w:space="0" w:color="D9D9E3"/>
                <w:right w:val="single" w:sz="2" w:space="0" w:color="D9D9E3"/>
              </w:pBdr>
              <w:shd w:val="clear" w:color="auto" w:fill="FFFFFF"/>
              <w:spacing w:after="300"/>
              <w:ind w:left="360"/>
              <w:rPr>
                <w:rFonts w:ascii="Arial" w:hAnsi="Arial" w:cs="Arial"/>
                <w:b/>
                <w:bCs/>
                <w:sz w:val="24"/>
                <w:szCs w:val="24"/>
              </w:rPr>
            </w:pPr>
            <w:r w:rsidRPr="00581899">
              <w:rPr>
                <w:rFonts w:ascii="Arial" w:hAnsi="Arial" w:cs="Arial"/>
                <w:b/>
                <w:bCs/>
                <w:sz w:val="24"/>
                <w:szCs w:val="24"/>
              </w:rPr>
              <w:t>The learning outcomes of a Docker course typically revolve around gaining a comprehensive understanding of Docker's key concepts, features, and practical skills for using Docker in various scenarios. Here are common learning outcomes you might expect from a Docker course:</w:t>
            </w:r>
          </w:p>
          <w:p w14:paraId="4CCAA31D"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Understanding Containerization:</w:t>
            </w:r>
          </w:p>
          <w:p w14:paraId="14E06F4C"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Define what containers are and understand the advantages of containerization over traditional virtualization.</w:t>
            </w:r>
          </w:p>
          <w:p w14:paraId="011A6F5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Docker Architecture:</w:t>
            </w:r>
          </w:p>
          <w:p w14:paraId="6E2DD69C"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Explain the architecture of Docker, including the Docker daemon, Docker client, Docker images, and Docker containers.</w:t>
            </w:r>
          </w:p>
          <w:p w14:paraId="6F8F0A7E"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Installation and Setup:</w:t>
            </w:r>
          </w:p>
          <w:p w14:paraId="5D9277D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 xml:space="preserve">Install Docker on different operating systems (Windows, Linux, </w:t>
            </w:r>
            <w:proofErr w:type="spellStart"/>
            <w:r w:rsidRPr="00581899">
              <w:rPr>
                <w:rFonts w:ascii="Arial" w:hAnsi="Arial" w:cs="Arial"/>
                <w:b/>
                <w:bCs/>
                <w:sz w:val="24"/>
                <w:szCs w:val="24"/>
              </w:rPr>
              <w:t>macOS</w:t>
            </w:r>
            <w:proofErr w:type="spellEnd"/>
            <w:r w:rsidRPr="00581899">
              <w:rPr>
                <w:rFonts w:ascii="Arial" w:hAnsi="Arial" w:cs="Arial"/>
                <w:b/>
                <w:bCs/>
                <w:sz w:val="24"/>
                <w:szCs w:val="24"/>
              </w:rPr>
              <w:t>) and configure basic settings.</w:t>
            </w:r>
          </w:p>
          <w:p w14:paraId="570C3484"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Docker Images:</w:t>
            </w:r>
          </w:p>
          <w:p w14:paraId="0A479BC0"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 xml:space="preserve">Create Docker images using </w:t>
            </w:r>
            <w:proofErr w:type="spellStart"/>
            <w:r w:rsidRPr="00581899">
              <w:rPr>
                <w:rFonts w:ascii="Arial" w:hAnsi="Arial" w:cs="Arial"/>
                <w:b/>
                <w:bCs/>
                <w:sz w:val="24"/>
                <w:szCs w:val="24"/>
              </w:rPr>
              <w:t>Dockerfiles</w:t>
            </w:r>
            <w:proofErr w:type="spellEnd"/>
            <w:r w:rsidRPr="00581899">
              <w:rPr>
                <w:rFonts w:ascii="Arial" w:hAnsi="Arial" w:cs="Arial"/>
                <w:b/>
                <w:bCs/>
                <w:sz w:val="24"/>
                <w:szCs w:val="24"/>
              </w:rPr>
              <w:t xml:space="preserve"> and understand the layers within images.</w:t>
            </w:r>
          </w:p>
          <w:p w14:paraId="782EC88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Pull and push Docker images from/to Docker Hub or other container registries.</w:t>
            </w:r>
          </w:p>
          <w:p w14:paraId="35CFAA3A"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Container Lifecycle:</w:t>
            </w:r>
          </w:p>
          <w:p w14:paraId="7AC23C1F"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Start, stop, and restart containers.</w:t>
            </w:r>
          </w:p>
          <w:p w14:paraId="0889754A"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Manage the lifecycle of Docker containers, including pausing, removing, and inspecting containers.</w:t>
            </w:r>
          </w:p>
          <w:p w14:paraId="1C654D7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Networking in Docker:</w:t>
            </w:r>
          </w:p>
          <w:p w14:paraId="75595678"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Understand Docker networking concepts, including bridge networks, host networks, and overlay networks.</w:t>
            </w:r>
          </w:p>
          <w:p w14:paraId="7F57390B"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Configure networking for Docker containers.</w:t>
            </w:r>
          </w:p>
          <w:p w14:paraId="50345A2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Storage in Docker:</w:t>
            </w:r>
          </w:p>
          <w:p w14:paraId="03734717"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Manage data persistence using Docker volumes.</w:t>
            </w:r>
          </w:p>
          <w:p w14:paraId="787AE451"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Understand storage drivers and their impact on container storage.</w:t>
            </w:r>
          </w:p>
          <w:p w14:paraId="1D95E2A7"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Docker Compose:</w:t>
            </w:r>
          </w:p>
          <w:p w14:paraId="1A24D173"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lastRenderedPageBreak/>
              <w:t>Define multi-container applications using Docker Compose.</w:t>
            </w:r>
          </w:p>
          <w:p w14:paraId="1183E5C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Orchestrate multiple containers as a part of a single application.</w:t>
            </w:r>
          </w:p>
          <w:p w14:paraId="0C128ADD"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Docker Swarm:</w:t>
            </w:r>
          </w:p>
          <w:p w14:paraId="3E66010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Understand the basics of Docker Swarm for orchestrating and scaling containers.</w:t>
            </w:r>
          </w:p>
          <w:p w14:paraId="6A421A9E"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Deploy and manage services in a Docker Swarm.</w:t>
            </w:r>
          </w:p>
          <w:p w14:paraId="05041EA1"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Security Best Practices:</w:t>
            </w:r>
          </w:p>
          <w:p w14:paraId="0A17CA4D"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Implement security best practices for Docker, including container isolation, user privileges, and image vulnerability scanning.</w:t>
            </w:r>
          </w:p>
          <w:p w14:paraId="4DB8AE35"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Integration with CI/CD:</w:t>
            </w:r>
          </w:p>
          <w:p w14:paraId="410016F9"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Integrate Docker into a Continuous Integration/Continuous Deployment (CI/CD) pipeline.</w:t>
            </w:r>
          </w:p>
          <w:p w14:paraId="3B7E21A1"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Automate the build and deployment processes using Docker.</w:t>
            </w:r>
          </w:p>
          <w:p w14:paraId="70DCE8CA"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Troubleshooting:</w:t>
            </w:r>
          </w:p>
          <w:p w14:paraId="65DB7C46"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Identify and resolve common issues and errors related to Docker containers.</w:t>
            </w:r>
          </w:p>
          <w:p w14:paraId="303B830A"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Use Docker CLI and logs for troubleshooting.</w:t>
            </w:r>
          </w:p>
          <w:p w14:paraId="761EE8E7"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Scalability and Load Balancing:</w:t>
            </w:r>
          </w:p>
          <w:p w14:paraId="1AD9D0B2"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Scale applications by distributing containers across multiple hosts.</w:t>
            </w:r>
          </w:p>
          <w:p w14:paraId="3127E9FF"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Implement load balancing for containerized applications.</w:t>
            </w:r>
          </w:p>
          <w:p w14:paraId="6348B15A"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Monitoring and Logging:</w:t>
            </w:r>
          </w:p>
          <w:p w14:paraId="76C8C21A"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Implement monitoring and logging solutions for Docker containers.</w:t>
            </w:r>
          </w:p>
          <w:p w14:paraId="0ECB5BAE"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Utilize tools like Docker Stats, Prometheus, and ELK stack for container monitoring.</w:t>
            </w:r>
          </w:p>
          <w:p w14:paraId="2A88DBFB"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360"/>
              <w:rPr>
                <w:rFonts w:ascii="Arial" w:hAnsi="Arial" w:cs="Arial"/>
                <w:b/>
                <w:bCs/>
                <w:sz w:val="24"/>
                <w:szCs w:val="24"/>
              </w:rPr>
            </w:pPr>
            <w:r w:rsidRPr="00581899">
              <w:rPr>
                <w:rFonts w:ascii="Arial" w:hAnsi="Arial" w:cs="Arial"/>
                <w:b/>
                <w:bCs/>
                <w:sz w:val="24"/>
                <w:szCs w:val="24"/>
              </w:rPr>
              <w:t>Community and Resources:</w:t>
            </w:r>
          </w:p>
          <w:p w14:paraId="5F6C07BF" w14:textId="77777777" w:rsidR="00844A26" w:rsidRPr="00581899" w:rsidRDefault="00844A26" w:rsidP="00B76DE6">
            <w:pPr>
              <w:pBdr>
                <w:top w:val="single" w:sz="2" w:space="0" w:color="D9D9E3"/>
                <w:left w:val="single" w:sz="2" w:space="5" w:color="D9D9E3"/>
                <w:bottom w:val="single" w:sz="2" w:space="0" w:color="D9D9E3"/>
                <w:right w:val="single" w:sz="2" w:space="0" w:color="D9D9E3"/>
              </w:pBdr>
              <w:shd w:val="clear" w:color="auto" w:fill="FFFFFF"/>
              <w:ind w:left="1080"/>
              <w:rPr>
                <w:rFonts w:ascii="Arial" w:hAnsi="Arial" w:cs="Arial"/>
                <w:b/>
                <w:bCs/>
                <w:sz w:val="24"/>
                <w:szCs w:val="24"/>
              </w:rPr>
            </w:pPr>
            <w:r w:rsidRPr="00581899">
              <w:rPr>
                <w:rFonts w:ascii="Arial" w:hAnsi="Arial" w:cs="Arial"/>
                <w:b/>
                <w:bCs/>
                <w:sz w:val="24"/>
                <w:szCs w:val="24"/>
              </w:rPr>
              <w:t>Know where to find additional resources, documentation, and community support for Docker-related topics.</w:t>
            </w:r>
          </w:p>
          <w:p w14:paraId="4E7202E0" w14:textId="77777777" w:rsidR="00844A26" w:rsidRPr="00581899" w:rsidRDefault="00844A26" w:rsidP="00B76DE6">
            <w:pPr>
              <w:pBdr>
                <w:top w:val="single" w:sz="2" w:space="0" w:color="D9D9E3"/>
                <w:left w:val="single" w:sz="2" w:space="0" w:color="D9D9E3"/>
                <w:bottom w:val="single" w:sz="2" w:space="0" w:color="D9D9E3"/>
                <w:right w:val="single" w:sz="2" w:space="0" w:color="D9D9E3"/>
              </w:pBdr>
              <w:shd w:val="clear" w:color="auto" w:fill="FFFFFF"/>
              <w:spacing w:before="300"/>
              <w:ind w:left="360"/>
              <w:rPr>
                <w:rFonts w:ascii="Arial" w:hAnsi="Arial" w:cs="Arial"/>
                <w:b/>
                <w:bCs/>
                <w:sz w:val="24"/>
                <w:szCs w:val="24"/>
              </w:rPr>
            </w:pPr>
            <w:r w:rsidRPr="00581899">
              <w:rPr>
                <w:rFonts w:ascii="Arial" w:hAnsi="Arial" w:cs="Arial"/>
                <w:b/>
                <w:bCs/>
                <w:sz w:val="24"/>
                <w:szCs w:val="24"/>
              </w:rPr>
              <w:t>By the end of a Docker course, participants should have gained practical hands-on experience and be well-equipped to use Docker in real-world scenarios, whether for development, testing, or production deployments.</w:t>
            </w:r>
          </w:p>
        </w:tc>
      </w:tr>
      <w:tr w:rsidR="00844A26" w:rsidRPr="00E74943" w14:paraId="6CD67470" w14:textId="77777777" w:rsidTr="00B76DE6">
        <w:tc>
          <w:tcPr>
            <w:tcW w:w="977" w:type="pct"/>
          </w:tcPr>
          <w:p w14:paraId="22CB3E62"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softHyphen/>
            </w:r>
            <w:r w:rsidRPr="00E74943">
              <w:rPr>
                <w:rFonts w:ascii="Arial" w:hAnsi="Arial" w:cs="Arial"/>
                <w:b/>
                <w:color w:val="000000" w:themeColor="text1"/>
                <w:sz w:val="24"/>
                <w:szCs w:val="24"/>
              </w:rPr>
              <w:softHyphen/>
            </w:r>
            <w:r w:rsidRPr="00E74943">
              <w:rPr>
                <w:rFonts w:ascii="Arial" w:hAnsi="Arial" w:cs="Arial"/>
                <w:b/>
                <w:color w:val="000000" w:themeColor="text1"/>
                <w:sz w:val="24"/>
                <w:szCs w:val="24"/>
              </w:rPr>
              <w:softHyphen/>
              <w:t>Course Execution Plan</w:t>
            </w:r>
          </w:p>
        </w:tc>
        <w:tc>
          <w:tcPr>
            <w:tcW w:w="4023" w:type="pct"/>
          </w:tcPr>
          <w:p w14:paraId="6A24FD15" w14:textId="77777777" w:rsidR="00844A26" w:rsidRPr="00581899" w:rsidRDefault="00844A26" w:rsidP="00B76DE6">
            <w:pPr>
              <w:rPr>
                <w:rFonts w:ascii="Arial" w:hAnsi="Arial" w:cs="Arial"/>
                <w:b/>
                <w:bCs/>
                <w:sz w:val="24"/>
                <w:szCs w:val="24"/>
              </w:rPr>
            </w:pPr>
            <w:r w:rsidRPr="00581899">
              <w:rPr>
                <w:rFonts w:ascii="Arial" w:hAnsi="Arial" w:cs="Arial"/>
                <w:b/>
                <w:bCs/>
                <w:sz w:val="24"/>
                <w:szCs w:val="24"/>
              </w:rPr>
              <w:t>The total duration of the course:  3 months (12 Weeks)</w:t>
            </w:r>
          </w:p>
          <w:p w14:paraId="280DF369" w14:textId="77777777" w:rsidR="00844A26" w:rsidRPr="00581899" w:rsidRDefault="00844A26" w:rsidP="00B76DE6">
            <w:pPr>
              <w:rPr>
                <w:rFonts w:ascii="Arial" w:hAnsi="Arial" w:cs="Arial"/>
                <w:b/>
                <w:bCs/>
                <w:sz w:val="24"/>
                <w:szCs w:val="24"/>
              </w:rPr>
            </w:pPr>
            <w:r w:rsidRPr="00581899">
              <w:rPr>
                <w:rFonts w:ascii="Arial" w:hAnsi="Arial" w:cs="Arial"/>
                <w:b/>
                <w:bCs/>
                <w:sz w:val="24"/>
                <w:szCs w:val="24"/>
              </w:rPr>
              <w:t>Class hours: 4 hours per day</w:t>
            </w:r>
          </w:p>
          <w:p w14:paraId="3A3FC262" w14:textId="77777777" w:rsidR="00844A26" w:rsidRPr="00581899" w:rsidRDefault="00844A26" w:rsidP="00B76DE6">
            <w:pPr>
              <w:rPr>
                <w:rFonts w:ascii="Arial" w:hAnsi="Arial" w:cs="Arial"/>
                <w:b/>
                <w:bCs/>
                <w:sz w:val="24"/>
                <w:szCs w:val="24"/>
              </w:rPr>
            </w:pPr>
            <w:r w:rsidRPr="00581899">
              <w:rPr>
                <w:rFonts w:ascii="Arial" w:hAnsi="Arial" w:cs="Arial"/>
                <w:b/>
                <w:bCs/>
                <w:sz w:val="24"/>
                <w:szCs w:val="24"/>
              </w:rPr>
              <w:t>Theory: 20%</w:t>
            </w:r>
          </w:p>
          <w:p w14:paraId="3B110F21" w14:textId="77777777" w:rsidR="00844A26" w:rsidRPr="00581899" w:rsidRDefault="00844A26" w:rsidP="00B76DE6">
            <w:pPr>
              <w:rPr>
                <w:rFonts w:ascii="Arial" w:hAnsi="Arial" w:cs="Arial"/>
                <w:b/>
                <w:bCs/>
                <w:sz w:val="24"/>
                <w:szCs w:val="24"/>
              </w:rPr>
            </w:pPr>
            <w:r w:rsidRPr="00581899">
              <w:rPr>
                <w:rFonts w:ascii="Arial" w:hAnsi="Arial" w:cs="Arial"/>
                <w:b/>
                <w:bCs/>
                <w:sz w:val="24"/>
                <w:szCs w:val="24"/>
              </w:rPr>
              <w:t>Practical: 80%</w:t>
            </w:r>
          </w:p>
          <w:p w14:paraId="187E438D" w14:textId="77777777" w:rsidR="00844A26" w:rsidRPr="00581899" w:rsidRDefault="00844A26" w:rsidP="00B76DE6">
            <w:pPr>
              <w:rPr>
                <w:rFonts w:ascii="Arial" w:hAnsi="Arial" w:cs="Arial"/>
                <w:b/>
                <w:bCs/>
                <w:sz w:val="24"/>
                <w:szCs w:val="24"/>
              </w:rPr>
            </w:pPr>
            <w:r w:rsidRPr="00581899">
              <w:rPr>
                <w:rFonts w:ascii="Arial" w:hAnsi="Arial" w:cs="Arial"/>
                <w:b/>
                <w:bCs/>
                <w:sz w:val="24"/>
                <w:szCs w:val="24"/>
              </w:rPr>
              <w:t>Weekly hours: 20 hours per week</w:t>
            </w:r>
          </w:p>
          <w:p w14:paraId="3EF2348A" w14:textId="77777777" w:rsidR="00844A26" w:rsidRPr="00581899" w:rsidRDefault="00844A26" w:rsidP="00B76DE6">
            <w:pPr>
              <w:rPr>
                <w:rFonts w:ascii="Arial" w:hAnsi="Arial" w:cs="Arial"/>
                <w:b/>
                <w:bCs/>
                <w:sz w:val="24"/>
                <w:szCs w:val="24"/>
              </w:rPr>
            </w:pPr>
            <w:r w:rsidRPr="00581899">
              <w:rPr>
                <w:rFonts w:ascii="Arial" w:hAnsi="Arial" w:cs="Arial"/>
                <w:b/>
                <w:bCs/>
                <w:sz w:val="24"/>
                <w:szCs w:val="24"/>
              </w:rPr>
              <w:t>Total contact hours: 240 hours</w:t>
            </w:r>
          </w:p>
        </w:tc>
      </w:tr>
      <w:tr w:rsidR="00844A26" w:rsidRPr="00E74943" w14:paraId="3C4CE85E" w14:textId="77777777" w:rsidTr="00B76DE6">
        <w:trPr>
          <w:trHeight w:val="2294"/>
        </w:trPr>
        <w:tc>
          <w:tcPr>
            <w:tcW w:w="977" w:type="pct"/>
          </w:tcPr>
          <w:p w14:paraId="7A3DD283"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Companies offering jobs in the respective trade</w:t>
            </w:r>
          </w:p>
        </w:tc>
        <w:tc>
          <w:tcPr>
            <w:tcW w:w="4023" w:type="pct"/>
          </w:tcPr>
          <w:p w14:paraId="30C1E619" w14:textId="77777777" w:rsidR="00844A26" w:rsidRPr="00581899" w:rsidRDefault="00844A26" w:rsidP="00B76DE6">
            <w:pPr>
              <w:pBdr>
                <w:top w:val="single" w:sz="2" w:space="0" w:color="D9D9E3"/>
                <w:left w:val="single" w:sz="2" w:space="0" w:color="D9D9E3"/>
                <w:bottom w:val="single" w:sz="2" w:space="0" w:color="D9D9E3"/>
                <w:right w:val="single" w:sz="2" w:space="0" w:color="D9D9E3"/>
              </w:pBdr>
              <w:shd w:val="clear" w:color="auto" w:fill="FFFFFF"/>
              <w:spacing w:after="300"/>
              <w:rPr>
                <w:rFonts w:ascii="Arial" w:hAnsi="Arial" w:cs="Arial"/>
                <w:b/>
                <w:bCs/>
                <w:sz w:val="24"/>
                <w:szCs w:val="24"/>
              </w:rPr>
            </w:pPr>
            <w:r w:rsidRPr="00581899">
              <w:rPr>
                <w:rFonts w:ascii="Arial" w:hAnsi="Arial" w:cs="Arial"/>
                <w:b/>
                <w:bCs/>
                <w:sz w:val="24"/>
                <w:szCs w:val="24"/>
              </w:rPr>
              <w:t>Here are some types of companies that frequently seek professionals with Docker expertise:</w:t>
            </w:r>
          </w:p>
          <w:p w14:paraId="19A52653"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Technology and Software Companies:</w:t>
            </w:r>
          </w:p>
          <w:p w14:paraId="6FBBFE70"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Amazon Web Services (AWS)</w:t>
            </w:r>
          </w:p>
          <w:p w14:paraId="1A1D090C"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Microsoft</w:t>
            </w:r>
          </w:p>
          <w:p w14:paraId="66F0DCA9"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Google Cloud Platform (GCP)</w:t>
            </w:r>
          </w:p>
          <w:p w14:paraId="414E2E4A"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IBM</w:t>
            </w:r>
          </w:p>
          <w:p w14:paraId="6F52A020"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lastRenderedPageBreak/>
              <w:t>Red Hat</w:t>
            </w:r>
          </w:p>
          <w:p w14:paraId="4FD5E442"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Docker Inc.</w:t>
            </w:r>
          </w:p>
          <w:p w14:paraId="5BA2A2E6"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IT Consulting and Services:</w:t>
            </w:r>
          </w:p>
          <w:p w14:paraId="0950331D"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Accenture</w:t>
            </w:r>
          </w:p>
          <w:p w14:paraId="64C5A60A"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proofErr w:type="spellStart"/>
            <w:r w:rsidRPr="00581899">
              <w:rPr>
                <w:rFonts w:ascii="Arial" w:hAnsi="Arial" w:cs="Arial"/>
                <w:b/>
                <w:bCs/>
                <w:sz w:val="24"/>
                <w:szCs w:val="24"/>
              </w:rPr>
              <w:t>Capgemini</w:t>
            </w:r>
            <w:proofErr w:type="spellEnd"/>
          </w:p>
          <w:p w14:paraId="0D7FCAEB"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Deloitte</w:t>
            </w:r>
          </w:p>
          <w:p w14:paraId="7A984174"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Cognizant</w:t>
            </w:r>
          </w:p>
          <w:p w14:paraId="3E140629"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Infosys</w:t>
            </w:r>
          </w:p>
          <w:p w14:paraId="213D3906"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Wipro</w:t>
            </w:r>
          </w:p>
          <w:p w14:paraId="44C164C2"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Financial Services:</w:t>
            </w:r>
          </w:p>
          <w:p w14:paraId="4A434E8D"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JPMorgan Chase</w:t>
            </w:r>
          </w:p>
          <w:p w14:paraId="13295C87"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Goldman Sachs</w:t>
            </w:r>
          </w:p>
          <w:p w14:paraId="34CF70B3"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Bank of America</w:t>
            </w:r>
          </w:p>
          <w:p w14:paraId="15234BB6"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Morgan Stanley</w:t>
            </w:r>
          </w:p>
          <w:p w14:paraId="061C3FF1"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Healthcare and Pharmaceuticals:</w:t>
            </w:r>
          </w:p>
          <w:p w14:paraId="04CDA438"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Pfizer</w:t>
            </w:r>
          </w:p>
          <w:p w14:paraId="6021BD80"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Johnson &amp; Johnson</w:t>
            </w:r>
          </w:p>
          <w:p w14:paraId="096FCA72"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 xml:space="preserve">Siemens </w:t>
            </w:r>
            <w:proofErr w:type="spellStart"/>
            <w:r w:rsidRPr="00581899">
              <w:rPr>
                <w:rFonts w:ascii="Arial" w:hAnsi="Arial" w:cs="Arial"/>
                <w:b/>
                <w:bCs/>
                <w:sz w:val="24"/>
                <w:szCs w:val="24"/>
              </w:rPr>
              <w:t>Healthineers</w:t>
            </w:r>
            <w:proofErr w:type="spellEnd"/>
          </w:p>
          <w:p w14:paraId="20B61CF5"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Cerner Corporation</w:t>
            </w:r>
          </w:p>
          <w:p w14:paraId="0581968F"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E-commerce and Retail:</w:t>
            </w:r>
          </w:p>
          <w:p w14:paraId="57799E3A"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Amazon</w:t>
            </w:r>
          </w:p>
          <w:p w14:paraId="6FB7EC56"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Walmart</w:t>
            </w:r>
          </w:p>
          <w:p w14:paraId="7DF29434"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eBay</w:t>
            </w:r>
          </w:p>
          <w:p w14:paraId="5E2C7D8F"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Shopify</w:t>
            </w:r>
          </w:p>
          <w:p w14:paraId="6BD9BBBA"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Telecommunications:</w:t>
            </w:r>
          </w:p>
          <w:p w14:paraId="1B03B42D"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AT&amp;T</w:t>
            </w:r>
          </w:p>
          <w:p w14:paraId="7823E182"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Verizon</w:t>
            </w:r>
          </w:p>
          <w:p w14:paraId="138F3D27"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T-Mobile</w:t>
            </w:r>
          </w:p>
          <w:p w14:paraId="7929BDA2"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Vodafone</w:t>
            </w:r>
          </w:p>
          <w:p w14:paraId="515CE018"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Transportation and Logistics:</w:t>
            </w:r>
          </w:p>
          <w:p w14:paraId="730DD674"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FedEx</w:t>
            </w:r>
          </w:p>
          <w:p w14:paraId="74E902E5"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UPS</w:t>
            </w:r>
          </w:p>
          <w:p w14:paraId="2A20F49E"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DHL</w:t>
            </w:r>
          </w:p>
          <w:p w14:paraId="4D551AC1"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Maersk</w:t>
            </w:r>
          </w:p>
          <w:p w14:paraId="54F03148"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Social Media and Technology Platforms:</w:t>
            </w:r>
          </w:p>
          <w:p w14:paraId="1D9F88D3"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Facebook</w:t>
            </w:r>
          </w:p>
          <w:p w14:paraId="0C50CF30"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Twitter</w:t>
            </w:r>
          </w:p>
          <w:p w14:paraId="13291153"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LinkedIn</w:t>
            </w:r>
          </w:p>
          <w:p w14:paraId="298A4910"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Spotify</w:t>
            </w:r>
          </w:p>
          <w:p w14:paraId="3921AF39"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Startups:</w:t>
            </w:r>
          </w:p>
          <w:p w14:paraId="5C4BF153"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Many startups in various industries adopt containerization and Docker for their development and deployment processes.</w:t>
            </w:r>
          </w:p>
          <w:p w14:paraId="6875F243" w14:textId="77777777" w:rsidR="00844A26" w:rsidRPr="00581899" w:rsidRDefault="00844A26" w:rsidP="00844A26">
            <w:pPr>
              <w:numPr>
                <w:ilvl w:val="0"/>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Government and Defense Contractors:</w:t>
            </w:r>
          </w:p>
          <w:p w14:paraId="0FDBF0E0" w14:textId="77777777" w:rsidR="00844A26" w:rsidRPr="00581899" w:rsidRDefault="00844A26" w:rsidP="00844A26">
            <w:pPr>
              <w:numPr>
                <w:ilvl w:val="1"/>
                <w:numId w:val="45"/>
              </w:numPr>
              <w:pBdr>
                <w:top w:val="single" w:sz="2" w:space="0" w:color="D9D9E3"/>
                <w:left w:val="single" w:sz="2" w:space="5" w:color="D9D9E3"/>
                <w:bottom w:val="single" w:sz="2" w:space="0" w:color="D9D9E3"/>
                <w:right w:val="single" w:sz="2" w:space="0" w:color="D9D9E3"/>
              </w:pBdr>
              <w:shd w:val="clear" w:color="auto" w:fill="FFFFFF"/>
              <w:rPr>
                <w:rFonts w:ascii="Arial" w:hAnsi="Arial" w:cs="Arial"/>
                <w:b/>
                <w:bCs/>
                <w:sz w:val="24"/>
                <w:szCs w:val="24"/>
              </w:rPr>
            </w:pPr>
            <w:r w:rsidRPr="00581899">
              <w:rPr>
                <w:rFonts w:ascii="Arial" w:hAnsi="Arial" w:cs="Arial"/>
                <w:b/>
                <w:bCs/>
                <w:sz w:val="24"/>
                <w:szCs w:val="24"/>
              </w:rPr>
              <w:t>Companies providing technology solutions to government agencies and defense organizations often seek Docker skills.</w:t>
            </w:r>
          </w:p>
          <w:p w14:paraId="03B47082" w14:textId="77777777" w:rsidR="00844A26" w:rsidRPr="00581899" w:rsidRDefault="00844A26" w:rsidP="00B76DE6">
            <w:pPr>
              <w:pBdr>
                <w:top w:val="single" w:sz="2" w:space="0" w:color="D9D9E3"/>
                <w:left w:val="single" w:sz="2" w:space="0" w:color="D9D9E3"/>
                <w:bottom w:val="single" w:sz="2" w:space="0" w:color="D9D9E3"/>
                <w:right w:val="single" w:sz="2" w:space="0" w:color="D9D9E3"/>
              </w:pBdr>
              <w:shd w:val="clear" w:color="auto" w:fill="FFFFFF"/>
              <w:spacing w:before="300" w:after="300"/>
              <w:rPr>
                <w:rFonts w:ascii="Arial" w:hAnsi="Arial" w:cs="Arial"/>
                <w:b/>
                <w:bCs/>
                <w:sz w:val="24"/>
                <w:szCs w:val="24"/>
              </w:rPr>
            </w:pPr>
            <w:r w:rsidRPr="00581899">
              <w:rPr>
                <w:rFonts w:ascii="Arial" w:hAnsi="Arial" w:cs="Arial"/>
                <w:b/>
                <w:bCs/>
                <w:sz w:val="24"/>
                <w:szCs w:val="24"/>
              </w:rPr>
              <w:t xml:space="preserve">When searching for Docker-related jobs, you can use job search platforms like LinkedIn, Indeed, Glassdoor, and specialized IT job boards. Additionally, exploring company career pages and attending </w:t>
            </w:r>
            <w:r w:rsidRPr="00581899">
              <w:rPr>
                <w:rFonts w:ascii="Arial" w:hAnsi="Arial" w:cs="Arial"/>
                <w:b/>
                <w:bCs/>
                <w:sz w:val="24"/>
                <w:szCs w:val="24"/>
              </w:rPr>
              <w:lastRenderedPageBreak/>
              <w:t>industry-related events or conferences can provide valuable insights into job opportunities.</w:t>
            </w:r>
          </w:p>
        </w:tc>
      </w:tr>
      <w:tr w:rsidR="00844A26" w:rsidRPr="00E74943" w14:paraId="2ABB24E4" w14:textId="77777777" w:rsidTr="00B76DE6">
        <w:trPr>
          <w:trHeight w:val="570"/>
        </w:trPr>
        <w:tc>
          <w:tcPr>
            <w:tcW w:w="977" w:type="pct"/>
          </w:tcPr>
          <w:p w14:paraId="6D7B4061"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lastRenderedPageBreak/>
              <w:t>Job Opportunities</w:t>
            </w:r>
          </w:p>
        </w:tc>
        <w:tc>
          <w:tcPr>
            <w:tcW w:w="4023" w:type="pct"/>
          </w:tcPr>
          <w:p w14:paraId="2C61A819"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Information Technology</w:t>
            </w:r>
          </w:p>
          <w:p w14:paraId="397A9F6C"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Construction</w:t>
            </w:r>
          </w:p>
          <w:p w14:paraId="3042D1FE"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Healthcare</w:t>
            </w:r>
          </w:p>
          <w:p w14:paraId="0E7EDC5C"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Finance and Banking</w:t>
            </w:r>
          </w:p>
          <w:p w14:paraId="33D87C28"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Engineering</w:t>
            </w:r>
          </w:p>
          <w:p w14:paraId="131FCFFE"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Manufacturing</w:t>
            </w:r>
          </w:p>
          <w:p w14:paraId="467B055C"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Consulting</w:t>
            </w:r>
          </w:p>
          <w:p w14:paraId="78897C33" w14:textId="77777777" w:rsidR="00844A26"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Telecommunications</w:t>
            </w:r>
          </w:p>
          <w:p w14:paraId="4D6EB24D" w14:textId="77777777" w:rsidR="00844A26" w:rsidRPr="00A81AA4" w:rsidRDefault="00844A26" w:rsidP="00844A26">
            <w:pPr>
              <w:pStyle w:val="ListParagraph"/>
              <w:numPr>
                <w:ilvl w:val="0"/>
                <w:numId w:val="13"/>
              </w:numPr>
              <w:rPr>
                <w:rFonts w:ascii="Arial" w:hAnsi="Arial" w:cs="Arial"/>
                <w:sz w:val="24"/>
                <w:szCs w:val="24"/>
              </w:rPr>
            </w:pPr>
            <w:r w:rsidRPr="006700CD">
              <w:rPr>
                <w:rFonts w:ascii="Arial" w:hAnsi="Arial" w:cs="Arial"/>
                <w:sz w:val="24"/>
                <w:szCs w:val="24"/>
              </w:rPr>
              <w:t>Energy and Utilities:</w:t>
            </w:r>
          </w:p>
        </w:tc>
      </w:tr>
      <w:tr w:rsidR="00844A26" w:rsidRPr="00E74943" w14:paraId="68DF7F1D" w14:textId="77777777" w:rsidTr="00B76DE6">
        <w:trPr>
          <w:trHeight w:val="242"/>
        </w:trPr>
        <w:tc>
          <w:tcPr>
            <w:tcW w:w="977" w:type="pct"/>
          </w:tcPr>
          <w:p w14:paraId="68830E66"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No of Students</w:t>
            </w:r>
          </w:p>
        </w:tc>
        <w:tc>
          <w:tcPr>
            <w:tcW w:w="4023" w:type="pct"/>
          </w:tcPr>
          <w:p w14:paraId="06CC5B84" w14:textId="77777777" w:rsidR="00844A26" w:rsidRPr="00E74943" w:rsidRDefault="00844A26" w:rsidP="00B76DE6">
            <w:pPr>
              <w:rPr>
                <w:rFonts w:ascii="Arial" w:hAnsi="Arial" w:cs="Arial"/>
                <w:color w:val="000000" w:themeColor="text1"/>
                <w:sz w:val="24"/>
                <w:szCs w:val="24"/>
              </w:rPr>
            </w:pPr>
            <w:r w:rsidRPr="00E74943">
              <w:rPr>
                <w:rFonts w:ascii="Arial" w:hAnsi="Arial" w:cs="Arial"/>
                <w:color w:val="000000" w:themeColor="text1"/>
                <w:sz w:val="24"/>
                <w:szCs w:val="24"/>
              </w:rPr>
              <w:t>25</w:t>
            </w:r>
          </w:p>
        </w:tc>
      </w:tr>
      <w:tr w:rsidR="00844A26" w:rsidRPr="00E74943" w14:paraId="55579121" w14:textId="77777777" w:rsidTr="00B76DE6">
        <w:trPr>
          <w:trHeight w:val="143"/>
        </w:trPr>
        <w:tc>
          <w:tcPr>
            <w:tcW w:w="977" w:type="pct"/>
          </w:tcPr>
          <w:p w14:paraId="611C6329"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Learning Place</w:t>
            </w:r>
          </w:p>
        </w:tc>
        <w:tc>
          <w:tcPr>
            <w:tcW w:w="4023" w:type="pct"/>
          </w:tcPr>
          <w:p w14:paraId="1914FDC1" w14:textId="77777777" w:rsidR="00844A26" w:rsidRPr="00E74943" w:rsidRDefault="00844A26" w:rsidP="00B76DE6">
            <w:pPr>
              <w:rPr>
                <w:rFonts w:ascii="Arial" w:hAnsi="Arial" w:cs="Arial"/>
                <w:color w:val="000000" w:themeColor="text1"/>
                <w:sz w:val="24"/>
                <w:szCs w:val="24"/>
              </w:rPr>
            </w:pPr>
            <w:r w:rsidRPr="00E74943">
              <w:rPr>
                <w:rFonts w:ascii="Arial" w:hAnsi="Arial" w:cs="Arial"/>
                <w:color w:val="000000" w:themeColor="text1"/>
                <w:sz w:val="24"/>
                <w:szCs w:val="24"/>
              </w:rPr>
              <w:t>Classroom / Lab</w:t>
            </w:r>
          </w:p>
        </w:tc>
      </w:tr>
      <w:tr w:rsidR="00844A26" w:rsidRPr="00E74943" w14:paraId="035C5822" w14:textId="77777777" w:rsidTr="00B76DE6">
        <w:trPr>
          <w:trHeight w:val="64"/>
        </w:trPr>
        <w:tc>
          <w:tcPr>
            <w:tcW w:w="977" w:type="pct"/>
          </w:tcPr>
          <w:p w14:paraId="1B678BC9" w14:textId="77777777" w:rsidR="00844A26" w:rsidRPr="00E74943" w:rsidRDefault="00844A26" w:rsidP="00B76DE6">
            <w:pPr>
              <w:rPr>
                <w:rFonts w:ascii="Arial" w:hAnsi="Arial" w:cs="Arial"/>
                <w:b/>
                <w:color w:val="000000" w:themeColor="text1"/>
                <w:sz w:val="24"/>
                <w:szCs w:val="24"/>
              </w:rPr>
            </w:pPr>
            <w:r w:rsidRPr="00E74943">
              <w:rPr>
                <w:rFonts w:ascii="Arial" w:hAnsi="Arial" w:cs="Arial"/>
                <w:b/>
                <w:color w:val="000000" w:themeColor="text1"/>
                <w:sz w:val="24"/>
                <w:szCs w:val="24"/>
              </w:rPr>
              <w:t>Instructional Resources</w:t>
            </w:r>
          </w:p>
        </w:tc>
        <w:tc>
          <w:tcPr>
            <w:tcW w:w="4023" w:type="pct"/>
          </w:tcPr>
          <w:p w14:paraId="6E6A6DF7" w14:textId="77777777" w:rsidR="00844A26" w:rsidRPr="00607719" w:rsidRDefault="00844A26" w:rsidP="00844A26">
            <w:pPr>
              <w:pStyle w:val="NormalWeb"/>
              <w:numPr>
                <w:ilvl w:val="0"/>
                <w:numId w:val="14"/>
              </w:numPr>
              <w:rPr>
                <w:rFonts w:ascii="Arial" w:hAnsi="Arial" w:cs="Arial"/>
                <w:color w:val="000000" w:themeColor="text1"/>
              </w:rPr>
            </w:pPr>
            <w:r>
              <w:rPr>
                <w:rFonts w:ascii="Arial" w:hAnsi="Arial" w:cs="Arial"/>
                <w:color w:val="000000" w:themeColor="text1"/>
              </w:rPr>
              <w:t>Docker</w:t>
            </w:r>
            <w:r w:rsidRPr="00607719">
              <w:rPr>
                <w:rFonts w:ascii="Arial" w:hAnsi="Arial" w:cs="Arial"/>
                <w:color w:val="000000" w:themeColor="text1"/>
              </w:rPr>
              <w:t xml:space="preserve"> Tutorials </w:t>
            </w:r>
            <w:r w:rsidRPr="008D77A3">
              <w:rPr>
                <w:rFonts w:ascii="Arial" w:hAnsi="Arial" w:cs="Arial"/>
                <w:color w:val="000000" w:themeColor="text1"/>
              </w:rPr>
              <w:t xml:space="preserve">: </w:t>
            </w:r>
          </w:p>
          <w:p w14:paraId="7EBF7B30" w14:textId="3AE4D945" w:rsidR="00844A26" w:rsidRPr="00607719" w:rsidRDefault="00CD413C" w:rsidP="00CD413C">
            <w:pPr>
              <w:pStyle w:val="NormalWeb"/>
              <w:numPr>
                <w:ilvl w:val="0"/>
                <w:numId w:val="14"/>
              </w:numPr>
              <w:rPr>
                <w:rFonts w:ascii="Arial" w:hAnsi="Arial" w:cs="Arial"/>
                <w:color w:val="000000" w:themeColor="text1"/>
              </w:rPr>
            </w:pPr>
            <w:r w:rsidRPr="00CD413C">
              <w:t xml:space="preserve">https://www.youtube.com/watch?v=RqTEHSBrYFw </w:t>
            </w:r>
          </w:p>
          <w:p w14:paraId="12E5D7E0" w14:textId="77777777" w:rsidR="00844A26" w:rsidRDefault="00844A26" w:rsidP="00B76DE6">
            <w:pPr>
              <w:pStyle w:val="NormalWeb"/>
              <w:jc w:val="center"/>
              <w:rPr>
                <w:rFonts w:ascii="Arial" w:hAnsi="Arial" w:cs="Arial"/>
                <w:color w:val="000000" w:themeColor="text1"/>
              </w:rPr>
            </w:pPr>
          </w:p>
          <w:p w14:paraId="16977489" w14:textId="77777777" w:rsidR="00844A26" w:rsidRDefault="00844A26" w:rsidP="00B76DE6">
            <w:pPr>
              <w:pStyle w:val="NormalWeb"/>
              <w:jc w:val="center"/>
              <w:rPr>
                <w:rFonts w:ascii="Arial" w:hAnsi="Arial" w:cs="Arial"/>
                <w:b/>
                <w:bCs/>
                <w:color w:val="000000" w:themeColor="text1"/>
              </w:rPr>
            </w:pPr>
          </w:p>
          <w:p w14:paraId="4B5E5C2C" w14:textId="77777777" w:rsidR="00844A26" w:rsidRDefault="00844A26" w:rsidP="00B76DE6">
            <w:pPr>
              <w:pStyle w:val="NormalWeb"/>
              <w:jc w:val="center"/>
              <w:rPr>
                <w:rFonts w:ascii="Arial" w:hAnsi="Arial" w:cs="Arial"/>
                <w:b/>
                <w:bCs/>
                <w:color w:val="000000" w:themeColor="text1"/>
              </w:rPr>
            </w:pPr>
          </w:p>
          <w:p w14:paraId="7E02EADC" w14:textId="77777777" w:rsidR="00844A26" w:rsidRDefault="00844A26" w:rsidP="00B76DE6">
            <w:pPr>
              <w:pStyle w:val="NormalWeb"/>
              <w:jc w:val="center"/>
              <w:rPr>
                <w:rFonts w:ascii="Arial" w:hAnsi="Arial" w:cs="Arial"/>
                <w:b/>
                <w:bCs/>
                <w:color w:val="000000" w:themeColor="text1"/>
              </w:rPr>
            </w:pPr>
            <w:r w:rsidRPr="00781CF9">
              <w:rPr>
                <w:rFonts w:ascii="Arial" w:hAnsi="Arial" w:cs="Arial"/>
                <w:b/>
                <w:bCs/>
                <w:color w:val="000000" w:themeColor="text1"/>
              </w:rPr>
              <w:t>Online Course Website</w:t>
            </w:r>
          </w:p>
          <w:tbl>
            <w:tblPr>
              <w:tblW w:w="9700" w:type="dxa"/>
              <w:tblLayout w:type="fixed"/>
              <w:tblLook w:val="04A0" w:firstRow="1" w:lastRow="0" w:firstColumn="1" w:lastColumn="0" w:noHBand="0" w:noVBand="1"/>
            </w:tblPr>
            <w:tblGrid>
              <w:gridCol w:w="3400"/>
              <w:gridCol w:w="6300"/>
            </w:tblGrid>
            <w:tr w:rsidR="00844A26" w:rsidRPr="00781CF9" w14:paraId="004FEC02" w14:textId="77777777" w:rsidTr="00B76DE6">
              <w:trPr>
                <w:trHeight w:val="300"/>
              </w:trPr>
              <w:tc>
                <w:tcPr>
                  <w:tcW w:w="3400" w:type="dxa"/>
                  <w:tcBorders>
                    <w:top w:val="nil"/>
                    <w:left w:val="nil"/>
                    <w:bottom w:val="nil"/>
                    <w:right w:val="nil"/>
                  </w:tcBorders>
                  <w:shd w:val="clear" w:color="auto" w:fill="auto"/>
                  <w:noWrap/>
                  <w:vAlign w:val="bottom"/>
                  <w:hideMark/>
                </w:tcPr>
                <w:p w14:paraId="50F8E2D2" w14:textId="77777777" w:rsidR="00844A26" w:rsidRPr="00781CF9" w:rsidRDefault="00844A26" w:rsidP="00B76DE6">
                  <w:pPr>
                    <w:spacing w:after="0" w:line="240" w:lineRule="auto"/>
                    <w:rPr>
                      <w:rFonts w:ascii="Calibri" w:eastAsia="Times New Roman" w:hAnsi="Calibri" w:cs="Calibri"/>
                      <w:color w:val="000000"/>
                    </w:rPr>
                  </w:pPr>
                  <w:proofErr w:type="spellStart"/>
                  <w:r>
                    <w:rPr>
                      <w:rStyle w:val="Strong"/>
                      <w:rFonts w:ascii="Segoe UI" w:hAnsi="Segoe UI" w:cs="Segoe UI"/>
                      <w:bdr w:val="single" w:sz="2" w:space="0" w:color="D9D9E3" w:frame="1"/>
                      <w:shd w:val="clear" w:color="auto" w:fill="FFFFFF"/>
                    </w:rPr>
                    <w:t>Udemy</w:t>
                  </w:r>
                  <w:proofErr w:type="spellEnd"/>
                  <w:r>
                    <w:rPr>
                      <w:rStyle w:val="Strong"/>
                      <w:rFonts w:ascii="Segoe UI" w:hAnsi="Segoe UI" w:cs="Segoe UI"/>
                      <w:bdr w:val="single" w:sz="2" w:space="0" w:color="D9D9E3" w:frame="1"/>
                      <w:shd w:val="clear" w:color="auto" w:fill="FFFFFF"/>
                    </w:rPr>
                    <w:t>:</w:t>
                  </w:r>
                </w:p>
              </w:tc>
              <w:tc>
                <w:tcPr>
                  <w:tcW w:w="6300" w:type="dxa"/>
                  <w:tcBorders>
                    <w:top w:val="nil"/>
                    <w:left w:val="nil"/>
                    <w:bottom w:val="nil"/>
                    <w:right w:val="nil"/>
                  </w:tcBorders>
                  <w:shd w:val="clear" w:color="auto" w:fill="auto"/>
                  <w:noWrap/>
                  <w:vAlign w:val="bottom"/>
                  <w:hideMark/>
                </w:tcPr>
                <w:p w14:paraId="77227784" w14:textId="77777777" w:rsidR="00844A26" w:rsidRPr="00781CF9" w:rsidRDefault="00844A26" w:rsidP="00B76DE6">
                  <w:pPr>
                    <w:spacing w:after="0" w:line="240" w:lineRule="auto"/>
                    <w:rPr>
                      <w:rFonts w:ascii="Calibri" w:eastAsia="Times New Roman" w:hAnsi="Calibri" w:cs="Calibri"/>
                      <w:color w:val="0563C1"/>
                      <w:u w:val="single"/>
                    </w:rPr>
                  </w:pPr>
                  <w:r>
                    <w:t>Docker and Containers:</w:t>
                  </w:r>
                </w:p>
              </w:tc>
            </w:tr>
            <w:tr w:rsidR="00844A26" w:rsidRPr="00781CF9" w14:paraId="359C9EE0" w14:textId="77777777" w:rsidTr="00B76DE6">
              <w:trPr>
                <w:trHeight w:val="300"/>
              </w:trPr>
              <w:tc>
                <w:tcPr>
                  <w:tcW w:w="3400" w:type="dxa"/>
                  <w:tcBorders>
                    <w:top w:val="nil"/>
                    <w:left w:val="nil"/>
                    <w:bottom w:val="nil"/>
                    <w:right w:val="nil"/>
                  </w:tcBorders>
                  <w:shd w:val="clear" w:color="auto" w:fill="auto"/>
                  <w:noWrap/>
                  <w:vAlign w:val="bottom"/>
                  <w:hideMark/>
                </w:tcPr>
                <w:p w14:paraId="151DAF51" w14:textId="77777777" w:rsidR="00844A26" w:rsidRPr="00781CF9" w:rsidRDefault="00844A26" w:rsidP="00B76DE6">
                  <w:pPr>
                    <w:spacing w:after="0" w:line="240" w:lineRule="auto"/>
                    <w:rPr>
                      <w:rFonts w:ascii="Calibri" w:eastAsia="Times New Roman" w:hAnsi="Calibri" w:cs="Calibri"/>
                      <w:color w:val="000000"/>
                    </w:rPr>
                  </w:pPr>
                  <w:r>
                    <w:rPr>
                      <w:rStyle w:val="Strong"/>
                      <w:rFonts w:ascii="Segoe UI" w:hAnsi="Segoe UI" w:cs="Segoe UI"/>
                      <w:bdr w:val="single" w:sz="2" w:space="0" w:color="D9D9E3" w:frame="1"/>
                      <w:shd w:val="clear" w:color="auto" w:fill="FFFFFF"/>
                    </w:rPr>
                    <w:t>Coursera:</w:t>
                  </w:r>
                </w:p>
              </w:tc>
              <w:tc>
                <w:tcPr>
                  <w:tcW w:w="6300" w:type="dxa"/>
                  <w:tcBorders>
                    <w:top w:val="nil"/>
                    <w:left w:val="nil"/>
                    <w:bottom w:val="nil"/>
                    <w:right w:val="nil"/>
                  </w:tcBorders>
                  <w:shd w:val="clear" w:color="auto" w:fill="auto"/>
                  <w:noWrap/>
                  <w:vAlign w:val="bottom"/>
                  <w:hideMark/>
                </w:tcPr>
                <w:p w14:paraId="2EDB7ECF" w14:textId="77777777" w:rsidR="00844A26" w:rsidRPr="00781CF9" w:rsidRDefault="00844A26" w:rsidP="00B76DE6">
                  <w:pPr>
                    <w:spacing w:after="0" w:line="240" w:lineRule="auto"/>
                    <w:rPr>
                      <w:rFonts w:ascii="Calibri" w:eastAsia="Times New Roman" w:hAnsi="Calibri" w:cs="Calibri"/>
                      <w:color w:val="0563C1"/>
                      <w:u w:val="single"/>
                    </w:rPr>
                  </w:pPr>
                  <w:r>
                    <w:t>Docker Mastery</w:t>
                  </w:r>
                </w:p>
              </w:tc>
            </w:tr>
            <w:tr w:rsidR="00844A26" w:rsidRPr="00781CF9" w14:paraId="2EB71A98" w14:textId="77777777" w:rsidTr="00B76DE6">
              <w:trPr>
                <w:trHeight w:val="300"/>
              </w:trPr>
              <w:tc>
                <w:tcPr>
                  <w:tcW w:w="3400" w:type="dxa"/>
                  <w:tcBorders>
                    <w:top w:val="nil"/>
                    <w:left w:val="nil"/>
                    <w:bottom w:val="nil"/>
                    <w:right w:val="nil"/>
                  </w:tcBorders>
                  <w:shd w:val="clear" w:color="auto" w:fill="auto"/>
                  <w:noWrap/>
                  <w:vAlign w:val="bottom"/>
                  <w:hideMark/>
                </w:tcPr>
                <w:p w14:paraId="5487D4F6" w14:textId="77777777" w:rsidR="00844A26" w:rsidRPr="00781CF9" w:rsidRDefault="00844A26" w:rsidP="00B76DE6">
                  <w:pPr>
                    <w:spacing w:after="0" w:line="240" w:lineRule="auto"/>
                    <w:rPr>
                      <w:rFonts w:ascii="Calibri" w:eastAsia="Times New Roman" w:hAnsi="Calibri" w:cs="Calibri"/>
                      <w:color w:val="000000"/>
                    </w:rPr>
                  </w:pPr>
                  <w:proofErr w:type="spellStart"/>
                  <w:r>
                    <w:rPr>
                      <w:rStyle w:val="Strong"/>
                      <w:rFonts w:ascii="Segoe UI" w:hAnsi="Segoe UI" w:cs="Segoe UI"/>
                      <w:bdr w:val="single" w:sz="2" w:space="0" w:color="D9D9E3" w:frame="1"/>
                      <w:shd w:val="clear" w:color="auto" w:fill="FFFFFF"/>
                    </w:rPr>
                    <w:t>Pluralsight</w:t>
                  </w:r>
                  <w:proofErr w:type="spellEnd"/>
                  <w:r>
                    <w:rPr>
                      <w:rStyle w:val="Strong"/>
                      <w:rFonts w:ascii="Segoe UI" w:hAnsi="Segoe UI" w:cs="Segoe UI"/>
                      <w:bdr w:val="single" w:sz="2" w:space="0" w:color="D9D9E3" w:frame="1"/>
                      <w:shd w:val="clear" w:color="auto" w:fill="FFFFFF"/>
                    </w:rPr>
                    <w:t>:</w:t>
                  </w:r>
                </w:p>
              </w:tc>
              <w:tc>
                <w:tcPr>
                  <w:tcW w:w="6300" w:type="dxa"/>
                  <w:tcBorders>
                    <w:top w:val="nil"/>
                    <w:left w:val="nil"/>
                    <w:bottom w:val="nil"/>
                    <w:right w:val="nil"/>
                  </w:tcBorders>
                  <w:shd w:val="clear" w:color="auto" w:fill="auto"/>
                  <w:noWrap/>
                  <w:vAlign w:val="bottom"/>
                  <w:hideMark/>
                </w:tcPr>
                <w:p w14:paraId="7A01B62F" w14:textId="77777777" w:rsidR="00844A26" w:rsidRPr="00781CF9" w:rsidRDefault="00844A26" w:rsidP="00B76DE6">
                  <w:pPr>
                    <w:spacing w:after="0" w:line="240" w:lineRule="auto"/>
                    <w:rPr>
                      <w:rFonts w:ascii="Calibri" w:eastAsia="Times New Roman" w:hAnsi="Calibri" w:cs="Calibri"/>
                      <w:color w:val="0563C1"/>
                      <w:u w:val="single"/>
                    </w:rPr>
                  </w:pPr>
                  <w:r>
                    <w:t>Docker Deep Dive</w:t>
                  </w:r>
                </w:p>
              </w:tc>
            </w:tr>
            <w:tr w:rsidR="00844A26" w:rsidRPr="00781CF9" w14:paraId="195E8423" w14:textId="77777777" w:rsidTr="00B76DE6">
              <w:trPr>
                <w:trHeight w:val="300"/>
              </w:trPr>
              <w:tc>
                <w:tcPr>
                  <w:tcW w:w="3400" w:type="dxa"/>
                  <w:tcBorders>
                    <w:top w:val="nil"/>
                    <w:left w:val="nil"/>
                    <w:bottom w:val="nil"/>
                    <w:right w:val="nil"/>
                  </w:tcBorders>
                  <w:shd w:val="clear" w:color="auto" w:fill="auto"/>
                  <w:noWrap/>
                  <w:vAlign w:val="bottom"/>
                  <w:hideMark/>
                </w:tcPr>
                <w:p w14:paraId="4183F3E3" w14:textId="77777777" w:rsidR="00844A26" w:rsidRPr="00781CF9" w:rsidRDefault="00844A26" w:rsidP="00B76DE6">
                  <w:pPr>
                    <w:spacing w:after="0" w:line="240" w:lineRule="auto"/>
                    <w:rPr>
                      <w:rFonts w:ascii="Calibri" w:eastAsia="Times New Roman" w:hAnsi="Calibri" w:cs="Calibri"/>
                      <w:color w:val="000000"/>
                    </w:rPr>
                  </w:pPr>
                  <w:r>
                    <w:rPr>
                      <w:rStyle w:val="Strong"/>
                      <w:rFonts w:ascii="Segoe UI" w:hAnsi="Segoe UI" w:cs="Segoe UI"/>
                      <w:bdr w:val="single" w:sz="2" w:space="0" w:color="D9D9E3" w:frame="1"/>
                      <w:shd w:val="clear" w:color="auto" w:fill="FFFFFF"/>
                    </w:rPr>
                    <w:t>LinkedIn Learning:</w:t>
                  </w:r>
                </w:p>
              </w:tc>
              <w:tc>
                <w:tcPr>
                  <w:tcW w:w="6300" w:type="dxa"/>
                  <w:tcBorders>
                    <w:top w:val="nil"/>
                    <w:left w:val="nil"/>
                    <w:bottom w:val="nil"/>
                    <w:right w:val="nil"/>
                  </w:tcBorders>
                  <w:shd w:val="clear" w:color="auto" w:fill="auto"/>
                  <w:noWrap/>
                  <w:vAlign w:val="bottom"/>
                  <w:hideMark/>
                </w:tcPr>
                <w:p w14:paraId="7E302DEB" w14:textId="77777777" w:rsidR="00844A26" w:rsidRPr="00781CF9" w:rsidRDefault="00844A26" w:rsidP="00B76DE6">
                  <w:pPr>
                    <w:spacing w:after="0" w:line="240" w:lineRule="auto"/>
                    <w:rPr>
                      <w:rFonts w:ascii="Calibri" w:eastAsia="Times New Roman" w:hAnsi="Calibri" w:cs="Calibri"/>
                      <w:color w:val="0563C1"/>
                      <w:u w:val="single"/>
                    </w:rPr>
                  </w:pPr>
                  <w:r>
                    <w:t>Learning Docker</w:t>
                  </w:r>
                </w:p>
              </w:tc>
            </w:tr>
            <w:tr w:rsidR="00844A26" w:rsidRPr="00781CF9" w14:paraId="0DEC4EB5" w14:textId="77777777" w:rsidTr="00B76DE6">
              <w:trPr>
                <w:trHeight w:val="300"/>
              </w:trPr>
              <w:tc>
                <w:tcPr>
                  <w:tcW w:w="3400" w:type="dxa"/>
                  <w:tcBorders>
                    <w:top w:val="nil"/>
                    <w:left w:val="nil"/>
                    <w:bottom w:val="nil"/>
                    <w:right w:val="nil"/>
                  </w:tcBorders>
                  <w:shd w:val="clear" w:color="auto" w:fill="auto"/>
                  <w:noWrap/>
                  <w:vAlign w:val="bottom"/>
                  <w:hideMark/>
                </w:tcPr>
                <w:p w14:paraId="59FFFE9E" w14:textId="77777777" w:rsidR="00844A26" w:rsidRPr="00781CF9" w:rsidRDefault="00844A26" w:rsidP="00B76DE6">
                  <w:pPr>
                    <w:spacing w:after="0" w:line="240" w:lineRule="auto"/>
                    <w:rPr>
                      <w:rFonts w:ascii="Calibri" w:eastAsia="Times New Roman" w:hAnsi="Calibri" w:cs="Calibri"/>
                      <w:color w:val="000000"/>
                    </w:rPr>
                  </w:pPr>
                  <w:proofErr w:type="spellStart"/>
                  <w:r>
                    <w:rPr>
                      <w:rStyle w:val="Strong"/>
                      <w:rFonts w:ascii="Segoe UI" w:hAnsi="Segoe UI" w:cs="Segoe UI"/>
                      <w:bdr w:val="single" w:sz="2" w:space="0" w:color="D9D9E3" w:frame="1"/>
                      <w:shd w:val="clear" w:color="auto" w:fill="FFFFFF"/>
                    </w:rPr>
                    <w:t>edX</w:t>
                  </w:r>
                  <w:proofErr w:type="spellEnd"/>
                  <w:r>
                    <w:rPr>
                      <w:rStyle w:val="Strong"/>
                      <w:rFonts w:ascii="Segoe UI" w:hAnsi="Segoe UI" w:cs="Segoe UI"/>
                      <w:bdr w:val="single" w:sz="2" w:space="0" w:color="D9D9E3" w:frame="1"/>
                      <w:shd w:val="clear" w:color="auto" w:fill="FFFFFF"/>
                    </w:rPr>
                    <w:t>:</w:t>
                  </w:r>
                </w:p>
              </w:tc>
              <w:tc>
                <w:tcPr>
                  <w:tcW w:w="6300" w:type="dxa"/>
                  <w:tcBorders>
                    <w:top w:val="nil"/>
                    <w:left w:val="nil"/>
                    <w:bottom w:val="nil"/>
                    <w:right w:val="nil"/>
                  </w:tcBorders>
                  <w:shd w:val="clear" w:color="auto" w:fill="auto"/>
                  <w:noWrap/>
                  <w:vAlign w:val="bottom"/>
                  <w:hideMark/>
                </w:tcPr>
                <w:p w14:paraId="4CD7CD50" w14:textId="77777777" w:rsidR="00844A26" w:rsidRPr="00781CF9" w:rsidRDefault="00844A26" w:rsidP="00B76DE6">
                  <w:pPr>
                    <w:spacing w:after="0" w:line="240" w:lineRule="auto"/>
                    <w:rPr>
                      <w:rFonts w:ascii="Calibri" w:eastAsia="Times New Roman" w:hAnsi="Calibri" w:cs="Calibri"/>
                      <w:color w:val="0563C1"/>
                      <w:u w:val="single"/>
                    </w:rPr>
                  </w:pPr>
                  <w:hyperlink r:id="rId9" w:tgtFrame="_new" w:history="1">
                    <w:r>
                      <w:rPr>
                        <w:rStyle w:val="Hyperlink"/>
                        <w:rFonts w:ascii="Segoe UI" w:hAnsi="Segoe UI" w:cs="Segoe UI"/>
                        <w:bdr w:val="single" w:sz="2" w:space="0" w:color="D9D9E3" w:frame="1"/>
                      </w:rPr>
                      <w:t>edX.org</w:t>
                    </w:r>
                  </w:hyperlink>
                  <w:r>
                    <w:rPr>
                      <w:rStyle w:val="Hyperlink"/>
                      <w:rFonts w:ascii="Segoe UI" w:hAnsi="Segoe UI" w:cs="Segoe UI"/>
                      <w:bdr w:val="single" w:sz="2" w:space="0" w:color="D9D9E3" w:frame="1"/>
                    </w:rPr>
                    <w:t>/</w:t>
                  </w:r>
                  <w:r>
                    <w:t xml:space="preserve"> Introduction to Docker</w:t>
                  </w:r>
                </w:p>
              </w:tc>
            </w:tr>
            <w:tr w:rsidR="00844A26" w:rsidRPr="00781CF9" w14:paraId="34D73FDE" w14:textId="77777777" w:rsidTr="00B76DE6">
              <w:trPr>
                <w:trHeight w:val="300"/>
              </w:trPr>
              <w:tc>
                <w:tcPr>
                  <w:tcW w:w="3400" w:type="dxa"/>
                  <w:tcBorders>
                    <w:top w:val="nil"/>
                    <w:left w:val="nil"/>
                    <w:bottom w:val="nil"/>
                    <w:right w:val="nil"/>
                  </w:tcBorders>
                  <w:shd w:val="clear" w:color="auto" w:fill="auto"/>
                  <w:noWrap/>
                  <w:vAlign w:val="bottom"/>
                  <w:hideMark/>
                </w:tcPr>
                <w:p w14:paraId="3D9424A9" w14:textId="77777777" w:rsidR="00844A26" w:rsidRPr="00781CF9" w:rsidRDefault="00844A26" w:rsidP="00B76DE6">
                  <w:pPr>
                    <w:spacing w:after="0" w:line="240" w:lineRule="auto"/>
                    <w:rPr>
                      <w:rFonts w:ascii="Calibri" w:eastAsia="Times New Roman" w:hAnsi="Calibri" w:cs="Calibri"/>
                      <w:color w:val="000000"/>
                    </w:rPr>
                  </w:pPr>
                  <w:r>
                    <w:rPr>
                      <w:rStyle w:val="Strong"/>
                      <w:rFonts w:ascii="Segoe UI" w:hAnsi="Segoe UI" w:cs="Segoe UI"/>
                      <w:bdr w:val="single" w:sz="2" w:space="0" w:color="D9D9E3" w:frame="1"/>
                      <w:shd w:val="clear" w:color="auto" w:fill="FFFFFF"/>
                    </w:rPr>
                    <w:t>Docker's Official Training</w:t>
                  </w:r>
                </w:p>
              </w:tc>
              <w:tc>
                <w:tcPr>
                  <w:tcW w:w="6300" w:type="dxa"/>
                  <w:tcBorders>
                    <w:top w:val="nil"/>
                    <w:left w:val="nil"/>
                    <w:bottom w:val="nil"/>
                    <w:right w:val="nil"/>
                  </w:tcBorders>
                  <w:shd w:val="clear" w:color="auto" w:fill="auto"/>
                  <w:noWrap/>
                  <w:vAlign w:val="bottom"/>
                  <w:hideMark/>
                </w:tcPr>
                <w:p w14:paraId="774F35FE" w14:textId="77777777" w:rsidR="00844A26" w:rsidRPr="00781CF9" w:rsidRDefault="00844A26" w:rsidP="00B76DE6">
                  <w:pPr>
                    <w:spacing w:after="0" w:line="240" w:lineRule="auto"/>
                    <w:rPr>
                      <w:rFonts w:ascii="Calibri" w:eastAsia="Times New Roman" w:hAnsi="Calibri" w:cs="Calibri"/>
                      <w:color w:val="0563C1"/>
                      <w:u w:val="single"/>
                    </w:rPr>
                  </w:pPr>
                  <w:r>
                    <w:t>Docker Training</w:t>
                  </w:r>
                </w:p>
              </w:tc>
            </w:tr>
            <w:tr w:rsidR="00844A26" w:rsidRPr="00C66C54" w14:paraId="6E898355" w14:textId="77777777" w:rsidTr="00B76DE6">
              <w:trPr>
                <w:trHeight w:val="300"/>
              </w:trPr>
              <w:tc>
                <w:tcPr>
                  <w:tcW w:w="3400" w:type="dxa"/>
                  <w:tcBorders>
                    <w:top w:val="nil"/>
                    <w:left w:val="nil"/>
                    <w:bottom w:val="nil"/>
                    <w:right w:val="nil"/>
                  </w:tcBorders>
                  <w:shd w:val="clear" w:color="auto" w:fill="auto"/>
                  <w:noWrap/>
                  <w:vAlign w:val="bottom"/>
                  <w:hideMark/>
                </w:tcPr>
                <w:p w14:paraId="40BA0562" w14:textId="77777777" w:rsidR="00844A26" w:rsidRPr="00C66C54" w:rsidRDefault="00844A26" w:rsidP="00B76DE6">
                  <w:pPr>
                    <w:spacing w:after="0" w:line="240" w:lineRule="auto"/>
                    <w:rPr>
                      <w:rFonts w:ascii="Calibri" w:eastAsia="Times New Roman" w:hAnsi="Calibri" w:cs="Calibri"/>
                      <w:color w:val="000000"/>
                    </w:rPr>
                  </w:pPr>
                  <w:proofErr w:type="spellStart"/>
                  <w:r>
                    <w:rPr>
                      <w:rStyle w:val="Strong"/>
                      <w:rFonts w:ascii="Segoe UI" w:hAnsi="Segoe UI" w:cs="Segoe UI"/>
                      <w:bdr w:val="single" w:sz="2" w:space="0" w:color="D9D9E3" w:frame="1"/>
                      <w:shd w:val="clear" w:color="auto" w:fill="FFFFFF"/>
                    </w:rPr>
                    <w:t>Packt</w:t>
                  </w:r>
                  <w:proofErr w:type="spellEnd"/>
                  <w:r>
                    <w:rPr>
                      <w:rStyle w:val="Strong"/>
                      <w:rFonts w:ascii="Segoe UI" w:hAnsi="Segoe UI" w:cs="Segoe UI"/>
                      <w:bdr w:val="single" w:sz="2" w:space="0" w:color="D9D9E3" w:frame="1"/>
                      <w:shd w:val="clear" w:color="auto" w:fill="FFFFFF"/>
                    </w:rPr>
                    <w:t>:</w:t>
                  </w:r>
                </w:p>
              </w:tc>
              <w:tc>
                <w:tcPr>
                  <w:tcW w:w="6300" w:type="dxa"/>
                  <w:tcBorders>
                    <w:top w:val="nil"/>
                    <w:left w:val="nil"/>
                    <w:bottom w:val="nil"/>
                    <w:right w:val="nil"/>
                  </w:tcBorders>
                  <w:shd w:val="clear" w:color="auto" w:fill="auto"/>
                  <w:noWrap/>
                  <w:vAlign w:val="bottom"/>
                  <w:hideMark/>
                </w:tcPr>
                <w:p w14:paraId="3B6D635C" w14:textId="77777777" w:rsidR="00844A26" w:rsidRPr="00C66C54" w:rsidRDefault="00844A26" w:rsidP="00B76DE6">
                  <w:pPr>
                    <w:spacing w:after="0" w:line="240" w:lineRule="auto"/>
                    <w:rPr>
                      <w:rFonts w:ascii="Calibri" w:eastAsia="Times New Roman" w:hAnsi="Calibri" w:cs="Calibri"/>
                      <w:color w:val="0563C1"/>
                      <w:u w:val="single"/>
                    </w:rPr>
                  </w:pPr>
                  <w:r>
                    <w:t>Docker for Cross-Platform</w:t>
                  </w:r>
                </w:p>
              </w:tc>
            </w:tr>
            <w:tr w:rsidR="00844A26" w:rsidRPr="00C66C54" w14:paraId="5762B8DC" w14:textId="77777777" w:rsidTr="00B76DE6">
              <w:trPr>
                <w:trHeight w:val="300"/>
              </w:trPr>
              <w:tc>
                <w:tcPr>
                  <w:tcW w:w="3400" w:type="dxa"/>
                  <w:tcBorders>
                    <w:top w:val="nil"/>
                    <w:left w:val="nil"/>
                    <w:bottom w:val="nil"/>
                    <w:right w:val="nil"/>
                  </w:tcBorders>
                  <w:shd w:val="clear" w:color="auto" w:fill="auto"/>
                  <w:noWrap/>
                  <w:vAlign w:val="bottom"/>
                  <w:hideMark/>
                </w:tcPr>
                <w:p w14:paraId="2C803596" w14:textId="77777777" w:rsidR="00844A26" w:rsidRPr="00C66C54" w:rsidRDefault="00844A26" w:rsidP="00B76DE6">
                  <w:pPr>
                    <w:spacing w:after="0" w:line="240" w:lineRule="auto"/>
                    <w:rPr>
                      <w:rFonts w:ascii="Calibri" w:eastAsia="Times New Roman" w:hAnsi="Calibri" w:cs="Calibri"/>
                      <w:color w:val="000000"/>
                    </w:rPr>
                  </w:pPr>
                  <w:proofErr w:type="spellStart"/>
                  <w:r>
                    <w:rPr>
                      <w:rStyle w:val="Strong"/>
                      <w:rFonts w:ascii="Segoe UI" w:hAnsi="Segoe UI" w:cs="Segoe UI"/>
                      <w:bdr w:val="single" w:sz="2" w:space="0" w:color="D9D9E3" w:frame="1"/>
                      <w:shd w:val="clear" w:color="auto" w:fill="FFFFFF"/>
                    </w:rPr>
                    <w:t>Skillshare</w:t>
                  </w:r>
                  <w:proofErr w:type="spellEnd"/>
                  <w:r>
                    <w:rPr>
                      <w:rStyle w:val="Strong"/>
                      <w:rFonts w:ascii="Segoe UI" w:hAnsi="Segoe UI" w:cs="Segoe UI"/>
                      <w:bdr w:val="single" w:sz="2" w:space="0" w:color="D9D9E3" w:frame="1"/>
                      <w:shd w:val="clear" w:color="auto" w:fill="FFFFFF"/>
                    </w:rPr>
                    <w:t>:</w:t>
                  </w:r>
                </w:p>
              </w:tc>
              <w:tc>
                <w:tcPr>
                  <w:tcW w:w="6300" w:type="dxa"/>
                  <w:tcBorders>
                    <w:top w:val="nil"/>
                    <w:left w:val="nil"/>
                    <w:bottom w:val="nil"/>
                    <w:right w:val="nil"/>
                  </w:tcBorders>
                  <w:shd w:val="clear" w:color="auto" w:fill="auto"/>
                  <w:noWrap/>
                  <w:vAlign w:val="bottom"/>
                  <w:hideMark/>
                </w:tcPr>
                <w:p w14:paraId="4D948FF0" w14:textId="77777777" w:rsidR="00844A26" w:rsidRPr="00C66C54" w:rsidRDefault="00844A26" w:rsidP="00B76DE6">
                  <w:pPr>
                    <w:spacing w:after="0" w:line="240" w:lineRule="auto"/>
                    <w:rPr>
                      <w:rFonts w:ascii="Calibri" w:eastAsia="Times New Roman" w:hAnsi="Calibri" w:cs="Calibri"/>
                      <w:color w:val="0563C1"/>
                      <w:u w:val="single"/>
                    </w:rPr>
                  </w:pPr>
                  <w:r>
                    <w:t>Docker and Containers: The Complete Guide</w:t>
                  </w:r>
                </w:p>
              </w:tc>
            </w:tr>
            <w:tr w:rsidR="00844A26" w:rsidRPr="00C66C54" w14:paraId="2E9AD987" w14:textId="77777777" w:rsidTr="00B76DE6">
              <w:trPr>
                <w:trHeight w:val="315"/>
              </w:trPr>
              <w:tc>
                <w:tcPr>
                  <w:tcW w:w="3400" w:type="dxa"/>
                  <w:tcBorders>
                    <w:top w:val="nil"/>
                    <w:left w:val="nil"/>
                    <w:bottom w:val="nil"/>
                    <w:right w:val="nil"/>
                  </w:tcBorders>
                  <w:shd w:val="clear" w:color="auto" w:fill="auto"/>
                  <w:vAlign w:val="bottom"/>
                </w:tcPr>
                <w:p w14:paraId="015AC57D" w14:textId="77777777" w:rsidR="00844A26" w:rsidRPr="00C66C54" w:rsidRDefault="00844A26" w:rsidP="00B76DE6">
                  <w:pPr>
                    <w:spacing w:after="0" w:line="240" w:lineRule="auto"/>
                    <w:rPr>
                      <w:rFonts w:ascii="Calibri" w:eastAsia="Times New Roman" w:hAnsi="Calibri" w:cs="Calibri"/>
                      <w:color w:val="000000"/>
                    </w:rPr>
                  </w:pPr>
                </w:p>
              </w:tc>
              <w:tc>
                <w:tcPr>
                  <w:tcW w:w="6300" w:type="dxa"/>
                  <w:tcBorders>
                    <w:top w:val="nil"/>
                    <w:left w:val="nil"/>
                    <w:bottom w:val="nil"/>
                    <w:right w:val="nil"/>
                  </w:tcBorders>
                  <w:shd w:val="clear" w:color="auto" w:fill="auto"/>
                  <w:noWrap/>
                  <w:vAlign w:val="bottom"/>
                </w:tcPr>
                <w:p w14:paraId="1256FFAA" w14:textId="77777777" w:rsidR="00844A26" w:rsidRPr="00C66C54" w:rsidRDefault="00844A26" w:rsidP="00B76DE6">
                  <w:pPr>
                    <w:spacing w:after="0" w:line="240" w:lineRule="auto"/>
                    <w:rPr>
                      <w:rFonts w:ascii="Calibri" w:eastAsia="Times New Roman" w:hAnsi="Calibri" w:cs="Calibri"/>
                      <w:color w:val="0563C1"/>
                      <w:u w:val="single"/>
                    </w:rPr>
                  </w:pPr>
                </w:p>
              </w:tc>
            </w:tr>
          </w:tbl>
          <w:p w14:paraId="0597DAF0" w14:textId="77777777" w:rsidR="00844A26" w:rsidRPr="00781CF9" w:rsidRDefault="00844A26" w:rsidP="00B76DE6">
            <w:pPr>
              <w:pStyle w:val="NormalWeb"/>
              <w:rPr>
                <w:rFonts w:ascii="Arial" w:hAnsi="Arial" w:cs="Arial"/>
                <w:b/>
                <w:bCs/>
                <w:color w:val="000000" w:themeColor="text1"/>
              </w:rPr>
            </w:pPr>
          </w:p>
          <w:p w14:paraId="2C2ADC90" w14:textId="1D2E2E0E" w:rsidR="00844A26" w:rsidRPr="00E74943" w:rsidRDefault="00844A26" w:rsidP="00581899">
            <w:pPr>
              <w:pStyle w:val="NormalWeb"/>
              <w:rPr>
                <w:rFonts w:ascii="Arial" w:hAnsi="Arial" w:cs="Arial"/>
                <w:color w:val="000000" w:themeColor="text1"/>
              </w:rPr>
            </w:pPr>
          </w:p>
        </w:tc>
      </w:tr>
    </w:tbl>
    <w:p w14:paraId="08ADBF56" w14:textId="77777777" w:rsidR="00844A26" w:rsidRPr="00B77D72" w:rsidRDefault="00844A26" w:rsidP="00844A26">
      <w:pPr>
        <w:rPr>
          <w:rFonts w:cstheme="minorHAnsi"/>
          <w:b/>
          <w:color w:val="000000" w:themeColor="text1"/>
        </w:rPr>
      </w:pPr>
      <w:r w:rsidRPr="00B77D72">
        <w:rPr>
          <w:rFonts w:cstheme="minorHAnsi"/>
          <w:b/>
          <w:color w:val="000000" w:themeColor="text1"/>
        </w:rPr>
        <w:br w:type="page"/>
      </w:r>
    </w:p>
    <w:p w14:paraId="0E87B293" w14:textId="77777777" w:rsidR="000C3823" w:rsidRPr="00260756" w:rsidRDefault="00A35FE6" w:rsidP="00E74943">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70"/>
        <w:gridCol w:w="1927"/>
        <w:gridCol w:w="1230"/>
        <w:gridCol w:w="1313"/>
        <w:gridCol w:w="3133"/>
        <w:gridCol w:w="1734"/>
      </w:tblGrid>
      <w:tr w:rsidR="00FD62E1" w:rsidRPr="00260756" w14:paraId="2811B825" w14:textId="77777777" w:rsidTr="00612430">
        <w:trPr>
          <w:trHeight w:val="579"/>
        </w:trPr>
        <w:tc>
          <w:tcPr>
            <w:tcW w:w="514" w:type="pct"/>
          </w:tcPr>
          <w:p w14:paraId="04B2FC64"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Scheduled Weeks</w:t>
            </w:r>
          </w:p>
        </w:tc>
        <w:tc>
          <w:tcPr>
            <w:tcW w:w="926" w:type="pct"/>
          </w:tcPr>
          <w:p w14:paraId="618946B9"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 Title</w:t>
            </w:r>
          </w:p>
        </w:tc>
        <w:tc>
          <w:tcPr>
            <w:tcW w:w="591" w:type="pct"/>
          </w:tcPr>
          <w:p w14:paraId="27380606" w14:textId="473099F0"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Days</w:t>
            </w:r>
          </w:p>
        </w:tc>
        <w:tc>
          <w:tcPr>
            <w:tcW w:w="631" w:type="pct"/>
          </w:tcPr>
          <w:p w14:paraId="59FB5C8C" w14:textId="34A8E1D5"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Hours</w:t>
            </w:r>
          </w:p>
        </w:tc>
        <w:tc>
          <w:tcPr>
            <w:tcW w:w="1505" w:type="pct"/>
          </w:tcPr>
          <w:p w14:paraId="6A6B14A8" w14:textId="7313CF0F"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Units</w:t>
            </w:r>
          </w:p>
        </w:tc>
        <w:tc>
          <w:tcPr>
            <w:tcW w:w="833" w:type="pct"/>
          </w:tcPr>
          <w:p w14:paraId="29046133" w14:textId="12FFCDD7" w:rsidR="00FD62E1" w:rsidRPr="00260756" w:rsidRDefault="00FD62E1" w:rsidP="00FD62E1">
            <w:pPr>
              <w:ind w:left="161"/>
              <w:jc w:val="center"/>
              <w:rPr>
                <w:rFonts w:asciiTheme="minorBidi" w:hAnsiTheme="minorBidi"/>
                <w:b/>
                <w:bCs/>
                <w:color w:val="000000"/>
                <w:sz w:val="24"/>
                <w:szCs w:val="24"/>
              </w:rPr>
            </w:pPr>
            <w:r w:rsidRPr="00260756">
              <w:rPr>
                <w:rFonts w:asciiTheme="minorBidi" w:hAnsiTheme="minorBidi"/>
                <w:b/>
                <w:bCs/>
                <w:color w:val="000000"/>
                <w:sz w:val="24"/>
                <w:szCs w:val="24"/>
              </w:rPr>
              <w:t>Home Assignment</w:t>
            </w:r>
          </w:p>
        </w:tc>
      </w:tr>
      <w:tr w:rsidR="005F1527" w:rsidRPr="00260756" w14:paraId="344EB68C" w14:textId="77777777" w:rsidTr="00612430">
        <w:trPr>
          <w:trHeight w:val="840"/>
        </w:trPr>
        <w:tc>
          <w:tcPr>
            <w:tcW w:w="514" w:type="pct"/>
            <w:vMerge w:val="restart"/>
          </w:tcPr>
          <w:p w14:paraId="3B64DE6C" w14:textId="75ED7603" w:rsidR="005F1527" w:rsidRPr="00260756" w:rsidRDefault="005F1527" w:rsidP="005F1527">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Week 1</w:t>
            </w:r>
          </w:p>
        </w:tc>
        <w:tc>
          <w:tcPr>
            <w:tcW w:w="926" w:type="pct"/>
            <w:vMerge w:val="restart"/>
          </w:tcPr>
          <w:p w14:paraId="15912BF1" w14:textId="77777777" w:rsidR="005F1527" w:rsidRDefault="001F148C" w:rsidP="005F1527">
            <w:r w:rsidRPr="001F148C">
              <w:t xml:space="preserve">Introduction to Docker </w:t>
            </w:r>
          </w:p>
          <w:p w14:paraId="33FA2437" w14:textId="77777777" w:rsidR="001F148C" w:rsidRDefault="001F148C" w:rsidP="005F1527"/>
          <w:p w14:paraId="6965D07C" w14:textId="77777777" w:rsidR="001F148C" w:rsidRDefault="001F148C" w:rsidP="005F1527"/>
          <w:p w14:paraId="01031D45" w14:textId="77777777" w:rsidR="001F148C" w:rsidRDefault="001F148C" w:rsidP="005F1527"/>
          <w:p w14:paraId="7FFA9856" w14:textId="77777777" w:rsidR="001F148C" w:rsidRDefault="001F148C" w:rsidP="005F1527"/>
          <w:p w14:paraId="3BE2B57A" w14:textId="77777777" w:rsidR="001F148C" w:rsidRDefault="001F148C" w:rsidP="005F1527"/>
          <w:p w14:paraId="7ABF1262" w14:textId="77777777" w:rsidR="001F148C" w:rsidRDefault="001F148C" w:rsidP="005F1527"/>
          <w:p w14:paraId="0DEE8F8E" w14:textId="77777777" w:rsidR="001F148C" w:rsidRDefault="001F148C" w:rsidP="005F1527"/>
          <w:p w14:paraId="2226092B" w14:textId="77777777" w:rsidR="001F148C" w:rsidRDefault="001F148C" w:rsidP="005F1527"/>
          <w:p w14:paraId="458C9885" w14:textId="77777777" w:rsidR="001F148C" w:rsidRDefault="001F148C" w:rsidP="005F1527"/>
          <w:p w14:paraId="23A9B028" w14:textId="77777777" w:rsidR="001F148C" w:rsidRDefault="001F148C" w:rsidP="005F1527"/>
          <w:p w14:paraId="56E0A830" w14:textId="77777777" w:rsidR="001F148C" w:rsidRDefault="001F148C" w:rsidP="005F1527"/>
          <w:p w14:paraId="0B246CDE" w14:textId="77777777" w:rsidR="001F148C" w:rsidRDefault="001F148C" w:rsidP="005F1527"/>
          <w:p w14:paraId="27B5B73E" w14:textId="7EA4963C" w:rsidR="001F148C" w:rsidRPr="00260756" w:rsidRDefault="001F148C" w:rsidP="005F1527">
            <w:pPr>
              <w:rPr>
                <w:rFonts w:asciiTheme="minorBidi" w:hAnsiTheme="minorBidi"/>
                <w:b/>
                <w:sz w:val="24"/>
                <w:szCs w:val="24"/>
              </w:rPr>
            </w:pPr>
          </w:p>
        </w:tc>
        <w:tc>
          <w:tcPr>
            <w:tcW w:w="591" w:type="pct"/>
            <w:vMerge w:val="restart"/>
          </w:tcPr>
          <w:p w14:paraId="01438F7B" w14:textId="05FE143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7E41FE0" w14:textId="0CBE90A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5A7A513" w14:textId="26946922" w:rsidR="005F1527" w:rsidRPr="00260756" w:rsidRDefault="001F148C" w:rsidP="00D167D5">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1F148C">
              <w:t>Introduction to Containerization</w:t>
            </w:r>
            <w:r w:rsidRPr="001F148C">
              <w:rPr>
                <w:rStyle w:val="MSGENFONTSTYLENAMETEMPLATEROLENUMBERMSGENFONTSTYLENAMEBYROLETEXT2MSGENFONTSTYLEMODIFERNOTBOLD"/>
                <w:rFonts w:asciiTheme="minorHAnsi" w:eastAsiaTheme="minorHAnsi" w:hAnsiTheme="minorHAnsi" w:cstheme="minorBidi"/>
                <w:b w:val="0"/>
                <w:bCs w:val="0"/>
                <w:color w:val="auto"/>
                <w:sz w:val="22"/>
                <w:szCs w:val="22"/>
                <w:lang w:bidi="ar-SA"/>
              </w:rPr>
              <w:t xml:space="preserve"> </w:t>
            </w:r>
          </w:p>
        </w:tc>
        <w:tc>
          <w:tcPr>
            <w:tcW w:w="833" w:type="pct"/>
            <w:vMerge w:val="restart"/>
            <w:vAlign w:val="center"/>
          </w:tcPr>
          <w:p w14:paraId="3A846AE1" w14:textId="77777777" w:rsidR="005F1527" w:rsidRPr="00260756" w:rsidRDefault="005F1527" w:rsidP="005F1527">
            <w:pPr>
              <w:rPr>
                <w:rFonts w:asciiTheme="minorBidi" w:hAnsiTheme="minorBidi"/>
                <w:b/>
                <w:bCs/>
                <w:color w:val="000000"/>
                <w:sz w:val="24"/>
                <w:szCs w:val="24"/>
              </w:rPr>
            </w:pPr>
          </w:p>
          <w:p w14:paraId="05051A66" w14:textId="77777777" w:rsidR="005F1527" w:rsidRPr="00260756" w:rsidRDefault="005F1527" w:rsidP="005F0E2C">
            <w:pPr>
              <w:pStyle w:val="ListParagraph"/>
              <w:numPr>
                <w:ilvl w:val="0"/>
                <w:numId w:val="4"/>
              </w:numPr>
              <w:ind w:left="162" w:hanging="143"/>
              <w:rPr>
                <w:rFonts w:asciiTheme="minorBidi" w:hAnsiTheme="minorBidi"/>
                <w:b/>
                <w:bCs/>
                <w:color w:val="000000"/>
                <w:sz w:val="24"/>
                <w:szCs w:val="24"/>
              </w:rPr>
            </w:pPr>
            <w:r w:rsidRPr="00260756">
              <w:rPr>
                <w:rFonts w:asciiTheme="minorBidi" w:hAnsiTheme="minorBidi"/>
                <w:b/>
                <w:bCs/>
                <w:color w:val="000000"/>
                <w:sz w:val="24"/>
                <w:szCs w:val="24"/>
              </w:rPr>
              <w:t>Task 1</w:t>
            </w:r>
          </w:p>
          <w:p w14:paraId="2FD27AAC" w14:textId="77777777" w:rsidR="005F1527" w:rsidRPr="00260756" w:rsidRDefault="005F1527" w:rsidP="005F1527">
            <w:pPr>
              <w:rPr>
                <w:rFonts w:asciiTheme="minorBidi" w:hAnsiTheme="minorBidi"/>
                <w:b/>
                <w:bCs/>
                <w:color w:val="000000"/>
                <w:sz w:val="24"/>
                <w:szCs w:val="24"/>
              </w:rPr>
            </w:pPr>
          </w:p>
          <w:p w14:paraId="38B8D421" w14:textId="77777777" w:rsidR="005F1527" w:rsidRPr="00260756" w:rsidRDefault="005F1527" w:rsidP="005F1527">
            <w:pPr>
              <w:rPr>
                <w:rFonts w:asciiTheme="minorBidi" w:hAnsiTheme="minorBidi"/>
                <w:b/>
                <w:bCs/>
                <w:color w:val="000000"/>
                <w:sz w:val="24"/>
                <w:szCs w:val="24"/>
              </w:rPr>
            </w:pPr>
          </w:p>
          <w:p w14:paraId="25AEBFF2"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2B74A0EF" w14:textId="77777777" w:rsidR="005F1527" w:rsidRPr="00260756" w:rsidRDefault="005F1527" w:rsidP="005F1527">
            <w:pPr>
              <w:rPr>
                <w:rFonts w:asciiTheme="minorBidi" w:hAnsiTheme="minorBidi"/>
                <w:b/>
                <w:bCs/>
                <w:color w:val="000000"/>
                <w:sz w:val="24"/>
                <w:szCs w:val="24"/>
              </w:rPr>
            </w:pPr>
          </w:p>
        </w:tc>
      </w:tr>
      <w:tr w:rsidR="005F1527" w:rsidRPr="00260756" w14:paraId="4C5DD2E9" w14:textId="77777777" w:rsidTr="00612430">
        <w:trPr>
          <w:trHeight w:val="840"/>
        </w:trPr>
        <w:tc>
          <w:tcPr>
            <w:tcW w:w="514" w:type="pct"/>
            <w:vMerge/>
          </w:tcPr>
          <w:p w14:paraId="1EB0FCBD"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6DCA027" w14:textId="77777777" w:rsidR="005F1527" w:rsidRPr="00260756" w:rsidRDefault="005F1527" w:rsidP="005F1527">
            <w:pPr>
              <w:rPr>
                <w:rFonts w:asciiTheme="minorBidi" w:hAnsiTheme="minorBidi"/>
                <w:b/>
                <w:sz w:val="24"/>
                <w:szCs w:val="24"/>
              </w:rPr>
            </w:pPr>
          </w:p>
        </w:tc>
        <w:tc>
          <w:tcPr>
            <w:tcW w:w="591" w:type="pct"/>
            <w:vMerge/>
          </w:tcPr>
          <w:p w14:paraId="58F8A23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5737AE8" w14:textId="1431FC5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4A3F0433" w14:textId="14B743BA" w:rsidR="005F1527" w:rsidRPr="005C787A" w:rsidRDefault="001F148C" w:rsidP="005C787A">
            <w:pPr>
              <w:widowControl w:val="0"/>
              <w:spacing w:after="160" w:line="259" w:lineRule="auto"/>
              <w:rPr>
                <w:rFonts w:asciiTheme="minorBidi" w:hAnsiTheme="minorBidi"/>
                <w:sz w:val="24"/>
                <w:szCs w:val="24"/>
              </w:rPr>
            </w:pPr>
            <w:r w:rsidRPr="001F148C">
              <w:t xml:space="preserve">Understanding containerization concepts </w:t>
            </w:r>
          </w:p>
        </w:tc>
        <w:tc>
          <w:tcPr>
            <w:tcW w:w="833" w:type="pct"/>
            <w:vMerge/>
            <w:vAlign w:val="center"/>
          </w:tcPr>
          <w:p w14:paraId="6E910446" w14:textId="77777777" w:rsidR="005F1527" w:rsidRPr="00260756" w:rsidRDefault="005F1527" w:rsidP="005F1527">
            <w:pPr>
              <w:rPr>
                <w:rFonts w:asciiTheme="minorBidi" w:hAnsiTheme="minorBidi"/>
                <w:b/>
                <w:bCs/>
                <w:color w:val="000000"/>
                <w:sz w:val="24"/>
                <w:szCs w:val="24"/>
              </w:rPr>
            </w:pPr>
          </w:p>
        </w:tc>
      </w:tr>
      <w:tr w:rsidR="005F1527" w:rsidRPr="00260756" w14:paraId="3B9B6789" w14:textId="77777777" w:rsidTr="00612430">
        <w:trPr>
          <w:trHeight w:val="840"/>
        </w:trPr>
        <w:tc>
          <w:tcPr>
            <w:tcW w:w="514" w:type="pct"/>
            <w:vMerge/>
          </w:tcPr>
          <w:p w14:paraId="41240C34"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1EF50201" w14:textId="77777777" w:rsidR="005F1527" w:rsidRPr="00260756" w:rsidRDefault="005F1527" w:rsidP="005F1527">
            <w:pPr>
              <w:rPr>
                <w:rFonts w:asciiTheme="minorBidi" w:hAnsiTheme="minorBidi"/>
                <w:b/>
                <w:sz w:val="24"/>
                <w:szCs w:val="24"/>
              </w:rPr>
            </w:pPr>
          </w:p>
        </w:tc>
        <w:tc>
          <w:tcPr>
            <w:tcW w:w="591" w:type="pct"/>
            <w:vMerge/>
          </w:tcPr>
          <w:p w14:paraId="385AB568"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AEE36D8" w14:textId="5CAB352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FBAAAB2" w14:textId="36341B8B" w:rsidR="00F66A83" w:rsidRPr="005C787A" w:rsidRDefault="005C787A" w:rsidP="005C787A">
            <w:r>
              <w:t xml:space="preserve"> </w:t>
            </w:r>
            <w:r w:rsidR="001F148C" w:rsidRPr="001F148C">
              <w:t>Advantages of containerization</w:t>
            </w:r>
          </w:p>
        </w:tc>
        <w:tc>
          <w:tcPr>
            <w:tcW w:w="833" w:type="pct"/>
            <w:vMerge/>
            <w:vAlign w:val="center"/>
          </w:tcPr>
          <w:p w14:paraId="673371A3" w14:textId="77777777" w:rsidR="005F1527" w:rsidRPr="00260756" w:rsidRDefault="005F1527" w:rsidP="005F1527">
            <w:pPr>
              <w:rPr>
                <w:rFonts w:asciiTheme="minorBidi" w:hAnsiTheme="minorBidi"/>
                <w:b/>
                <w:bCs/>
                <w:color w:val="000000"/>
                <w:sz w:val="24"/>
                <w:szCs w:val="24"/>
              </w:rPr>
            </w:pPr>
          </w:p>
        </w:tc>
      </w:tr>
      <w:tr w:rsidR="005F1527" w:rsidRPr="00260756" w14:paraId="75E83B53" w14:textId="77777777" w:rsidTr="00612430">
        <w:trPr>
          <w:trHeight w:val="840"/>
        </w:trPr>
        <w:tc>
          <w:tcPr>
            <w:tcW w:w="514" w:type="pct"/>
            <w:vMerge/>
          </w:tcPr>
          <w:p w14:paraId="124A3F3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568A714" w14:textId="77777777" w:rsidR="005F1527" w:rsidRPr="00260756" w:rsidRDefault="005F1527" w:rsidP="005F1527">
            <w:pPr>
              <w:rPr>
                <w:rFonts w:asciiTheme="minorBidi" w:hAnsiTheme="minorBidi"/>
                <w:b/>
                <w:sz w:val="24"/>
                <w:szCs w:val="24"/>
              </w:rPr>
            </w:pPr>
          </w:p>
        </w:tc>
        <w:tc>
          <w:tcPr>
            <w:tcW w:w="591" w:type="pct"/>
            <w:vMerge/>
          </w:tcPr>
          <w:p w14:paraId="5ADE92A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AC7865" w14:textId="2F2404C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E9373DD" w14:textId="25124E0F" w:rsidR="005F1527" w:rsidRPr="005C787A" w:rsidRDefault="001F148C" w:rsidP="005C787A">
            <w:pPr>
              <w:widowControl w:val="0"/>
              <w:spacing w:after="160" w:line="259" w:lineRule="auto"/>
              <w:rPr>
                <w:rFonts w:asciiTheme="minorBidi" w:hAnsiTheme="minorBidi"/>
                <w:sz w:val="24"/>
                <w:szCs w:val="24"/>
              </w:rPr>
            </w:pPr>
            <w:r>
              <w:t>Revision/Questions</w:t>
            </w:r>
          </w:p>
        </w:tc>
        <w:tc>
          <w:tcPr>
            <w:tcW w:w="833" w:type="pct"/>
            <w:vMerge/>
            <w:vAlign w:val="center"/>
          </w:tcPr>
          <w:p w14:paraId="19D0AF78" w14:textId="77777777" w:rsidR="005F1527" w:rsidRPr="00260756" w:rsidRDefault="005F1527" w:rsidP="005F1527">
            <w:pPr>
              <w:rPr>
                <w:rFonts w:asciiTheme="minorBidi" w:hAnsiTheme="minorBidi"/>
                <w:b/>
                <w:bCs/>
                <w:color w:val="000000"/>
                <w:sz w:val="24"/>
                <w:szCs w:val="24"/>
              </w:rPr>
            </w:pPr>
          </w:p>
        </w:tc>
      </w:tr>
      <w:tr w:rsidR="005F1527" w:rsidRPr="00260756" w14:paraId="75168544" w14:textId="77777777" w:rsidTr="00612430">
        <w:trPr>
          <w:trHeight w:val="840"/>
        </w:trPr>
        <w:tc>
          <w:tcPr>
            <w:tcW w:w="514" w:type="pct"/>
            <w:vMerge/>
          </w:tcPr>
          <w:p w14:paraId="409AD75D"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F44F3B0" w14:textId="77777777" w:rsidR="005F1527" w:rsidRPr="00260756" w:rsidRDefault="005F1527" w:rsidP="005F1527">
            <w:pPr>
              <w:rPr>
                <w:rFonts w:asciiTheme="minorBidi" w:hAnsiTheme="minorBidi"/>
                <w:b/>
                <w:sz w:val="24"/>
                <w:szCs w:val="24"/>
              </w:rPr>
            </w:pPr>
          </w:p>
        </w:tc>
        <w:tc>
          <w:tcPr>
            <w:tcW w:w="591" w:type="pct"/>
            <w:vMerge w:val="restart"/>
          </w:tcPr>
          <w:p w14:paraId="634565CD" w14:textId="2913729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785F5285" w14:textId="71F32EE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7BEDAB7A" w14:textId="3124C953" w:rsidR="000C33B1" w:rsidRPr="00260756" w:rsidRDefault="001F148C" w:rsidP="005C787A">
            <w:pPr>
              <w:rPr>
                <w:rFonts w:asciiTheme="minorBidi" w:hAnsiTheme="minorBidi"/>
                <w:sz w:val="24"/>
                <w:szCs w:val="24"/>
              </w:rPr>
            </w:pPr>
            <w:r w:rsidRPr="001F148C">
              <w:t xml:space="preserve">Docker Architecture and Installation </w:t>
            </w:r>
          </w:p>
        </w:tc>
        <w:tc>
          <w:tcPr>
            <w:tcW w:w="833" w:type="pct"/>
            <w:vMerge/>
            <w:vAlign w:val="center"/>
          </w:tcPr>
          <w:p w14:paraId="67D86E90" w14:textId="77777777" w:rsidR="005F1527" w:rsidRPr="00260756" w:rsidRDefault="005F1527" w:rsidP="005F1527">
            <w:pPr>
              <w:rPr>
                <w:rFonts w:asciiTheme="minorBidi" w:hAnsiTheme="minorBidi"/>
                <w:b/>
                <w:bCs/>
                <w:color w:val="000000"/>
                <w:sz w:val="24"/>
                <w:szCs w:val="24"/>
              </w:rPr>
            </w:pPr>
          </w:p>
        </w:tc>
      </w:tr>
      <w:tr w:rsidR="005F1527" w:rsidRPr="00260756" w14:paraId="1EFAD489" w14:textId="77777777" w:rsidTr="00612430">
        <w:trPr>
          <w:trHeight w:val="840"/>
        </w:trPr>
        <w:tc>
          <w:tcPr>
            <w:tcW w:w="514" w:type="pct"/>
            <w:vMerge/>
          </w:tcPr>
          <w:p w14:paraId="02E99B17"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56EF652C" w14:textId="77777777" w:rsidR="005F1527" w:rsidRPr="00260756" w:rsidRDefault="005F1527" w:rsidP="005F1527">
            <w:pPr>
              <w:rPr>
                <w:rFonts w:asciiTheme="minorBidi" w:hAnsiTheme="minorBidi"/>
                <w:b/>
                <w:sz w:val="24"/>
                <w:szCs w:val="24"/>
              </w:rPr>
            </w:pPr>
          </w:p>
        </w:tc>
        <w:tc>
          <w:tcPr>
            <w:tcW w:w="591" w:type="pct"/>
            <w:vMerge/>
          </w:tcPr>
          <w:p w14:paraId="3909331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F96041" w14:textId="195C7C3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34B87593" w14:textId="72403AC9" w:rsidR="005C787A" w:rsidRDefault="001F148C" w:rsidP="005C787A">
            <w:r w:rsidRPr="001F148C">
              <w:t>Overview of Docker architecture</w:t>
            </w:r>
          </w:p>
          <w:p w14:paraId="69EE7D38" w14:textId="215E15EA" w:rsidR="00070C47" w:rsidRPr="005C787A" w:rsidRDefault="00070C47" w:rsidP="005C787A">
            <w:pPr>
              <w:widowControl w:val="0"/>
              <w:spacing w:after="160" w:line="259" w:lineRule="auto"/>
              <w:rPr>
                <w:rFonts w:asciiTheme="minorBidi" w:hAnsiTheme="minorBidi"/>
                <w:sz w:val="24"/>
                <w:szCs w:val="24"/>
              </w:rPr>
            </w:pPr>
          </w:p>
        </w:tc>
        <w:tc>
          <w:tcPr>
            <w:tcW w:w="833" w:type="pct"/>
            <w:vMerge/>
            <w:vAlign w:val="center"/>
          </w:tcPr>
          <w:p w14:paraId="7D46C4DA" w14:textId="77777777" w:rsidR="005F1527" w:rsidRPr="00260756" w:rsidRDefault="005F1527" w:rsidP="005F1527">
            <w:pPr>
              <w:rPr>
                <w:rFonts w:asciiTheme="minorBidi" w:hAnsiTheme="minorBidi"/>
                <w:b/>
                <w:bCs/>
                <w:color w:val="000000"/>
                <w:sz w:val="24"/>
                <w:szCs w:val="24"/>
              </w:rPr>
            </w:pPr>
          </w:p>
        </w:tc>
      </w:tr>
      <w:tr w:rsidR="005F1527" w:rsidRPr="00260756" w14:paraId="29CE496E" w14:textId="77777777" w:rsidTr="00612430">
        <w:trPr>
          <w:trHeight w:val="840"/>
        </w:trPr>
        <w:tc>
          <w:tcPr>
            <w:tcW w:w="514" w:type="pct"/>
            <w:vMerge/>
          </w:tcPr>
          <w:p w14:paraId="18C828D3"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51D2F241" w14:textId="77777777" w:rsidR="005F1527" w:rsidRPr="00260756" w:rsidRDefault="005F1527" w:rsidP="005F1527">
            <w:pPr>
              <w:rPr>
                <w:rFonts w:asciiTheme="minorBidi" w:hAnsiTheme="minorBidi"/>
                <w:b/>
                <w:sz w:val="24"/>
                <w:szCs w:val="24"/>
              </w:rPr>
            </w:pPr>
          </w:p>
        </w:tc>
        <w:tc>
          <w:tcPr>
            <w:tcW w:w="591" w:type="pct"/>
            <w:vMerge/>
          </w:tcPr>
          <w:p w14:paraId="24A48C0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79C5E94" w14:textId="0C16FBE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D1D8E2E" w14:textId="16EB4F7F" w:rsidR="005C787A" w:rsidRDefault="00087425" w:rsidP="005C787A">
            <w:r>
              <w:t>Installing Docker</w:t>
            </w:r>
          </w:p>
          <w:p w14:paraId="24E5278A" w14:textId="09E2D6ED" w:rsidR="005F1527" w:rsidRPr="005C787A" w:rsidRDefault="005F1527" w:rsidP="005C787A">
            <w:pPr>
              <w:widowControl w:val="0"/>
              <w:spacing w:after="160" w:line="259" w:lineRule="auto"/>
              <w:rPr>
                <w:rFonts w:asciiTheme="minorBidi" w:hAnsiTheme="minorBidi"/>
                <w:sz w:val="24"/>
                <w:szCs w:val="24"/>
              </w:rPr>
            </w:pPr>
          </w:p>
        </w:tc>
        <w:tc>
          <w:tcPr>
            <w:tcW w:w="833" w:type="pct"/>
            <w:vMerge/>
            <w:vAlign w:val="center"/>
          </w:tcPr>
          <w:p w14:paraId="062A8F76" w14:textId="77777777" w:rsidR="005F1527" w:rsidRPr="00260756" w:rsidRDefault="005F1527" w:rsidP="005F1527">
            <w:pPr>
              <w:rPr>
                <w:rFonts w:asciiTheme="minorBidi" w:hAnsiTheme="minorBidi"/>
                <w:b/>
                <w:bCs/>
                <w:color w:val="000000"/>
                <w:sz w:val="24"/>
                <w:szCs w:val="24"/>
              </w:rPr>
            </w:pPr>
          </w:p>
        </w:tc>
      </w:tr>
      <w:tr w:rsidR="005F1527" w:rsidRPr="00260756" w14:paraId="4D74121E" w14:textId="77777777" w:rsidTr="00612430">
        <w:trPr>
          <w:trHeight w:val="840"/>
        </w:trPr>
        <w:tc>
          <w:tcPr>
            <w:tcW w:w="514" w:type="pct"/>
            <w:vMerge/>
          </w:tcPr>
          <w:p w14:paraId="3018D3C3"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380AC0B" w14:textId="77777777" w:rsidR="005F1527" w:rsidRPr="00260756" w:rsidRDefault="005F1527" w:rsidP="005F1527">
            <w:pPr>
              <w:rPr>
                <w:rFonts w:asciiTheme="minorBidi" w:hAnsiTheme="minorBidi"/>
                <w:b/>
                <w:sz w:val="24"/>
                <w:szCs w:val="24"/>
              </w:rPr>
            </w:pPr>
          </w:p>
        </w:tc>
        <w:tc>
          <w:tcPr>
            <w:tcW w:w="591" w:type="pct"/>
            <w:vMerge/>
          </w:tcPr>
          <w:p w14:paraId="3A54F16C"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7BE8463" w14:textId="68CB0BF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2E9C719" w14:textId="798E0367" w:rsidR="005F1527" w:rsidRPr="005C787A" w:rsidRDefault="001F148C" w:rsidP="005C787A">
            <w:pPr>
              <w:rPr>
                <w:rFonts w:asciiTheme="minorBidi" w:hAnsiTheme="minorBidi"/>
                <w:sz w:val="24"/>
                <w:szCs w:val="24"/>
              </w:rPr>
            </w:pPr>
            <w:r>
              <w:t>Revision/Questions</w:t>
            </w:r>
            <w:r w:rsidRPr="005C787A">
              <w:rPr>
                <w:rFonts w:asciiTheme="minorBidi" w:hAnsiTheme="minorBidi"/>
                <w:sz w:val="24"/>
                <w:szCs w:val="24"/>
              </w:rPr>
              <w:t xml:space="preserve"> </w:t>
            </w:r>
          </w:p>
        </w:tc>
        <w:tc>
          <w:tcPr>
            <w:tcW w:w="833" w:type="pct"/>
            <w:vMerge/>
            <w:vAlign w:val="center"/>
          </w:tcPr>
          <w:p w14:paraId="2D87CA99" w14:textId="77777777" w:rsidR="005F1527" w:rsidRPr="00260756" w:rsidRDefault="005F1527" w:rsidP="005F1527">
            <w:pPr>
              <w:rPr>
                <w:rFonts w:asciiTheme="minorBidi" w:hAnsiTheme="minorBidi"/>
                <w:b/>
                <w:bCs/>
                <w:color w:val="000000"/>
                <w:sz w:val="24"/>
                <w:szCs w:val="24"/>
              </w:rPr>
            </w:pPr>
          </w:p>
        </w:tc>
      </w:tr>
      <w:tr w:rsidR="005F1527" w:rsidRPr="00260756" w14:paraId="7A94B91F" w14:textId="77777777" w:rsidTr="00612430">
        <w:trPr>
          <w:trHeight w:val="840"/>
        </w:trPr>
        <w:tc>
          <w:tcPr>
            <w:tcW w:w="514" w:type="pct"/>
            <w:vMerge/>
          </w:tcPr>
          <w:p w14:paraId="55A2FA25"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68634E22" w14:textId="77777777" w:rsidR="005F1527" w:rsidRPr="00260756" w:rsidRDefault="005F1527" w:rsidP="005F1527">
            <w:pPr>
              <w:rPr>
                <w:rFonts w:asciiTheme="minorBidi" w:hAnsiTheme="minorBidi"/>
                <w:b/>
                <w:sz w:val="24"/>
                <w:szCs w:val="24"/>
              </w:rPr>
            </w:pPr>
          </w:p>
        </w:tc>
        <w:tc>
          <w:tcPr>
            <w:tcW w:w="591" w:type="pct"/>
            <w:vMerge w:val="restart"/>
          </w:tcPr>
          <w:p w14:paraId="44B94F62" w14:textId="46738A3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1427450F" w14:textId="2ADE4D9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41911DDA" w14:textId="6A5E5514" w:rsidR="005F1527" w:rsidRPr="005C787A" w:rsidRDefault="00087425" w:rsidP="005C787A">
            <w:r>
              <w:t xml:space="preserve">Docker Images </w:t>
            </w:r>
          </w:p>
        </w:tc>
        <w:tc>
          <w:tcPr>
            <w:tcW w:w="833" w:type="pct"/>
            <w:vMerge/>
            <w:vAlign w:val="center"/>
          </w:tcPr>
          <w:p w14:paraId="77330005" w14:textId="77777777" w:rsidR="005F1527" w:rsidRPr="00260756" w:rsidRDefault="005F1527" w:rsidP="005F1527">
            <w:pPr>
              <w:rPr>
                <w:rFonts w:asciiTheme="minorBidi" w:hAnsiTheme="minorBidi"/>
                <w:b/>
                <w:bCs/>
                <w:color w:val="000000"/>
                <w:sz w:val="24"/>
                <w:szCs w:val="24"/>
              </w:rPr>
            </w:pPr>
          </w:p>
        </w:tc>
      </w:tr>
      <w:tr w:rsidR="005F1527" w:rsidRPr="00260756" w14:paraId="58BE2595" w14:textId="77777777" w:rsidTr="00612430">
        <w:trPr>
          <w:trHeight w:val="840"/>
        </w:trPr>
        <w:tc>
          <w:tcPr>
            <w:tcW w:w="514" w:type="pct"/>
            <w:vMerge/>
          </w:tcPr>
          <w:p w14:paraId="1D2487C6"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1D797160" w14:textId="77777777" w:rsidR="005F1527" w:rsidRPr="00260756" w:rsidRDefault="005F1527" w:rsidP="005F1527">
            <w:pPr>
              <w:rPr>
                <w:rFonts w:asciiTheme="minorBidi" w:hAnsiTheme="minorBidi"/>
                <w:b/>
                <w:sz w:val="24"/>
                <w:szCs w:val="24"/>
              </w:rPr>
            </w:pPr>
          </w:p>
        </w:tc>
        <w:tc>
          <w:tcPr>
            <w:tcW w:w="591" w:type="pct"/>
            <w:vMerge/>
          </w:tcPr>
          <w:p w14:paraId="56FF3D6D" w14:textId="0591D3B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8E4585D" w14:textId="2D524CB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B1EB27E" w14:textId="631ECAF2" w:rsidR="005F1527" w:rsidRPr="005C787A" w:rsidRDefault="001F148C" w:rsidP="001F148C">
            <w:r w:rsidRPr="001F148C">
              <w:t>Working with Docker images</w:t>
            </w:r>
          </w:p>
        </w:tc>
        <w:tc>
          <w:tcPr>
            <w:tcW w:w="833" w:type="pct"/>
            <w:vMerge/>
            <w:vAlign w:val="center"/>
          </w:tcPr>
          <w:p w14:paraId="33B242EC" w14:textId="77777777" w:rsidR="005F1527" w:rsidRPr="00260756" w:rsidRDefault="005F1527" w:rsidP="005F1527">
            <w:pPr>
              <w:rPr>
                <w:rFonts w:asciiTheme="minorBidi" w:hAnsiTheme="minorBidi"/>
                <w:b/>
                <w:bCs/>
                <w:color w:val="000000"/>
                <w:sz w:val="24"/>
                <w:szCs w:val="24"/>
              </w:rPr>
            </w:pPr>
          </w:p>
        </w:tc>
      </w:tr>
      <w:tr w:rsidR="005F1527" w:rsidRPr="00260756" w14:paraId="283BA06D" w14:textId="77777777" w:rsidTr="00612430">
        <w:trPr>
          <w:trHeight w:val="840"/>
        </w:trPr>
        <w:tc>
          <w:tcPr>
            <w:tcW w:w="514" w:type="pct"/>
            <w:vMerge/>
          </w:tcPr>
          <w:p w14:paraId="40EB1C62"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16ACAD80" w14:textId="77777777" w:rsidR="005F1527" w:rsidRPr="00260756" w:rsidRDefault="005F1527" w:rsidP="005F1527">
            <w:pPr>
              <w:rPr>
                <w:rFonts w:asciiTheme="minorBidi" w:hAnsiTheme="minorBidi"/>
                <w:b/>
                <w:sz w:val="24"/>
                <w:szCs w:val="24"/>
              </w:rPr>
            </w:pPr>
          </w:p>
        </w:tc>
        <w:tc>
          <w:tcPr>
            <w:tcW w:w="591" w:type="pct"/>
            <w:vMerge/>
          </w:tcPr>
          <w:p w14:paraId="7988CF6E" w14:textId="7EB807C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8A9730" w14:textId="4955627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2FD6D964" w14:textId="52AEAD91" w:rsidR="005F1527" w:rsidRPr="005C787A" w:rsidRDefault="001F148C" w:rsidP="005C787A">
            <w:r w:rsidRPr="001F148C">
              <w:t>Managing Docker containers</w:t>
            </w:r>
          </w:p>
        </w:tc>
        <w:tc>
          <w:tcPr>
            <w:tcW w:w="833" w:type="pct"/>
            <w:vMerge/>
            <w:vAlign w:val="center"/>
          </w:tcPr>
          <w:p w14:paraId="605E99B5" w14:textId="77777777" w:rsidR="005F1527" w:rsidRPr="00260756" w:rsidRDefault="005F1527" w:rsidP="005F1527">
            <w:pPr>
              <w:rPr>
                <w:rFonts w:asciiTheme="minorBidi" w:hAnsiTheme="minorBidi"/>
                <w:b/>
                <w:bCs/>
                <w:color w:val="000000"/>
                <w:sz w:val="24"/>
                <w:szCs w:val="24"/>
              </w:rPr>
            </w:pPr>
          </w:p>
        </w:tc>
      </w:tr>
      <w:tr w:rsidR="005F1527" w:rsidRPr="00260756" w14:paraId="33DBD8BE" w14:textId="77777777" w:rsidTr="00612430">
        <w:trPr>
          <w:trHeight w:val="840"/>
        </w:trPr>
        <w:tc>
          <w:tcPr>
            <w:tcW w:w="514" w:type="pct"/>
            <w:vMerge/>
          </w:tcPr>
          <w:p w14:paraId="5FB1EBFE"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7B762E3" w14:textId="77777777" w:rsidR="005F1527" w:rsidRPr="00260756" w:rsidRDefault="005F1527" w:rsidP="005F1527">
            <w:pPr>
              <w:rPr>
                <w:rFonts w:asciiTheme="minorBidi" w:hAnsiTheme="minorBidi"/>
                <w:b/>
                <w:sz w:val="24"/>
                <w:szCs w:val="24"/>
              </w:rPr>
            </w:pPr>
          </w:p>
        </w:tc>
        <w:tc>
          <w:tcPr>
            <w:tcW w:w="591" w:type="pct"/>
            <w:vMerge/>
          </w:tcPr>
          <w:p w14:paraId="615982B8" w14:textId="046694B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1F8A808" w14:textId="664A1FC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7B5316EA" w14:textId="6AC6C3D1" w:rsidR="005F1527" w:rsidRPr="00260756" w:rsidRDefault="001F148C" w:rsidP="005C787A">
            <w:pPr>
              <w:widowControl w:val="0"/>
              <w:spacing w:after="160" w:line="259" w:lineRule="auto"/>
              <w:rPr>
                <w:rFonts w:asciiTheme="minorBidi" w:hAnsiTheme="minorBidi"/>
                <w:sz w:val="24"/>
                <w:szCs w:val="24"/>
              </w:rPr>
            </w:pPr>
            <w:r>
              <w:t>Revision/Questions</w:t>
            </w:r>
          </w:p>
        </w:tc>
        <w:tc>
          <w:tcPr>
            <w:tcW w:w="833" w:type="pct"/>
            <w:vMerge/>
            <w:vAlign w:val="center"/>
          </w:tcPr>
          <w:p w14:paraId="3DA3114F" w14:textId="77777777" w:rsidR="005F1527" w:rsidRPr="00260756" w:rsidRDefault="005F1527" w:rsidP="005F1527">
            <w:pPr>
              <w:rPr>
                <w:rFonts w:asciiTheme="minorBidi" w:hAnsiTheme="minorBidi"/>
                <w:b/>
                <w:bCs/>
                <w:color w:val="000000"/>
                <w:sz w:val="24"/>
                <w:szCs w:val="24"/>
              </w:rPr>
            </w:pPr>
          </w:p>
        </w:tc>
      </w:tr>
      <w:tr w:rsidR="005F1527" w:rsidRPr="00260756" w14:paraId="26F81348" w14:textId="77777777" w:rsidTr="00612430">
        <w:trPr>
          <w:trHeight w:val="840"/>
        </w:trPr>
        <w:tc>
          <w:tcPr>
            <w:tcW w:w="514" w:type="pct"/>
            <w:vMerge/>
          </w:tcPr>
          <w:p w14:paraId="0EA4EC69"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680E23AD" w14:textId="77777777" w:rsidR="005F1527" w:rsidRPr="00260756" w:rsidRDefault="005F1527" w:rsidP="005F1527">
            <w:pPr>
              <w:rPr>
                <w:rFonts w:asciiTheme="minorBidi" w:hAnsiTheme="minorBidi"/>
                <w:b/>
                <w:sz w:val="24"/>
                <w:szCs w:val="24"/>
              </w:rPr>
            </w:pPr>
          </w:p>
        </w:tc>
        <w:tc>
          <w:tcPr>
            <w:tcW w:w="591" w:type="pct"/>
            <w:vMerge w:val="restart"/>
          </w:tcPr>
          <w:p w14:paraId="017B9225" w14:textId="3882827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CA2574D" w14:textId="0F65C976"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7AFC1836" w14:textId="6BD16A78" w:rsidR="005F1527" w:rsidRPr="00260756" w:rsidRDefault="001F148C" w:rsidP="001F148C">
            <w:pPr>
              <w:rPr>
                <w:rFonts w:asciiTheme="minorBidi" w:hAnsiTheme="minorBidi"/>
                <w:sz w:val="24"/>
                <w:szCs w:val="24"/>
              </w:rPr>
            </w:pPr>
            <w:r w:rsidRPr="001F148C">
              <w:rPr>
                <w:rFonts w:asciiTheme="minorBidi" w:hAnsiTheme="minorBidi"/>
                <w:sz w:val="24"/>
                <w:szCs w:val="24"/>
              </w:rPr>
              <w:t>Docker Networking Basics</w:t>
            </w:r>
          </w:p>
        </w:tc>
        <w:tc>
          <w:tcPr>
            <w:tcW w:w="833" w:type="pct"/>
            <w:vMerge/>
            <w:vAlign w:val="center"/>
          </w:tcPr>
          <w:p w14:paraId="3439C2EF" w14:textId="77777777" w:rsidR="005F1527" w:rsidRPr="00260756" w:rsidRDefault="005F1527" w:rsidP="005F1527">
            <w:pPr>
              <w:rPr>
                <w:rFonts w:asciiTheme="minorBidi" w:hAnsiTheme="minorBidi"/>
                <w:b/>
                <w:bCs/>
                <w:color w:val="000000"/>
                <w:sz w:val="24"/>
                <w:szCs w:val="24"/>
              </w:rPr>
            </w:pPr>
          </w:p>
        </w:tc>
      </w:tr>
      <w:tr w:rsidR="005F1527" w:rsidRPr="00260756" w14:paraId="21494C2B" w14:textId="77777777" w:rsidTr="00612430">
        <w:trPr>
          <w:trHeight w:val="840"/>
        </w:trPr>
        <w:tc>
          <w:tcPr>
            <w:tcW w:w="514" w:type="pct"/>
            <w:vMerge/>
          </w:tcPr>
          <w:p w14:paraId="60333E3F"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28E7CF27" w14:textId="77777777" w:rsidR="005F1527" w:rsidRPr="00260756" w:rsidRDefault="005F1527" w:rsidP="005F1527">
            <w:pPr>
              <w:rPr>
                <w:rFonts w:asciiTheme="minorBidi" w:hAnsiTheme="minorBidi"/>
                <w:b/>
                <w:sz w:val="24"/>
                <w:szCs w:val="24"/>
              </w:rPr>
            </w:pPr>
          </w:p>
        </w:tc>
        <w:tc>
          <w:tcPr>
            <w:tcW w:w="591" w:type="pct"/>
            <w:vMerge/>
          </w:tcPr>
          <w:p w14:paraId="6002E3F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9F01135" w14:textId="4EEE7C2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39D10AFA" w14:textId="3C7418F0" w:rsidR="005F1527" w:rsidRPr="005C787A" w:rsidRDefault="001F148C" w:rsidP="005C787A">
            <w:pPr>
              <w:widowControl w:val="0"/>
              <w:spacing w:after="160" w:line="259" w:lineRule="auto"/>
              <w:rPr>
                <w:rFonts w:asciiTheme="minorBidi" w:hAnsiTheme="minorBidi"/>
                <w:sz w:val="24"/>
                <w:szCs w:val="24"/>
              </w:rPr>
            </w:pPr>
            <w:r w:rsidRPr="001F148C">
              <w:t>Docker networking modes</w:t>
            </w:r>
          </w:p>
        </w:tc>
        <w:tc>
          <w:tcPr>
            <w:tcW w:w="833" w:type="pct"/>
            <w:vMerge/>
            <w:vAlign w:val="center"/>
          </w:tcPr>
          <w:p w14:paraId="239EE1CD" w14:textId="77777777" w:rsidR="005F1527" w:rsidRPr="00260756" w:rsidRDefault="005F1527" w:rsidP="005F1527">
            <w:pPr>
              <w:rPr>
                <w:rFonts w:asciiTheme="minorBidi" w:hAnsiTheme="minorBidi"/>
                <w:b/>
                <w:bCs/>
                <w:color w:val="000000"/>
                <w:sz w:val="24"/>
                <w:szCs w:val="24"/>
              </w:rPr>
            </w:pPr>
          </w:p>
        </w:tc>
      </w:tr>
      <w:tr w:rsidR="005F1527" w:rsidRPr="00260756" w14:paraId="3F4CBE15" w14:textId="77777777" w:rsidTr="00612430">
        <w:trPr>
          <w:trHeight w:val="840"/>
        </w:trPr>
        <w:tc>
          <w:tcPr>
            <w:tcW w:w="514" w:type="pct"/>
            <w:vMerge/>
          </w:tcPr>
          <w:p w14:paraId="0D373409"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19D3EBA7" w14:textId="77777777" w:rsidR="005F1527" w:rsidRPr="00260756" w:rsidRDefault="005F1527" w:rsidP="005F1527">
            <w:pPr>
              <w:rPr>
                <w:rFonts w:asciiTheme="minorBidi" w:hAnsiTheme="minorBidi"/>
                <w:b/>
                <w:sz w:val="24"/>
                <w:szCs w:val="24"/>
              </w:rPr>
            </w:pPr>
          </w:p>
        </w:tc>
        <w:tc>
          <w:tcPr>
            <w:tcW w:w="591" w:type="pct"/>
            <w:vMerge/>
          </w:tcPr>
          <w:p w14:paraId="720429DA"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4C67547" w14:textId="2E1E88B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C8DD99D" w14:textId="15242912" w:rsidR="005F1527" w:rsidRPr="005C787A" w:rsidRDefault="001F148C" w:rsidP="005C787A">
            <w:r w:rsidRPr="001F148C">
              <w:t>Managing Docker networks</w:t>
            </w:r>
          </w:p>
        </w:tc>
        <w:tc>
          <w:tcPr>
            <w:tcW w:w="833" w:type="pct"/>
            <w:vMerge/>
            <w:vAlign w:val="center"/>
          </w:tcPr>
          <w:p w14:paraId="18E25E6A" w14:textId="77777777" w:rsidR="005F1527" w:rsidRPr="00260756" w:rsidRDefault="005F1527" w:rsidP="005F1527">
            <w:pPr>
              <w:rPr>
                <w:rFonts w:asciiTheme="minorBidi" w:hAnsiTheme="minorBidi"/>
                <w:b/>
                <w:bCs/>
                <w:color w:val="000000"/>
                <w:sz w:val="24"/>
                <w:szCs w:val="24"/>
              </w:rPr>
            </w:pPr>
          </w:p>
        </w:tc>
      </w:tr>
      <w:tr w:rsidR="005F1527" w:rsidRPr="00260756" w14:paraId="65AFC89B" w14:textId="77777777" w:rsidTr="00612430">
        <w:trPr>
          <w:trHeight w:val="840"/>
        </w:trPr>
        <w:tc>
          <w:tcPr>
            <w:tcW w:w="514" w:type="pct"/>
            <w:vMerge/>
          </w:tcPr>
          <w:p w14:paraId="0C6B6B20"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FF951AA" w14:textId="77777777" w:rsidR="005F1527" w:rsidRPr="00260756" w:rsidRDefault="005F1527" w:rsidP="005F1527">
            <w:pPr>
              <w:rPr>
                <w:rFonts w:asciiTheme="minorBidi" w:hAnsiTheme="minorBidi"/>
                <w:b/>
                <w:sz w:val="24"/>
                <w:szCs w:val="24"/>
              </w:rPr>
            </w:pPr>
          </w:p>
        </w:tc>
        <w:tc>
          <w:tcPr>
            <w:tcW w:w="591" w:type="pct"/>
            <w:vMerge/>
          </w:tcPr>
          <w:p w14:paraId="6ABEB29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D5F770" w14:textId="646EA69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B826074" w14:textId="7CB53F66" w:rsidR="005F1527" w:rsidRPr="005C787A" w:rsidRDefault="001F148C" w:rsidP="005C787A">
            <w:r>
              <w:t>Revision/Questions</w:t>
            </w:r>
          </w:p>
        </w:tc>
        <w:tc>
          <w:tcPr>
            <w:tcW w:w="833" w:type="pct"/>
            <w:vMerge/>
            <w:vAlign w:val="center"/>
          </w:tcPr>
          <w:p w14:paraId="73BAF0AB" w14:textId="77777777" w:rsidR="005F1527" w:rsidRPr="00260756" w:rsidRDefault="005F1527" w:rsidP="005F1527">
            <w:pPr>
              <w:rPr>
                <w:rFonts w:asciiTheme="minorBidi" w:hAnsiTheme="minorBidi"/>
                <w:b/>
                <w:bCs/>
                <w:color w:val="000000"/>
                <w:sz w:val="24"/>
                <w:szCs w:val="24"/>
              </w:rPr>
            </w:pPr>
          </w:p>
        </w:tc>
      </w:tr>
      <w:tr w:rsidR="005F1527" w:rsidRPr="00260756" w14:paraId="69491633" w14:textId="77777777" w:rsidTr="00612430">
        <w:trPr>
          <w:trHeight w:val="840"/>
        </w:trPr>
        <w:tc>
          <w:tcPr>
            <w:tcW w:w="514" w:type="pct"/>
            <w:vMerge/>
          </w:tcPr>
          <w:p w14:paraId="153E22F2"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BCF49C0" w14:textId="77777777" w:rsidR="005F1527" w:rsidRPr="00260756" w:rsidRDefault="005F1527" w:rsidP="005F1527">
            <w:pPr>
              <w:rPr>
                <w:rFonts w:asciiTheme="minorBidi" w:hAnsiTheme="minorBidi"/>
                <w:b/>
                <w:sz w:val="24"/>
                <w:szCs w:val="24"/>
              </w:rPr>
            </w:pPr>
          </w:p>
        </w:tc>
        <w:tc>
          <w:tcPr>
            <w:tcW w:w="591" w:type="pct"/>
            <w:vMerge w:val="restart"/>
          </w:tcPr>
          <w:p w14:paraId="2A4D0831" w14:textId="747E01D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6840178A" w14:textId="098FFC1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467CC029" w14:textId="77777777" w:rsidR="00087425" w:rsidRDefault="00087425" w:rsidP="00087425">
            <w:r w:rsidRPr="001F148C">
              <w:t>Installing Docker on various platforms</w:t>
            </w:r>
          </w:p>
          <w:p w14:paraId="7DD3FDDE" w14:textId="36F17856" w:rsidR="005F1527" w:rsidRPr="00087425" w:rsidRDefault="005F1527" w:rsidP="00087425">
            <w:pPr>
              <w:widowControl w:val="0"/>
              <w:spacing w:after="160" w:line="259" w:lineRule="auto"/>
              <w:rPr>
                <w:rFonts w:asciiTheme="minorBidi" w:hAnsiTheme="minorBidi"/>
                <w:sz w:val="24"/>
                <w:szCs w:val="24"/>
              </w:rPr>
            </w:pPr>
          </w:p>
        </w:tc>
        <w:tc>
          <w:tcPr>
            <w:tcW w:w="833" w:type="pct"/>
            <w:vMerge/>
            <w:vAlign w:val="center"/>
          </w:tcPr>
          <w:p w14:paraId="48BF2DB3" w14:textId="77777777" w:rsidR="005F1527" w:rsidRPr="00260756" w:rsidRDefault="005F1527" w:rsidP="005F1527">
            <w:pPr>
              <w:rPr>
                <w:rFonts w:asciiTheme="minorBidi" w:hAnsiTheme="minorBidi"/>
                <w:b/>
                <w:bCs/>
                <w:color w:val="000000"/>
                <w:sz w:val="24"/>
                <w:szCs w:val="24"/>
              </w:rPr>
            </w:pPr>
          </w:p>
        </w:tc>
      </w:tr>
      <w:tr w:rsidR="005F1527" w:rsidRPr="00260756" w14:paraId="277A7768" w14:textId="77777777" w:rsidTr="00612430">
        <w:trPr>
          <w:trHeight w:val="840"/>
        </w:trPr>
        <w:tc>
          <w:tcPr>
            <w:tcW w:w="514" w:type="pct"/>
            <w:vMerge/>
          </w:tcPr>
          <w:p w14:paraId="4F126A8F"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108EC3DF" w14:textId="77777777" w:rsidR="005F1527" w:rsidRPr="00260756" w:rsidRDefault="005F1527" w:rsidP="005F1527">
            <w:pPr>
              <w:rPr>
                <w:rFonts w:asciiTheme="minorBidi" w:hAnsiTheme="minorBidi"/>
                <w:b/>
                <w:sz w:val="24"/>
                <w:szCs w:val="24"/>
              </w:rPr>
            </w:pPr>
          </w:p>
        </w:tc>
        <w:tc>
          <w:tcPr>
            <w:tcW w:w="591" w:type="pct"/>
            <w:vMerge/>
          </w:tcPr>
          <w:p w14:paraId="4FFD0645" w14:textId="401B5AF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8E6711D" w14:textId="73C7E316"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7B8E3C86" w14:textId="7F2F7116" w:rsidR="005F1527" w:rsidRPr="00087425" w:rsidRDefault="00087425" w:rsidP="00087425">
            <w:pPr>
              <w:widowControl w:val="0"/>
              <w:spacing w:after="160" w:line="259" w:lineRule="auto"/>
              <w:rPr>
                <w:rFonts w:asciiTheme="minorBidi" w:hAnsiTheme="minorBidi"/>
                <w:sz w:val="24"/>
                <w:szCs w:val="24"/>
              </w:rPr>
            </w:pPr>
            <w:r w:rsidRPr="001F148C">
              <w:t>Docker Images and Containers</w:t>
            </w:r>
          </w:p>
        </w:tc>
        <w:tc>
          <w:tcPr>
            <w:tcW w:w="833" w:type="pct"/>
            <w:vMerge/>
            <w:vAlign w:val="center"/>
          </w:tcPr>
          <w:p w14:paraId="1AB4DC77" w14:textId="77777777" w:rsidR="005F1527" w:rsidRPr="00260756" w:rsidRDefault="005F1527" w:rsidP="005F1527">
            <w:pPr>
              <w:rPr>
                <w:rFonts w:asciiTheme="minorBidi" w:hAnsiTheme="minorBidi"/>
                <w:b/>
                <w:bCs/>
                <w:color w:val="000000"/>
                <w:sz w:val="24"/>
                <w:szCs w:val="24"/>
              </w:rPr>
            </w:pPr>
          </w:p>
        </w:tc>
      </w:tr>
      <w:tr w:rsidR="005F1527" w:rsidRPr="00260756" w14:paraId="6356D1C9" w14:textId="77777777" w:rsidTr="00612430">
        <w:trPr>
          <w:trHeight w:val="840"/>
        </w:trPr>
        <w:tc>
          <w:tcPr>
            <w:tcW w:w="514" w:type="pct"/>
            <w:vMerge/>
          </w:tcPr>
          <w:p w14:paraId="551C337E"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5F04D7A" w14:textId="77777777" w:rsidR="005F1527" w:rsidRPr="00260756" w:rsidRDefault="005F1527" w:rsidP="005F1527">
            <w:pPr>
              <w:rPr>
                <w:rFonts w:asciiTheme="minorBidi" w:hAnsiTheme="minorBidi"/>
                <w:b/>
                <w:sz w:val="24"/>
                <w:szCs w:val="24"/>
              </w:rPr>
            </w:pPr>
          </w:p>
        </w:tc>
        <w:tc>
          <w:tcPr>
            <w:tcW w:w="591" w:type="pct"/>
            <w:vMerge/>
          </w:tcPr>
          <w:p w14:paraId="5ED91FF4" w14:textId="74D50F5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ABBD4A" w14:textId="565FBB2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39899E12" w14:textId="67950DA3" w:rsidR="005F1527" w:rsidRPr="00087425" w:rsidRDefault="00087425" w:rsidP="00087425">
            <w:pPr>
              <w:widowControl w:val="0"/>
              <w:spacing w:after="160" w:line="259" w:lineRule="auto"/>
              <w:rPr>
                <w:rFonts w:asciiTheme="minorBidi" w:hAnsiTheme="minorBidi"/>
                <w:sz w:val="24"/>
                <w:szCs w:val="24"/>
              </w:rPr>
            </w:pPr>
            <w:r w:rsidRPr="00087425">
              <w:rPr>
                <w:rFonts w:asciiTheme="minorBidi" w:hAnsiTheme="minorBidi"/>
                <w:sz w:val="24"/>
                <w:szCs w:val="24"/>
              </w:rPr>
              <w:t>Introduction</w:t>
            </w:r>
            <w:r>
              <w:rPr>
                <w:rFonts w:asciiTheme="minorBidi" w:hAnsiTheme="minorBidi"/>
                <w:sz w:val="24"/>
                <w:szCs w:val="24"/>
              </w:rPr>
              <w:t xml:space="preserve"> </w:t>
            </w:r>
            <w:r w:rsidRPr="00087425">
              <w:rPr>
                <w:rFonts w:asciiTheme="minorBidi" w:hAnsiTheme="minorBidi"/>
                <w:sz w:val="24"/>
                <w:szCs w:val="24"/>
              </w:rPr>
              <w:t>Docker CLI</w:t>
            </w:r>
          </w:p>
        </w:tc>
        <w:tc>
          <w:tcPr>
            <w:tcW w:w="833" w:type="pct"/>
            <w:vMerge/>
            <w:vAlign w:val="center"/>
          </w:tcPr>
          <w:p w14:paraId="6F81D860" w14:textId="77777777" w:rsidR="005F1527" w:rsidRPr="00260756" w:rsidRDefault="005F1527" w:rsidP="005F1527">
            <w:pPr>
              <w:rPr>
                <w:rFonts w:asciiTheme="minorBidi" w:hAnsiTheme="minorBidi"/>
                <w:b/>
                <w:bCs/>
                <w:color w:val="000000"/>
                <w:sz w:val="24"/>
                <w:szCs w:val="24"/>
              </w:rPr>
            </w:pPr>
          </w:p>
        </w:tc>
      </w:tr>
      <w:tr w:rsidR="005F1527" w:rsidRPr="00260756" w14:paraId="3B759A13" w14:textId="77777777" w:rsidTr="00612430">
        <w:trPr>
          <w:trHeight w:val="840"/>
        </w:trPr>
        <w:tc>
          <w:tcPr>
            <w:tcW w:w="514" w:type="pct"/>
            <w:vMerge/>
          </w:tcPr>
          <w:p w14:paraId="420BFEF2"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614071FD" w14:textId="77777777" w:rsidR="005F1527" w:rsidRPr="00260756" w:rsidRDefault="005F1527" w:rsidP="005F1527">
            <w:pPr>
              <w:rPr>
                <w:rFonts w:asciiTheme="minorBidi" w:hAnsiTheme="minorBidi"/>
                <w:b/>
                <w:sz w:val="24"/>
                <w:szCs w:val="24"/>
              </w:rPr>
            </w:pPr>
          </w:p>
        </w:tc>
        <w:tc>
          <w:tcPr>
            <w:tcW w:w="591" w:type="pct"/>
            <w:vMerge/>
          </w:tcPr>
          <w:p w14:paraId="0061DC38" w14:textId="6148578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549F3A3" w14:textId="5F0076D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1147CE6" w14:textId="6531CBB7" w:rsidR="005F1527" w:rsidRPr="00260756" w:rsidRDefault="00087425" w:rsidP="00EB39EA">
            <w:pPr>
              <w:widowControl w:val="0"/>
              <w:spacing w:after="160" w:line="259" w:lineRule="auto"/>
              <w:rPr>
                <w:rFonts w:asciiTheme="minorBidi" w:hAnsiTheme="minorBidi"/>
                <w:sz w:val="24"/>
                <w:szCs w:val="24"/>
              </w:rPr>
            </w:pPr>
            <w:r>
              <w:t>Revision/Questions</w:t>
            </w:r>
          </w:p>
        </w:tc>
        <w:tc>
          <w:tcPr>
            <w:tcW w:w="833" w:type="pct"/>
            <w:vMerge/>
            <w:vAlign w:val="center"/>
          </w:tcPr>
          <w:p w14:paraId="4A084CC2" w14:textId="77777777" w:rsidR="005F1527" w:rsidRPr="00260756" w:rsidRDefault="005F1527" w:rsidP="005F1527">
            <w:pPr>
              <w:rPr>
                <w:rFonts w:asciiTheme="minorBidi" w:hAnsiTheme="minorBidi"/>
                <w:b/>
                <w:bCs/>
                <w:color w:val="000000"/>
                <w:sz w:val="24"/>
                <w:szCs w:val="24"/>
              </w:rPr>
            </w:pPr>
          </w:p>
        </w:tc>
      </w:tr>
      <w:tr w:rsidR="005F1527" w:rsidRPr="00260756" w14:paraId="08AC487C" w14:textId="77777777" w:rsidTr="00612430">
        <w:trPr>
          <w:trHeight w:val="840"/>
        </w:trPr>
        <w:tc>
          <w:tcPr>
            <w:tcW w:w="514" w:type="pct"/>
            <w:vMerge w:val="restart"/>
          </w:tcPr>
          <w:p w14:paraId="168AF278" w14:textId="0703B664" w:rsidR="005F1527" w:rsidRPr="00260756" w:rsidRDefault="005F1527" w:rsidP="005F1527">
            <w:pPr>
              <w:jc w:val="center"/>
              <w:rPr>
                <w:rFonts w:asciiTheme="minorBidi" w:hAnsiTheme="minorBidi"/>
                <w:b/>
                <w:color w:val="000000" w:themeColor="text1"/>
                <w:sz w:val="24"/>
                <w:szCs w:val="24"/>
              </w:rPr>
            </w:pPr>
            <w:r w:rsidRPr="00260756">
              <w:rPr>
                <w:rFonts w:asciiTheme="minorBidi" w:hAnsiTheme="minorBidi"/>
                <w:b/>
                <w:sz w:val="24"/>
                <w:szCs w:val="24"/>
              </w:rPr>
              <w:t>Week 2</w:t>
            </w:r>
          </w:p>
        </w:tc>
        <w:tc>
          <w:tcPr>
            <w:tcW w:w="926" w:type="pct"/>
            <w:vMerge w:val="restart"/>
          </w:tcPr>
          <w:p w14:paraId="6B84A4C2" w14:textId="695283B1" w:rsidR="005F1527" w:rsidRPr="00260756" w:rsidRDefault="00087425" w:rsidP="005F1527">
            <w:pPr>
              <w:rPr>
                <w:rFonts w:asciiTheme="minorBidi" w:hAnsiTheme="minorBidi"/>
                <w:b/>
                <w:sz w:val="24"/>
                <w:szCs w:val="24"/>
              </w:rPr>
            </w:pPr>
            <w:r w:rsidRPr="00087425">
              <w:rPr>
                <w:rFonts w:asciiTheme="minorBidi" w:hAnsiTheme="minorBidi"/>
                <w:b/>
                <w:color w:val="000000" w:themeColor="text1"/>
                <w:sz w:val="24"/>
                <w:szCs w:val="24"/>
              </w:rPr>
              <w:t>Working with Docker</w:t>
            </w:r>
          </w:p>
        </w:tc>
        <w:tc>
          <w:tcPr>
            <w:tcW w:w="591" w:type="pct"/>
            <w:vMerge w:val="restart"/>
          </w:tcPr>
          <w:p w14:paraId="5AB18509" w14:textId="785A07A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67498D19" w14:textId="051A837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BB6E854" w14:textId="6F25298D" w:rsidR="005F1527" w:rsidRPr="00087425" w:rsidRDefault="00087425" w:rsidP="00087425">
            <w:pPr>
              <w:widowControl w:val="0"/>
              <w:spacing w:after="160" w:line="259" w:lineRule="auto"/>
              <w:rPr>
                <w:rFonts w:asciiTheme="minorBidi" w:hAnsiTheme="minorBidi"/>
                <w:sz w:val="24"/>
                <w:szCs w:val="24"/>
              </w:rPr>
            </w:pPr>
            <w:r w:rsidRPr="00087425">
              <w:rPr>
                <w:rFonts w:asciiTheme="minorBidi" w:hAnsiTheme="minorBidi"/>
                <w:sz w:val="24"/>
                <w:szCs w:val="24"/>
              </w:rPr>
              <w:t>Docker CLI Fundamentals</w:t>
            </w:r>
          </w:p>
        </w:tc>
        <w:tc>
          <w:tcPr>
            <w:tcW w:w="833" w:type="pct"/>
            <w:vMerge w:val="restart"/>
            <w:vAlign w:val="center"/>
          </w:tcPr>
          <w:p w14:paraId="719BF80E" w14:textId="77777777" w:rsidR="005F1527" w:rsidRPr="00260756" w:rsidRDefault="005F1527" w:rsidP="005F1527">
            <w:pPr>
              <w:pStyle w:val="ListParagraph"/>
              <w:ind w:left="521"/>
              <w:rPr>
                <w:rFonts w:asciiTheme="minorBidi" w:hAnsiTheme="minorBidi"/>
                <w:b/>
                <w:bCs/>
                <w:color w:val="000000"/>
                <w:sz w:val="24"/>
                <w:szCs w:val="24"/>
              </w:rPr>
            </w:pPr>
          </w:p>
          <w:p w14:paraId="07881F4F"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r w:rsidRPr="00260756">
              <w:rPr>
                <w:rFonts w:asciiTheme="minorBidi" w:hAnsiTheme="minorBidi"/>
                <w:b/>
                <w:bCs/>
                <w:sz w:val="24"/>
                <w:szCs w:val="24"/>
              </w:rPr>
              <w:t>Task 2</w:t>
            </w:r>
          </w:p>
          <w:p w14:paraId="0C25D4AC" w14:textId="77777777" w:rsidR="005F1527" w:rsidRPr="00260756" w:rsidRDefault="005F1527" w:rsidP="005F1527">
            <w:pPr>
              <w:ind w:left="378"/>
              <w:rPr>
                <w:rFonts w:asciiTheme="minorBidi" w:hAnsiTheme="minorBidi"/>
                <w:b/>
                <w:bCs/>
                <w:color w:val="FF0000"/>
                <w:sz w:val="24"/>
                <w:szCs w:val="24"/>
              </w:rPr>
            </w:pPr>
          </w:p>
          <w:p w14:paraId="225C7C17" w14:textId="77777777" w:rsidR="005F1527" w:rsidRPr="00260756" w:rsidRDefault="005F1527" w:rsidP="005F1527">
            <w:pPr>
              <w:ind w:left="378"/>
              <w:rPr>
                <w:rFonts w:asciiTheme="minorBidi" w:hAnsiTheme="minorBidi"/>
                <w:b/>
                <w:bCs/>
                <w:color w:val="FF0000"/>
                <w:sz w:val="24"/>
                <w:szCs w:val="24"/>
              </w:rPr>
            </w:pPr>
          </w:p>
          <w:p w14:paraId="51113B45"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02FB95BE" w14:textId="77777777" w:rsidR="005F1527" w:rsidRPr="00260756" w:rsidRDefault="005F1527" w:rsidP="005F1527">
            <w:pPr>
              <w:rPr>
                <w:rFonts w:asciiTheme="minorBidi" w:hAnsiTheme="minorBidi"/>
                <w:b/>
                <w:bCs/>
                <w:color w:val="000000"/>
                <w:sz w:val="24"/>
                <w:szCs w:val="24"/>
              </w:rPr>
            </w:pPr>
          </w:p>
        </w:tc>
      </w:tr>
      <w:tr w:rsidR="005F1527" w:rsidRPr="00260756" w14:paraId="68CC0AEA" w14:textId="77777777" w:rsidTr="00612430">
        <w:trPr>
          <w:trHeight w:val="840"/>
        </w:trPr>
        <w:tc>
          <w:tcPr>
            <w:tcW w:w="514" w:type="pct"/>
            <w:vMerge/>
          </w:tcPr>
          <w:p w14:paraId="478C989C" w14:textId="77777777" w:rsidR="005F1527" w:rsidRPr="00260756" w:rsidRDefault="005F1527" w:rsidP="005F1527">
            <w:pPr>
              <w:jc w:val="center"/>
              <w:rPr>
                <w:rFonts w:asciiTheme="minorBidi" w:hAnsiTheme="minorBidi"/>
                <w:b/>
                <w:sz w:val="24"/>
                <w:szCs w:val="24"/>
              </w:rPr>
            </w:pPr>
          </w:p>
        </w:tc>
        <w:tc>
          <w:tcPr>
            <w:tcW w:w="926" w:type="pct"/>
            <w:vMerge/>
          </w:tcPr>
          <w:p w14:paraId="77C777D4"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3A4CF41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3C8B0B" w14:textId="653128F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6EAEEE6C" w14:textId="0E439E12" w:rsidR="005F1527" w:rsidRPr="00087425" w:rsidRDefault="00087425" w:rsidP="00087425">
            <w:pPr>
              <w:widowControl w:val="0"/>
              <w:spacing w:after="160" w:line="259" w:lineRule="auto"/>
              <w:rPr>
                <w:rFonts w:asciiTheme="minorBidi" w:hAnsiTheme="minorBidi"/>
                <w:sz w:val="24"/>
                <w:szCs w:val="24"/>
              </w:rPr>
            </w:pPr>
            <w:r w:rsidRPr="00087425">
              <w:rPr>
                <w:rFonts w:asciiTheme="minorBidi" w:hAnsiTheme="minorBidi"/>
                <w:sz w:val="24"/>
                <w:szCs w:val="24"/>
              </w:rPr>
              <w:t>Essential Docker CLI commands</w:t>
            </w:r>
          </w:p>
        </w:tc>
        <w:tc>
          <w:tcPr>
            <w:tcW w:w="833" w:type="pct"/>
            <w:vMerge/>
            <w:vAlign w:val="center"/>
          </w:tcPr>
          <w:p w14:paraId="47FDA5BC"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4BA76846" w14:textId="77777777" w:rsidTr="00612430">
        <w:trPr>
          <w:trHeight w:val="840"/>
        </w:trPr>
        <w:tc>
          <w:tcPr>
            <w:tcW w:w="514" w:type="pct"/>
            <w:vMerge/>
          </w:tcPr>
          <w:p w14:paraId="77EEC3BB" w14:textId="77777777" w:rsidR="005F1527" w:rsidRPr="00260756" w:rsidRDefault="005F1527" w:rsidP="005F1527">
            <w:pPr>
              <w:jc w:val="center"/>
              <w:rPr>
                <w:rFonts w:asciiTheme="minorBidi" w:hAnsiTheme="minorBidi"/>
                <w:b/>
                <w:sz w:val="24"/>
                <w:szCs w:val="24"/>
              </w:rPr>
            </w:pPr>
          </w:p>
        </w:tc>
        <w:tc>
          <w:tcPr>
            <w:tcW w:w="926" w:type="pct"/>
            <w:vMerge/>
          </w:tcPr>
          <w:p w14:paraId="1DD7D4F9"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C1207A1"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ABBAE03" w14:textId="29FD7E4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D0F931C" w14:textId="44A67599" w:rsidR="005F1527" w:rsidRPr="00087425" w:rsidRDefault="00087425" w:rsidP="00087425">
            <w:pPr>
              <w:widowControl w:val="0"/>
              <w:spacing w:after="160" w:line="259" w:lineRule="auto"/>
              <w:rPr>
                <w:rFonts w:asciiTheme="minorBidi" w:hAnsiTheme="minorBidi"/>
                <w:sz w:val="24"/>
                <w:szCs w:val="24"/>
              </w:rPr>
            </w:pPr>
            <w:r w:rsidRPr="00087425">
              <w:rPr>
                <w:rFonts w:asciiTheme="minorBidi" w:hAnsiTheme="minorBidi"/>
                <w:sz w:val="24"/>
                <w:szCs w:val="24"/>
              </w:rPr>
              <w:t>Managing Docker containers from the command line</w:t>
            </w:r>
          </w:p>
        </w:tc>
        <w:tc>
          <w:tcPr>
            <w:tcW w:w="833" w:type="pct"/>
            <w:vMerge/>
            <w:vAlign w:val="center"/>
          </w:tcPr>
          <w:p w14:paraId="098B9A34"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49466A8" w14:textId="77777777" w:rsidTr="00612430">
        <w:trPr>
          <w:trHeight w:val="840"/>
        </w:trPr>
        <w:tc>
          <w:tcPr>
            <w:tcW w:w="514" w:type="pct"/>
            <w:vMerge/>
          </w:tcPr>
          <w:p w14:paraId="7A2B3AF1" w14:textId="77777777" w:rsidR="005F1527" w:rsidRPr="00260756" w:rsidRDefault="005F1527" w:rsidP="005F1527">
            <w:pPr>
              <w:jc w:val="center"/>
              <w:rPr>
                <w:rFonts w:asciiTheme="minorBidi" w:hAnsiTheme="minorBidi"/>
                <w:b/>
                <w:sz w:val="24"/>
                <w:szCs w:val="24"/>
              </w:rPr>
            </w:pPr>
          </w:p>
        </w:tc>
        <w:tc>
          <w:tcPr>
            <w:tcW w:w="926" w:type="pct"/>
            <w:vMerge/>
          </w:tcPr>
          <w:p w14:paraId="67813765"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633703AB"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0949920" w14:textId="7CE2F90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6FC350F1" w14:textId="53F6997B" w:rsidR="005F1527" w:rsidRPr="00087425" w:rsidRDefault="00087425" w:rsidP="00087425">
            <w:pPr>
              <w:widowControl w:val="0"/>
              <w:spacing w:after="160" w:line="259" w:lineRule="auto"/>
              <w:rPr>
                <w:rFonts w:asciiTheme="minorBidi" w:hAnsiTheme="minorBidi"/>
                <w:sz w:val="24"/>
                <w:szCs w:val="24"/>
              </w:rPr>
            </w:pPr>
            <w:r>
              <w:t>Revision/Questions/</w:t>
            </w:r>
            <w:r w:rsidR="00B76DE6">
              <w:t>Practice</w:t>
            </w:r>
          </w:p>
        </w:tc>
        <w:tc>
          <w:tcPr>
            <w:tcW w:w="833" w:type="pct"/>
            <w:vMerge/>
            <w:vAlign w:val="center"/>
          </w:tcPr>
          <w:p w14:paraId="3305121B"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333BA06E" w14:textId="77777777" w:rsidTr="00612430">
        <w:trPr>
          <w:trHeight w:val="840"/>
        </w:trPr>
        <w:tc>
          <w:tcPr>
            <w:tcW w:w="514" w:type="pct"/>
            <w:vMerge/>
          </w:tcPr>
          <w:p w14:paraId="5502D407"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688CFAA4" w14:textId="77777777" w:rsidR="005F1527" w:rsidRPr="00260756" w:rsidRDefault="005F1527" w:rsidP="005F1527">
            <w:pPr>
              <w:rPr>
                <w:rFonts w:asciiTheme="minorBidi" w:hAnsiTheme="minorBidi"/>
                <w:b/>
                <w:sz w:val="24"/>
                <w:szCs w:val="24"/>
              </w:rPr>
            </w:pPr>
          </w:p>
        </w:tc>
        <w:tc>
          <w:tcPr>
            <w:tcW w:w="591" w:type="pct"/>
            <w:vMerge w:val="restart"/>
          </w:tcPr>
          <w:p w14:paraId="03784737" w14:textId="74C45133"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3850B018" w14:textId="0CD5763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A805B85" w14:textId="6791ECA3" w:rsidR="005F1527" w:rsidRPr="00087425" w:rsidRDefault="00087425" w:rsidP="00087425">
            <w:pPr>
              <w:widowControl w:val="0"/>
              <w:spacing w:after="160" w:line="259" w:lineRule="auto"/>
              <w:rPr>
                <w:rFonts w:asciiTheme="minorBidi" w:hAnsiTheme="minorBidi"/>
                <w:sz w:val="24"/>
                <w:szCs w:val="24"/>
              </w:rPr>
            </w:pPr>
            <w:r w:rsidRPr="00087425">
              <w:rPr>
                <w:rFonts w:asciiTheme="minorBidi" w:hAnsiTheme="minorBidi"/>
                <w:sz w:val="24"/>
                <w:szCs w:val="24"/>
              </w:rPr>
              <w:t>Docker Volumes and Storage</w:t>
            </w:r>
          </w:p>
        </w:tc>
        <w:tc>
          <w:tcPr>
            <w:tcW w:w="833" w:type="pct"/>
            <w:vMerge/>
            <w:vAlign w:val="center"/>
          </w:tcPr>
          <w:p w14:paraId="7943A5C6" w14:textId="77777777" w:rsidR="005F1527" w:rsidRPr="00260756" w:rsidRDefault="005F1527" w:rsidP="005F1527">
            <w:pPr>
              <w:rPr>
                <w:rFonts w:asciiTheme="minorBidi" w:hAnsiTheme="minorBidi"/>
                <w:b/>
                <w:bCs/>
                <w:color w:val="000000"/>
                <w:sz w:val="24"/>
                <w:szCs w:val="24"/>
              </w:rPr>
            </w:pPr>
          </w:p>
        </w:tc>
      </w:tr>
      <w:tr w:rsidR="005F1527" w:rsidRPr="00260756" w14:paraId="53D89262" w14:textId="77777777" w:rsidTr="00612430">
        <w:trPr>
          <w:trHeight w:val="840"/>
        </w:trPr>
        <w:tc>
          <w:tcPr>
            <w:tcW w:w="514" w:type="pct"/>
            <w:vMerge/>
          </w:tcPr>
          <w:p w14:paraId="6B41CA85"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5603444E" w14:textId="77777777" w:rsidR="005F1527" w:rsidRPr="00260756" w:rsidRDefault="005F1527" w:rsidP="005F1527">
            <w:pPr>
              <w:rPr>
                <w:rFonts w:asciiTheme="minorBidi" w:hAnsiTheme="minorBidi"/>
                <w:b/>
                <w:sz w:val="24"/>
                <w:szCs w:val="24"/>
              </w:rPr>
            </w:pPr>
          </w:p>
        </w:tc>
        <w:tc>
          <w:tcPr>
            <w:tcW w:w="591" w:type="pct"/>
            <w:vMerge/>
          </w:tcPr>
          <w:p w14:paraId="56604511"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6468A1F" w14:textId="74251F4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B2DA526" w14:textId="633AFEF1" w:rsidR="005F1527" w:rsidRPr="00087425" w:rsidRDefault="00087425" w:rsidP="00087425">
            <w:pPr>
              <w:widowControl w:val="0"/>
              <w:spacing w:after="160" w:line="259" w:lineRule="auto"/>
              <w:rPr>
                <w:rFonts w:asciiTheme="minorBidi" w:hAnsiTheme="minorBidi"/>
                <w:sz w:val="24"/>
                <w:szCs w:val="24"/>
              </w:rPr>
            </w:pPr>
            <w:r w:rsidRPr="00087425">
              <w:rPr>
                <w:rFonts w:asciiTheme="minorBidi" w:hAnsiTheme="minorBidi"/>
                <w:sz w:val="24"/>
                <w:szCs w:val="24"/>
              </w:rPr>
              <w:t>Understanding Docker storage drivers</w:t>
            </w:r>
          </w:p>
        </w:tc>
        <w:tc>
          <w:tcPr>
            <w:tcW w:w="833" w:type="pct"/>
            <w:vMerge/>
            <w:vAlign w:val="center"/>
          </w:tcPr>
          <w:p w14:paraId="41256D22" w14:textId="77777777" w:rsidR="005F1527" w:rsidRPr="00260756" w:rsidRDefault="005F1527" w:rsidP="005F1527">
            <w:pPr>
              <w:rPr>
                <w:rFonts w:asciiTheme="minorBidi" w:hAnsiTheme="minorBidi"/>
                <w:b/>
                <w:bCs/>
                <w:color w:val="000000"/>
                <w:sz w:val="24"/>
                <w:szCs w:val="24"/>
              </w:rPr>
            </w:pPr>
          </w:p>
        </w:tc>
      </w:tr>
      <w:tr w:rsidR="005F1527" w:rsidRPr="00260756" w14:paraId="1253E98C" w14:textId="77777777" w:rsidTr="00612430">
        <w:trPr>
          <w:trHeight w:val="840"/>
        </w:trPr>
        <w:tc>
          <w:tcPr>
            <w:tcW w:w="514" w:type="pct"/>
            <w:vMerge/>
          </w:tcPr>
          <w:p w14:paraId="41C554FE"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A5A6F63" w14:textId="77777777" w:rsidR="005F1527" w:rsidRPr="00260756" w:rsidRDefault="005F1527" w:rsidP="005F1527">
            <w:pPr>
              <w:rPr>
                <w:rFonts w:asciiTheme="minorBidi" w:hAnsiTheme="minorBidi"/>
                <w:b/>
                <w:sz w:val="24"/>
                <w:szCs w:val="24"/>
              </w:rPr>
            </w:pPr>
          </w:p>
        </w:tc>
        <w:tc>
          <w:tcPr>
            <w:tcW w:w="591" w:type="pct"/>
            <w:vMerge/>
          </w:tcPr>
          <w:p w14:paraId="0A70150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8E2EB16" w14:textId="4F2CE37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4615A0D" w14:textId="34B1238D" w:rsidR="005F1527" w:rsidRPr="00260756" w:rsidRDefault="00087425" w:rsidP="00087425">
            <w:pPr>
              <w:pStyle w:val="ListBullet"/>
              <w:numPr>
                <w:ilvl w:val="0"/>
                <w:numId w:val="0"/>
              </w:numPr>
              <w:ind w:left="360" w:hanging="360"/>
              <w:rPr>
                <w:rFonts w:asciiTheme="minorBidi" w:hAnsiTheme="minorBidi"/>
                <w:sz w:val="24"/>
                <w:szCs w:val="24"/>
              </w:rPr>
            </w:pPr>
            <w:r w:rsidRPr="00087425">
              <w:rPr>
                <w:rFonts w:asciiTheme="minorBidi" w:hAnsiTheme="minorBidi"/>
                <w:sz w:val="24"/>
                <w:szCs w:val="24"/>
              </w:rPr>
              <w:t>Working with Docker volumes</w:t>
            </w:r>
          </w:p>
        </w:tc>
        <w:tc>
          <w:tcPr>
            <w:tcW w:w="833" w:type="pct"/>
            <w:vMerge/>
            <w:vAlign w:val="center"/>
          </w:tcPr>
          <w:p w14:paraId="25C85AE6" w14:textId="77777777" w:rsidR="005F1527" w:rsidRPr="00260756" w:rsidRDefault="005F1527" w:rsidP="005F1527">
            <w:pPr>
              <w:rPr>
                <w:rFonts w:asciiTheme="minorBidi" w:hAnsiTheme="minorBidi"/>
                <w:b/>
                <w:bCs/>
                <w:color w:val="000000"/>
                <w:sz w:val="24"/>
                <w:szCs w:val="24"/>
              </w:rPr>
            </w:pPr>
          </w:p>
        </w:tc>
      </w:tr>
      <w:tr w:rsidR="005F1527" w:rsidRPr="00260756" w14:paraId="792C9E8E" w14:textId="77777777" w:rsidTr="00612430">
        <w:trPr>
          <w:trHeight w:val="840"/>
        </w:trPr>
        <w:tc>
          <w:tcPr>
            <w:tcW w:w="514" w:type="pct"/>
            <w:vMerge/>
          </w:tcPr>
          <w:p w14:paraId="03434B31"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7A8590A" w14:textId="77777777" w:rsidR="005F1527" w:rsidRPr="00260756" w:rsidRDefault="005F1527" w:rsidP="005F1527">
            <w:pPr>
              <w:rPr>
                <w:rFonts w:asciiTheme="minorBidi" w:hAnsiTheme="minorBidi"/>
                <w:b/>
                <w:sz w:val="24"/>
                <w:szCs w:val="24"/>
              </w:rPr>
            </w:pPr>
          </w:p>
        </w:tc>
        <w:tc>
          <w:tcPr>
            <w:tcW w:w="591" w:type="pct"/>
            <w:vMerge/>
          </w:tcPr>
          <w:p w14:paraId="206C9DFE"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1F5DD16" w14:textId="081E565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502F573A" w14:textId="1187E846" w:rsidR="00651608" w:rsidRPr="00260756" w:rsidRDefault="00087425" w:rsidP="00087425">
            <w:pPr>
              <w:pStyle w:val="ListBullet"/>
              <w:numPr>
                <w:ilvl w:val="0"/>
                <w:numId w:val="0"/>
              </w:numPr>
              <w:ind w:left="360" w:hanging="360"/>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43323BCA" w14:textId="77777777" w:rsidR="005F1527" w:rsidRPr="00260756" w:rsidRDefault="005F1527" w:rsidP="005F1527">
            <w:pPr>
              <w:rPr>
                <w:rFonts w:asciiTheme="minorBidi" w:hAnsiTheme="minorBidi"/>
                <w:b/>
                <w:bCs/>
                <w:color w:val="000000"/>
                <w:sz w:val="24"/>
                <w:szCs w:val="24"/>
              </w:rPr>
            </w:pPr>
          </w:p>
        </w:tc>
      </w:tr>
      <w:tr w:rsidR="005F1527" w:rsidRPr="00260756" w14:paraId="2A2FF9C2" w14:textId="77777777" w:rsidTr="00612430">
        <w:trPr>
          <w:trHeight w:val="840"/>
        </w:trPr>
        <w:tc>
          <w:tcPr>
            <w:tcW w:w="514" w:type="pct"/>
            <w:vMerge/>
          </w:tcPr>
          <w:p w14:paraId="178F0423"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649E7961" w14:textId="77777777" w:rsidR="005F1527" w:rsidRPr="00260756" w:rsidRDefault="005F1527" w:rsidP="005F1527">
            <w:pPr>
              <w:rPr>
                <w:rFonts w:asciiTheme="minorBidi" w:hAnsiTheme="minorBidi"/>
                <w:b/>
                <w:sz w:val="24"/>
                <w:szCs w:val="24"/>
              </w:rPr>
            </w:pPr>
          </w:p>
        </w:tc>
        <w:tc>
          <w:tcPr>
            <w:tcW w:w="591" w:type="pct"/>
            <w:vMerge w:val="restart"/>
          </w:tcPr>
          <w:p w14:paraId="2EA37257" w14:textId="0CEE7BC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4F664B92" w14:textId="095CADC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26E0352" w14:textId="1715D10D" w:rsidR="005F1527" w:rsidRPr="00260756" w:rsidRDefault="00087425" w:rsidP="00EB39EA">
            <w:pPr>
              <w:widowControl w:val="0"/>
              <w:spacing w:after="160" w:line="259" w:lineRule="auto"/>
              <w:rPr>
                <w:rFonts w:asciiTheme="minorBidi" w:hAnsiTheme="minorBidi"/>
                <w:sz w:val="24"/>
                <w:szCs w:val="24"/>
              </w:rPr>
            </w:pPr>
            <w:proofErr w:type="spellStart"/>
            <w:r w:rsidRPr="00087425">
              <w:rPr>
                <w:rFonts w:asciiTheme="minorBidi" w:hAnsiTheme="minorBidi"/>
                <w:sz w:val="24"/>
                <w:szCs w:val="24"/>
              </w:rPr>
              <w:t>Dockerfile</w:t>
            </w:r>
            <w:proofErr w:type="spellEnd"/>
            <w:r w:rsidRPr="00087425">
              <w:rPr>
                <w:rFonts w:asciiTheme="minorBidi" w:hAnsiTheme="minorBidi"/>
                <w:sz w:val="24"/>
                <w:szCs w:val="24"/>
              </w:rPr>
              <w:t xml:space="preserve"> Basics</w:t>
            </w:r>
          </w:p>
        </w:tc>
        <w:tc>
          <w:tcPr>
            <w:tcW w:w="833" w:type="pct"/>
            <w:vMerge/>
            <w:vAlign w:val="center"/>
          </w:tcPr>
          <w:p w14:paraId="71822E1D" w14:textId="77777777" w:rsidR="005F1527" w:rsidRPr="00260756" w:rsidRDefault="005F1527" w:rsidP="005F1527">
            <w:pPr>
              <w:rPr>
                <w:rFonts w:asciiTheme="minorBidi" w:hAnsiTheme="minorBidi"/>
                <w:b/>
                <w:bCs/>
                <w:color w:val="000000"/>
                <w:sz w:val="24"/>
                <w:szCs w:val="24"/>
              </w:rPr>
            </w:pPr>
          </w:p>
        </w:tc>
      </w:tr>
      <w:tr w:rsidR="005F1527" w:rsidRPr="00260756" w14:paraId="02B9F126" w14:textId="77777777" w:rsidTr="00612430">
        <w:trPr>
          <w:trHeight w:val="840"/>
        </w:trPr>
        <w:tc>
          <w:tcPr>
            <w:tcW w:w="514" w:type="pct"/>
            <w:vMerge/>
          </w:tcPr>
          <w:p w14:paraId="0E57F1C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5EE3E730" w14:textId="77777777" w:rsidR="005F1527" w:rsidRPr="00260756" w:rsidRDefault="005F1527" w:rsidP="005F1527">
            <w:pPr>
              <w:rPr>
                <w:rFonts w:asciiTheme="minorBidi" w:hAnsiTheme="minorBidi"/>
                <w:b/>
                <w:sz w:val="24"/>
                <w:szCs w:val="24"/>
              </w:rPr>
            </w:pPr>
          </w:p>
        </w:tc>
        <w:tc>
          <w:tcPr>
            <w:tcW w:w="591" w:type="pct"/>
            <w:vMerge/>
          </w:tcPr>
          <w:p w14:paraId="68291299"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ABB6295" w14:textId="43830A7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1C1B04A" w14:textId="4134C792" w:rsidR="005F1527" w:rsidRPr="00260756" w:rsidRDefault="00087425" w:rsidP="00EB39EA">
            <w:pPr>
              <w:widowControl w:val="0"/>
              <w:spacing w:after="160" w:line="259" w:lineRule="auto"/>
              <w:rPr>
                <w:rFonts w:asciiTheme="minorBidi" w:hAnsiTheme="minorBidi"/>
                <w:sz w:val="24"/>
                <w:szCs w:val="24"/>
              </w:rPr>
            </w:pPr>
            <w:r w:rsidRPr="00087425">
              <w:rPr>
                <w:rFonts w:asciiTheme="minorBidi" w:hAnsiTheme="minorBidi"/>
                <w:sz w:val="24"/>
                <w:szCs w:val="24"/>
              </w:rPr>
              <w:t xml:space="preserve">Introduction to </w:t>
            </w:r>
            <w:r w:rsidR="00B76DE6" w:rsidRPr="00087425">
              <w:rPr>
                <w:rFonts w:asciiTheme="minorBidi" w:hAnsiTheme="minorBidi"/>
                <w:sz w:val="24"/>
                <w:szCs w:val="24"/>
              </w:rPr>
              <w:t>Docker file</w:t>
            </w:r>
          </w:p>
        </w:tc>
        <w:tc>
          <w:tcPr>
            <w:tcW w:w="833" w:type="pct"/>
            <w:vMerge/>
            <w:vAlign w:val="center"/>
          </w:tcPr>
          <w:p w14:paraId="0E94EFA3" w14:textId="77777777" w:rsidR="005F1527" w:rsidRPr="00260756" w:rsidRDefault="005F1527" w:rsidP="005F1527">
            <w:pPr>
              <w:rPr>
                <w:rFonts w:asciiTheme="minorBidi" w:hAnsiTheme="minorBidi"/>
                <w:b/>
                <w:bCs/>
                <w:color w:val="000000"/>
                <w:sz w:val="24"/>
                <w:szCs w:val="24"/>
              </w:rPr>
            </w:pPr>
          </w:p>
        </w:tc>
      </w:tr>
      <w:tr w:rsidR="005F1527" w:rsidRPr="00260756" w14:paraId="1A2D9EC9" w14:textId="77777777" w:rsidTr="00612430">
        <w:trPr>
          <w:trHeight w:val="840"/>
        </w:trPr>
        <w:tc>
          <w:tcPr>
            <w:tcW w:w="514" w:type="pct"/>
            <w:vMerge/>
          </w:tcPr>
          <w:p w14:paraId="4FEFE32B"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0EAB86C" w14:textId="77777777" w:rsidR="005F1527" w:rsidRPr="00260756" w:rsidRDefault="005F1527" w:rsidP="005F1527">
            <w:pPr>
              <w:rPr>
                <w:rFonts w:asciiTheme="minorBidi" w:hAnsiTheme="minorBidi"/>
                <w:b/>
                <w:sz w:val="24"/>
                <w:szCs w:val="24"/>
              </w:rPr>
            </w:pPr>
          </w:p>
        </w:tc>
        <w:tc>
          <w:tcPr>
            <w:tcW w:w="591" w:type="pct"/>
            <w:vMerge/>
          </w:tcPr>
          <w:p w14:paraId="07B1CBDF"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E6EC2C" w14:textId="1535AEB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17FF3CBD" w14:textId="0E0C9691" w:rsidR="005F1527" w:rsidRPr="00260756" w:rsidRDefault="00087425" w:rsidP="00EB39EA">
            <w:pPr>
              <w:widowControl w:val="0"/>
              <w:spacing w:after="160" w:line="259" w:lineRule="auto"/>
              <w:rPr>
                <w:rFonts w:asciiTheme="minorBidi" w:hAnsiTheme="minorBidi"/>
                <w:sz w:val="24"/>
                <w:szCs w:val="24"/>
              </w:rPr>
            </w:pPr>
            <w:r w:rsidRPr="00087425">
              <w:rPr>
                <w:rFonts w:asciiTheme="minorBidi" w:hAnsiTheme="minorBidi"/>
                <w:sz w:val="24"/>
                <w:szCs w:val="24"/>
              </w:rPr>
              <w:t xml:space="preserve">Writing </w:t>
            </w:r>
            <w:r w:rsidR="00B76DE6" w:rsidRPr="00087425">
              <w:rPr>
                <w:rFonts w:asciiTheme="minorBidi" w:hAnsiTheme="minorBidi"/>
                <w:sz w:val="24"/>
                <w:szCs w:val="24"/>
              </w:rPr>
              <w:t>Docker files</w:t>
            </w:r>
          </w:p>
        </w:tc>
        <w:tc>
          <w:tcPr>
            <w:tcW w:w="833" w:type="pct"/>
            <w:vMerge/>
            <w:vAlign w:val="center"/>
          </w:tcPr>
          <w:p w14:paraId="35C9CF97" w14:textId="77777777" w:rsidR="005F1527" w:rsidRPr="00260756" w:rsidRDefault="005F1527" w:rsidP="005F1527">
            <w:pPr>
              <w:rPr>
                <w:rFonts w:asciiTheme="minorBidi" w:hAnsiTheme="minorBidi"/>
                <w:b/>
                <w:bCs/>
                <w:color w:val="000000"/>
                <w:sz w:val="24"/>
                <w:szCs w:val="24"/>
              </w:rPr>
            </w:pPr>
          </w:p>
        </w:tc>
      </w:tr>
      <w:tr w:rsidR="005F1527" w:rsidRPr="00260756" w14:paraId="0E07A0E7" w14:textId="77777777" w:rsidTr="00612430">
        <w:trPr>
          <w:trHeight w:val="840"/>
        </w:trPr>
        <w:tc>
          <w:tcPr>
            <w:tcW w:w="514" w:type="pct"/>
            <w:vMerge/>
          </w:tcPr>
          <w:p w14:paraId="4D22B5D6"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7A6B306" w14:textId="77777777" w:rsidR="005F1527" w:rsidRPr="00260756" w:rsidRDefault="005F1527" w:rsidP="005F1527">
            <w:pPr>
              <w:rPr>
                <w:rFonts w:asciiTheme="minorBidi" w:hAnsiTheme="minorBidi"/>
                <w:b/>
                <w:sz w:val="24"/>
                <w:szCs w:val="24"/>
              </w:rPr>
            </w:pPr>
          </w:p>
        </w:tc>
        <w:tc>
          <w:tcPr>
            <w:tcW w:w="591" w:type="pct"/>
            <w:vMerge/>
          </w:tcPr>
          <w:p w14:paraId="612ED6AD"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CEEA175" w14:textId="477D0F8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9B4F3F3" w14:textId="1A9B7ED3" w:rsidR="005F1527" w:rsidRPr="00260756" w:rsidRDefault="00087425" w:rsidP="00EB39EA">
            <w:pPr>
              <w:widowControl w:val="0"/>
              <w:spacing w:after="160" w:line="259" w:lineRule="auto"/>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3DFF8114" w14:textId="77777777" w:rsidR="005F1527" w:rsidRPr="00260756" w:rsidRDefault="005F1527" w:rsidP="005F1527">
            <w:pPr>
              <w:rPr>
                <w:rFonts w:asciiTheme="minorBidi" w:hAnsiTheme="minorBidi"/>
                <w:b/>
                <w:bCs/>
                <w:color w:val="000000"/>
                <w:sz w:val="24"/>
                <w:szCs w:val="24"/>
              </w:rPr>
            </w:pPr>
          </w:p>
        </w:tc>
      </w:tr>
      <w:tr w:rsidR="005F1527" w:rsidRPr="00260756" w14:paraId="231D2618" w14:textId="77777777" w:rsidTr="00612430">
        <w:trPr>
          <w:trHeight w:val="840"/>
        </w:trPr>
        <w:tc>
          <w:tcPr>
            <w:tcW w:w="514" w:type="pct"/>
            <w:vMerge/>
          </w:tcPr>
          <w:p w14:paraId="5A4B2A0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1098E6B4" w14:textId="77777777" w:rsidR="005F1527" w:rsidRPr="00260756" w:rsidRDefault="005F1527" w:rsidP="005F1527">
            <w:pPr>
              <w:rPr>
                <w:rFonts w:asciiTheme="minorBidi" w:hAnsiTheme="minorBidi"/>
                <w:b/>
                <w:sz w:val="24"/>
                <w:szCs w:val="24"/>
              </w:rPr>
            </w:pPr>
          </w:p>
        </w:tc>
        <w:tc>
          <w:tcPr>
            <w:tcW w:w="591" w:type="pct"/>
            <w:vMerge w:val="restart"/>
          </w:tcPr>
          <w:p w14:paraId="54D740C9" w14:textId="555FD81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60DD3E1A" w14:textId="4B29379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2A4588B" w14:textId="1A7CB158" w:rsidR="005F1527" w:rsidRPr="00260756" w:rsidRDefault="00A646CC" w:rsidP="00EB39EA">
            <w:pPr>
              <w:widowControl w:val="0"/>
              <w:spacing w:after="160" w:line="259" w:lineRule="auto"/>
              <w:rPr>
                <w:rFonts w:asciiTheme="minorBidi" w:hAnsiTheme="minorBidi"/>
                <w:sz w:val="24"/>
                <w:szCs w:val="24"/>
              </w:rPr>
            </w:pPr>
            <w:r w:rsidRPr="00A646CC">
              <w:rPr>
                <w:rFonts w:asciiTheme="minorBidi" w:hAnsiTheme="minorBidi"/>
                <w:sz w:val="24"/>
                <w:szCs w:val="24"/>
              </w:rPr>
              <w:t>Docker Compose Fundamentals</w:t>
            </w:r>
          </w:p>
        </w:tc>
        <w:tc>
          <w:tcPr>
            <w:tcW w:w="833" w:type="pct"/>
            <w:vMerge/>
            <w:vAlign w:val="center"/>
          </w:tcPr>
          <w:p w14:paraId="15E591F5" w14:textId="77777777" w:rsidR="005F1527" w:rsidRPr="00260756" w:rsidRDefault="005F1527" w:rsidP="005F1527">
            <w:pPr>
              <w:rPr>
                <w:rFonts w:asciiTheme="minorBidi" w:hAnsiTheme="minorBidi"/>
                <w:b/>
                <w:bCs/>
                <w:color w:val="000000"/>
                <w:sz w:val="24"/>
                <w:szCs w:val="24"/>
              </w:rPr>
            </w:pPr>
          </w:p>
        </w:tc>
      </w:tr>
      <w:tr w:rsidR="005F1527" w:rsidRPr="00260756" w14:paraId="27563E18" w14:textId="77777777" w:rsidTr="00612430">
        <w:trPr>
          <w:trHeight w:val="840"/>
        </w:trPr>
        <w:tc>
          <w:tcPr>
            <w:tcW w:w="514" w:type="pct"/>
            <w:vMerge/>
          </w:tcPr>
          <w:p w14:paraId="04C6A218"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5345163C" w14:textId="77777777" w:rsidR="005F1527" w:rsidRPr="00260756" w:rsidRDefault="005F1527" w:rsidP="005F1527">
            <w:pPr>
              <w:rPr>
                <w:rFonts w:asciiTheme="minorBidi" w:hAnsiTheme="minorBidi"/>
                <w:b/>
                <w:sz w:val="24"/>
                <w:szCs w:val="24"/>
              </w:rPr>
            </w:pPr>
          </w:p>
        </w:tc>
        <w:tc>
          <w:tcPr>
            <w:tcW w:w="591" w:type="pct"/>
            <w:vMerge/>
          </w:tcPr>
          <w:p w14:paraId="1C72D963" w14:textId="5A2B977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D0A596B" w14:textId="07456CD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1154F64" w14:textId="64F7D6C9" w:rsidR="005F1527" w:rsidRPr="00260756" w:rsidRDefault="00A646CC" w:rsidP="00EB39EA">
            <w:pPr>
              <w:widowControl w:val="0"/>
              <w:spacing w:after="160" w:line="259" w:lineRule="auto"/>
              <w:rPr>
                <w:rFonts w:asciiTheme="minorBidi" w:hAnsiTheme="minorBidi"/>
                <w:sz w:val="24"/>
                <w:szCs w:val="24"/>
              </w:rPr>
            </w:pPr>
            <w:r w:rsidRPr="00A646CC">
              <w:rPr>
                <w:rFonts w:asciiTheme="minorBidi" w:hAnsiTheme="minorBidi"/>
                <w:sz w:val="24"/>
                <w:szCs w:val="24"/>
              </w:rPr>
              <w:t>Introduction to Docker Compose</w:t>
            </w:r>
          </w:p>
        </w:tc>
        <w:tc>
          <w:tcPr>
            <w:tcW w:w="833" w:type="pct"/>
            <w:vMerge/>
            <w:vAlign w:val="center"/>
          </w:tcPr>
          <w:p w14:paraId="799369FE" w14:textId="77777777" w:rsidR="005F1527" w:rsidRPr="00260756" w:rsidRDefault="005F1527" w:rsidP="005F1527">
            <w:pPr>
              <w:rPr>
                <w:rFonts w:asciiTheme="minorBidi" w:hAnsiTheme="minorBidi"/>
                <w:b/>
                <w:bCs/>
                <w:color w:val="000000"/>
                <w:sz w:val="24"/>
                <w:szCs w:val="24"/>
              </w:rPr>
            </w:pPr>
          </w:p>
        </w:tc>
      </w:tr>
      <w:tr w:rsidR="005F1527" w:rsidRPr="00260756" w14:paraId="6E4BD760" w14:textId="77777777" w:rsidTr="00612430">
        <w:trPr>
          <w:trHeight w:val="840"/>
        </w:trPr>
        <w:tc>
          <w:tcPr>
            <w:tcW w:w="514" w:type="pct"/>
            <w:vMerge/>
          </w:tcPr>
          <w:p w14:paraId="6E01746E"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8DC8FC1" w14:textId="77777777" w:rsidR="005F1527" w:rsidRPr="00260756" w:rsidRDefault="005F1527" w:rsidP="005F1527">
            <w:pPr>
              <w:rPr>
                <w:rFonts w:asciiTheme="minorBidi" w:hAnsiTheme="minorBidi"/>
                <w:b/>
                <w:sz w:val="24"/>
                <w:szCs w:val="24"/>
              </w:rPr>
            </w:pPr>
          </w:p>
        </w:tc>
        <w:tc>
          <w:tcPr>
            <w:tcW w:w="591" w:type="pct"/>
            <w:vMerge/>
          </w:tcPr>
          <w:p w14:paraId="5083B940" w14:textId="01536D2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866B9CB" w14:textId="0D6CA88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47F29004" w14:textId="1A1B6713" w:rsidR="005F1527" w:rsidRPr="00260756" w:rsidRDefault="00A646CC" w:rsidP="00EB39EA">
            <w:pPr>
              <w:widowControl w:val="0"/>
              <w:spacing w:after="160" w:line="259" w:lineRule="auto"/>
              <w:rPr>
                <w:rFonts w:asciiTheme="minorBidi" w:hAnsiTheme="minorBidi"/>
                <w:sz w:val="24"/>
                <w:szCs w:val="24"/>
              </w:rPr>
            </w:pPr>
            <w:r w:rsidRPr="00A646CC">
              <w:rPr>
                <w:rFonts w:asciiTheme="minorBidi" w:hAnsiTheme="minorBidi"/>
                <w:sz w:val="24"/>
                <w:szCs w:val="24"/>
              </w:rPr>
              <w:t>Writing Docker Compose YAML files</w:t>
            </w:r>
          </w:p>
        </w:tc>
        <w:tc>
          <w:tcPr>
            <w:tcW w:w="833" w:type="pct"/>
            <w:vMerge/>
            <w:vAlign w:val="center"/>
          </w:tcPr>
          <w:p w14:paraId="3F8BB92D" w14:textId="77777777" w:rsidR="005F1527" w:rsidRPr="00260756" w:rsidRDefault="005F1527" w:rsidP="005F1527">
            <w:pPr>
              <w:rPr>
                <w:rFonts w:asciiTheme="minorBidi" w:hAnsiTheme="minorBidi"/>
                <w:b/>
                <w:bCs/>
                <w:color w:val="000000"/>
                <w:sz w:val="24"/>
                <w:szCs w:val="24"/>
              </w:rPr>
            </w:pPr>
          </w:p>
        </w:tc>
      </w:tr>
      <w:tr w:rsidR="005F1527" w:rsidRPr="00260756" w14:paraId="6C1D51A3" w14:textId="77777777" w:rsidTr="00612430">
        <w:trPr>
          <w:trHeight w:val="840"/>
        </w:trPr>
        <w:tc>
          <w:tcPr>
            <w:tcW w:w="514" w:type="pct"/>
            <w:vMerge/>
          </w:tcPr>
          <w:p w14:paraId="009E15F4"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BBCE20B" w14:textId="77777777" w:rsidR="005F1527" w:rsidRPr="00260756" w:rsidRDefault="005F1527" w:rsidP="005F1527">
            <w:pPr>
              <w:rPr>
                <w:rFonts w:asciiTheme="minorBidi" w:hAnsiTheme="minorBidi"/>
                <w:b/>
                <w:sz w:val="24"/>
                <w:szCs w:val="24"/>
              </w:rPr>
            </w:pPr>
          </w:p>
        </w:tc>
        <w:tc>
          <w:tcPr>
            <w:tcW w:w="591" w:type="pct"/>
            <w:vMerge/>
          </w:tcPr>
          <w:p w14:paraId="2838A6E0" w14:textId="11F6AB1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066AD61" w14:textId="556F1B4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E161917" w14:textId="4C60C931" w:rsidR="005F1527" w:rsidRPr="00260756" w:rsidRDefault="00A646CC" w:rsidP="00EB39EA">
            <w:pPr>
              <w:widowControl w:val="0"/>
              <w:spacing w:after="160" w:line="259" w:lineRule="auto"/>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50CD3955" w14:textId="77777777" w:rsidR="005F1527" w:rsidRPr="00260756" w:rsidRDefault="005F1527" w:rsidP="005F1527">
            <w:pPr>
              <w:rPr>
                <w:rFonts w:asciiTheme="minorBidi" w:hAnsiTheme="minorBidi"/>
                <w:b/>
                <w:bCs/>
                <w:color w:val="000000"/>
                <w:sz w:val="24"/>
                <w:szCs w:val="24"/>
              </w:rPr>
            </w:pPr>
          </w:p>
        </w:tc>
      </w:tr>
      <w:tr w:rsidR="00612430" w:rsidRPr="00260756" w14:paraId="13CF8005" w14:textId="77777777" w:rsidTr="00612430">
        <w:trPr>
          <w:trHeight w:val="660"/>
        </w:trPr>
        <w:tc>
          <w:tcPr>
            <w:tcW w:w="514" w:type="pct"/>
            <w:vMerge/>
          </w:tcPr>
          <w:p w14:paraId="3CAEE09E" w14:textId="77777777" w:rsidR="00612430" w:rsidRPr="00260756" w:rsidRDefault="00612430" w:rsidP="005F1527">
            <w:pPr>
              <w:jc w:val="center"/>
              <w:rPr>
                <w:rFonts w:asciiTheme="minorBidi" w:hAnsiTheme="minorBidi"/>
                <w:b/>
                <w:color w:val="000000" w:themeColor="text1"/>
                <w:sz w:val="24"/>
                <w:szCs w:val="24"/>
              </w:rPr>
            </w:pPr>
          </w:p>
        </w:tc>
        <w:tc>
          <w:tcPr>
            <w:tcW w:w="926" w:type="pct"/>
            <w:vMerge/>
          </w:tcPr>
          <w:p w14:paraId="1BEBEA03" w14:textId="77777777" w:rsidR="00612430" w:rsidRPr="00260756" w:rsidRDefault="00612430" w:rsidP="005F1527">
            <w:pPr>
              <w:rPr>
                <w:rFonts w:asciiTheme="minorBidi" w:hAnsiTheme="minorBidi"/>
                <w:b/>
                <w:sz w:val="24"/>
                <w:szCs w:val="24"/>
              </w:rPr>
            </w:pPr>
          </w:p>
        </w:tc>
        <w:tc>
          <w:tcPr>
            <w:tcW w:w="591" w:type="pct"/>
          </w:tcPr>
          <w:p w14:paraId="447D3C0C" w14:textId="244594F8" w:rsidR="00612430" w:rsidRPr="00260756" w:rsidRDefault="0061243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137572BA" w14:textId="79AF478A" w:rsidR="00612430" w:rsidRPr="00260756" w:rsidRDefault="00612430"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50FDB627" w14:textId="7A7C47AE" w:rsidR="00612430" w:rsidRPr="00260756" w:rsidRDefault="00A646CC" w:rsidP="00EB39EA">
            <w:pPr>
              <w:widowControl w:val="0"/>
              <w:spacing w:after="160" w:line="259" w:lineRule="auto"/>
              <w:rPr>
                <w:rFonts w:asciiTheme="minorBidi" w:hAnsiTheme="minorBidi"/>
                <w:sz w:val="24"/>
                <w:szCs w:val="24"/>
              </w:rPr>
            </w:pPr>
            <w:r>
              <w:rPr>
                <w:rFonts w:asciiTheme="minorBidi" w:hAnsiTheme="minorBidi"/>
                <w:sz w:val="24"/>
                <w:szCs w:val="24"/>
              </w:rPr>
              <w:t xml:space="preserve">Practical </w:t>
            </w:r>
          </w:p>
          <w:p w14:paraId="1BBEFF4C" w14:textId="7388F514" w:rsidR="00612430" w:rsidRPr="00260756" w:rsidRDefault="00612430" w:rsidP="00EB39EA">
            <w:pPr>
              <w:widowControl w:val="0"/>
              <w:spacing w:after="160" w:line="259" w:lineRule="auto"/>
              <w:rPr>
                <w:rFonts w:asciiTheme="minorBidi" w:hAnsiTheme="minorBidi"/>
                <w:sz w:val="24"/>
                <w:szCs w:val="24"/>
              </w:rPr>
            </w:pPr>
          </w:p>
        </w:tc>
        <w:tc>
          <w:tcPr>
            <w:tcW w:w="833" w:type="pct"/>
            <w:vMerge/>
            <w:vAlign w:val="center"/>
          </w:tcPr>
          <w:p w14:paraId="0954C328" w14:textId="77777777" w:rsidR="00612430" w:rsidRPr="00260756" w:rsidRDefault="00612430" w:rsidP="005F1527">
            <w:pPr>
              <w:rPr>
                <w:rFonts w:asciiTheme="minorBidi" w:hAnsiTheme="minorBidi"/>
                <w:b/>
                <w:bCs/>
                <w:color w:val="000000"/>
                <w:sz w:val="24"/>
                <w:szCs w:val="24"/>
              </w:rPr>
            </w:pPr>
          </w:p>
        </w:tc>
      </w:tr>
      <w:tr w:rsidR="005F1527" w:rsidRPr="00260756" w14:paraId="496175FE" w14:textId="77777777" w:rsidTr="00612430">
        <w:trPr>
          <w:trHeight w:val="840"/>
        </w:trPr>
        <w:tc>
          <w:tcPr>
            <w:tcW w:w="514" w:type="pct"/>
            <w:vMerge w:val="restart"/>
          </w:tcPr>
          <w:p w14:paraId="518C7875" w14:textId="5D0F6A5D" w:rsidR="005F1527" w:rsidRPr="00260756" w:rsidRDefault="005F1527" w:rsidP="005F1527">
            <w:pPr>
              <w:jc w:val="center"/>
              <w:rPr>
                <w:rFonts w:asciiTheme="minorBidi" w:hAnsiTheme="minorBidi"/>
                <w:b/>
                <w:color w:val="000000" w:themeColor="text1"/>
                <w:sz w:val="24"/>
                <w:szCs w:val="24"/>
              </w:rPr>
            </w:pPr>
            <w:r w:rsidRPr="00260756">
              <w:rPr>
                <w:rFonts w:asciiTheme="minorBidi" w:hAnsiTheme="minorBidi"/>
                <w:b/>
                <w:sz w:val="24"/>
                <w:szCs w:val="24"/>
              </w:rPr>
              <w:t>Week 3</w:t>
            </w:r>
          </w:p>
        </w:tc>
        <w:tc>
          <w:tcPr>
            <w:tcW w:w="926" w:type="pct"/>
            <w:vMerge w:val="restart"/>
          </w:tcPr>
          <w:p w14:paraId="6CCE8894" w14:textId="2EAD609E" w:rsidR="00F773D2" w:rsidRPr="00260756" w:rsidRDefault="00FC624F" w:rsidP="00F773D2">
            <w:pPr>
              <w:rPr>
                <w:rFonts w:asciiTheme="minorBidi" w:hAnsiTheme="minorBidi"/>
                <w:sz w:val="24"/>
                <w:szCs w:val="24"/>
              </w:rPr>
            </w:pPr>
            <w:r w:rsidRPr="00FC624F">
              <w:rPr>
                <w:rFonts w:asciiTheme="minorBidi" w:hAnsiTheme="minorBidi"/>
                <w:b/>
                <w:color w:val="000000" w:themeColor="text1"/>
                <w:sz w:val="24"/>
                <w:szCs w:val="24"/>
              </w:rPr>
              <w:t xml:space="preserve">Docker Orchestration </w:t>
            </w:r>
          </w:p>
          <w:p w14:paraId="0FA8634F" w14:textId="77777777" w:rsidR="00F773D2" w:rsidRPr="00260756" w:rsidRDefault="00F773D2" w:rsidP="00F773D2">
            <w:pPr>
              <w:rPr>
                <w:rFonts w:asciiTheme="minorBidi" w:hAnsiTheme="minorBidi"/>
                <w:sz w:val="24"/>
                <w:szCs w:val="24"/>
              </w:rPr>
            </w:pPr>
          </w:p>
          <w:p w14:paraId="13E2A933" w14:textId="77777777" w:rsidR="00F773D2" w:rsidRPr="00260756" w:rsidRDefault="00F773D2" w:rsidP="00F773D2">
            <w:pPr>
              <w:rPr>
                <w:rFonts w:asciiTheme="minorBidi" w:hAnsiTheme="minorBidi"/>
                <w:sz w:val="24"/>
                <w:szCs w:val="24"/>
              </w:rPr>
            </w:pPr>
          </w:p>
          <w:p w14:paraId="0292B1A6" w14:textId="77777777" w:rsidR="00F773D2" w:rsidRPr="00260756" w:rsidRDefault="00F773D2" w:rsidP="00F773D2">
            <w:pPr>
              <w:rPr>
                <w:rFonts w:asciiTheme="minorBidi" w:hAnsiTheme="minorBidi"/>
                <w:sz w:val="24"/>
                <w:szCs w:val="24"/>
              </w:rPr>
            </w:pPr>
          </w:p>
          <w:p w14:paraId="6DADDC9F" w14:textId="77777777" w:rsidR="00F773D2" w:rsidRPr="00260756" w:rsidRDefault="00F773D2" w:rsidP="00F773D2">
            <w:pPr>
              <w:rPr>
                <w:rFonts w:asciiTheme="minorBidi" w:hAnsiTheme="minorBidi"/>
                <w:sz w:val="24"/>
                <w:szCs w:val="24"/>
              </w:rPr>
            </w:pPr>
          </w:p>
          <w:p w14:paraId="073A8D73" w14:textId="77777777" w:rsidR="00F773D2" w:rsidRPr="00260756" w:rsidRDefault="00F773D2" w:rsidP="00F773D2">
            <w:pPr>
              <w:rPr>
                <w:rFonts w:asciiTheme="minorBidi" w:hAnsiTheme="minorBidi"/>
                <w:sz w:val="24"/>
                <w:szCs w:val="24"/>
              </w:rPr>
            </w:pPr>
          </w:p>
          <w:p w14:paraId="1469DA0C" w14:textId="23E5343C" w:rsidR="00F773D2" w:rsidRPr="00260756" w:rsidRDefault="00F773D2" w:rsidP="00F773D2">
            <w:pPr>
              <w:rPr>
                <w:rFonts w:asciiTheme="minorBidi" w:hAnsiTheme="minorBidi"/>
                <w:sz w:val="24"/>
                <w:szCs w:val="24"/>
              </w:rPr>
            </w:pPr>
          </w:p>
          <w:p w14:paraId="7DBDEA11" w14:textId="77777777" w:rsidR="00F773D2" w:rsidRPr="00260756" w:rsidRDefault="00F773D2" w:rsidP="00F773D2">
            <w:pPr>
              <w:rPr>
                <w:rFonts w:asciiTheme="minorBidi" w:hAnsiTheme="minorBidi"/>
                <w:sz w:val="24"/>
                <w:szCs w:val="24"/>
              </w:rPr>
            </w:pPr>
          </w:p>
          <w:p w14:paraId="44B58D91" w14:textId="77777777" w:rsidR="00F773D2" w:rsidRPr="00260756" w:rsidRDefault="00F773D2" w:rsidP="00F773D2">
            <w:pPr>
              <w:rPr>
                <w:rFonts w:asciiTheme="minorBidi" w:hAnsiTheme="minorBidi"/>
                <w:sz w:val="24"/>
                <w:szCs w:val="24"/>
              </w:rPr>
            </w:pPr>
          </w:p>
          <w:p w14:paraId="49E7F49F" w14:textId="77777777" w:rsidR="00F773D2" w:rsidRPr="00260756" w:rsidRDefault="00F773D2" w:rsidP="00F773D2">
            <w:pPr>
              <w:rPr>
                <w:rFonts w:asciiTheme="minorBidi" w:hAnsiTheme="minorBidi"/>
                <w:sz w:val="24"/>
                <w:szCs w:val="24"/>
              </w:rPr>
            </w:pPr>
          </w:p>
          <w:p w14:paraId="2B11B6B1" w14:textId="0404DEE7" w:rsidR="005F1527" w:rsidRPr="00260756" w:rsidRDefault="005F1527" w:rsidP="00F773D2">
            <w:pPr>
              <w:rPr>
                <w:rFonts w:asciiTheme="minorBidi" w:hAnsiTheme="minorBidi"/>
                <w:sz w:val="24"/>
                <w:szCs w:val="24"/>
              </w:rPr>
            </w:pPr>
          </w:p>
        </w:tc>
        <w:tc>
          <w:tcPr>
            <w:tcW w:w="591" w:type="pct"/>
            <w:vMerge w:val="restart"/>
          </w:tcPr>
          <w:p w14:paraId="1A86EC89" w14:textId="0BB23583"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5A5BD73F" w14:textId="4D2F475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B0D9997" w14:textId="134ECDDB" w:rsidR="005F1527" w:rsidRPr="00260756" w:rsidRDefault="00FC624F" w:rsidP="00FC624F">
            <w:pPr>
              <w:pStyle w:val="ListBullet"/>
              <w:numPr>
                <w:ilvl w:val="0"/>
                <w:numId w:val="0"/>
              </w:numPr>
              <w:ind w:left="360" w:hanging="360"/>
              <w:rPr>
                <w:rFonts w:asciiTheme="minorBidi" w:hAnsiTheme="minorBidi"/>
                <w:sz w:val="24"/>
                <w:szCs w:val="24"/>
              </w:rPr>
            </w:pPr>
            <w:r w:rsidRPr="00FC624F">
              <w:rPr>
                <w:rFonts w:asciiTheme="minorBidi" w:hAnsiTheme="minorBidi"/>
                <w:sz w:val="24"/>
                <w:szCs w:val="24"/>
              </w:rPr>
              <w:t>Introduction to Docker Swarm</w:t>
            </w:r>
            <w:r w:rsidR="00DB5F72" w:rsidRPr="00260756">
              <w:rPr>
                <w:rFonts w:asciiTheme="minorBidi" w:hAnsiTheme="minorBidi"/>
                <w:sz w:val="24"/>
                <w:szCs w:val="24"/>
              </w:rPr>
              <w:br/>
            </w:r>
          </w:p>
        </w:tc>
        <w:tc>
          <w:tcPr>
            <w:tcW w:w="833" w:type="pct"/>
            <w:vMerge w:val="restart"/>
            <w:vAlign w:val="center"/>
          </w:tcPr>
          <w:p w14:paraId="52486144"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r w:rsidRPr="00260756">
              <w:rPr>
                <w:rFonts w:asciiTheme="minorBidi" w:hAnsiTheme="minorBidi"/>
                <w:b/>
                <w:bCs/>
                <w:sz w:val="24"/>
                <w:szCs w:val="24"/>
              </w:rPr>
              <w:t>Task 3</w:t>
            </w:r>
          </w:p>
          <w:p w14:paraId="3DC8563B" w14:textId="77777777" w:rsidR="005F1527" w:rsidRPr="00260756" w:rsidRDefault="005F1527" w:rsidP="005F1527">
            <w:pPr>
              <w:rPr>
                <w:rFonts w:asciiTheme="minorBidi" w:hAnsiTheme="minorBidi"/>
                <w:b/>
                <w:bCs/>
                <w:color w:val="000000"/>
                <w:sz w:val="24"/>
                <w:szCs w:val="24"/>
              </w:rPr>
            </w:pPr>
          </w:p>
          <w:p w14:paraId="49A0EED3" w14:textId="77777777" w:rsidR="005F1527" w:rsidRPr="00260756" w:rsidRDefault="005F1527" w:rsidP="005F1527">
            <w:pPr>
              <w:rPr>
                <w:rFonts w:asciiTheme="minorBidi" w:hAnsiTheme="minorBidi"/>
                <w:b/>
                <w:bCs/>
                <w:color w:val="000000"/>
                <w:sz w:val="24"/>
                <w:szCs w:val="24"/>
              </w:rPr>
            </w:pPr>
          </w:p>
          <w:p w14:paraId="3DF6E2E1"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13CA0D00" w14:textId="77777777" w:rsidR="005F1527" w:rsidRPr="00260756" w:rsidRDefault="005F1527" w:rsidP="005F1527">
            <w:pPr>
              <w:jc w:val="center"/>
              <w:rPr>
                <w:rFonts w:asciiTheme="minorBidi" w:hAnsiTheme="minorBidi"/>
                <w:b/>
                <w:color w:val="000000" w:themeColor="text1"/>
                <w:sz w:val="24"/>
                <w:szCs w:val="24"/>
              </w:rPr>
            </w:pPr>
          </w:p>
        </w:tc>
      </w:tr>
      <w:tr w:rsidR="005F1527" w:rsidRPr="00260756" w14:paraId="6366FC0B" w14:textId="77777777" w:rsidTr="00612430">
        <w:trPr>
          <w:trHeight w:val="840"/>
        </w:trPr>
        <w:tc>
          <w:tcPr>
            <w:tcW w:w="514" w:type="pct"/>
            <w:vMerge/>
          </w:tcPr>
          <w:p w14:paraId="23FCE072" w14:textId="77777777" w:rsidR="005F1527" w:rsidRPr="00260756" w:rsidRDefault="005F1527" w:rsidP="005F1527">
            <w:pPr>
              <w:jc w:val="center"/>
              <w:rPr>
                <w:rFonts w:asciiTheme="minorBidi" w:hAnsiTheme="minorBidi"/>
                <w:b/>
                <w:sz w:val="24"/>
                <w:szCs w:val="24"/>
              </w:rPr>
            </w:pPr>
          </w:p>
        </w:tc>
        <w:tc>
          <w:tcPr>
            <w:tcW w:w="926" w:type="pct"/>
            <w:vMerge/>
          </w:tcPr>
          <w:p w14:paraId="373B34A8"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55FD031"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7C2ECB8" w14:textId="29D064E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C00580A" w14:textId="2AA74F95" w:rsidR="005F1527" w:rsidRPr="00260756" w:rsidRDefault="00FC624F" w:rsidP="00FC624F">
            <w:pPr>
              <w:pStyle w:val="ListBullet"/>
              <w:numPr>
                <w:ilvl w:val="0"/>
                <w:numId w:val="0"/>
              </w:numPr>
              <w:ind w:left="360" w:hanging="360"/>
              <w:rPr>
                <w:rFonts w:asciiTheme="minorBidi" w:hAnsiTheme="minorBidi"/>
                <w:sz w:val="24"/>
                <w:szCs w:val="24"/>
              </w:rPr>
            </w:pPr>
            <w:r w:rsidRPr="00FC624F">
              <w:rPr>
                <w:rFonts w:asciiTheme="minorBidi" w:hAnsiTheme="minorBidi"/>
                <w:sz w:val="24"/>
                <w:szCs w:val="24"/>
              </w:rPr>
              <w:t>Overview of Docker Swarm</w:t>
            </w:r>
          </w:p>
        </w:tc>
        <w:tc>
          <w:tcPr>
            <w:tcW w:w="833" w:type="pct"/>
            <w:vMerge/>
            <w:vAlign w:val="center"/>
          </w:tcPr>
          <w:p w14:paraId="043E4197"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p>
        </w:tc>
      </w:tr>
      <w:tr w:rsidR="005F1527" w:rsidRPr="00260756" w14:paraId="03C48820" w14:textId="77777777" w:rsidTr="00612430">
        <w:trPr>
          <w:trHeight w:val="840"/>
        </w:trPr>
        <w:tc>
          <w:tcPr>
            <w:tcW w:w="514" w:type="pct"/>
            <w:vMerge/>
          </w:tcPr>
          <w:p w14:paraId="2F79E8D8" w14:textId="77777777" w:rsidR="005F1527" w:rsidRPr="00260756" w:rsidRDefault="005F1527" w:rsidP="005F1527">
            <w:pPr>
              <w:jc w:val="center"/>
              <w:rPr>
                <w:rFonts w:asciiTheme="minorBidi" w:hAnsiTheme="minorBidi"/>
                <w:b/>
                <w:sz w:val="24"/>
                <w:szCs w:val="24"/>
              </w:rPr>
            </w:pPr>
          </w:p>
        </w:tc>
        <w:tc>
          <w:tcPr>
            <w:tcW w:w="926" w:type="pct"/>
            <w:vMerge/>
          </w:tcPr>
          <w:p w14:paraId="72E67690"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E5F7930"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FB8D81D" w14:textId="3ABBCBF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7EB53404" w14:textId="77777777" w:rsidR="00FC624F" w:rsidRDefault="00FC624F" w:rsidP="00FC624F">
            <w:pPr>
              <w:pStyle w:val="ListBullet"/>
              <w:numPr>
                <w:ilvl w:val="0"/>
                <w:numId w:val="0"/>
              </w:numPr>
              <w:ind w:left="360" w:hanging="360"/>
              <w:rPr>
                <w:rFonts w:asciiTheme="minorBidi" w:hAnsiTheme="minorBidi"/>
                <w:sz w:val="24"/>
                <w:szCs w:val="24"/>
              </w:rPr>
            </w:pPr>
            <w:r>
              <w:rPr>
                <w:rFonts w:asciiTheme="minorBidi" w:hAnsiTheme="minorBidi"/>
                <w:sz w:val="24"/>
                <w:szCs w:val="24"/>
              </w:rPr>
              <w:t>Creating a Docker Swarm</w:t>
            </w:r>
          </w:p>
          <w:p w14:paraId="7147BAC8" w14:textId="5B58F4D3" w:rsidR="005F1527" w:rsidRPr="00260756" w:rsidRDefault="00FC624F" w:rsidP="00FC624F">
            <w:pPr>
              <w:pStyle w:val="ListBullet"/>
              <w:numPr>
                <w:ilvl w:val="0"/>
                <w:numId w:val="0"/>
              </w:numPr>
              <w:ind w:left="360" w:hanging="360"/>
              <w:rPr>
                <w:rFonts w:asciiTheme="minorBidi" w:hAnsiTheme="minorBidi"/>
                <w:sz w:val="24"/>
                <w:szCs w:val="24"/>
              </w:rPr>
            </w:pPr>
            <w:r w:rsidRPr="00FC624F">
              <w:rPr>
                <w:rFonts w:asciiTheme="minorBidi" w:hAnsiTheme="minorBidi"/>
                <w:sz w:val="24"/>
                <w:szCs w:val="24"/>
              </w:rPr>
              <w:t>cluster</w:t>
            </w:r>
          </w:p>
        </w:tc>
        <w:tc>
          <w:tcPr>
            <w:tcW w:w="833" w:type="pct"/>
            <w:vMerge/>
            <w:vAlign w:val="center"/>
          </w:tcPr>
          <w:p w14:paraId="67D57A5F"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p>
        </w:tc>
      </w:tr>
      <w:tr w:rsidR="005F1527" w:rsidRPr="00260756" w14:paraId="1909AB96" w14:textId="77777777" w:rsidTr="00612430">
        <w:trPr>
          <w:trHeight w:val="840"/>
        </w:trPr>
        <w:tc>
          <w:tcPr>
            <w:tcW w:w="514" w:type="pct"/>
            <w:vMerge/>
          </w:tcPr>
          <w:p w14:paraId="2487C98C" w14:textId="77777777" w:rsidR="005F1527" w:rsidRPr="00260756" w:rsidRDefault="005F1527" w:rsidP="005F1527">
            <w:pPr>
              <w:jc w:val="center"/>
              <w:rPr>
                <w:rFonts w:asciiTheme="minorBidi" w:hAnsiTheme="minorBidi"/>
                <w:b/>
                <w:sz w:val="24"/>
                <w:szCs w:val="24"/>
              </w:rPr>
            </w:pPr>
          </w:p>
        </w:tc>
        <w:tc>
          <w:tcPr>
            <w:tcW w:w="926" w:type="pct"/>
            <w:vMerge/>
          </w:tcPr>
          <w:p w14:paraId="084BC8FE"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E6A768A"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5263CD" w14:textId="518D42C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4CB76E1" w14:textId="2AAA15CD" w:rsidR="005F1527" w:rsidRPr="00260756" w:rsidRDefault="00FC624F" w:rsidP="00FC624F">
            <w:pPr>
              <w:pStyle w:val="ListBullet"/>
              <w:numPr>
                <w:ilvl w:val="0"/>
                <w:numId w:val="0"/>
              </w:numPr>
              <w:ind w:left="360" w:hanging="360"/>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7C9C738C"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p>
        </w:tc>
      </w:tr>
      <w:tr w:rsidR="005F1527" w:rsidRPr="00260756" w14:paraId="2FD8466F" w14:textId="77777777" w:rsidTr="00612430">
        <w:trPr>
          <w:trHeight w:val="840"/>
        </w:trPr>
        <w:tc>
          <w:tcPr>
            <w:tcW w:w="514" w:type="pct"/>
            <w:vMerge/>
          </w:tcPr>
          <w:p w14:paraId="09CDC280" w14:textId="5D935312"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5AB4FC3" w14:textId="028C5B33" w:rsidR="005F1527" w:rsidRPr="00260756" w:rsidRDefault="005F1527" w:rsidP="005F1527">
            <w:pPr>
              <w:rPr>
                <w:rFonts w:asciiTheme="minorBidi" w:hAnsiTheme="minorBidi"/>
                <w:b/>
                <w:sz w:val="24"/>
                <w:szCs w:val="24"/>
              </w:rPr>
            </w:pPr>
          </w:p>
        </w:tc>
        <w:tc>
          <w:tcPr>
            <w:tcW w:w="591" w:type="pct"/>
            <w:vMerge w:val="restart"/>
          </w:tcPr>
          <w:p w14:paraId="6A1B91CA" w14:textId="0EE8CB4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EC5EC2E" w14:textId="1EDD94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81FCC93" w14:textId="2B530BBA"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Deploying Applications with Swarm</w:t>
            </w:r>
          </w:p>
        </w:tc>
        <w:tc>
          <w:tcPr>
            <w:tcW w:w="833" w:type="pct"/>
            <w:vMerge/>
            <w:vAlign w:val="center"/>
          </w:tcPr>
          <w:p w14:paraId="46F7E9FC" w14:textId="6BDD2F04" w:rsidR="005F1527" w:rsidRPr="00260756" w:rsidRDefault="005F1527" w:rsidP="005F1527">
            <w:pPr>
              <w:rPr>
                <w:rFonts w:asciiTheme="minorBidi" w:hAnsiTheme="minorBidi"/>
                <w:b/>
                <w:bCs/>
                <w:color w:val="000000"/>
                <w:sz w:val="24"/>
                <w:szCs w:val="24"/>
              </w:rPr>
            </w:pPr>
          </w:p>
        </w:tc>
      </w:tr>
      <w:tr w:rsidR="005F1527" w:rsidRPr="00260756" w14:paraId="6F98B60F" w14:textId="77777777" w:rsidTr="00612430">
        <w:trPr>
          <w:trHeight w:val="840"/>
        </w:trPr>
        <w:tc>
          <w:tcPr>
            <w:tcW w:w="514" w:type="pct"/>
            <w:vMerge/>
          </w:tcPr>
          <w:p w14:paraId="4408F3E2"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26810097" w14:textId="77777777" w:rsidR="005F1527" w:rsidRPr="00260756" w:rsidRDefault="005F1527" w:rsidP="005F1527">
            <w:pPr>
              <w:rPr>
                <w:rFonts w:asciiTheme="minorBidi" w:hAnsiTheme="minorBidi"/>
                <w:b/>
                <w:sz w:val="24"/>
                <w:szCs w:val="24"/>
              </w:rPr>
            </w:pPr>
          </w:p>
        </w:tc>
        <w:tc>
          <w:tcPr>
            <w:tcW w:w="591" w:type="pct"/>
            <w:vMerge/>
          </w:tcPr>
          <w:p w14:paraId="3E007261"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230BEB1" w14:textId="35954CA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31062C5" w14:textId="79B54C71"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Deploying services to Docker Swarm</w:t>
            </w:r>
            <w:r w:rsidR="00DB5F72" w:rsidRPr="00260756">
              <w:rPr>
                <w:rFonts w:asciiTheme="minorBidi" w:hAnsiTheme="minorBidi"/>
                <w:sz w:val="24"/>
                <w:szCs w:val="24"/>
              </w:rPr>
              <w:br/>
            </w:r>
          </w:p>
        </w:tc>
        <w:tc>
          <w:tcPr>
            <w:tcW w:w="833" w:type="pct"/>
            <w:vMerge/>
            <w:vAlign w:val="center"/>
          </w:tcPr>
          <w:p w14:paraId="76A9EA91" w14:textId="77777777" w:rsidR="005F1527" w:rsidRPr="00260756" w:rsidRDefault="005F1527" w:rsidP="005F1527">
            <w:pPr>
              <w:rPr>
                <w:rFonts w:asciiTheme="minorBidi" w:hAnsiTheme="minorBidi"/>
                <w:b/>
                <w:bCs/>
                <w:color w:val="000000"/>
                <w:sz w:val="24"/>
                <w:szCs w:val="24"/>
              </w:rPr>
            </w:pPr>
          </w:p>
        </w:tc>
      </w:tr>
      <w:tr w:rsidR="005F1527" w:rsidRPr="00260756" w14:paraId="601723BC" w14:textId="77777777" w:rsidTr="00612430">
        <w:trPr>
          <w:trHeight w:val="840"/>
        </w:trPr>
        <w:tc>
          <w:tcPr>
            <w:tcW w:w="514" w:type="pct"/>
            <w:vMerge/>
          </w:tcPr>
          <w:p w14:paraId="0663DD46"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02C6C92" w14:textId="77777777" w:rsidR="005F1527" w:rsidRPr="00260756" w:rsidRDefault="005F1527" w:rsidP="005F1527">
            <w:pPr>
              <w:rPr>
                <w:rFonts w:asciiTheme="minorBidi" w:hAnsiTheme="minorBidi"/>
                <w:b/>
                <w:sz w:val="24"/>
                <w:szCs w:val="24"/>
              </w:rPr>
            </w:pPr>
          </w:p>
        </w:tc>
        <w:tc>
          <w:tcPr>
            <w:tcW w:w="591" w:type="pct"/>
            <w:vMerge/>
          </w:tcPr>
          <w:p w14:paraId="034DE1FA"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DE2EB7E" w14:textId="3BA9AD8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571190A" w14:textId="1E4BB985"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Service scaling and updates in Swarm</w:t>
            </w:r>
            <w:r w:rsidR="00DB5F72" w:rsidRPr="00260756">
              <w:rPr>
                <w:rFonts w:asciiTheme="minorBidi" w:hAnsiTheme="minorBidi"/>
                <w:sz w:val="24"/>
                <w:szCs w:val="24"/>
              </w:rPr>
              <w:br/>
            </w:r>
          </w:p>
        </w:tc>
        <w:tc>
          <w:tcPr>
            <w:tcW w:w="833" w:type="pct"/>
            <w:vMerge/>
            <w:vAlign w:val="center"/>
          </w:tcPr>
          <w:p w14:paraId="3EDA846D" w14:textId="77777777" w:rsidR="005F1527" w:rsidRPr="00260756" w:rsidRDefault="005F1527" w:rsidP="005F1527">
            <w:pPr>
              <w:rPr>
                <w:rFonts w:asciiTheme="minorBidi" w:hAnsiTheme="minorBidi"/>
                <w:b/>
                <w:bCs/>
                <w:color w:val="000000"/>
                <w:sz w:val="24"/>
                <w:szCs w:val="24"/>
              </w:rPr>
            </w:pPr>
          </w:p>
        </w:tc>
      </w:tr>
      <w:tr w:rsidR="005F1527" w:rsidRPr="00260756" w14:paraId="4A26E763" w14:textId="77777777" w:rsidTr="00612430">
        <w:trPr>
          <w:trHeight w:val="840"/>
        </w:trPr>
        <w:tc>
          <w:tcPr>
            <w:tcW w:w="514" w:type="pct"/>
            <w:vMerge/>
          </w:tcPr>
          <w:p w14:paraId="205D7EB0"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DD1F403" w14:textId="77777777" w:rsidR="005F1527" w:rsidRPr="00260756" w:rsidRDefault="005F1527" w:rsidP="005F1527">
            <w:pPr>
              <w:rPr>
                <w:rFonts w:asciiTheme="minorBidi" w:hAnsiTheme="minorBidi"/>
                <w:b/>
                <w:sz w:val="24"/>
                <w:szCs w:val="24"/>
              </w:rPr>
            </w:pPr>
          </w:p>
        </w:tc>
        <w:tc>
          <w:tcPr>
            <w:tcW w:w="591" w:type="pct"/>
            <w:vMerge/>
          </w:tcPr>
          <w:p w14:paraId="3A8AFB4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0D65A4A" w14:textId="7773FE1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A5282A7" w14:textId="4F80468E" w:rsidR="005F1527" w:rsidRPr="00260756" w:rsidRDefault="006C7019" w:rsidP="006C7019">
            <w:pPr>
              <w:pStyle w:val="ListBullet"/>
              <w:numPr>
                <w:ilvl w:val="0"/>
                <w:numId w:val="0"/>
              </w:numPr>
              <w:ind w:left="360" w:hanging="360"/>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0A6B1C3C" w14:textId="77777777" w:rsidR="005F1527" w:rsidRPr="00260756" w:rsidRDefault="005F1527" w:rsidP="005F1527">
            <w:pPr>
              <w:rPr>
                <w:rFonts w:asciiTheme="minorBidi" w:hAnsiTheme="minorBidi"/>
                <w:b/>
                <w:bCs/>
                <w:color w:val="000000"/>
                <w:sz w:val="24"/>
                <w:szCs w:val="24"/>
              </w:rPr>
            </w:pPr>
          </w:p>
        </w:tc>
      </w:tr>
      <w:tr w:rsidR="005F1527" w:rsidRPr="00260756" w14:paraId="162C6E03" w14:textId="77777777" w:rsidTr="00612430">
        <w:trPr>
          <w:trHeight w:val="840"/>
        </w:trPr>
        <w:tc>
          <w:tcPr>
            <w:tcW w:w="514" w:type="pct"/>
            <w:vMerge/>
          </w:tcPr>
          <w:p w14:paraId="1972541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52117A35" w14:textId="77777777" w:rsidR="005F1527" w:rsidRPr="00260756" w:rsidRDefault="005F1527" w:rsidP="005F1527">
            <w:pPr>
              <w:rPr>
                <w:rFonts w:asciiTheme="minorBidi" w:hAnsiTheme="minorBidi"/>
                <w:b/>
                <w:sz w:val="24"/>
                <w:szCs w:val="24"/>
              </w:rPr>
            </w:pPr>
          </w:p>
        </w:tc>
        <w:tc>
          <w:tcPr>
            <w:tcW w:w="591" w:type="pct"/>
            <w:vMerge w:val="restart"/>
          </w:tcPr>
          <w:p w14:paraId="038A1A66" w14:textId="0F3F8BE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6423780B" w14:textId="688BB67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FC138A7" w14:textId="26E451CE" w:rsidR="005F1527" w:rsidRPr="00260756" w:rsidRDefault="006C7019" w:rsidP="006C7019">
            <w:pPr>
              <w:pStyle w:val="ListBullet"/>
              <w:numPr>
                <w:ilvl w:val="0"/>
                <w:numId w:val="0"/>
              </w:numPr>
              <w:rPr>
                <w:rFonts w:asciiTheme="minorBidi" w:hAnsiTheme="minorBidi"/>
                <w:sz w:val="24"/>
                <w:szCs w:val="24"/>
              </w:rPr>
            </w:pPr>
            <w:r w:rsidRPr="006C7019">
              <w:rPr>
                <w:rFonts w:asciiTheme="minorBidi" w:hAnsiTheme="minorBidi"/>
                <w:sz w:val="24"/>
                <w:szCs w:val="24"/>
              </w:rPr>
              <w:t>Introduction to Kubernetes</w:t>
            </w:r>
          </w:p>
        </w:tc>
        <w:tc>
          <w:tcPr>
            <w:tcW w:w="833" w:type="pct"/>
            <w:vMerge/>
            <w:vAlign w:val="center"/>
          </w:tcPr>
          <w:p w14:paraId="72A745C4" w14:textId="77777777" w:rsidR="005F1527" w:rsidRPr="00260756" w:rsidRDefault="005F1527" w:rsidP="005F1527">
            <w:pPr>
              <w:rPr>
                <w:rFonts w:asciiTheme="minorBidi" w:hAnsiTheme="minorBidi"/>
                <w:b/>
                <w:bCs/>
                <w:color w:val="000000"/>
                <w:sz w:val="24"/>
                <w:szCs w:val="24"/>
              </w:rPr>
            </w:pPr>
          </w:p>
        </w:tc>
      </w:tr>
      <w:tr w:rsidR="005F1527" w:rsidRPr="00260756" w14:paraId="05E764B7" w14:textId="77777777" w:rsidTr="00612430">
        <w:trPr>
          <w:trHeight w:val="840"/>
        </w:trPr>
        <w:tc>
          <w:tcPr>
            <w:tcW w:w="514" w:type="pct"/>
            <w:vMerge/>
          </w:tcPr>
          <w:p w14:paraId="05C8EE9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87694F1" w14:textId="77777777" w:rsidR="005F1527" w:rsidRPr="00260756" w:rsidRDefault="005F1527" w:rsidP="005F1527">
            <w:pPr>
              <w:rPr>
                <w:rFonts w:asciiTheme="minorBidi" w:hAnsiTheme="minorBidi"/>
                <w:b/>
                <w:sz w:val="24"/>
                <w:szCs w:val="24"/>
              </w:rPr>
            </w:pPr>
          </w:p>
        </w:tc>
        <w:tc>
          <w:tcPr>
            <w:tcW w:w="591" w:type="pct"/>
            <w:vMerge/>
          </w:tcPr>
          <w:p w14:paraId="483C92DA"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6DAA2F7" w14:textId="52E39E0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CAABB8B" w14:textId="4CAFD491"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Overview of Kubernetes architecture</w:t>
            </w:r>
          </w:p>
        </w:tc>
        <w:tc>
          <w:tcPr>
            <w:tcW w:w="833" w:type="pct"/>
            <w:vMerge/>
            <w:vAlign w:val="center"/>
          </w:tcPr>
          <w:p w14:paraId="5CE986DB" w14:textId="77777777" w:rsidR="005F1527" w:rsidRPr="00260756" w:rsidRDefault="005F1527" w:rsidP="005F1527">
            <w:pPr>
              <w:rPr>
                <w:rFonts w:asciiTheme="minorBidi" w:hAnsiTheme="minorBidi"/>
                <w:b/>
                <w:bCs/>
                <w:color w:val="000000"/>
                <w:sz w:val="24"/>
                <w:szCs w:val="24"/>
              </w:rPr>
            </w:pPr>
          </w:p>
        </w:tc>
      </w:tr>
      <w:tr w:rsidR="005F1527" w:rsidRPr="00260756" w14:paraId="447DEFB9" w14:textId="77777777" w:rsidTr="00612430">
        <w:trPr>
          <w:trHeight w:val="840"/>
        </w:trPr>
        <w:tc>
          <w:tcPr>
            <w:tcW w:w="514" w:type="pct"/>
            <w:vMerge/>
          </w:tcPr>
          <w:p w14:paraId="4531EBF6"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27362019" w14:textId="77777777" w:rsidR="005F1527" w:rsidRPr="00260756" w:rsidRDefault="005F1527" w:rsidP="005F1527">
            <w:pPr>
              <w:rPr>
                <w:rFonts w:asciiTheme="minorBidi" w:hAnsiTheme="minorBidi"/>
                <w:b/>
                <w:sz w:val="24"/>
                <w:szCs w:val="24"/>
              </w:rPr>
            </w:pPr>
          </w:p>
        </w:tc>
        <w:tc>
          <w:tcPr>
            <w:tcW w:w="591" w:type="pct"/>
            <w:vMerge/>
          </w:tcPr>
          <w:p w14:paraId="627A2FDA"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48AB70F" w14:textId="0131CE6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89D6D66" w14:textId="7DB57449"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Deploying Kubernetes clusters</w:t>
            </w:r>
          </w:p>
        </w:tc>
        <w:tc>
          <w:tcPr>
            <w:tcW w:w="833" w:type="pct"/>
            <w:vMerge/>
            <w:vAlign w:val="center"/>
          </w:tcPr>
          <w:p w14:paraId="2A7ACFAD" w14:textId="77777777" w:rsidR="005F1527" w:rsidRPr="00260756" w:rsidRDefault="005F1527" w:rsidP="005F1527">
            <w:pPr>
              <w:rPr>
                <w:rFonts w:asciiTheme="minorBidi" w:hAnsiTheme="minorBidi"/>
                <w:b/>
                <w:bCs/>
                <w:color w:val="000000"/>
                <w:sz w:val="24"/>
                <w:szCs w:val="24"/>
              </w:rPr>
            </w:pPr>
          </w:p>
        </w:tc>
      </w:tr>
      <w:tr w:rsidR="005F1527" w:rsidRPr="00260756" w14:paraId="3A1E299A" w14:textId="77777777" w:rsidTr="00612430">
        <w:trPr>
          <w:trHeight w:val="840"/>
        </w:trPr>
        <w:tc>
          <w:tcPr>
            <w:tcW w:w="514" w:type="pct"/>
            <w:vMerge/>
          </w:tcPr>
          <w:p w14:paraId="5F5DEBA5"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125F33B" w14:textId="77777777" w:rsidR="005F1527" w:rsidRPr="00260756" w:rsidRDefault="005F1527" w:rsidP="005F1527">
            <w:pPr>
              <w:rPr>
                <w:rFonts w:asciiTheme="minorBidi" w:hAnsiTheme="minorBidi"/>
                <w:b/>
                <w:sz w:val="24"/>
                <w:szCs w:val="24"/>
              </w:rPr>
            </w:pPr>
          </w:p>
        </w:tc>
        <w:tc>
          <w:tcPr>
            <w:tcW w:w="591" w:type="pct"/>
            <w:vMerge/>
          </w:tcPr>
          <w:p w14:paraId="17F0F38E"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1BC4F41" w14:textId="6EC916A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00391ABA" w14:textId="1A1A8B2E" w:rsidR="005F1527" w:rsidRPr="00260756" w:rsidRDefault="006C7019" w:rsidP="006C7019">
            <w:pPr>
              <w:pStyle w:val="ListBullet"/>
              <w:numPr>
                <w:ilvl w:val="0"/>
                <w:numId w:val="0"/>
              </w:numPr>
              <w:ind w:left="360" w:hanging="360"/>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29C30832" w14:textId="77777777" w:rsidR="005F1527" w:rsidRPr="00260756" w:rsidRDefault="005F1527" w:rsidP="005F1527">
            <w:pPr>
              <w:rPr>
                <w:rFonts w:asciiTheme="minorBidi" w:hAnsiTheme="minorBidi"/>
                <w:b/>
                <w:bCs/>
                <w:color w:val="000000"/>
                <w:sz w:val="24"/>
                <w:szCs w:val="24"/>
              </w:rPr>
            </w:pPr>
          </w:p>
        </w:tc>
      </w:tr>
      <w:tr w:rsidR="005F1527" w:rsidRPr="00260756" w14:paraId="12600E86" w14:textId="77777777" w:rsidTr="00612430">
        <w:trPr>
          <w:trHeight w:val="840"/>
        </w:trPr>
        <w:tc>
          <w:tcPr>
            <w:tcW w:w="514" w:type="pct"/>
            <w:vMerge/>
          </w:tcPr>
          <w:p w14:paraId="325D2474"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A4C4D5C" w14:textId="77777777" w:rsidR="005F1527" w:rsidRPr="00260756" w:rsidRDefault="005F1527" w:rsidP="005F1527">
            <w:pPr>
              <w:rPr>
                <w:rFonts w:asciiTheme="minorBidi" w:hAnsiTheme="minorBidi"/>
                <w:b/>
                <w:sz w:val="24"/>
                <w:szCs w:val="24"/>
              </w:rPr>
            </w:pPr>
          </w:p>
        </w:tc>
        <w:tc>
          <w:tcPr>
            <w:tcW w:w="591" w:type="pct"/>
            <w:vMerge w:val="restart"/>
          </w:tcPr>
          <w:p w14:paraId="1C408662" w14:textId="06E9D2C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2702DC6" w14:textId="320057C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5498EC68" w14:textId="15E18658"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Deploying Applications with Kubernetes</w:t>
            </w:r>
          </w:p>
        </w:tc>
        <w:tc>
          <w:tcPr>
            <w:tcW w:w="833" w:type="pct"/>
            <w:vMerge/>
            <w:vAlign w:val="center"/>
          </w:tcPr>
          <w:p w14:paraId="09B225C8" w14:textId="77777777" w:rsidR="005F1527" w:rsidRPr="00260756" w:rsidRDefault="005F1527" w:rsidP="005F1527">
            <w:pPr>
              <w:rPr>
                <w:rFonts w:asciiTheme="minorBidi" w:hAnsiTheme="minorBidi"/>
                <w:b/>
                <w:bCs/>
                <w:color w:val="000000"/>
                <w:sz w:val="24"/>
                <w:szCs w:val="24"/>
              </w:rPr>
            </w:pPr>
          </w:p>
        </w:tc>
      </w:tr>
      <w:tr w:rsidR="005F1527" w:rsidRPr="00260756" w14:paraId="7CA07708" w14:textId="77777777" w:rsidTr="00612430">
        <w:trPr>
          <w:trHeight w:val="840"/>
        </w:trPr>
        <w:tc>
          <w:tcPr>
            <w:tcW w:w="514" w:type="pct"/>
            <w:vMerge/>
          </w:tcPr>
          <w:p w14:paraId="256005C1"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6FC9839E" w14:textId="77777777" w:rsidR="005F1527" w:rsidRPr="00260756" w:rsidRDefault="005F1527" w:rsidP="005F1527">
            <w:pPr>
              <w:rPr>
                <w:rFonts w:asciiTheme="minorBidi" w:hAnsiTheme="minorBidi"/>
                <w:b/>
                <w:sz w:val="24"/>
                <w:szCs w:val="24"/>
              </w:rPr>
            </w:pPr>
          </w:p>
        </w:tc>
        <w:tc>
          <w:tcPr>
            <w:tcW w:w="591" w:type="pct"/>
            <w:vMerge/>
          </w:tcPr>
          <w:p w14:paraId="20CB41AE"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A37EAA" w14:textId="5234008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B3EFA0E" w14:textId="3C3B0D70"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Creating Kubernetes deployments</w:t>
            </w:r>
          </w:p>
        </w:tc>
        <w:tc>
          <w:tcPr>
            <w:tcW w:w="833" w:type="pct"/>
            <w:vMerge/>
            <w:vAlign w:val="center"/>
          </w:tcPr>
          <w:p w14:paraId="0A0BAAB4" w14:textId="77777777" w:rsidR="005F1527" w:rsidRPr="00260756" w:rsidRDefault="005F1527" w:rsidP="005F1527">
            <w:pPr>
              <w:rPr>
                <w:rFonts w:asciiTheme="minorBidi" w:hAnsiTheme="minorBidi"/>
                <w:b/>
                <w:bCs/>
                <w:color w:val="000000"/>
                <w:sz w:val="24"/>
                <w:szCs w:val="24"/>
              </w:rPr>
            </w:pPr>
          </w:p>
        </w:tc>
      </w:tr>
      <w:tr w:rsidR="005F1527" w:rsidRPr="00260756" w14:paraId="3B07E92B" w14:textId="77777777" w:rsidTr="00612430">
        <w:trPr>
          <w:trHeight w:val="840"/>
        </w:trPr>
        <w:tc>
          <w:tcPr>
            <w:tcW w:w="514" w:type="pct"/>
            <w:vMerge/>
          </w:tcPr>
          <w:p w14:paraId="124BDB64"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32C4866" w14:textId="77777777" w:rsidR="005F1527" w:rsidRPr="00260756" w:rsidRDefault="005F1527" w:rsidP="005F1527">
            <w:pPr>
              <w:rPr>
                <w:rFonts w:asciiTheme="minorBidi" w:hAnsiTheme="minorBidi"/>
                <w:b/>
                <w:sz w:val="24"/>
                <w:szCs w:val="24"/>
              </w:rPr>
            </w:pPr>
          </w:p>
        </w:tc>
        <w:tc>
          <w:tcPr>
            <w:tcW w:w="591" w:type="pct"/>
            <w:vMerge/>
          </w:tcPr>
          <w:p w14:paraId="54E225F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2D6E4A1" w14:textId="3005EED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90D9696" w14:textId="07ACD678"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Service discovery and load balancing in Kubernetes</w:t>
            </w:r>
          </w:p>
        </w:tc>
        <w:tc>
          <w:tcPr>
            <w:tcW w:w="833" w:type="pct"/>
            <w:vMerge/>
            <w:vAlign w:val="center"/>
          </w:tcPr>
          <w:p w14:paraId="69569E68" w14:textId="77777777" w:rsidR="005F1527" w:rsidRPr="00260756" w:rsidRDefault="005F1527" w:rsidP="005F1527">
            <w:pPr>
              <w:rPr>
                <w:rFonts w:asciiTheme="minorBidi" w:hAnsiTheme="minorBidi"/>
                <w:b/>
                <w:bCs/>
                <w:color w:val="000000"/>
                <w:sz w:val="24"/>
                <w:szCs w:val="24"/>
              </w:rPr>
            </w:pPr>
          </w:p>
        </w:tc>
      </w:tr>
      <w:tr w:rsidR="005F1527" w:rsidRPr="00260756" w14:paraId="1D20DCBF" w14:textId="77777777" w:rsidTr="00612430">
        <w:trPr>
          <w:trHeight w:val="840"/>
        </w:trPr>
        <w:tc>
          <w:tcPr>
            <w:tcW w:w="514" w:type="pct"/>
            <w:vMerge/>
          </w:tcPr>
          <w:p w14:paraId="386B58E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093F2E27" w14:textId="77777777" w:rsidR="005F1527" w:rsidRPr="00260756" w:rsidRDefault="005F1527" w:rsidP="005F1527">
            <w:pPr>
              <w:rPr>
                <w:rFonts w:asciiTheme="minorBidi" w:hAnsiTheme="minorBidi"/>
                <w:b/>
                <w:sz w:val="24"/>
                <w:szCs w:val="24"/>
              </w:rPr>
            </w:pPr>
          </w:p>
        </w:tc>
        <w:tc>
          <w:tcPr>
            <w:tcW w:w="591" w:type="pct"/>
            <w:vMerge/>
          </w:tcPr>
          <w:p w14:paraId="57DA4E88"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D03925E" w14:textId="6EA8DB9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D130D9F" w14:textId="4E0EBA57" w:rsidR="005F1527" w:rsidRPr="00260756" w:rsidRDefault="006C7019" w:rsidP="006C7019">
            <w:pPr>
              <w:pStyle w:val="ListBullet"/>
              <w:numPr>
                <w:ilvl w:val="0"/>
                <w:numId w:val="0"/>
              </w:numPr>
              <w:ind w:left="360" w:hanging="360"/>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1EFE4EC7" w14:textId="77777777" w:rsidR="005F1527" w:rsidRPr="00260756" w:rsidRDefault="005F1527" w:rsidP="005F1527">
            <w:pPr>
              <w:rPr>
                <w:rFonts w:asciiTheme="minorBidi" w:hAnsiTheme="minorBidi"/>
                <w:b/>
                <w:bCs/>
                <w:color w:val="000000"/>
                <w:sz w:val="24"/>
                <w:szCs w:val="24"/>
              </w:rPr>
            </w:pPr>
          </w:p>
        </w:tc>
      </w:tr>
      <w:tr w:rsidR="005F1527" w:rsidRPr="00260756" w14:paraId="6A62FB11" w14:textId="77777777" w:rsidTr="00612430">
        <w:trPr>
          <w:trHeight w:val="840"/>
        </w:trPr>
        <w:tc>
          <w:tcPr>
            <w:tcW w:w="514" w:type="pct"/>
            <w:vMerge/>
          </w:tcPr>
          <w:p w14:paraId="5D203087"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36F286FB" w14:textId="77777777" w:rsidR="005F1527" w:rsidRPr="00260756" w:rsidRDefault="005F1527" w:rsidP="005F1527">
            <w:pPr>
              <w:rPr>
                <w:rFonts w:asciiTheme="minorBidi" w:hAnsiTheme="minorBidi"/>
                <w:b/>
                <w:sz w:val="24"/>
                <w:szCs w:val="24"/>
              </w:rPr>
            </w:pPr>
          </w:p>
        </w:tc>
        <w:tc>
          <w:tcPr>
            <w:tcW w:w="591" w:type="pct"/>
          </w:tcPr>
          <w:p w14:paraId="11312B9F" w14:textId="216606F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26631D79" w14:textId="68C031F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sidR="006C7019">
              <w:rPr>
                <w:rStyle w:val="MSGENFONTSTYLENAMETEMPLATEROLENUMBERMSGENFONTSTYLENAMEBYROLETEXT2MSGENFONTSTYLEMODIFERNOTBOLD"/>
                <w:rFonts w:asciiTheme="minorBidi" w:hAnsiTheme="minorBidi" w:cstheme="minorBidi"/>
                <w:color w:val="000000" w:themeColor="text1"/>
                <w:sz w:val="24"/>
                <w:szCs w:val="24"/>
              </w:rPr>
              <w:t>-4</w:t>
            </w:r>
          </w:p>
        </w:tc>
        <w:tc>
          <w:tcPr>
            <w:tcW w:w="1505" w:type="pct"/>
          </w:tcPr>
          <w:p w14:paraId="436E72F7" w14:textId="3A645563" w:rsidR="005F1527" w:rsidRPr="00260756" w:rsidRDefault="00DB5F72" w:rsidP="006C7019">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sidR="006C7019">
              <w:rPr>
                <w:rFonts w:asciiTheme="minorBidi" w:hAnsiTheme="minorBidi"/>
                <w:sz w:val="24"/>
                <w:szCs w:val="24"/>
              </w:rPr>
              <w:t>Revision</w:t>
            </w:r>
          </w:p>
        </w:tc>
        <w:tc>
          <w:tcPr>
            <w:tcW w:w="833" w:type="pct"/>
            <w:vMerge/>
            <w:vAlign w:val="center"/>
          </w:tcPr>
          <w:p w14:paraId="7F3D368F" w14:textId="77777777" w:rsidR="005F1527" w:rsidRPr="00260756" w:rsidRDefault="005F1527" w:rsidP="005F1527">
            <w:pPr>
              <w:rPr>
                <w:rFonts w:asciiTheme="minorBidi" w:hAnsiTheme="minorBidi"/>
                <w:b/>
                <w:bCs/>
                <w:color w:val="000000"/>
                <w:sz w:val="24"/>
                <w:szCs w:val="24"/>
              </w:rPr>
            </w:pPr>
          </w:p>
        </w:tc>
      </w:tr>
      <w:tr w:rsidR="005F1527" w:rsidRPr="00260756" w14:paraId="0B065225" w14:textId="77777777" w:rsidTr="00612430">
        <w:trPr>
          <w:trHeight w:val="840"/>
        </w:trPr>
        <w:tc>
          <w:tcPr>
            <w:tcW w:w="514" w:type="pct"/>
            <w:vMerge w:val="restart"/>
          </w:tcPr>
          <w:p w14:paraId="780322CE" w14:textId="6CDF3E74" w:rsidR="005F1527" w:rsidRPr="00260756" w:rsidRDefault="005F1527" w:rsidP="005F1527">
            <w:pPr>
              <w:jc w:val="center"/>
              <w:rPr>
                <w:rFonts w:asciiTheme="minorBidi" w:hAnsiTheme="minorBidi"/>
                <w:b/>
                <w:sz w:val="24"/>
                <w:szCs w:val="24"/>
              </w:rPr>
            </w:pPr>
            <w:r w:rsidRPr="00260756">
              <w:rPr>
                <w:rFonts w:asciiTheme="minorBidi" w:hAnsiTheme="minorBidi"/>
                <w:b/>
                <w:sz w:val="24"/>
                <w:szCs w:val="24"/>
              </w:rPr>
              <w:t>Week 4</w:t>
            </w:r>
          </w:p>
        </w:tc>
        <w:tc>
          <w:tcPr>
            <w:tcW w:w="926" w:type="pct"/>
            <w:vMerge w:val="restart"/>
          </w:tcPr>
          <w:p w14:paraId="2B5B4268" w14:textId="2A79A5FE" w:rsidR="005F1527" w:rsidRPr="00260756" w:rsidRDefault="006C7019" w:rsidP="005F1527">
            <w:pPr>
              <w:rPr>
                <w:rFonts w:asciiTheme="minorBidi" w:hAnsiTheme="minorBidi"/>
                <w:b/>
                <w:color w:val="000000" w:themeColor="text1"/>
                <w:sz w:val="24"/>
                <w:szCs w:val="24"/>
              </w:rPr>
            </w:pPr>
            <w:r w:rsidRPr="006C7019">
              <w:rPr>
                <w:rFonts w:asciiTheme="minorBidi" w:hAnsiTheme="minorBidi"/>
                <w:b/>
                <w:color w:val="000000" w:themeColor="text1"/>
                <w:sz w:val="24"/>
                <w:szCs w:val="24"/>
              </w:rPr>
              <w:t>Docker Security and Monitoring</w:t>
            </w:r>
          </w:p>
        </w:tc>
        <w:tc>
          <w:tcPr>
            <w:tcW w:w="591" w:type="pct"/>
            <w:vMerge w:val="restart"/>
          </w:tcPr>
          <w:p w14:paraId="3A44CA48" w14:textId="3B9C3DF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2627D11" w14:textId="1F6B07A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670F5623" w14:textId="269C5655"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Docker Security Principles</w:t>
            </w:r>
          </w:p>
        </w:tc>
        <w:tc>
          <w:tcPr>
            <w:tcW w:w="833" w:type="pct"/>
            <w:vMerge w:val="restart"/>
            <w:vAlign w:val="center"/>
          </w:tcPr>
          <w:p w14:paraId="57DAAD08" w14:textId="77777777" w:rsidR="005F1527" w:rsidRPr="00260756" w:rsidRDefault="005F1527" w:rsidP="005F0E2C">
            <w:pPr>
              <w:pStyle w:val="ListParagraph"/>
              <w:numPr>
                <w:ilvl w:val="0"/>
                <w:numId w:val="4"/>
              </w:numPr>
              <w:ind w:left="162" w:hanging="143"/>
              <w:rPr>
                <w:rFonts w:asciiTheme="minorBidi" w:hAnsiTheme="minorBidi"/>
                <w:b/>
                <w:bCs/>
                <w:color w:val="000000"/>
                <w:sz w:val="24"/>
                <w:szCs w:val="24"/>
              </w:rPr>
            </w:pPr>
            <w:r w:rsidRPr="00260756">
              <w:rPr>
                <w:rFonts w:asciiTheme="minorBidi" w:hAnsiTheme="minorBidi"/>
                <w:b/>
                <w:bCs/>
                <w:color w:val="000000"/>
                <w:sz w:val="24"/>
                <w:szCs w:val="24"/>
              </w:rPr>
              <w:t>Task 4</w:t>
            </w:r>
          </w:p>
          <w:p w14:paraId="7B2CE897" w14:textId="77777777" w:rsidR="005F1527" w:rsidRPr="00260756" w:rsidRDefault="005F1527" w:rsidP="005F1527">
            <w:pPr>
              <w:rPr>
                <w:rFonts w:asciiTheme="minorBidi" w:hAnsiTheme="minorBidi"/>
                <w:b/>
                <w:bCs/>
                <w:color w:val="000000"/>
                <w:sz w:val="24"/>
                <w:szCs w:val="24"/>
              </w:rPr>
            </w:pPr>
          </w:p>
          <w:p w14:paraId="04E3DD26"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52686C0F" w14:textId="7532CFCC"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5F878DBA" w14:textId="77777777" w:rsidTr="00612430">
        <w:trPr>
          <w:trHeight w:val="840"/>
        </w:trPr>
        <w:tc>
          <w:tcPr>
            <w:tcW w:w="514" w:type="pct"/>
            <w:vMerge/>
          </w:tcPr>
          <w:p w14:paraId="1A2E6F56" w14:textId="77777777" w:rsidR="005F1527" w:rsidRPr="00260756" w:rsidRDefault="005F1527" w:rsidP="005F1527">
            <w:pPr>
              <w:jc w:val="center"/>
              <w:rPr>
                <w:rFonts w:asciiTheme="minorBidi" w:hAnsiTheme="minorBidi"/>
                <w:b/>
                <w:sz w:val="24"/>
                <w:szCs w:val="24"/>
              </w:rPr>
            </w:pPr>
          </w:p>
        </w:tc>
        <w:tc>
          <w:tcPr>
            <w:tcW w:w="926" w:type="pct"/>
            <w:vMerge/>
          </w:tcPr>
          <w:p w14:paraId="0271EDC5"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67BB4288"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5F43C72" w14:textId="68125F7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5BF8E25" w14:textId="5E55BB46"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Overview of Docker security features</w:t>
            </w:r>
            <w:r w:rsidR="00612430" w:rsidRPr="00260756">
              <w:rPr>
                <w:rFonts w:asciiTheme="minorBidi" w:hAnsiTheme="minorBidi"/>
                <w:sz w:val="24"/>
                <w:szCs w:val="24"/>
              </w:rPr>
              <w:br/>
            </w:r>
          </w:p>
        </w:tc>
        <w:tc>
          <w:tcPr>
            <w:tcW w:w="833" w:type="pct"/>
            <w:vMerge/>
            <w:vAlign w:val="center"/>
          </w:tcPr>
          <w:p w14:paraId="30BD0C24" w14:textId="77777777" w:rsidR="005F1527" w:rsidRPr="00260756" w:rsidRDefault="005F1527" w:rsidP="005F0E2C">
            <w:pPr>
              <w:pStyle w:val="ListParagraph"/>
              <w:numPr>
                <w:ilvl w:val="0"/>
                <w:numId w:val="4"/>
              </w:numPr>
              <w:ind w:left="162" w:hanging="143"/>
              <w:rPr>
                <w:rFonts w:asciiTheme="minorBidi" w:hAnsiTheme="minorBidi"/>
                <w:b/>
                <w:bCs/>
                <w:color w:val="000000"/>
                <w:sz w:val="24"/>
                <w:szCs w:val="24"/>
              </w:rPr>
            </w:pPr>
          </w:p>
        </w:tc>
      </w:tr>
      <w:tr w:rsidR="005F1527" w:rsidRPr="00260756" w14:paraId="73AA0813" w14:textId="77777777" w:rsidTr="00612430">
        <w:trPr>
          <w:trHeight w:val="840"/>
        </w:trPr>
        <w:tc>
          <w:tcPr>
            <w:tcW w:w="514" w:type="pct"/>
            <w:vMerge/>
          </w:tcPr>
          <w:p w14:paraId="219F3819" w14:textId="77777777" w:rsidR="005F1527" w:rsidRPr="00260756" w:rsidRDefault="005F1527" w:rsidP="005F1527">
            <w:pPr>
              <w:jc w:val="center"/>
              <w:rPr>
                <w:rFonts w:asciiTheme="minorBidi" w:hAnsiTheme="minorBidi"/>
                <w:b/>
                <w:sz w:val="24"/>
                <w:szCs w:val="24"/>
              </w:rPr>
            </w:pPr>
          </w:p>
        </w:tc>
        <w:tc>
          <w:tcPr>
            <w:tcW w:w="926" w:type="pct"/>
            <w:vMerge/>
          </w:tcPr>
          <w:p w14:paraId="7437D725"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1D458BE6"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14A7F0" w14:textId="23E586D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37B4A34" w14:textId="1C45DEED"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Best practices for securing Docker environments</w:t>
            </w:r>
          </w:p>
        </w:tc>
        <w:tc>
          <w:tcPr>
            <w:tcW w:w="833" w:type="pct"/>
            <w:vMerge/>
            <w:vAlign w:val="center"/>
          </w:tcPr>
          <w:p w14:paraId="2BDA6038" w14:textId="77777777" w:rsidR="005F1527" w:rsidRPr="00260756" w:rsidRDefault="005F1527" w:rsidP="005F0E2C">
            <w:pPr>
              <w:pStyle w:val="ListParagraph"/>
              <w:numPr>
                <w:ilvl w:val="0"/>
                <w:numId w:val="4"/>
              </w:numPr>
              <w:ind w:left="162" w:hanging="143"/>
              <w:rPr>
                <w:rFonts w:asciiTheme="minorBidi" w:hAnsiTheme="minorBidi"/>
                <w:b/>
                <w:bCs/>
                <w:color w:val="000000"/>
                <w:sz w:val="24"/>
                <w:szCs w:val="24"/>
              </w:rPr>
            </w:pPr>
          </w:p>
        </w:tc>
      </w:tr>
      <w:tr w:rsidR="005F1527" w:rsidRPr="00260756" w14:paraId="08C13EC3" w14:textId="77777777" w:rsidTr="00612430">
        <w:trPr>
          <w:trHeight w:val="840"/>
        </w:trPr>
        <w:tc>
          <w:tcPr>
            <w:tcW w:w="514" w:type="pct"/>
            <w:vMerge/>
          </w:tcPr>
          <w:p w14:paraId="0B3DC9D6" w14:textId="77777777" w:rsidR="005F1527" w:rsidRPr="00260756" w:rsidRDefault="005F1527" w:rsidP="005F1527">
            <w:pPr>
              <w:jc w:val="center"/>
              <w:rPr>
                <w:rFonts w:asciiTheme="minorBidi" w:hAnsiTheme="minorBidi"/>
                <w:b/>
                <w:sz w:val="24"/>
                <w:szCs w:val="24"/>
              </w:rPr>
            </w:pPr>
          </w:p>
        </w:tc>
        <w:tc>
          <w:tcPr>
            <w:tcW w:w="926" w:type="pct"/>
            <w:vMerge/>
          </w:tcPr>
          <w:p w14:paraId="5C74D71B"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96D01C6"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E9D00A" w14:textId="3771BBF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65DED191" w14:textId="3CEEB76A" w:rsidR="005F1527" w:rsidRPr="00260756" w:rsidRDefault="006C7019" w:rsidP="00EB39EA">
            <w:pPr>
              <w:widowControl w:val="0"/>
              <w:spacing w:after="160" w:line="259" w:lineRule="auto"/>
              <w:rPr>
                <w:rFonts w:asciiTheme="minorBidi" w:hAnsiTheme="minorBidi"/>
                <w:sz w:val="24"/>
                <w:szCs w:val="24"/>
              </w:rPr>
            </w:pPr>
            <w:r w:rsidRPr="00087425">
              <w:rPr>
                <w:rFonts w:asciiTheme="minorBidi" w:hAnsiTheme="minorBidi"/>
                <w:sz w:val="24"/>
                <w:szCs w:val="24"/>
              </w:rPr>
              <w:t>Revision/Questions/</w:t>
            </w:r>
            <w:r w:rsidR="00B76DE6" w:rsidRPr="00087425">
              <w:rPr>
                <w:rFonts w:asciiTheme="minorBidi" w:hAnsiTheme="minorBidi"/>
                <w:sz w:val="24"/>
                <w:szCs w:val="24"/>
              </w:rPr>
              <w:t>Practice</w:t>
            </w:r>
          </w:p>
        </w:tc>
        <w:tc>
          <w:tcPr>
            <w:tcW w:w="833" w:type="pct"/>
            <w:vMerge/>
            <w:vAlign w:val="center"/>
          </w:tcPr>
          <w:p w14:paraId="301AA1E3" w14:textId="77777777" w:rsidR="005F1527" w:rsidRPr="00260756" w:rsidRDefault="005F1527" w:rsidP="005F0E2C">
            <w:pPr>
              <w:pStyle w:val="ListParagraph"/>
              <w:numPr>
                <w:ilvl w:val="0"/>
                <w:numId w:val="4"/>
              </w:numPr>
              <w:ind w:left="162" w:hanging="143"/>
              <w:rPr>
                <w:rFonts w:asciiTheme="minorBidi" w:hAnsiTheme="minorBidi"/>
                <w:b/>
                <w:bCs/>
                <w:color w:val="000000"/>
                <w:sz w:val="24"/>
                <w:szCs w:val="24"/>
              </w:rPr>
            </w:pPr>
          </w:p>
        </w:tc>
      </w:tr>
      <w:tr w:rsidR="005F1527" w:rsidRPr="00260756" w14:paraId="17568A22" w14:textId="77777777" w:rsidTr="00612430">
        <w:trPr>
          <w:trHeight w:val="840"/>
        </w:trPr>
        <w:tc>
          <w:tcPr>
            <w:tcW w:w="514" w:type="pct"/>
            <w:vMerge/>
          </w:tcPr>
          <w:p w14:paraId="68C86530" w14:textId="77777777" w:rsidR="005F1527" w:rsidRPr="00260756" w:rsidRDefault="005F1527" w:rsidP="005F1527">
            <w:pPr>
              <w:jc w:val="center"/>
              <w:rPr>
                <w:rFonts w:asciiTheme="minorBidi" w:hAnsiTheme="minorBidi"/>
                <w:b/>
                <w:sz w:val="24"/>
                <w:szCs w:val="24"/>
              </w:rPr>
            </w:pPr>
          </w:p>
        </w:tc>
        <w:tc>
          <w:tcPr>
            <w:tcW w:w="926" w:type="pct"/>
            <w:vMerge/>
          </w:tcPr>
          <w:p w14:paraId="6ADED6F3"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01E9136E" w14:textId="7A3BF61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59B0CD8" w14:textId="6421FA5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848A8EB" w14:textId="50182014"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Container Monitoring and Logging</w:t>
            </w:r>
          </w:p>
        </w:tc>
        <w:tc>
          <w:tcPr>
            <w:tcW w:w="833" w:type="pct"/>
            <w:vMerge/>
            <w:vAlign w:val="center"/>
          </w:tcPr>
          <w:p w14:paraId="6684FFCF"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054C847" w14:textId="77777777" w:rsidTr="00612430">
        <w:trPr>
          <w:trHeight w:val="840"/>
        </w:trPr>
        <w:tc>
          <w:tcPr>
            <w:tcW w:w="514" w:type="pct"/>
            <w:vMerge/>
          </w:tcPr>
          <w:p w14:paraId="4493B0B5" w14:textId="77777777" w:rsidR="005F1527" w:rsidRPr="00260756" w:rsidRDefault="005F1527" w:rsidP="005F1527">
            <w:pPr>
              <w:jc w:val="center"/>
              <w:rPr>
                <w:rFonts w:asciiTheme="minorBidi" w:hAnsiTheme="minorBidi"/>
                <w:b/>
                <w:sz w:val="24"/>
                <w:szCs w:val="24"/>
              </w:rPr>
            </w:pPr>
          </w:p>
        </w:tc>
        <w:tc>
          <w:tcPr>
            <w:tcW w:w="926" w:type="pct"/>
            <w:vMerge/>
          </w:tcPr>
          <w:p w14:paraId="70EEF248"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19D1AEE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C2F28B0" w14:textId="068D034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838A2D4" w14:textId="7F817613"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Monitoring Docker containers and hosts</w:t>
            </w:r>
            <w:r w:rsidR="00612430" w:rsidRPr="00260756">
              <w:rPr>
                <w:rFonts w:asciiTheme="minorBidi" w:hAnsiTheme="minorBidi"/>
                <w:sz w:val="24"/>
                <w:szCs w:val="24"/>
              </w:rPr>
              <w:br/>
            </w:r>
          </w:p>
        </w:tc>
        <w:tc>
          <w:tcPr>
            <w:tcW w:w="833" w:type="pct"/>
            <w:vMerge/>
            <w:vAlign w:val="center"/>
          </w:tcPr>
          <w:p w14:paraId="0FCB9661"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7EEF230" w14:textId="77777777" w:rsidTr="00612430">
        <w:trPr>
          <w:trHeight w:val="840"/>
        </w:trPr>
        <w:tc>
          <w:tcPr>
            <w:tcW w:w="514" w:type="pct"/>
            <w:vMerge/>
          </w:tcPr>
          <w:p w14:paraId="15C019E4" w14:textId="77777777" w:rsidR="005F1527" w:rsidRPr="00260756" w:rsidRDefault="005F1527" w:rsidP="005F1527">
            <w:pPr>
              <w:jc w:val="center"/>
              <w:rPr>
                <w:rFonts w:asciiTheme="minorBidi" w:hAnsiTheme="minorBidi"/>
                <w:b/>
                <w:sz w:val="24"/>
                <w:szCs w:val="24"/>
              </w:rPr>
            </w:pPr>
          </w:p>
        </w:tc>
        <w:tc>
          <w:tcPr>
            <w:tcW w:w="926" w:type="pct"/>
            <w:vMerge/>
          </w:tcPr>
          <w:p w14:paraId="05AE03DE"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FD70C6C"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80494F3" w14:textId="6AC31B9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2D32915" w14:textId="58E10066"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Configuring logging for Docker containers</w:t>
            </w:r>
          </w:p>
        </w:tc>
        <w:tc>
          <w:tcPr>
            <w:tcW w:w="833" w:type="pct"/>
            <w:vMerge/>
            <w:vAlign w:val="center"/>
          </w:tcPr>
          <w:p w14:paraId="59DBFFBE" w14:textId="77777777" w:rsidR="005F1527" w:rsidRPr="00260756" w:rsidRDefault="005F1527" w:rsidP="005F1527">
            <w:pPr>
              <w:pStyle w:val="ListParagraph"/>
              <w:ind w:left="521"/>
              <w:rPr>
                <w:rFonts w:asciiTheme="minorBidi" w:hAnsiTheme="minorBidi"/>
                <w:b/>
                <w:bCs/>
                <w:color w:val="000000"/>
                <w:sz w:val="24"/>
                <w:szCs w:val="24"/>
              </w:rPr>
            </w:pPr>
          </w:p>
        </w:tc>
      </w:tr>
      <w:tr w:rsidR="00C12EDA" w:rsidRPr="00260756" w14:paraId="615C5A69" w14:textId="77777777" w:rsidTr="00612430">
        <w:trPr>
          <w:trHeight w:val="840"/>
        </w:trPr>
        <w:tc>
          <w:tcPr>
            <w:tcW w:w="514" w:type="pct"/>
            <w:vMerge/>
          </w:tcPr>
          <w:p w14:paraId="191CE522" w14:textId="77777777" w:rsidR="00C12EDA" w:rsidRPr="00260756" w:rsidRDefault="00C12EDA" w:rsidP="00C12EDA">
            <w:pPr>
              <w:jc w:val="center"/>
              <w:rPr>
                <w:rFonts w:asciiTheme="minorBidi" w:hAnsiTheme="minorBidi"/>
                <w:b/>
                <w:sz w:val="24"/>
                <w:szCs w:val="24"/>
              </w:rPr>
            </w:pPr>
          </w:p>
        </w:tc>
        <w:tc>
          <w:tcPr>
            <w:tcW w:w="926" w:type="pct"/>
            <w:vMerge/>
          </w:tcPr>
          <w:p w14:paraId="048F0FF0" w14:textId="77777777" w:rsidR="00C12EDA" w:rsidRPr="00260756" w:rsidRDefault="00C12EDA" w:rsidP="00C12EDA">
            <w:pPr>
              <w:rPr>
                <w:rFonts w:asciiTheme="minorBidi" w:hAnsiTheme="minorBidi"/>
                <w:b/>
                <w:color w:val="000000" w:themeColor="text1"/>
                <w:sz w:val="24"/>
                <w:szCs w:val="24"/>
              </w:rPr>
            </w:pPr>
          </w:p>
        </w:tc>
        <w:tc>
          <w:tcPr>
            <w:tcW w:w="591" w:type="pct"/>
            <w:vMerge/>
          </w:tcPr>
          <w:p w14:paraId="7F6321B5" w14:textId="77777777" w:rsidR="00C12EDA" w:rsidRPr="00260756" w:rsidRDefault="00C12EDA"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9110D73" w14:textId="5A078D62" w:rsidR="00C12EDA" w:rsidRPr="00260756" w:rsidRDefault="00C12EDA"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E3DAF72" w14:textId="4E65772A" w:rsidR="00C12EDA" w:rsidRPr="006C7019" w:rsidRDefault="006C7019" w:rsidP="00EB39EA">
            <w:pPr>
              <w:widowControl w:val="0"/>
              <w:spacing w:after="160" w:line="259" w:lineRule="auto"/>
              <w:rPr>
                <w:rFonts w:asciiTheme="minorBidi" w:hAnsiTheme="minorBidi"/>
              </w:rPr>
            </w:pPr>
            <w:r w:rsidRPr="006C7019">
              <w:rPr>
                <w:rFonts w:asciiTheme="minorBidi" w:hAnsiTheme="minorBidi"/>
              </w:rPr>
              <w:t>Revision/Questions/</w:t>
            </w:r>
            <w:r w:rsidR="00B76DE6" w:rsidRPr="006C7019">
              <w:rPr>
                <w:rFonts w:asciiTheme="minorBidi" w:hAnsiTheme="minorBidi"/>
              </w:rPr>
              <w:t>Practice</w:t>
            </w:r>
          </w:p>
        </w:tc>
        <w:tc>
          <w:tcPr>
            <w:tcW w:w="833" w:type="pct"/>
            <w:vMerge/>
            <w:vAlign w:val="center"/>
          </w:tcPr>
          <w:p w14:paraId="5F808ADE" w14:textId="77777777" w:rsidR="00C12EDA" w:rsidRPr="00260756" w:rsidRDefault="00C12EDA" w:rsidP="00C12EDA">
            <w:pPr>
              <w:pStyle w:val="ListParagraph"/>
              <w:ind w:left="521"/>
              <w:rPr>
                <w:rFonts w:asciiTheme="minorBidi" w:hAnsiTheme="minorBidi"/>
                <w:b/>
                <w:bCs/>
                <w:color w:val="000000"/>
                <w:sz w:val="24"/>
                <w:szCs w:val="24"/>
              </w:rPr>
            </w:pPr>
          </w:p>
        </w:tc>
      </w:tr>
      <w:tr w:rsidR="005F1527" w:rsidRPr="00260756" w14:paraId="4BD10B51" w14:textId="77777777" w:rsidTr="00612430">
        <w:trPr>
          <w:trHeight w:val="840"/>
        </w:trPr>
        <w:tc>
          <w:tcPr>
            <w:tcW w:w="514" w:type="pct"/>
            <w:vMerge/>
          </w:tcPr>
          <w:p w14:paraId="17F7511A" w14:textId="77777777" w:rsidR="005F1527" w:rsidRPr="00260756" w:rsidRDefault="005F1527" w:rsidP="005F1527">
            <w:pPr>
              <w:jc w:val="center"/>
              <w:rPr>
                <w:rFonts w:asciiTheme="minorBidi" w:hAnsiTheme="minorBidi"/>
                <w:b/>
                <w:sz w:val="24"/>
                <w:szCs w:val="24"/>
              </w:rPr>
            </w:pPr>
          </w:p>
        </w:tc>
        <w:tc>
          <w:tcPr>
            <w:tcW w:w="926" w:type="pct"/>
            <w:vMerge/>
          </w:tcPr>
          <w:p w14:paraId="05EF1EF3"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41831536" w14:textId="2FD27DF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5CD196A7" w14:textId="44E5088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6F8D5CEE" w14:textId="3E154EF2"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Docker Swarm Security and Monitoring</w:t>
            </w:r>
          </w:p>
        </w:tc>
        <w:tc>
          <w:tcPr>
            <w:tcW w:w="833" w:type="pct"/>
            <w:vMerge/>
            <w:vAlign w:val="center"/>
          </w:tcPr>
          <w:p w14:paraId="1D33159E"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7E365B4B" w14:textId="77777777" w:rsidTr="00612430">
        <w:trPr>
          <w:trHeight w:val="840"/>
        </w:trPr>
        <w:tc>
          <w:tcPr>
            <w:tcW w:w="514" w:type="pct"/>
            <w:vMerge/>
          </w:tcPr>
          <w:p w14:paraId="1EA36F64" w14:textId="77777777" w:rsidR="005F1527" w:rsidRPr="00260756" w:rsidRDefault="005F1527" w:rsidP="005F1527">
            <w:pPr>
              <w:jc w:val="center"/>
              <w:rPr>
                <w:rFonts w:asciiTheme="minorBidi" w:hAnsiTheme="minorBidi"/>
                <w:b/>
                <w:sz w:val="24"/>
                <w:szCs w:val="24"/>
              </w:rPr>
            </w:pPr>
          </w:p>
        </w:tc>
        <w:tc>
          <w:tcPr>
            <w:tcW w:w="926" w:type="pct"/>
            <w:vMerge/>
          </w:tcPr>
          <w:p w14:paraId="7EF5098B"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197C1EDF"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9B910C7" w14:textId="218574C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BC56BDF" w14:textId="5A2F8E7F"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Securing Docker Swarm clusters</w:t>
            </w:r>
            <w:r w:rsidR="00612430" w:rsidRPr="00260756">
              <w:rPr>
                <w:rFonts w:asciiTheme="minorBidi" w:hAnsiTheme="minorBidi"/>
                <w:sz w:val="24"/>
                <w:szCs w:val="24"/>
              </w:rPr>
              <w:br/>
            </w:r>
          </w:p>
        </w:tc>
        <w:tc>
          <w:tcPr>
            <w:tcW w:w="833" w:type="pct"/>
            <w:vMerge/>
            <w:vAlign w:val="center"/>
          </w:tcPr>
          <w:p w14:paraId="3FC83216"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5065FCFA" w14:textId="77777777" w:rsidTr="00612430">
        <w:trPr>
          <w:trHeight w:val="840"/>
        </w:trPr>
        <w:tc>
          <w:tcPr>
            <w:tcW w:w="514" w:type="pct"/>
            <w:vMerge/>
          </w:tcPr>
          <w:p w14:paraId="60FFEC59" w14:textId="77777777" w:rsidR="005F1527" w:rsidRPr="00260756" w:rsidRDefault="005F1527" w:rsidP="005F1527">
            <w:pPr>
              <w:jc w:val="center"/>
              <w:rPr>
                <w:rFonts w:asciiTheme="minorBidi" w:hAnsiTheme="minorBidi"/>
                <w:b/>
                <w:sz w:val="24"/>
                <w:szCs w:val="24"/>
              </w:rPr>
            </w:pPr>
          </w:p>
        </w:tc>
        <w:tc>
          <w:tcPr>
            <w:tcW w:w="926" w:type="pct"/>
            <w:vMerge/>
          </w:tcPr>
          <w:p w14:paraId="551B0C04"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9A8CEB2"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C0E42F4" w14:textId="17DD6CD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3A2B5EA3" w14:textId="6C228514" w:rsidR="005F1527" w:rsidRPr="00260756" w:rsidRDefault="006C7019" w:rsidP="006C7019">
            <w:pPr>
              <w:widowControl w:val="0"/>
              <w:spacing w:after="160" w:line="259" w:lineRule="auto"/>
              <w:rPr>
                <w:rFonts w:asciiTheme="minorBidi" w:hAnsiTheme="minorBidi"/>
                <w:sz w:val="24"/>
                <w:szCs w:val="24"/>
              </w:rPr>
            </w:pPr>
            <w:r w:rsidRPr="006C7019">
              <w:rPr>
                <w:rFonts w:asciiTheme="minorBidi" w:hAnsiTheme="minorBidi"/>
                <w:sz w:val="24"/>
                <w:szCs w:val="24"/>
              </w:rPr>
              <w:t>Monitoring Docker Swarm services and nodes</w:t>
            </w:r>
          </w:p>
        </w:tc>
        <w:tc>
          <w:tcPr>
            <w:tcW w:w="833" w:type="pct"/>
            <w:vMerge/>
            <w:vAlign w:val="center"/>
          </w:tcPr>
          <w:p w14:paraId="2CDA5E72" w14:textId="77777777" w:rsidR="005F1527" w:rsidRPr="00260756" w:rsidRDefault="005F1527" w:rsidP="005F1527">
            <w:pPr>
              <w:pStyle w:val="ListParagraph"/>
              <w:ind w:left="521"/>
              <w:rPr>
                <w:rFonts w:asciiTheme="minorBidi" w:hAnsiTheme="minorBidi"/>
                <w:b/>
                <w:bCs/>
                <w:color w:val="000000"/>
                <w:sz w:val="24"/>
                <w:szCs w:val="24"/>
              </w:rPr>
            </w:pPr>
          </w:p>
        </w:tc>
      </w:tr>
      <w:tr w:rsidR="00C12EDA" w:rsidRPr="00260756" w14:paraId="4BBFC0B4" w14:textId="77777777" w:rsidTr="00612430">
        <w:trPr>
          <w:trHeight w:val="840"/>
        </w:trPr>
        <w:tc>
          <w:tcPr>
            <w:tcW w:w="514" w:type="pct"/>
            <w:vMerge/>
          </w:tcPr>
          <w:p w14:paraId="25CE95BD" w14:textId="77777777" w:rsidR="00C12EDA" w:rsidRPr="00260756" w:rsidRDefault="00C12EDA" w:rsidP="00C12EDA">
            <w:pPr>
              <w:jc w:val="center"/>
              <w:rPr>
                <w:rFonts w:asciiTheme="minorBidi" w:hAnsiTheme="minorBidi"/>
                <w:b/>
                <w:sz w:val="24"/>
                <w:szCs w:val="24"/>
              </w:rPr>
            </w:pPr>
          </w:p>
        </w:tc>
        <w:tc>
          <w:tcPr>
            <w:tcW w:w="926" w:type="pct"/>
            <w:vMerge/>
          </w:tcPr>
          <w:p w14:paraId="01533C92" w14:textId="77777777" w:rsidR="00C12EDA" w:rsidRPr="00260756" w:rsidRDefault="00C12EDA" w:rsidP="00C12EDA">
            <w:pPr>
              <w:rPr>
                <w:rFonts w:asciiTheme="minorBidi" w:hAnsiTheme="minorBidi"/>
                <w:b/>
                <w:color w:val="000000" w:themeColor="text1"/>
                <w:sz w:val="24"/>
                <w:szCs w:val="24"/>
              </w:rPr>
            </w:pPr>
          </w:p>
        </w:tc>
        <w:tc>
          <w:tcPr>
            <w:tcW w:w="591" w:type="pct"/>
            <w:vMerge/>
          </w:tcPr>
          <w:p w14:paraId="71475666" w14:textId="77777777" w:rsidR="00C12EDA" w:rsidRPr="00260756" w:rsidRDefault="00C12EDA"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8CA6B15" w14:textId="24A5C562" w:rsidR="00C12EDA" w:rsidRPr="00260756" w:rsidRDefault="00C12EDA" w:rsidP="00C12EDA">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687AFCE3" w14:textId="44F9BB7E" w:rsidR="00C12EDA" w:rsidRPr="00260756" w:rsidRDefault="006C7019" w:rsidP="006C7019">
            <w:pPr>
              <w:pStyle w:val="ListBullet"/>
              <w:numPr>
                <w:ilvl w:val="0"/>
                <w:numId w:val="0"/>
              </w:numPr>
              <w:rPr>
                <w:rFonts w:asciiTheme="minorBidi" w:hAnsiTheme="minorBidi"/>
                <w:sz w:val="24"/>
                <w:szCs w:val="24"/>
              </w:rPr>
            </w:pPr>
            <w:r w:rsidRPr="006C7019">
              <w:rPr>
                <w:rFonts w:asciiTheme="minorBidi" w:hAnsiTheme="minorBidi"/>
              </w:rPr>
              <w:t>Revision/Questions/</w:t>
            </w:r>
            <w:r w:rsidR="00B76DE6" w:rsidRPr="006C7019">
              <w:rPr>
                <w:rFonts w:asciiTheme="minorBidi" w:hAnsiTheme="minorBidi"/>
              </w:rPr>
              <w:t>Practice</w:t>
            </w:r>
          </w:p>
        </w:tc>
        <w:tc>
          <w:tcPr>
            <w:tcW w:w="833" w:type="pct"/>
            <w:vMerge/>
            <w:vAlign w:val="center"/>
          </w:tcPr>
          <w:p w14:paraId="51447EC2" w14:textId="77777777" w:rsidR="00C12EDA" w:rsidRPr="00260756" w:rsidRDefault="00C12EDA" w:rsidP="00C12EDA">
            <w:pPr>
              <w:pStyle w:val="ListParagraph"/>
              <w:ind w:left="521"/>
              <w:rPr>
                <w:rFonts w:asciiTheme="minorBidi" w:hAnsiTheme="minorBidi"/>
                <w:b/>
                <w:bCs/>
                <w:color w:val="000000"/>
                <w:sz w:val="24"/>
                <w:szCs w:val="24"/>
              </w:rPr>
            </w:pPr>
          </w:p>
        </w:tc>
      </w:tr>
      <w:tr w:rsidR="005F1527" w:rsidRPr="00260756" w14:paraId="69663FC5" w14:textId="77777777" w:rsidTr="00612430">
        <w:trPr>
          <w:trHeight w:val="840"/>
        </w:trPr>
        <w:tc>
          <w:tcPr>
            <w:tcW w:w="514" w:type="pct"/>
            <w:vMerge/>
          </w:tcPr>
          <w:p w14:paraId="636065A6" w14:textId="77777777" w:rsidR="005F1527" w:rsidRPr="00260756" w:rsidRDefault="005F1527" w:rsidP="005F1527">
            <w:pPr>
              <w:jc w:val="center"/>
              <w:rPr>
                <w:rFonts w:asciiTheme="minorBidi" w:hAnsiTheme="minorBidi"/>
                <w:b/>
                <w:sz w:val="24"/>
                <w:szCs w:val="24"/>
              </w:rPr>
            </w:pPr>
          </w:p>
        </w:tc>
        <w:tc>
          <w:tcPr>
            <w:tcW w:w="926" w:type="pct"/>
            <w:vMerge/>
          </w:tcPr>
          <w:p w14:paraId="0428885F"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220449AE" w14:textId="1476706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198B4F49" w14:textId="718CE70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106D6A68" w14:textId="1E0917A9"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Kubernetes Security and Monitoring</w:t>
            </w:r>
          </w:p>
        </w:tc>
        <w:tc>
          <w:tcPr>
            <w:tcW w:w="833" w:type="pct"/>
            <w:vMerge/>
            <w:vAlign w:val="center"/>
          </w:tcPr>
          <w:p w14:paraId="5097C4D0"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F0EC7C8" w14:textId="77777777" w:rsidTr="00612430">
        <w:trPr>
          <w:trHeight w:val="840"/>
        </w:trPr>
        <w:tc>
          <w:tcPr>
            <w:tcW w:w="514" w:type="pct"/>
            <w:vMerge/>
          </w:tcPr>
          <w:p w14:paraId="79EE48ED" w14:textId="77777777" w:rsidR="005F1527" w:rsidRPr="00260756" w:rsidRDefault="005F1527" w:rsidP="005F1527">
            <w:pPr>
              <w:jc w:val="center"/>
              <w:rPr>
                <w:rFonts w:asciiTheme="minorBidi" w:hAnsiTheme="minorBidi"/>
                <w:b/>
                <w:sz w:val="24"/>
                <w:szCs w:val="24"/>
              </w:rPr>
            </w:pPr>
          </w:p>
        </w:tc>
        <w:tc>
          <w:tcPr>
            <w:tcW w:w="926" w:type="pct"/>
            <w:vMerge/>
          </w:tcPr>
          <w:p w14:paraId="45709BE4"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C1953F8"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2B71847" w14:textId="4587297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52B24B4" w14:textId="57230F9B" w:rsidR="005F1527" w:rsidRPr="00260756" w:rsidRDefault="006C7019" w:rsidP="00EB39EA">
            <w:pPr>
              <w:widowControl w:val="0"/>
              <w:spacing w:after="160" w:line="259" w:lineRule="auto"/>
              <w:rPr>
                <w:rFonts w:asciiTheme="minorBidi" w:hAnsiTheme="minorBidi"/>
                <w:sz w:val="24"/>
                <w:szCs w:val="24"/>
              </w:rPr>
            </w:pPr>
            <w:r w:rsidRPr="006C7019">
              <w:rPr>
                <w:rFonts w:asciiTheme="minorBidi" w:hAnsiTheme="minorBidi"/>
                <w:sz w:val="24"/>
                <w:szCs w:val="24"/>
              </w:rPr>
              <w:t>Securing Kubernetes clusters</w:t>
            </w:r>
          </w:p>
        </w:tc>
        <w:tc>
          <w:tcPr>
            <w:tcW w:w="833" w:type="pct"/>
            <w:vMerge/>
            <w:vAlign w:val="center"/>
          </w:tcPr>
          <w:p w14:paraId="632BB6C0"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57567E84" w14:textId="77777777" w:rsidTr="00612430">
        <w:trPr>
          <w:trHeight w:val="840"/>
        </w:trPr>
        <w:tc>
          <w:tcPr>
            <w:tcW w:w="514" w:type="pct"/>
            <w:vMerge/>
          </w:tcPr>
          <w:p w14:paraId="5ACA06FE" w14:textId="77777777" w:rsidR="005F1527" w:rsidRPr="00260756" w:rsidRDefault="005F1527" w:rsidP="005F1527">
            <w:pPr>
              <w:jc w:val="center"/>
              <w:rPr>
                <w:rFonts w:asciiTheme="minorBidi" w:hAnsiTheme="minorBidi"/>
                <w:b/>
                <w:sz w:val="24"/>
                <w:szCs w:val="24"/>
              </w:rPr>
            </w:pPr>
          </w:p>
        </w:tc>
        <w:tc>
          <w:tcPr>
            <w:tcW w:w="926" w:type="pct"/>
            <w:vMerge/>
          </w:tcPr>
          <w:p w14:paraId="137B339D"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877D2BE"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DCB285" w14:textId="6D4EB03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8B95695" w14:textId="60BE88EE" w:rsidR="00612430"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sz w:val="24"/>
                <w:szCs w:val="24"/>
              </w:rPr>
              <w:t>Monitoring Kubernetes pods, services, and nodes</w:t>
            </w:r>
          </w:p>
        </w:tc>
        <w:tc>
          <w:tcPr>
            <w:tcW w:w="833" w:type="pct"/>
            <w:vMerge/>
            <w:vAlign w:val="center"/>
          </w:tcPr>
          <w:p w14:paraId="593B69CB"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2B2C2101" w14:textId="77777777" w:rsidTr="00612430">
        <w:trPr>
          <w:trHeight w:val="840"/>
        </w:trPr>
        <w:tc>
          <w:tcPr>
            <w:tcW w:w="514" w:type="pct"/>
            <w:vMerge/>
          </w:tcPr>
          <w:p w14:paraId="1BE30DA6" w14:textId="77777777" w:rsidR="005F1527" w:rsidRPr="00260756" w:rsidRDefault="005F1527" w:rsidP="005F1527">
            <w:pPr>
              <w:jc w:val="center"/>
              <w:rPr>
                <w:rFonts w:asciiTheme="minorBidi" w:hAnsiTheme="minorBidi"/>
                <w:b/>
                <w:sz w:val="24"/>
                <w:szCs w:val="24"/>
              </w:rPr>
            </w:pPr>
          </w:p>
        </w:tc>
        <w:tc>
          <w:tcPr>
            <w:tcW w:w="926" w:type="pct"/>
            <w:vMerge/>
          </w:tcPr>
          <w:p w14:paraId="708F6475"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80DBD76"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22A3381" w14:textId="7ECC179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806BB53" w14:textId="20D138FA" w:rsidR="005F1527" w:rsidRPr="00260756" w:rsidRDefault="006C7019" w:rsidP="006C7019">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sidR="00B76DE6" w:rsidRPr="006C7019">
              <w:rPr>
                <w:rFonts w:asciiTheme="minorBidi" w:hAnsiTheme="minorBidi"/>
              </w:rPr>
              <w:t>Practice</w:t>
            </w:r>
          </w:p>
        </w:tc>
        <w:tc>
          <w:tcPr>
            <w:tcW w:w="833" w:type="pct"/>
            <w:vMerge/>
            <w:vAlign w:val="center"/>
          </w:tcPr>
          <w:p w14:paraId="754D225C"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35E96BA2" w14:textId="77777777" w:rsidTr="00612430">
        <w:trPr>
          <w:trHeight w:val="840"/>
        </w:trPr>
        <w:tc>
          <w:tcPr>
            <w:tcW w:w="514" w:type="pct"/>
            <w:vMerge/>
          </w:tcPr>
          <w:p w14:paraId="7E4189B8" w14:textId="77777777" w:rsidR="005F1527" w:rsidRPr="00260756" w:rsidRDefault="005F1527" w:rsidP="005F1527">
            <w:pPr>
              <w:jc w:val="center"/>
              <w:rPr>
                <w:rFonts w:asciiTheme="minorBidi" w:hAnsiTheme="minorBidi"/>
                <w:b/>
                <w:sz w:val="24"/>
                <w:szCs w:val="24"/>
              </w:rPr>
            </w:pPr>
          </w:p>
        </w:tc>
        <w:tc>
          <w:tcPr>
            <w:tcW w:w="926" w:type="pct"/>
            <w:vMerge/>
          </w:tcPr>
          <w:p w14:paraId="334D4983" w14:textId="77777777" w:rsidR="005F1527" w:rsidRPr="00260756" w:rsidRDefault="005F1527" w:rsidP="005F1527">
            <w:pPr>
              <w:rPr>
                <w:rFonts w:asciiTheme="minorBidi" w:hAnsiTheme="minorBidi"/>
                <w:b/>
                <w:color w:val="000000" w:themeColor="text1"/>
                <w:sz w:val="24"/>
                <w:szCs w:val="24"/>
              </w:rPr>
            </w:pPr>
          </w:p>
        </w:tc>
        <w:tc>
          <w:tcPr>
            <w:tcW w:w="591" w:type="pct"/>
          </w:tcPr>
          <w:p w14:paraId="3709EF32" w14:textId="03489FA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132A2B61" w14:textId="7F86324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sidR="006C7019">
              <w:rPr>
                <w:rStyle w:val="MSGENFONTSTYLENAMETEMPLATEROLENUMBERMSGENFONTSTYLENAMEBYROLETEXT2MSGENFONTSTYLEMODIFERNOTBOLD"/>
                <w:rFonts w:asciiTheme="minorBidi" w:hAnsiTheme="minorBidi" w:cstheme="minorBidi"/>
                <w:color w:val="000000" w:themeColor="text1"/>
                <w:sz w:val="24"/>
                <w:szCs w:val="24"/>
              </w:rPr>
              <w:t>-4</w:t>
            </w:r>
          </w:p>
        </w:tc>
        <w:tc>
          <w:tcPr>
            <w:tcW w:w="1505" w:type="pct"/>
          </w:tcPr>
          <w:p w14:paraId="53CEF663" w14:textId="185BE31F" w:rsidR="005F1527" w:rsidRPr="00260756" w:rsidRDefault="006C7019" w:rsidP="00612430">
            <w:pPr>
              <w:pStyle w:val="NormalWeb"/>
              <w:spacing w:before="0" w:beforeAutospacing="0" w:after="0" w:afterAutospacing="0"/>
              <w:textAlignment w:val="baseline"/>
              <w:rPr>
                <w:rFonts w:asciiTheme="minorBidi" w:hAnsiTheme="minorBidi" w:cstheme="minorBidi"/>
              </w:rPr>
            </w:pPr>
            <w:r>
              <w:rPr>
                <w:rFonts w:asciiTheme="minorBidi" w:hAnsiTheme="minorBidi"/>
              </w:rPr>
              <w:t>LAB Practical</w:t>
            </w:r>
          </w:p>
        </w:tc>
        <w:tc>
          <w:tcPr>
            <w:tcW w:w="833" w:type="pct"/>
            <w:vMerge/>
            <w:vAlign w:val="center"/>
          </w:tcPr>
          <w:p w14:paraId="45CF1F1D"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3376AFA4" w14:textId="77777777" w:rsidTr="00612430">
        <w:trPr>
          <w:trHeight w:val="840"/>
        </w:trPr>
        <w:tc>
          <w:tcPr>
            <w:tcW w:w="514" w:type="pct"/>
            <w:vMerge w:val="restart"/>
          </w:tcPr>
          <w:p w14:paraId="2C77FEF9" w14:textId="38CE3257" w:rsidR="005F1527" w:rsidRPr="00260756" w:rsidRDefault="005F1527" w:rsidP="005F1527">
            <w:pPr>
              <w:jc w:val="center"/>
              <w:rPr>
                <w:rFonts w:asciiTheme="minorBidi" w:hAnsiTheme="minorBidi"/>
                <w:b/>
                <w:sz w:val="24"/>
                <w:szCs w:val="24"/>
              </w:rPr>
            </w:pPr>
            <w:r w:rsidRPr="00260756">
              <w:rPr>
                <w:rFonts w:asciiTheme="minorBidi" w:hAnsiTheme="minorBidi"/>
                <w:b/>
                <w:sz w:val="24"/>
                <w:szCs w:val="24"/>
              </w:rPr>
              <w:t>Week 5</w:t>
            </w:r>
          </w:p>
        </w:tc>
        <w:tc>
          <w:tcPr>
            <w:tcW w:w="926" w:type="pct"/>
            <w:vMerge w:val="restart"/>
          </w:tcPr>
          <w:p w14:paraId="127D624A" w14:textId="1AECFB5F" w:rsidR="005F1527" w:rsidRPr="00260756" w:rsidRDefault="00B76DE6" w:rsidP="005F1527">
            <w:pPr>
              <w:rPr>
                <w:rFonts w:asciiTheme="minorBidi" w:hAnsiTheme="minorBidi"/>
                <w:b/>
                <w:color w:val="000000" w:themeColor="text1"/>
                <w:sz w:val="24"/>
                <w:szCs w:val="24"/>
              </w:rPr>
            </w:pPr>
            <w:r w:rsidRPr="00B76DE6">
              <w:rPr>
                <w:rFonts w:asciiTheme="minorBidi" w:hAnsiTheme="minorBidi"/>
                <w:b/>
                <w:color w:val="000000" w:themeColor="text1"/>
                <w:sz w:val="24"/>
                <w:szCs w:val="24"/>
              </w:rPr>
              <w:t>Advanced Docker Concepts</w:t>
            </w:r>
          </w:p>
        </w:tc>
        <w:tc>
          <w:tcPr>
            <w:tcW w:w="591" w:type="pct"/>
            <w:vMerge w:val="restart"/>
          </w:tcPr>
          <w:p w14:paraId="6F305D76" w14:textId="3852C56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2D7E7AFE" w14:textId="5A6B778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68413751" w14:textId="77F31108"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Docker Networking Advanced</w:t>
            </w:r>
          </w:p>
        </w:tc>
        <w:tc>
          <w:tcPr>
            <w:tcW w:w="833" w:type="pct"/>
            <w:vMerge w:val="restart"/>
            <w:vAlign w:val="center"/>
          </w:tcPr>
          <w:p w14:paraId="4D365E80"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r w:rsidRPr="00260756">
              <w:rPr>
                <w:rFonts w:asciiTheme="minorBidi" w:hAnsiTheme="minorBidi"/>
                <w:b/>
                <w:bCs/>
                <w:sz w:val="24"/>
                <w:szCs w:val="24"/>
              </w:rPr>
              <w:t>Task 5</w:t>
            </w:r>
          </w:p>
          <w:p w14:paraId="39D42473" w14:textId="77777777" w:rsidR="005F1527" w:rsidRPr="00260756" w:rsidRDefault="005F1527" w:rsidP="005F1527">
            <w:pPr>
              <w:ind w:left="521"/>
              <w:rPr>
                <w:rFonts w:asciiTheme="minorBidi" w:hAnsiTheme="minorBidi"/>
                <w:i/>
                <w:iCs/>
                <w:color w:val="000000"/>
                <w:sz w:val="24"/>
                <w:szCs w:val="24"/>
                <w:u w:val="single"/>
              </w:rPr>
            </w:pPr>
          </w:p>
          <w:p w14:paraId="1A87225A"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28F3FE7C"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CC2C2BF" w14:textId="77777777" w:rsidTr="00612430">
        <w:trPr>
          <w:trHeight w:val="840"/>
        </w:trPr>
        <w:tc>
          <w:tcPr>
            <w:tcW w:w="514" w:type="pct"/>
            <w:vMerge/>
          </w:tcPr>
          <w:p w14:paraId="795EACD5" w14:textId="77777777" w:rsidR="005F1527" w:rsidRPr="00260756" w:rsidRDefault="005F1527" w:rsidP="005F1527">
            <w:pPr>
              <w:jc w:val="center"/>
              <w:rPr>
                <w:rFonts w:asciiTheme="minorBidi" w:hAnsiTheme="minorBidi"/>
                <w:b/>
                <w:sz w:val="24"/>
                <w:szCs w:val="24"/>
              </w:rPr>
            </w:pPr>
          </w:p>
        </w:tc>
        <w:tc>
          <w:tcPr>
            <w:tcW w:w="926" w:type="pct"/>
            <w:vMerge/>
          </w:tcPr>
          <w:p w14:paraId="40196FC0"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2AE0E2B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065F7F3" w14:textId="23845CF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32E5CF9D" w14:textId="04759205"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Advanced Docker networking concepts</w:t>
            </w:r>
            <w:r w:rsidR="003A1092" w:rsidRPr="00260756">
              <w:rPr>
                <w:rFonts w:asciiTheme="minorBidi" w:hAnsiTheme="minorBidi"/>
                <w:sz w:val="24"/>
                <w:szCs w:val="24"/>
              </w:rPr>
              <w:br/>
            </w:r>
          </w:p>
        </w:tc>
        <w:tc>
          <w:tcPr>
            <w:tcW w:w="833" w:type="pct"/>
            <w:vMerge/>
            <w:vAlign w:val="center"/>
          </w:tcPr>
          <w:p w14:paraId="355A8590"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p>
        </w:tc>
      </w:tr>
      <w:tr w:rsidR="005F1527" w:rsidRPr="00260756" w14:paraId="4E02D595" w14:textId="77777777" w:rsidTr="00612430">
        <w:trPr>
          <w:trHeight w:val="840"/>
        </w:trPr>
        <w:tc>
          <w:tcPr>
            <w:tcW w:w="514" w:type="pct"/>
            <w:vMerge/>
          </w:tcPr>
          <w:p w14:paraId="5D5735D1" w14:textId="77777777" w:rsidR="005F1527" w:rsidRPr="00260756" w:rsidRDefault="005F1527" w:rsidP="005F1527">
            <w:pPr>
              <w:jc w:val="center"/>
              <w:rPr>
                <w:rFonts w:asciiTheme="minorBidi" w:hAnsiTheme="minorBidi"/>
                <w:b/>
                <w:sz w:val="24"/>
                <w:szCs w:val="24"/>
              </w:rPr>
            </w:pPr>
          </w:p>
        </w:tc>
        <w:tc>
          <w:tcPr>
            <w:tcW w:w="926" w:type="pct"/>
            <w:vMerge/>
          </w:tcPr>
          <w:p w14:paraId="75B8857D"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2E60233"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CEF26B0" w14:textId="27F07895"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4DABDE57" w14:textId="312210AA"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Docker overlay networks</w:t>
            </w:r>
          </w:p>
        </w:tc>
        <w:tc>
          <w:tcPr>
            <w:tcW w:w="833" w:type="pct"/>
            <w:vMerge/>
            <w:vAlign w:val="center"/>
          </w:tcPr>
          <w:p w14:paraId="557D967B"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p>
        </w:tc>
      </w:tr>
      <w:tr w:rsidR="005F1527" w:rsidRPr="00260756" w14:paraId="1AC24E6F" w14:textId="77777777" w:rsidTr="00612430">
        <w:trPr>
          <w:trHeight w:val="840"/>
        </w:trPr>
        <w:tc>
          <w:tcPr>
            <w:tcW w:w="514" w:type="pct"/>
            <w:vMerge/>
          </w:tcPr>
          <w:p w14:paraId="37592454" w14:textId="77777777" w:rsidR="005F1527" w:rsidRPr="00260756" w:rsidRDefault="005F1527" w:rsidP="005F1527">
            <w:pPr>
              <w:jc w:val="center"/>
              <w:rPr>
                <w:rFonts w:asciiTheme="minorBidi" w:hAnsiTheme="minorBidi"/>
                <w:b/>
                <w:sz w:val="24"/>
                <w:szCs w:val="24"/>
              </w:rPr>
            </w:pPr>
          </w:p>
        </w:tc>
        <w:tc>
          <w:tcPr>
            <w:tcW w:w="926" w:type="pct"/>
            <w:vMerge/>
          </w:tcPr>
          <w:p w14:paraId="71D38D58"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BE25936"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5854A5B" w14:textId="4F4EACB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5824174" w14:textId="45CE8111"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6115C20D" w14:textId="77777777" w:rsidR="005F1527" w:rsidRPr="00260756" w:rsidRDefault="005F1527" w:rsidP="005F0E2C">
            <w:pPr>
              <w:pStyle w:val="ListParagraph"/>
              <w:numPr>
                <w:ilvl w:val="0"/>
                <w:numId w:val="4"/>
              </w:numPr>
              <w:ind w:left="162" w:hanging="143"/>
              <w:rPr>
                <w:rFonts w:asciiTheme="minorBidi" w:hAnsiTheme="minorBidi"/>
                <w:b/>
                <w:bCs/>
                <w:sz w:val="24"/>
                <w:szCs w:val="24"/>
              </w:rPr>
            </w:pPr>
          </w:p>
        </w:tc>
      </w:tr>
      <w:tr w:rsidR="005F1527" w:rsidRPr="00260756" w14:paraId="7C21FB01" w14:textId="77777777" w:rsidTr="00612430">
        <w:trPr>
          <w:trHeight w:val="840"/>
        </w:trPr>
        <w:tc>
          <w:tcPr>
            <w:tcW w:w="514" w:type="pct"/>
            <w:vMerge/>
          </w:tcPr>
          <w:p w14:paraId="5F55C3D1" w14:textId="77777777" w:rsidR="005F1527" w:rsidRPr="00260756" w:rsidRDefault="005F1527" w:rsidP="005F1527">
            <w:pPr>
              <w:jc w:val="center"/>
              <w:rPr>
                <w:rFonts w:asciiTheme="minorBidi" w:hAnsiTheme="minorBidi"/>
                <w:b/>
                <w:sz w:val="24"/>
                <w:szCs w:val="24"/>
              </w:rPr>
            </w:pPr>
          </w:p>
        </w:tc>
        <w:tc>
          <w:tcPr>
            <w:tcW w:w="926" w:type="pct"/>
            <w:vMerge/>
          </w:tcPr>
          <w:p w14:paraId="78461CE9"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34D01DBE" w14:textId="67D4521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2F11C8AF" w14:textId="7409A79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584CA010" w14:textId="3D66C2C9" w:rsidR="005F1527" w:rsidRPr="00260756" w:rsidRDefault="00B76DE6" w:rsidP="00B76DE6">
            <w:pPr>
              <w:pStyle w:val="ListBullet"/>
              <w:numPr>
                <w:ilvl w:val="0"/>
                <w:numId w:val="0"/>
              </w:numPr>
              <w:rPr>
                <w:rFonts w:asciiTheme="minorBidi" w:hAnsiTheme="minorBidi"/>
                <w:sz w:val="24"/>
                <w:szCs w:val="24"/>
              </w:rPr>
            </w:pPr>
            <w:r w:rsidRPr="00B76DE6">
              <w:rPr>
                <w:rFonts w:asciiTheme="minorBidi" w:hAnsiTheme="minorBidi"/>
                <w:sz w:val="24"/>
                <w:szCs w:val="24"/>
              </w:rPr>
              <w:t>Docker Storage Management</w:t>
            </w:r>
          </w:p>
        </w:tc>
        <w:tc>
          <w:tcPr>
            <w:tcW w:w="833" w:type="pct"/>
            <w:vMerge/>
            <w:vAlign w:val="center"/>
          </w:tcPr>
          <w:p w14:paraId="0EA57263"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5BF1DC5B" w14:textId="77777777" w:rsidTr="00612430">
        <w:trPr>
          <w:trHeight w:val="840"/>
        </w:trPr>
        <w:tc>
          <w:tcPr>
            <w:tcW w:w="514" w:type="pct"/>
            <w:vMerge/>
          </w:tcPr>
          <w:p w14:paraId="53F2B6F6" w14:textId="77777777" w:rsidR="005F1527" w:rsidRPr="00260756" w:rsidRDefault="005F1527" w:rsidP="005F1527">
            <w:pPr>
              <w:jc w:val="center"/>
              <w:rPr>
                <w:rFonts w:asciiTheme="minorBidi" w:hAnsiTheme="minorBidi"/>
                <w:b/>
                <w:sz w:val="24"/>
                <w:szCs w:val="24"/>
              </w:rPr>
            </w:pPr>
          </w:p>
        </w:tc>
        <w:tc>
          <w:tcPr>
            <w:tcW w:w="926" w:type="pct"/>
            <w:vMerge/>
          </w:tcPr>
          <w:p w14:paraId="2161EE9C"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50B9816"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8D64D6B" w14:textId="316F8A2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0650261" w14:textId="620167D8"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Advanced Docker storage management</w:t>
            </w:r>
          </w:p>
        </w:tc>
        <w:tc>
          <w:tcPr>
            <w:tcW w:w="833" w:type="pct"/>
            <w:vMerge/>
            <w:vAlign w:val="center"/>
          </w:tcPr>
          <w:p w14:paraId="3E18E40F"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CA920F9" w14:textId="77777777" w:rsidTr="00612430">
        <w:trPr>
          <w:trHeight w:val="840"/>
        </w:trPr>
        <w:tc>
          <w:tcPr>
            <w:tcW w:w="514" w:type="pct"/>
            <w:vMerge/>
          </w:tcPr>
          <w:p w14:paraId="1BC3ACD8" w14:textId="77777777" w:rsidR="005F1527" w:rsidRPr="00260756" w:rsidRDefault="005F1527" w:rsidP="005F1527">
            <w:pPr>
              <w:jc w:val="center"/>
              <w:rPr>
                <w:rFonts w:asciiTheme="minorBidi" w:hAnsiTheme="minorBidi"/>
                <w:b/>
                <w:sz w:val="24"/>
                <w:szCs w:val="24"/>
              </w:rPr>
            </w:pPr>
          </w:p>
        </w:tc>
        <w:tc>
          <w:tcPr>
            <w:tcW w:w="926" w:type="pct"/>
            <w:vMerge/>
          </w:tcPr>
          <w:p w14:paraId="3CCAA207"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4B6ABED"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EEE8495" w14:textId="1F14A1E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F6107AC" w14:textId="4933FAD2"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Docker volume plugins</w:t>
            </w:r>
            <w:r w:rsidR="003A1092" w:rsidRPr="00260756">
              <w:rPr>
                <w:rFonts w:asciiTheme="minorBidi" w:hAnsiTheme="minorBidi"/>
                <w:sz w:val="24"/>
                <w:szCs w:val="24"/>
              </w:rPr>
              <w:br/>
            </w:r>
          </w:p>
        </w:tc>
        <w:tc>
          <w:tcPr>
            <w:tcW w:w="833" w:type="pct"/>
            <w:vMerge/>
            <w:vAlign w:val="center"/>
          </w:tcPr>
          <w:p w14:paraId="18700629"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4C75FE9" w14:textId="77777777" w:rsidTr="00612430">
        <w:trPr>
          <w:trHeight w:val="840"/>
        </w:trPr>
        <w:tc>
          <w:tcPr>
            <w:tcW w:w="514" w:type="pct"/>
            <w:vMerge/>
          </w:tcPr>
          <w:p w14:paraId="4D432D95" w14:textId="77777777" w:rsidR="005F1527" w:rsidRPr="00260756" w:rsidRDefault="005F1527" w:rsidP="005F1527">
            <w:pPr>
              <w:jc w:val="center"/>
              <w:rPr>
                <w:rFonts w:asciiTheme="minorBidi" w:hAnsiTheme="minorBidi"/>
                <w:b/>
                <w:sz w:val="24"/>
                <w:szCs w:val="24"/>
              </w:rPr>
            </w:pPr>
          </w:p>
        </w:tc>
        <w:tc>
          <w:tcPr>
            <w:tcW w:w="926" w:type="pct"/>
            <w:vMerge/>
          </w:tcPr>
          <w:p w14:paraId="253885EC"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4766B9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E09D31F" w14:textId="75943F0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69F53B9A" w14:textId="601D3B2A"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7FFC7FFF"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736699FE" w14:textId="77777777" w:rsidTr="00612430">
        <w:trPr>
          <w:trHeight w:val="840"/>
        </w:trPr>
        <w:tc>
          <w:tcPr>
            <w:tcW w:w="514" w:type="pct"/>
            <w:vMerge/>
          </w:tcPr>
          <w:p w14:paraId="3093B309" w14:textId="77777777" w:rsidR="005F1527" w:rsidRPr="00260756" w:rsidRDefault="005F1527" w:rsidP="005F1527">
            <w:pPr>
              <w:jc w:val="center"/>
              <w:rPr>
                <w:rFonts w:asciiTheme="minorBidi" w:hAnsiTheme="minorBidi"/>
                <w:b/>
                <w:sz w:val="24"/>
                <w:szCs w:val="24"/>
              </w:rPr>
            </w:pPr>
          </w:p>
        </w:tc>
        <w:tc>
          <w:tcPr>
            <w:tcW w:w="926" w:type="pct"/>
            <w:vMerge/>
          </w:tcPr>
          <w:p w14:paraId="2D483072"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45774687" w14:textId="5E4D23A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0BD97CF7" w14:textId="2AB3499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19BD3FE" w14:textId="7D9DC91C"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Docker High Availability</w:t>
            </w:r>
            <w:r w:rsidR="003A1092" w:rsidRPr="00260756">
              <w:rPr>
                <w:rFonts w:asciiTheme="minorBidi" w:hAnsiTheme="minorBidi"/>
                <w:sz w:val="24"/>
                <w:szCs w:val="24"/>
              </w:rPr>
              <w:br/>
            </w:r>
          </w:p>
        </w:tc>
        <w:tc>
          <w:tcPr>
            <w:tcW w:w="833" w:type="pct"/>
            <w:vMerge/>
            <w:vAlign w:val="center"/>
          </w:tcPr>
          <w:p w14:paraId="42207CF5"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4B128B4F" w14:textId="77777777" w:rsidTr="00612430">
        <w:trPr>
          <w:trHeight w:val="840"/>
        </w:trPr>
        <w:tc>
          <w:tcPr>
            <w:tcW w:w="514" w:type="pct"/>
            <w:vMerge/>
          </w:tcPr>
          <w:p w14:paraId="69B2B98A" w14:textId="77777777" w:rsidR="005F1527" w:rsidRPr="00260756" w:rsidRDefault="005F1527" w:rsidP="005F1527">
            <w:pPr>
              <w:jc w:val="center"/>
              <w:rPr>
                <w:rFonts w:asciiTheme="minorBidi" w:hAnsiTheme="minorBidi"/>
                <w:b/>
                <w:sz w:val="24"/>
                <w:szCs w:val="24"/>
              </w:rPr>
            </w:pPr>
          </w:p>
        </w:tc>
        <w:tc>
          <w:tcPr>
            <w:tcW w:w="926" w:type="pct"/>
            <w:vMerge/>
          </w:tcPr>
          <w:p w14:paraId="0884D793"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6B4EE037"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BFC9890" w14:textId="3B1BB4B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3475AC72" w14:textId="5B3FF1AE"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High availability strategies for Docker</w:t>
            </w:r>
          </w:p>
        </w:tc>
        <w:tc>
          <w:tcPr>
            <w:tcW w:w="833" w:type="pct"/>
            <w:vMerge/>
            <w:vAlign w:val="center"/>
          </w:tcPr>
          <w:p w14:paraId="21656CFB"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22E81E8C" w14:textId="77777777" w:rsidTr="00612430">
        <w:trPr>
          <w:trHeight w:val="840"/>
        </w:trPr>
        <w:tc>
          <w:tcPr>
            <w:tcW w:w="514" w:type="pct"/>
            <w:vMerge/>
          </w:tcPr>
          <w:p w14:paraId="50E62A5F" w14:textId="77777777" w:rsidR="005F1527" w:rsidRPr="00260756" w:rsidRDefault="005F1527" w:rsidP="005F1527">
            <w:pPr>
              <w:jc w:val="center"/>
              <w:rPr>
                <w:rFonts w:asciiTheme="minorBidi" w:hAnsiTheme="minorBidi"/>
                <w:b/>
                <w:sz w:val="24"/>
                <w:szCs w:val="24"/>
              </w:rPr>
            </w:pPr>
          </w:p>
        </w:tc>
        <w:tc>
          <w:tcPr>
            <w:tcW w:w="926" w:type="pct"/>
            <w:vMerge/>
          </w:tcPr>
          <w:p w14:paraId="28F44CF7"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3F395A06"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63F7E29" w14:textId="30F0E8E3"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1CD7A68A" w14:textId="045E95E7"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Docker Swarm and Kubernetes HA configurations</w:t>
            </w:r>
            <w:r w:rsidR="003A1092" w:rsidRPr="00260756">
              <w:rPr>
                <w:rFonts w:asciiTheme="minorBidi" w:hAnsiTheme="minorBidi"/>
                <w:sz w:val="24"/>
                <w:szCs w:val="24"/>
              </w:rPr>
              <w:br/>
            </w:r>
          </w:p>
        </w:tc>
        <w:tc>
          <w:tcPr>
            <w:tcW w:w="833" w:type="pct"/>
            <w:vMerge/>
            <w:vAlign w:val="center"/>
          </w:tcPr>
          <w:p w14:paraId="181CC617"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4D18A834" w14:textId="77777777" w:rsidTr="00612430">
        <w:trPr>
          <w:trHeight w:val="840"/>
        </w:trPr>
        <w:tc>
          <w:tcPr>
            <w:tcW w:w="514" w:type="pct"/>
            <w:vMerge/>
          </w:tcPr>
          <w:p w14:paraId="6A0D21D3" w14:textId="77777777" w:rsidR="005F1527" w:rsidRPr="00260756" w:rsidRDefault="005F1527" w:rsidP="005F1527">
            <w:pPr>
              <w:jc w:val="center"/>
              <w:rPr>
                <w:rFonts w:asciiTheme="minorBidi" w:hAnsiTheme="minorBidi"/>
                <w:b/>
                <w:sz w:val="24"/>
                <w:szCs w:val="24"/>
              </w:rPr>
            </w:pPr>
          </w:p>
        </w:tc>
        <w:tc>
          <w:tcPr>
            <w:tcW w:w="926" w:type="pct"/>
            <w:vMerge/>
          </w:tcPr>
          <w:p w14:paraId="14D77D10"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29E58763"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58799C2" w14:textId="2523117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E229B8B" w14:textId="45252312"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30B5E4D6"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4AF741C" w14:textId="77777777" w:rsidTr="00612430">
        <w:trPr>
          <w:trHeight w:val="840"/>
        </w:trPr>
        <w:tc>
          <w:tcPr>
            <w:tcW w:w="514" w:type="pct"/>
            <w:vMerge/>
          </w:tcPr>
          <w:p w14:paraId="42799889" w14:textId="77777777" w:rsidR="005F1527" w:rsidRPr="00260756" w:rsidRDefault="005F1527" w:rsidP="005F1527">
            <w:pPr>
              <w:jc w:val="center"/>
              <w:rPr>
                <w:rFonts w:asciiTheme="minorBidi" w:hAnsiTheme="minorBidi"/>
                <w:b/>
                <w:sz w:val="24"/>
                <w:szCs w:val="24"/>
              </w:rPr>
            </w:pPr>
          </w:p>
        </w:tc>
        <w:tc>
          <w:tcPr>
            <w:tcW w:w="926" w:type="pct"/>
            <w:vMerge/>
          </w:tcPr>
          <w:p w14:paraId="4DDDA42C"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4AF0151C" w14:textId="23DD056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7766A6F0" w14:textId="3E8FA8A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81F483D" w14:textId="746817D9"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Docker Performance Tuning</w:t>
            </w:r>
            <w:r w:rsidR="003A1092" w:rsidRPr="00260756">
              <w:rPr>
                <w:rFonts w:asciiTheme="minorBidi" w:hAnsiTheme="minorBidi"/>
                <w:sz w:val="24"/>
                <w:szCs w:val="24"/>
              </w:rPr>
              <w:br/>
            </w:r>
          </w:p>
        </w:tc>
        <w:tc>
          <w:tcPr>
            <w:tcW w:w="833" w:type="pct"/>
            <w:vMerge/>
            <w:vAlign w:val="center"/>
          </w:tcPr>
          <w:p w14:paraId="23231A2A"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DEF0DC0" w14:textId="77777777" w:rsidTr="00612430">
        <w:trPr>
          <w:trHeight w:val="840"/>
        </w:trPr>
        <w:tc>
          <w:tcPr>
            <w:tcW w:w="514" w:type="pct"/>
            <w:vMerge/>
          </w:tcPr>
          <w:p w14:paraId="0C92D077" w14:textId="77777777" w:rsidR="005F1527" w:rsidRPr="00260756" w:rsidRDefault="005F1527" w:rsidP="005F1527">
            <w:pPr>
              <w:jc w:val="center"/>
              <w:rPr>
                <w:rFonts w:asciiTheme="minorBidi" w:hAnsiTheme="minorBidi"/>
                <w:b/>
                <w:sz w:val="24"/>
                <w:szCs w:val="24"/>
              </w:rPr>
            </w:pPr>
          </w:p>
        </w:tc>
        <w:tc>
          <w:tcPr>
            <w:tcW w:w="926" w:type="pct"/>
            <w:vMerge/>
          </w:tcPr>
          <w:p w14:paraId="77540E10"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6EAC7BCA"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A15D783" w14:textId="28460F5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62F9A26A" w14:textId="5681C759"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Performance optimization techniques for Docker</w:t>
            </w:r>
          </w:p>
        </w:tc>
        <w:tc>
          <w:tcPr>
            <w:tcW w:w="833" w:type="pct"/>
            <w:vMerge/>
            <w:vAlign w:val="center"/>
          </w:tcPr>
          <w:p w14:paraId="1DD8B6F1"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76DACDFC" w14:textId="77777777" w:rsidTr="00612430">
        <w:trPr>
          <w:trHeight w:val="840"/>
        </w:trPr>
        <w:tc>
          <w:tcPr>
            <w:tcW w:w="514" w:type="pct"/>
            <w:vMerge/>
          </w:tcPr>
          <w:p w14:paraId="1A9DB42F" w14:textId="77777777" w:rsidR="005F1527" w:rsidRPr="00260756" w:rsidRDefault="005F1527" w:rsidP="005F1527">
            <w:pPr>
              <w:jc w:val="center"/>
              <w:rPr>
                <w:rFonts w:asciiTheme="minorBidi" w:hAnsiTheme="minorBidi"/>
                <w:b/>
                <w:sz w:val="24"/>
                <w:szCs w:val="24"/>
              </w:rPr>
            </w:pPr>
          </w:p>
        </w:tc>
        <w:tc>
          <w:tcPr>
            <w:tcW w:w="926" w:type="pct"/>
            <w:vMerge/>
          </w:tcPr>
          <w:p w14:paraId="2F163F06"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37C9BC1"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E6FF508" w14:textId="22C691E9"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8181D69" w14:textId="2DFDD4D0"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Monitoring and optimizing Docker resource usage</w:t>
            </w:r>
            <w:r w:rsidR="00CA0057" w:rsidRPr="00260756">
              <w:rPr>
                <w:rFonts w:asciiTheme="minorBidi" w:hAnsiTheme="minorBidi"/>
                <w:sz w:val="24"/>
                <w:szCs w:val="24"/>
              </w:rPr>
              <w:br/>
            </w:r>
          </w:p>
        </w:tc>
        <w:tc>
          <w:tcPr>
            <w:tcW w:w="833" w:type="pct"/>
            <w:vMerge/>
            <w:vAlign w:val="center"/>
          </w:tcPr>
          <w:p w14:paraId="202CEF08"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0BFF5986" w14:textId="77777777" w:rsidTr="00612430">
        <w:trPr>
          <w:trHeight w:val="840"/>
        </w:trPr>
        <w:tc>
          <w:tcPr>
            <w:tcW w:w="514" w:type="pct"/>
            <w:vMerge/>
          </w:tcPr>
          <w:p w14:paraId="34F0792F" w14:textId="77777777" w:rsidR="005F1527" w:rsidRPr="00260756" w:rsidRDefault="005F1527" w:rsidP="005F1527">
            <w:pPr>
              <w:jc w:val="center"/>
              <w:rPr>
                <w:rFonts w:asciiTheme="minorBidi" w:hAnsiTheme="minorBidi"/>
                <w:b/>
                <w:sz w:val="24"/>
                <w:szCs w:val="24"/>
              </w:rPr>
            </w:pPr>
          </w:p>
        </w:tc>
        <w:tc>
          <w:tcPr>
            <w:tcW w:w="926" w:type="pct"/>
            <w:vMerge/>
          </w:tcPr>
          <w:p w14:paraId="0865D067"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4F8A81B"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255DF7D" w14:textId="36D8584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036B836C" w14:textId="14516BE4"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4E9D84E0"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C52A6A7" w14:textId="77777777" w:rsidTr="00612430">
        <w:trPr>
          <w:trHeight w:val="840"/>
        </w:trPr>
        <w:tc>
          <w:tcPr>
            <w:tcW w:w="514" w:type="pct"/>
            <w:vMerge/>
          </w:tcPr>
          <w:p w14:paraId="20BC4993" w14:textId="77777777" w:rsidR="005F1527" w:rsidRPr="00260756" w:rsidRDefault="005F1527" w:rsidP="005F1527">
            <w:pPr>
              <w:jc w:val="center"/>
              <w:rPr>
                <w:rFonts w:asciiTheme="minorBidi" w:hAnsiTheme="minorBidi"/>
                <w:b/>
                <w:sz w:val="24"/>
                <w:szCs w:val="24"/>
              </w:rPr>
            </w:pPr>
          </w:p>
        </w:tc>
        <w:tc>
          <w:tcPr>
            <w:tcW w:w="926" w:type="pct"/>
            <w:vMerge/>
          </w:tcPr>
          <w:p w14:paraId="725F5561" w14:textId="77777777" w:rsidR="005F1527" w:rsidRPr="00260756" w:rsidRDefault="005F1527" w:rsidP="005F1527">
            <w:pPr>
              <w:rPr>
                <w:rFonts w:asciiTheme="minorBidi" w:hAnsiTheme="minorBidi"/>
                <w:b/>
                <w:color w:val="000000" w:themeColor="text1"/>
                <w:sz w:val="24"/>
                <w:szCs w:val="24"/>
              </w:rPr>
            </w:pPr>
          </w:p>
        </w:tc>
        <w:tc>
          <w:tcPr>
            <w:tcW w:w="591" w:type="pct"/>
          </w:tcPr>
          <w:p w14:paraId="4E5B674B" w14:textId="471CB85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2396883B" w14:textId="3F973F5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sidR="00B76DE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05" w:type="pct"/>
          </w:tcPr>
          <w:p w14:paraId="60F50D0F" w14:textId="11B52B10" w:rsidR="005F1527" w:rsidRPr="00260756" w:rsidRDefault="00B76DE6" w:rsidP="00CA0057">
            <w:pPr>
              <w:pStyle w:val="NormalWeb"/>
              <w:spacing w:before="0" w:beforeAutospacing="0" w:after="0" w:afterAutospacing="0"/>
              <w:textAlignment w:val="baseline"/>
              <w:rPr>
                <w:rFonts w:asciiTheme="minorBidi" w:hAnsiTheme="minorBidi" w:cstheme="minorBidi"/>
              </w:rPr>
            </w:pPr>
            <w:r>
              <w:rPr>
                <w:rFonts w:asciiTheme="minorBidi" w:hAnsiTheme="minorBidi"/>
              </w:rPr>
              <w:t>LAB Practical</w:t>
            </w:r>
          </w:p>
        </w:tc>
        <w:tc>
          <w:tcPr>
            <w:tcW w:w="833" w:type="pct"/>
            <w:vMerge/>
            <w:vAlign w:val="center"/>
          </w:tcPr>
          <w:p w14:paraId="3402D92F"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F722425" w14:textId="77777777" w:rsidTr="00612430">
        <w:trPr>
          <w:trHeight w:val="840"/>
        </w:trPr>
        <w:tc>
          <w:tcPr>
            <w:tcW w:w="514" w:type="pct"/>
            <w:vMerge w:val="restart"/>
          </w:tcPr>
          <w:p w14:paraId="5B419963" w14:textId="788E1308" w:rsidR="005F1527" w:rsidRPr="00260756" w:rsidRDefault="005F1527" w:rsidP="005F1527">
            <w:pPr>
              <w:jc w:val="center"/>
              <w:rPr>
                <w:rFonts w:asciiTheme="minorBidi" w:hAnsiTheme="minorBidi"/>
                <w:b/>
                <w:sz w:val="24"/>
                <w:szCs w:val="24"/>
              </w:rPr>
            </w:pPr>
            <w:r w:rsidRPr="00260756">
              <w:rPr>
                <w:rFonts w:asciiTheme="minorBidi" w:hAnsiTheme="minorBidi"/>
                <w:b/>
                <w:sz w:val="24"/>
                <w:szCs w:val="24"/>
              </w:rPr>
              <w:t>Week 6</w:t>
            </w:r>
          </w:p>
        </w:tc>
        <w:tc>
          <w:tcPr>
            <w:tcW w:w="926" w:type="pct"/>
            <w:vMerge w:val="restart"/>
          </w:tcPr>
          <w:p w14:paraId="7EA642DA" w14:textId="1D3B4263" w:rsidR="005F1527" w:rsidRPr="00260756" w:rsidRDefault="00B76DE6" w:rsidP="005F1527">
            <w:pPr>
              <w:rPr>
                <w:rFonts w:asciiTheme="minorBidi" w:hAnsiTheme="minorBidi"/>
                <w:b/>
                <w:color w:val="000000" w:themeColor="text1"/>
                <w:sz w:val="24"/>
                <w:szCs w:val="24"/>
              </w:rPr>
            </w:pPr>
            <w:r w:rsidRPr="00B76DE6">
              <w:rPr>
                <w:rFonts w:asciiTheme="minorBidi" w:hAnsiTheme="minorBidi"/>
                <w:b/>
                <w:color w:val="000000" w:themeColor="text1"/>
                <w:sz w:val="24"/>
                <w:szCs w:val="24"/>
              </w:rPr>
              <w:t xml:space="preserve">Continuous Integration </w:t>
            </w:r>
            <w:r w:rsidRPr="00B76DE6">
              <w:rPr>
                <w:rFonts w:asciiTheme="minorBidi" w:hAnsiTheme="minorBidi"/>
                <w:b/>
                <w:color w:val="000000" w:themeColor="text1"/>
                <w:sz w:val="24"/>
                <w:szCs w:val="24"/>
              </w:rPr>
              <w:lastRenderedPageBreak/>
              <w:t>and Deployment</w:t>
            </w:r>
          </w:p>
        </w:tc>
        <w:tc>
          <w:tcPr>
            <w:tcW w:w="591" w:type="pct"/>
            <w:vMerge w:val="restart"/>
          </w:tcPr>
          <w:p w14:paraId="4B5FA7DF" w14:textId="1ABBC513"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lastRenderedPageBreak/>
              <w:t>Day 1</w:t>
            </w:r>
          </w:p>
        </w:tc>
        <w:tc>
          <w:tcPr>
            <w:tcW w:w="631" w:type="pct"/>
          </w:tcPr>
          <w:p w14:paraId="2FB7E776" w14:textId="70E19CF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D375E5A" w14:textId="7FDDA8F0"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Introduction to CI/CD with Docker</w:t>
            </w:r>
          </w:p>
        </w:tc>
        <w:tc>
          <w:tcPr>
            <w:tcW w:w="833" w:type="pct"/>
            <w:vMerge w:val="restart"/>
            <w:vAlign w:val="center"/>
          </w:tcPr>
          <w:p w14:paraId="594CEBB3" w14:textId="77777777" w:rsidR="005F1527" w:rsidRPr="00260756" w:rsidRDefault="005F1527" w:rsidP="005F0E2C">
            <w:pPr>
              <w:pStyle w:val="ListParagraph"/>
              <w:numPr>
                <w:ilvl w:val="0"/>
                <w:numId w:val="2"/>
              </w:numPr>
              <w:ind w:left="162" w:hanging="162"/>
              <w:rPr>
                <w:rFonts w:asciiTheme="minorBidi" w:hAnsiTheme="minorBidi"/>
                <w:b/>
                <w:bCs/>
                <w:color w:val="000000"/>
                <w:sz w:val="24"/>
                <w:szCs w:val="24"/>
              </w:rPr>
            </w:pPr>
            <w:r w:rsidRPr="00260756">
              <w:rPr>
                <w:rFonts w:asciiTheme="minorBidi" w:hAnsiTheme="minorBidi"/>
                <w:b/>
                <w:bCs/>
                <w:color w:val="000000"/>
                <w:sz w:val="24"/>
                <w:szCs w:val="24"/>
              </w:rPr>
              <w:t>Task 6</w:t>
            </w:r>
          </w:p>
          <w:p w14:paraId="76FB172D" w14:textId="77777777" w:rsidR="005F1527" w:rsidRPr="00260756" w:rsidRDefault="005F1527" w:rsidP="005F1527">
            <w:pPr>
              <w:rPr>
                <w:rFonts w:asciiTheme="minorBidi" w:hAnsiTheme="minorBidi"/>
                <w:b/>
                <w:bCs/>
                <w:color w:val="000000"/>
                <w:sz w:val="24"/>
                <w:szCs w:val="24"/>
              </w:rPr>
            </w:pPr>
          </w:p>
          <w:p w14:paraId="19B521CB" w14:textId="77777777" w:rsidR="005F1527" w:rsidRPr="00260756" w:rsidRDefault="005F1527" w:rsidP="005F1527">
            <w:pPr>
              <w:rPr>
                <w:rFonts w:asciiTheme="minorBidi" w:hAnsiTheme="minorBidi"/>
                <w:b/>
                <w:bCs/>
                <w:color w:val="000000"/>
                <w:sz w:val="24"/>
                <w:szCs w:val="24"/>
              </w:rPr>
            </w:pPr>
          </w:p>
          <w:p w14:paraId="54DE39BE"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102B7D49"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45D54F65" w14:textId="77777777" w:rsidTr="00612430">
        <w:trPr>
          <w:trHeight w:val="840"/>
        </w:trPr>
        <w:tc>
          <w:tcPr>
            <w:tcW w:w="514" w:type="pct"/>
            <w:vMerge/>
          </w:tcPr>
          <w:p w14:paraId="66936DEC" w14:textId="77777777" w:rsidR="005F1527" w:rsidRPr="00260756" w:rsidRDefault="005F1527" w:rsidP="005F1527">
            <w:pPr>
              <w:jc w:val="center"/>
              <w:rPr>
                <w:rFonts w:asciiTheme="minorBidi" w:hAnsiTheme="minorBidi"/>
                <w:b/>
                <w:sz w:val="24"/>
                <w:szCs w:val="24"/>
              </w:rPr>
            </w:pPr>
          </w:p>
        </w:tc>
        <w:tc>
          <w:tcPr>
            <w:tcW w:w="926" w:type="pct"/>
            <w:vMerge/>
          </w:tcPr>
          <w:p w14:paraId="40ECD78B"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915BD0C"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2024F20" w14:textId="7674A3F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DA24955" w14:textId="14933B84"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Overview of CI/CD concepts</w:t>
            </w:r>
          </w:p>
        </w:tc>
        <w:tc>
          <w:tcPr>
            <w:tcW w:w="833" w:type="pct"/>
            <w:vMerge/>
            <w:vAlign w:val="center"/>
          </w:tcPr>
          <w:p w14:paraId="75E3F906" w14:textId="77777777" w:rsidR="005F1527" w:rsidRPr="00260756" w:rsidRDefault="005F1527" w:rsidP="005F0E2C">
            <w:pPr>
              <w:pStyle w:val="ListParagraph"/>
              <w:numPr>
                <w:ilvl w:val="0"/>
                <w:numId w:val="2"/>
              </w:numPr>
              <w:ind w:left="162" w:hanging="162"/>
              <w:rPr>
                <w:rFonts w:asciiTheme="minorBidi" w:hAnsiTheme="minorBidi"/>
                <w:b/>
                <w:bCs/>
                <w:color w:val="000000"/>
                <w:sz w:val="24"/>
                <w:szCs w:val="24"/>
              </w:rPr>
            </w:pPr>
          </w:p>
        </w:tc>
      </w:tr>
      <w:tr w:rsidR="005F1527" w:rsidRPr="00260756" w14:paraId="6EEAE3AF" w14:textId="77777777" w:rsidTr="00612430">
        <w:trPr>
          <w:trHeight w:val="840"/>
        </w:trPr>
        <w:tc>
          <w:tcPr>
            <w:tcW w:w="514" w:type="pct"/>
            <w:vMerge/>
          </w:tcPr>
          <w:p w14:paraId="3743F027" w14:textId="77777777" w:rsidR="005F1527" w:rsidRPr="00260756" w:rsidRDefault="005F1527" w:rsidP="005F1527">
            <w:pPr>
              <w:jc w:val="center"/>
              <w:rPr>
                <w:rFonts w:asciiTheme="minorBidi" w:hAnsiTheme="minorBidi"/>
                <w:b/>
                <w:sz w:val="24"/>
                <w:szCs w:val="24"/>
              </w:rPr>
            </w:pPr>
          </w:p>
        </w:tc>
        <w:tc>
          <w:tcPr>
            <w:tcW w:w="926" w:type="pct"/>
            <w:vMerge/>
          </w:tcPr>
          <w:p w14:paraId="4460CFB9"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10DD7F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B228D20" w14:textId="73C22146"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178CC42B" w14:textId="0FB09C50" w:rsidR="005F1527" w:rsidRPr="00260756" w:rsidRDefault="00B76DE6" w:rsidP="00B76DE6">
            <w:pPr>
              <w:pStyle w:val="ListBullet"/>
              <w:numPr>
                <w:ilvl w:val="0"/>
                <w:numId w:val="0"/>
              </w:numPr>
              <w:ind w:left="360" w:hanging="360"/>
              <w:rPr>
                <w:rFonts w:asciiTheme="minorBidi" w:hAnsiTheme="minorBidi"/>
                <w:sz w:val="24"/>
                <w:szCs w:val="24"/>
              </w:rPr>
            </w:pPr>
            <w:r w:rsidRPr="00B76DE6">
              <w:rPr>
                <w:rFonts w:asciiTheme="minorBidi" w:hAnsiTheme="minorBidi"/>
                <w:sz w:val="24"/>
                <w:szCs w:val="24"/>
              </w:rPr>
              <w:t>Integrating Docker with CI/CD pipelines</w:t>
            </w:r>
          </w:p>
        </w:tc>
        <w:tc>
          <w:tcPr>
            <w:tcW w:w="833" w:type="pct"/>
            <w:vMerge/>
            <w:vAlign w:val="center"/>
          </w:tcPr>
          <w:p w14:paraId="0E4E5A4D" w14:textId="77777777" w:rsidR="005F1527" w:rsidRPr="00260756" w:rsidRDefault="005F1527" w:rsidP="005F0E2C">
            <w:pPr>
              <w:pStyle w:val="ListParagraph"/>
              <w:numPr>
                <w:ilvl w:val="0"/>
                <w:numId w:val="2"/>
              </w:numPr>
              <w:ind w:left="162" w:hanging="162"/>
              <w:rPr>
                <w:rFonts w:asciiTheme="minorBidi" w:hAnsiTheme="minorBidi"/>
                <w:b/>
                <w:bCs/>
                <w:color w:val="000000"/>
                <w:sz w:val="24"/>
                <w:szCs w:val="24"/>
              </w:rPr>
            </w:pPr>
          </w:p>
        </w:tc>
      </w:tr>
      <w:tr w:rsidR="005F1527" w:rsidRPr="00260756" w14:paraId="758F8D25" w14:textId="77777777" w:rsidTr="00612430">
        <w:trPr>
          <w:trHeight w:val="840"/>
        </w:trPr>
        <w:tc>
          <w:tcPr>
            <w:tcW w:w="514" w:type="pct"/>
            <w:vMerge/>
          </w:tcPr>
          <w:p w14:paraId="74FCC930" w14:textId="77777777" w:rsidR="005F1527" w:rsidRPr="00260756" w:rsidRDefault="005F1527" w:rsidP="005F1527">
            <w:pPr>
              <w:jc w:val="center"/>
              <w:rPr>
                <w:rFonts w:asciiTheme="minorBidi" w:hAnsiTheme="minorBidi"/>
                <w:b/>
                <w:sz w:val="24"/>
                <w:szCs w:val="24"/>
              </w:rPr>
            </w:pPr>
          </w:p>
        </w:tc>
        <w:tc>
          <w:tcPr>
            <w:tcW w:w="926" w:type="pct"/>
            <w:vMerge/>
          </w:tcPr>
          <w:p w14:paraId="20BF2110"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F642892"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0754700" w14:textId="79837AA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E319C4C" w14:textId="67B4761F"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6045EC85" w14:textId="77777777" w:rsidR="005F1527" w:rsidRPr="00260756" w:rsidRDefault="005F1527" w:rsidP="005F0E2C">
            <w:pPr>
              <w:pStyle w:val="ListParagraph"/>
              <w:numPr>
                <w:ilvl w:val="0"/>
                <w:numId w:val="2"/>
              </w:numPr>
              <w:ind w:left="162" w:hanging="162"/>
              <w:rPr>
                <w:rFonts w:asciiTheme="minorBidi" w:hAnsiTheme="minorBidi"/>
                <w:b/>
                <w:bCs/>
                <w:color w:val="000000"/>
                <w:sz w:val="24"/>
                <w:szCs w:val="24"/>
              </w:rPr>
            </w:pPr>
          </w:p>
        </w:tc>
      </w:tr>
      <w:tr w:rsidR="005F1527" w:rsidRPr="00260756" w14:paraId="12D73DB6" w14:textId="77777777" w:rsidTr="00612430">
        <w:trPr>
          <w:trHeight w:val="840"/>
        </w:trPr>
        <w:tc>
          <w:tcPr>
            <w:tcW w:w="514" w:type="pct"/>
            <w:vMerge/>
          </w:tcPr>
          <w:p w14:paraId="4BC96EC1" w14:textId="77777777" w:rsidR="005F1527" w:rsidRPr="00260756" w:rsidRDefault="005F1527" w:rsidP="005F1527">
            <w:pPr>
              <w:jc w:val="center"/>
              <w:rPr>
                <w:rFonts w:asciiTheme="minorBidi" w:hAnsiTheme="minorBidi"/>
                <w:b/>
                <w:sz w:val="24"/>
                <w:szCs w:val="24"/>
              </w:rPr>
            </w:pPr>
          </w:p>
        </w:tc>
        <w:tc>
          <w:tcPr>
            <w:tcW w:w="926" w:type="pct"/>
            <w:vMerge/>
          </w:tcPr>
          <w:p w14:paraId="09AACDA4"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789FB2CA" w14:textId="5881AE3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219AE1A7" w14:textId="7CC05D9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4DCF774B" w14:textId="26AEB895" w:rsidR="005F1527" w:rsidRPr="00260756" w:rsidRDefault="00CD0DA9" w:rsidP="00B76DE6">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Building Docker Images in CI/CD</w:t>
            </w:r>
          </w:p>
        </w:tc>
        <w:tc>
          <w:tcPr>
            <w:tcW w:w="833" w:type="pct"/>
            <w:vMerge/>
            <w:vAlign w:val="center"/>
          </w:tcPr>
          <w:p w14:paraId="2B2057DB"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75C0E95" w14:textId="77777777" w:rsidTr="00612430">
        <w:trPr>
          <w:trHeight w:val="840"/>
        </w:trPr>
        <w:tc>
          <w:tcPr>
            <w:tcW w:w="514" w:type="pct"/>
            <w:vMerge/>
          </w:tcPr>
          <w:p w14:paraId="2A45B869" w14:textId="77777777" w:rsidR="005F1527" w:rsidRPr="00260756" w:rsidRDefault="005F1527" w:rsidP="005F1527">
            <w:pPr>
              <w:jc w:val="center"/>
              <w:rPr>
                <w:rFonts w:asciiTheme="minorBidi" w:hAnsiTheme="minorBidi"/>
                <w:b/>
                <w:sz w:val="24"/>
                <w:szCs w:val="24"/>
              </w:rPr>
            </w:pPr>
          </w:p>
        </w:tc>
        <w:tc>
          <w:tcPr>
            <w:tcW w:w="926" w:type="pct"/>
            <w:vMerge/>
          </w:tcPr>
          <w:p w14:paraId="4FC06DC2"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243F8E9C"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54EB610" w14:textId="7AD425E6"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27AB50EA" w14:textId="554A617F" w:rsidR="005F1527" w:rsidRPr="00260756" w:rsidRDefault="00CD0DA9" w:rsidP="00B76DE6">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Automated Docker image builds</w:t>
            </w:r>
          </w:p>
        </w:tc>
        <w:tc>
          <w:tcPr>
            <w:tcW w:w="833" w:type="pct"/>
            <w:vMerge/>
            <w:vAlign w:val="center"/>
          </w:tcPr>
          <w:p w14:paraId="724BF753"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307C6A4E" w14:textId="77777777" w:rsidTr="00612430">
        <w:trPr>
          <w:trHeight w:val="840"/>
        </w:trPr>
        <w:tc>
          <w:tcPr>
            <w:tcW w:w="514" w:type="pct"/>
            <w:vMerge/>
          </w:tcPr>
          <w:p w14:paraId="2D830DD2" w14:textId="77777777" w:rsidR="005F1527" w:rsidRPr="00260756" w:rsidRDefault="005F1527" w:rsidP="005F1527">
            <w:pPr>
              <w:jc w:val="center"/>
              <w:rPr>
                <w:rFonts w:asciiTheme="minorBidi" w:hAnsiTheme="minorBidi"/>
                <w:b/>
                <w:sz w:val="24"/>
                <w:szCs w:val="24"/>
              </w:rPr>
            </w:pPr>
          </w:p>
        </w:tc>
        <w:tc>
          <w:tcPr>
            <w:tcW w:w="926" w:type="pct"/>
            <w:vMerge/>
          </w:tcPr>
          <w:p w14:paraId="17B60C41"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3E00E0B8"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2B9DB25" w14:textId="37BEEF0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F18EE49" w14:textId="29B32648" w:rsidR="005F1527" w:rsidRPr="00260756" w:rsidRDefault="00CD0DA9" w:rsidP="00B76DE6">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Docker image versioning and tagging strategies</w:t>
            </w:r>
          </w:p>
        </w:tc>
        <w:tc>
          <w:tcPr>
            <w:tcW w:w="833" w:type="pct"/>
            <w:vMerge/>
            <w:vAlign w:val="center"/>
          </w:tcPr>
          <w:p w14:paraId="2A7A4A2D"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2DFE8FE9" w14:textId="77777777" w:rsidTr="00612430">
        <w:trPr>
          <w:trHeight w:val="840"/>
        </w:trPr>
        <w:tc>
          <w:tcPr>
            <w:tcW w:w="514" w:type="pct"/>
            <w:vMerge/>
          </w:tcPr>
          <w:p w14:paraId="2CE49CBF" w14:textId="77777777" w:rsidR="005F1527" w:rsidRPr="00260756" w:rsidRDefault="005F1527" w:rsidP="005F1527">
            <w:pPr>
              <w:jc w:val="center"/>
              <w:rPr>
                <w:rFonts w:asciiTheme="minorBidi" w:hAnsiTheme="minorBidi"/>
                <w:b/>
                <w:sz w:val="24"/>
                <w:szCs w:val="24"/>
              </w:rPr>
            </w:pPr>
          </w:p>
        </w:tc>
        <w:tc>
          <w:tcPr>
            <w:tcW w:w="926" w:type="pct"/>
            <w:vMerge/>
          </w:tcPr>
          <w:p w14:paraId="595E150A"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95A0FAE"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F184107" w14:textId="32E5A15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08399F0" w14:textId="2657C900"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13B55159"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55EC6F5F" w14:textId="77777777" w:rsidTr="00612430">
        <w:trPr>
          <w:trHeight w:val="840"/>
        </w:trPr>
        <w:tc>
          <w:tcPr>
            <w:tcW w:w="514" w:type="pct"/>
            <w:vMerge/>
          </w:tcPr>
          <w:p w14:paraId="6B9475D6" w14:textId="77777777" w:rsidR="005F1527" w:rsidRPr="00260756" w:rsidRDefault="005F1527" w:rsidP="005F1527">
            <w:pPr>
              <w:jc w:val="center"/>
              <w:rPr>
                <w:rFonts w:asciiTheme="minorBidi" w:hAnsiTheme="minorBidi"/>
                <w:b/>
                <w:sz w:val="24"/>
                <w:szCs w:val="24"/>
              </w:rPr>
            </w:pPr>
          </w:p>
        </w:tc>
        <w:tc>
          <w:tcPr>
            <w:tcW w:w="926" w:type="pct"/>
            <w:vMerge/>
          </w:tcPr>
          <w:p w14:paraId="3979750D"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038C3331" w14:textId="445046C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34948C82" w14:textId="17DC3A4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41DF296C" w14:textId="4E25FB1B" w:rsidR="005F1527" w:rsidRPr="00260756" w:rsidRDefault="00CD0DA9" w:rsidP="00CD0DA9">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Docker Deployment Strategies</w:t>
            </w:r>
          </w:p>
        </w:tc>
        <w:tc>
          <w:tcPr>
            <w:tcW w:w="833" w:type="pct"/>
            <w:vMerge/>
            <w:vAlign w:val="center"/>
          </w:tcPr>
          <w:p w14:paraId="2944F80A"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32AB383C" w14:textId="77777777" w:rsidTr="00612430">
        <w:trPr>
          <w:trHeight w:val="840"/>
        </w:trPr>
        <w:tc>
          <w:tcPr>
            <w:tcW w:w="514" w:type="pct"/>
            <w:vMerge/>
          </w:tcPr>
          <w:p w14:paraId="5DDD6F1E" w14:textId="77777777" w:rsidR="005F1527" w:rsidRPr="00260756" w:rsidRDefault="005F1527" w:rsidP="005F1527">
            <w:pPr>
              <w:jc w:val="center"/>
              <w:rPr>
                <w:rFonts w:asciiTheme="minorBidi" w:hAnsiTheme="minorBidi"/>
                <w:b/>
                <w:sz w:val="24"/>
                <w:szCs w:val="24"/>
              </w:rPr>
            </w:pPr>
          </w:p>
        </w:tc>
        <w:tc>
          <w:tcPr>
            <w:tcW w:w="926" w:type="pct"/>
            <w:vMerge/>
          </w:tcPr>
          <w:p w14:paraId="12FCC5F7"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6435612"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049B300" w14:textId="0F8DC94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664E543" w14:textId="7925CA27" w:rsidR="005F1527" w:rsidRPr="00260756" w:rsidRDefault="00CD0DA9" w:rsidP="00CD0DA9">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Blue-green deployment with Docker</w:t>
            </w:r>
          </w:p>
        </w:tc>
        <w:tc>
          <w:tcPr>
            <w:tcW w:w="833" w:type="pct"/>
            <w:vMerge/>
            <w:vAlign w:val="center"/>
          </w:tcPr>
          <w:p w14:paraId="67BC0225"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3DA9290" w14:textId="77777777" w:rsidTr="00612430">
        <w:trPr>
          <w:trHeight w:val="840"/>
        </w:trPr>
        <w:tc>
          <w:tcPr>
            <w:tcW w:w="514" w:type="pct"/>
            <w:vMerge/>
          </w:tcPr>
          <w:p w14:paraId="16ECD941" w14:textId="77777777" w:rsidR="005F1527" w:rsidRPr="00260756" w:rsidRDefault="005F1527" w:rsidP="005F1527">
            <w:pPr>
              <w:jc w:val="center"/>
              <w:rPr>
                <w:rFonts w:asciiTheme="minorBidi" w:hAnsiTheme="minorBidi"/>
                <w:b/>
                <w:sz w:val="24"/>
                <w:szCs w:val="24"/>
              </w:rPr>
            </w:pPr>
          </w:p>
        </w:tc>
        <w:tc>
          <w:tcPr>
            <w:tcW w:w="926" w:type="pct"/>
            <w:vMerge/>
          </w:tcPr>
          <w:p w14:paraId="175762B7"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E72C0A1"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354922A" w14:textId="4D6F72A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3E783F82" w14:textId="46BE0D06" w:rsidR="005F1527" w:rsidRPr="00260756" w:rsidRDefault="00CD0DA9" w:rsidP="00CD0DA9">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Canary deployment with Docker</w:t>
            </w:r>
          </w:p>
        </w:tc>
        <w:tc>
          <w:tcPr>
            <w:tcW w:w="833" w:type="pct"/>
            <w:vMerge/>
            <w:vAlign w:val="center"/>
          </w:tcPr>
          <w:p w14:paraId="2629276F"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2A829555" w14:textId="77777777" w:rsidTr="00612430">
        <w:trPr>
          <w:trHeight w:val="840"/>
        </w:trPr>
        <w:tc>
          <w:tcPr>
            <w:tcW w:w="514" w:type="pct"/>
            <w:vMerge/>
          </w:tcPr>
          <w:p w14:paraId="68488029" w14:textId="77777777" w:rsidR="005F1527" w:rsidRPr="00260756" w:rsidRDefault="005F1527" w:rsidP="005F1527">
            <w:pPr>
              <w:jc w:val="center"/>
              <w:rPr>
                <w:rFonts w:asciiTheme="minorBidi" w:hAnsiTheme="minorBidi"/>
                <w:b/>
                <w:sz w:val="24"/>
                <w:szCs w:val="24"/>
              </w:rPr>
            </w:pPr>
          </w:p>
        </w:tc>
        <w:tc>
          <w:tcPr>
            <w:tcW w:w="926" w:type="pct"/>
            <w:vMerge/>
          </w:tcPr>
          <w:p w14:paraId="406995BD"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2DA23C4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3EED6EB" w14:textId="478F0E1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CB7C386" w14:textId="03B3E202"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70D4B076"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14024A80" w14:textId="77777777" w:rsidTr="00612430">
        <w:trPr>
          <w:trHeight w:val="840"/>
        </w:trPr>
        <w:tc>
          <w:tcPr>
            <w:tcW w:w="514" w:type="pct"/>
            <w:vMerge/>
          </w:tcPr>
          <w:p w14:paraId="240C17D0" w14:textId="77777777" w:rsidR="005F1527" w:rsidRPr="00260756" w:rsidRDefault="005F1527" w:rsidP="005F1527">
            <w:pPr>
              <w:jc w:val="center"/>
              <w:rPr>
                <w:rFonts w:asciiTheme="minorBidi" w:hAnsiTheme="minorBidi"/>
                <w:b/>
                <w:sz w:val="24"/>
                <w:szCs w:val="24"/>
              </w:rPr>
            </w:pPr>
          </w:p>
        </w:tc>
        <w:tc>
          <w:tcPr>
            <w:tcW w:w="926" w:type="pct"/>
            <w:vMerge/>
          </w:tcPr>
          <w:p w14:paraId="7EFA589B"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65262E8A" w14:textId="2C796C03"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04D44445" w14:textId="2CFE5766"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5E4BC044" w14:textId="50F46923" w:rsidR="005F1527" w:rsidRPr="00260756" w:rsidRDefault="00CD0DA9" w:rsidP="00CD0DA9">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Docker Monitoring Tools</w:t>
            </w:r>
          </w:p>
        </w:tc>
        <w:tc>
          <w:tcPr>
            <w:tcW w:w="833" w:type="pct"/>
            <w:vMerge/>
            <w:vAlign w:val="center"/>
          </w:tcPr>
          <w:p w14:paraId="1B1BC932"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010DC67F" w14:textId="77777777" w:rsidTr="00612430">
        <w:trPr>
          <w:trHeight w:val="840"/>
        </w:trPr>
        <w:tc>
          <w:tcPr>
            <w:tcW w:w="514" w:type="pct"/>
            <w:vMerge/>
          </w:tcPr>
          <w:p w14:paraId="2A896AE1" w14:textId="77777777" w:rsidR="005F1527" w:rsidRPr="00260756" w:rsidRDefault="005F1527" w:rsidP="005F1527">
            <w:pPr>
              <w:jc w:val="center"/>
              <w:rPr>
                <w:rFonts w:asciiTheme="minorBidi" w:hAnsiTheme="minorBidi"/>
                <w:b/>
                <w:sz w:val="24"/>
                <w:szCs w:val="24"/>
              </w:rPr>
            </w:pPr>
          </w:p>
        </w:tc>
        <w:tc>
          <w:tcPr>
            <w:tcW w:w="926" w:type="pct"/>
            <w:vMerge/>
          </w:tcPr>
          <w:p w14:paraId="74D6118D"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36C49EE" w14:textId="6E401BD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C5D051A" w14:textId="346BB22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799A7E4" w14:textId="3A7CACC2" w:rsidR="005F1527" w:rsidRPr="00260756" w:rsidRDefault="00CD0DA9" w:rsidP="00CD0DA9">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Overview of Docker monitoring tools</w:t>
            </w:r>
          </w:p>
        </w:tc>
        <w:tc>
          <w:tcPr>
            <w:tcW w:w="833" w:type="pct"/>
            <w:vMerge/>
            <w:vAlign w:val="center"/>
          </w:tcPr>
          <w:p w14:paraId="7CCA899A"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73FDD878" w14:textId="77777777" w:rsidTr="00612430">
        <w:trPr>
          <w:trHeight w:val="840"/>
        </w:trPr>
        <w:tc>
          <w:tcPr>
            <w:tcW w:w="514" w:type="pct"/>
            <w:vMerge/>
          </w:tcPr>
          <w:p w14:paraId="12739EB3" w14:textId="77777777" w:rsidR="005F1527" w:rsidRPr="00260756" w:rsidRDefault="005F1527" w:rsidP="005F1527">
            <w:pPr>
              <w:jc w:val="center"/>
              <w:rPr>
                <w:rFonts w:asciiTheme="minorBidi" w:hAnsiTheme="minorBidi"/>
                <w:b/>
                <w:sz w:val="24"/>
                <w:szCs w:val="24"/>
              </w:rPr>
            </w:pPr>
          </w:p>
        </w:tc>
        <w:tc>
          <w:tcPr>
            <w:tcW w:w="926" w:type="pct"/>
            <w:vMerge/>
          </w:tcPr>
          <w:p w14:paraId="789BF7BD"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127C0F24" w14:textId="1E00610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C5D86C2" w14:textId="229D802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B07A088" w14:textId="04A318EE" w:rsidR="005F1527" w:rsidRPr="00260756" w:rsidRDefault="00CD0DA9" w:rsidP="00CD0DA9">
            <w:pPr>
              <w:pStyle w:val="ListBullet"/>
              <w:numPr>
                <w:ilvl w:val="0"/>
                <w:numId w:val="0"/>
              </w:numPr>
              <w:ind w:left="360" w:hanging="360"/>
              <w:rPr>
                <w:rFonts w:asciiTheme="minorBidi" w:hAnsiTheme="minorBidi"/>
                <w:sz w:val="24"/>
                <w:szCs w:val="24"/>
              </w:rPr>
            </w:pPr>
            <w:r w:rsidRPr="00CD0DA9">
              <w:rPr>
                <w:rFonts w:asciiTheme="minorBidi" w:hAnsiTheme="minorBidi"/>
                <w:sz w:val="24"/>
                <w:szCs w:val="24"/>
              </w:rPr>
              <w:t>Setting up monitoring and alerting for Docker containers</w:t>
            </w:r>
          </w:p>
        </w:tc>
        <w:tc>
          <w:tcPr>
            <w:tcW w:w="833" w:type="pct"/>
            <w:vMerge/>
            <w:vAlign w:val="center"/>
          </w:tcPr>
          <w:p w14:paraId="1EA67C5E"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6BC941A8" w14:textId="77777777" w:rsidTr="00612430">
        <w:trPr>
          <w:trHeight w:val="840"/>
        </w:trPr>
        <w:tc>
          <w:tcPr>
            <w:tcW w:w="514" w:type="pct"/>
            <w:vMerge/>
          </w:tcPr>
          <w:p w14:paraId="742331C9" w14:textId="77777777" w:rsidR="005F1527" w:rsidRPr="00260756" w:rsidRDefault="005F1527" w:rsidP="005F1527">
            <w:pPr>
              <w:jc w:val="center"/>
              <w:rPr>
                <w:rFonts w:asciiTheme="minorBidi" w:hAnsiTheme="minorBidi"/>
                <w:b/>
                <w:sz w:val="24"/>
                <w:szCs w:val="24"/>
              </w:rPr>
            </w:pPr>
          </w:p>
        </w:tc>
        <w:tc>
          <w:tcPr>
            <w:tcW w:w="926" w:type="pct"/>
            <w:vMerge/>
          </w:tcPr>
          <w:p w14:paraId="0539F238"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1B0E0E1C" w14:textId="3AF72B3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54011C1" w14:textId="4294A93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05F5DAD4" w14:textId="3BA9AC1B" w:rsidR="005F1527" w:rsidRPr="00260756" w:rsidRDefault="00B76DE6" w:rsidP="00B76DE6">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43D8B5F5" w14:textId="77777777" w:rsidR="005F1527" w:rsidRPr="00260756" w:rsidRDefault="005F1527" w:rsidP="005F1527">
            <w:pPr>
              <w:pStyle w:val="ListParagraph"/>
              <w:ind w:left="521"/>
              <w:rPr>
                <w:rFonts w:asciiTheme="minorBidi" w:hAnsiTheme="minorBidi"/>
                <w:b/>
                <w:bCs/>
                <w:color w:val="000000"/>
                <w:sz w:val="24"/>
                <w:szCs w:val="24"/>
              </w:rPr>
            </w:pPr>
          </w:p>
        </w:tc>
      </w:tr>
      <w:tr w:rsidR="000840C8" w:rsidRPr="00260756" w14:paraId="6D9A120B" w14:textId="77777777" w:rsidTr="000840C8">
        <w:trPr>
          <w:trHeight w:val="642"/>
        </w:trPr>
        <w:tc>
          <w:tcPr>
            <w:tcW w:w="514" w:type="pct"/>
            <w:vMerge/>
          </w:tcPr>
          <w:p w14:paraId="3F882D7F" w14:textId="77777777" w:rsidR="000840C8" w:rsidRPr="00260756" w:rsidRDefault="000840C8" w:rsidP="005F1527">
            <w:pPr>
              <w:jc w:val="center"/>
              <w:rPr>
                <w:rFonts w:asciiTheme="minorBidi" w:hAnsiTheme="minorBidi"/>
                <w:b/>
                <w:sz w:val="24"/>
                <w:szCs w:val="24"/>
              </w:rPr>
            </w:pPr>
          </w:p>
        </w:tc>
        <w:tc>
          <w:tcPr>
            <w:tcW w:w="926" w:type="pct"/>
            <w:vMerge/>
          </w:tcPr>
          <w:p w14:paraId="66463C19" w14:textId="77777777" w:rsidR="000840C8" w:rsidRPr="00260756" w:rsidRDefault="000840C8" w:rsidP="005F1527">
            <w:pPr>
              <w:rPr>
                <w:rFonts w:asciiTheme="minorBidi" w:hAnsiTheme="minorBidi"/>
                <w:b/>
                <w:color w:val="000000" w:themeColor="text1"/>
                <w:sz w:val="24"/>
                <w:szCs w:val="24"/>
              </w:rPr>
            </w:pPr>
          </w:p>
        </w:tc>
        <w:tc>
          <w:tcPr>
            <w:tcW w:w="591" w:type="pct"/>
          </w:tcPr>
          <w:p w14:paraId="2F7C788E" w14:textId="6C343860" w:rsidR="000840C8" w:rsidRPr="00260756" w:rsidRDefault="000840C8"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5529A186" w14:textId="5C60F828" w:rsidR="000840C8" w:rsidRPr="00260756" w:rsidRDefault="00CD0DA9" w:rsidP="000840C8">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39266586" w14:textId="2C11A831" w:rsidR="000840C8" w:rsidRPr="00260756" w:rsidRDefault="000840C8" w:rsidP="00CD0DA9">
            <w:pPr>
              <w:widowControl w:val="0"/>
              <w:spacing w:after="160" w:line="259" w:lineRule="auto"/>
              <w:rPr>
                <w:rFonts w:asciiTheme="minorBidi" w:hAnsiTheme="minorBidi"/>
                <w:b/>
                <w:bCs/>
                <w:sz w:val="24"/>
                <w:szCs w:val="24"/>
              </w:rPr>
            </w:pPr>
            <w:r w:rsidRPr="00260756">
              <w:rPr>
                <w:rFonts w:asciiTheme="minorBidi" w:hAnsiTheme="minorBidi"/>
                <w:sz w:val="24"/>
                <w:szCs w:val="24"/>
              </w:rPr>
              <w:t xml:space="preserve">Practical </w:t>
            </w:r>
            <w:r w:rsidR="00CD0DA9">
              <w:rPr>
                <w:rFonts w:asciiTheme="minorBidi" w:hAnsiTheme="minorBidi"/>
                <w:sz w:val="24"/>
                <w:szCs w:val="24"/>
              </w:rPr>
              <w:t>/ Lab</w:t>
            </w:r>
          </w:p>
        </w:tc>
        <w:tc>
          <w:tcPr>
            <w:tcW w:w="833" w:type="pct"/>
            <w:vMerge/>
            <w:vAlign w:val="center"/>
          </w:tcPr>
          <w:p w14:paraId="1111A956" w14:textId="77777777" w:rsidR="000840C8" w:rsidRPr="00260756" w:rsidRDefault="000840C8" w:rsidP="005F1527">
            <w:pPr>
              <w:pStyle w:val="ListParagraph"/>
              <w:ind w:left="521"/>
              <w:rPr>
                <w:rFonts w:asciiTheme="minorBidi" w:hAnsiTheme="minorBidi"/>
                <w:b/>
                <w:bCs/>
                <w:color w:val="000000"/>
                <w:sz w:val="24"/>
                <w:szCs w:val="24"/>
              </w:rPr>
            </w:pPr>
          </w:p>
        </w:tc>
      </w:tr>
      <w:tr w:rsidR="005F1527" w:rsidRPr="00260756" w14:paraId="27AAE8AC" w14:textId="77777777" w:rsidTr="00612430">
        <w:trPr>
          <w:trHeight w:val="840"/>
        </w:trPr>
        <w:tc>
          <w:tcPr>
            <w:tcW w:w="514" w:type="pct"/>
            <w:vMerge w:val="restart"/>
          </w:tcPr>
          <w:p w14:paraId="234FD1EC" w14:textId="34784F0F" w:rsidR="005F1527" w:rsidRPr="00260756" w:rsidRDefault="005F1527" w:rsidP="005F1527">
            <w:pPr>
              <w:jc w:val="center"/>
              <w:rPr>
                <w:rFonts w:asciiTheme="minorBidi" w:hAnsiTheme="minorBidi"/>
                <w:b/>
                <w:sz w:val="24"/>
                <w:szCs w:val="24"/>
              </w:rPr>
            </w:pPr>
            <w:r w:rsidRPr="00260756">
              <w:rPr>
                <w:rFonts w:asciiTheme="minorBidi" w:hAnsiTheme="minorBidi"/>
                <w:b/>
                <w:sz w:val="24"/>
                <w:szCs w:val="24"/>
              </w:rPr>
              <w:lastRenderedPageBreak/>
              <w:t>Week 7</w:t>
            </w:r>
          </w:p>
        </w:tc>
        <w:tc>
          <w:tcPr>
            <w:tcW w:w="926" w:type="pct"/>
            <w:vMerge w:val="restart"/>
          </w:tcPr>
          <w:p w14:paraId="483511B1" w14:textId="2C9BDAF2" w:rsidR="005F1527" w:rsidRPr="00260756" w:rsidRDefault="00E01074" w:rsidP="005F1527">
            <w:pPr>
              <w:rPr>
                <w:rFonts w:asciiTheme="minorBidi" w:hAnsiTheme="minorBidi"/>
                <w:b/>
                <w:color w:val="000000" w:themeColor="text1"/>
                <w:sz w:val="24"/>
                <w:szCs w:val="24"/>
              </w:rPr>
            </w:pPr>
            <w:r w:rsidRPr="00E01074">
              <w:rPr>
                <w:rFonts w:asciiTheme="minorBidi" w:hAnsiTheme="minorBidi"/>
                <w:b/>
                <w:color w:val="000000" w:themeColor="text1"/>
                <w:sz w:val="24"/>
                <w:szCs w:val="24"/>
              </w:rPr>
              <w:t>Docker Ecosystem and Integrations</w:t>
            </w:r>
          </w:p>
        </w:tc>
        <w:tc>
          <w:tcPr>
            <w:tcW w:w="591" w:type="pct"/>
            <w:vMerge w:val="restart"/>
          </w:tcPr>
          <w:p w14:paraId="36F48DAA" w14:textId="6B02839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5EEB8ED8" w14:textId="355A88C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1482FF8F" w14:textId="2FDC63C2" w:rsidR="005F1527" w:rsidRPr="00E01074" w:rsidRDefault="001114A8" w:rsidP="00E01074">
            <w:r w:rsidRPr="001114A8">
              <w:t>Docker Compose in Production</w:t>
            </w:r>
          </w:p>
        </w:tc>
        <w:tc>
          <w:tcPr>
            <w:tcW w:w="833" w:type="pct"/>
            <w:vMerge w:val="restart"/>
            <w:vAlign w:val="center"/>
          </w:tcPr>
          <w:p w14:paraId="0D0A54B5"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r w:rsidRPr="00260756">
              <w:rPr>
                <w:rFonts w:asciiTheme="minorBidi" w:hAnsiTheme="minorBidi"/>
                <w:b/>
                <w:bCs/>
                <w:color w:val="000000"/>
                <w:sz w:val="24"/>
                <w:szCs w:val="24"/>
              </w:rPr>
              <w:t>Task 7</w:t>
            </w:r>
          </w:p>
          <w:p w14:paraId="60606E28" w14:textId="77777777" w:rsidR="005F1527" w:rsidRPr="00260756" w:rsidRDefault="005F1527" w:rsidP="005F1527">
            <w:pPr>
              <w:pStyle w:val="ListParagraph"/>
              <w:ind w:left="521"/>
              <w:jc w:val="center"/>
              <w:rPr>
                <w:rFonts w:asciiTheme="minorBidi" w:hAnsiTheme="minorBidi"/>
                <w:i/>
                <w:iCs/>
                <w:color w:val="000000"/>
                <w:sz w:val="24"/>
                <w:szCs w:val="24"/>
                <w:u w:val="single"/>
              </w:rPr>
            </w:pPr>
          </w:p>
          <w:p w14:paraId="6E6EDC87" w14:textId="77777777" w:rsidR="005F1527" w:rsidRPr="00260756" w:rsidRDefault="005F1527" w:rsidP="005F1527">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12FA4EBA" w14:textId="77777777" w:rsidR="005F1527" w:rsidRPr="00260756" w:rsidRDefault="005F1527" w:rsidP="005F1527">
            <w:pPr>
              <w:pStyle w:val="ListParagraph"/>
              <w:ind w:left="521"/>
              <w:rPr>
                <w:rFonts w:asciiTheme="minorBidi" w:hAnsiTheme="minorBidi"/>
                <w:b/>
                <w:bCs/>
                <w:color w:val="000000"/>
                <w:sz w:val="24"/>
                <w:szCs w:val="24"/>
              </w:rPr>
            </w:pPr>
          </w:p>
        </w:tc>
      </w:tr>
      <w:tr w:rsidR="005F1527" w:rsidRPr="00260756" w14:paraId="0309FB49" w14:textId="77777777" w:rsidTr="00612430">
        <w:trPr>
          <w:trHeight w:val="840"/>
        </w:trPr>
        <w:tc>
          <w:tcPr>
            <w:tcW w:w="514" w:type="pct"/>
            <w:vMerge/>
          </w:tcPr>
          <w:p w14:paraId="18BF11CA" w14:textId="77777777" w:rsidR="005F1527" w:rsidRPr="00260756" w:rsidRDefault="005F1527" w:rsidP="005F1527">
            <w:pPr>
              <w:jc w:val="center"/>
              <w:rPr>
                <w:rFonts w:asciiTheme="minorBidi" w:hAnsiTheme="minorBidi"/>
                <w:b/>
                <w:sz w:val="24"/>
                <w:szCs w:val="24"/>
              </w:rPr>
            </w:pPr>
          </w:p>
        </w:tc>
        <w:tc>
          <w:tcPr>
            <w:tcW w:w="926" w:type="pct"/>
            <w:vMerge/>
          </w:tcPr>
          <w:p w14:paraId="751A3BF6"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A7B3472"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397B86E" w14:textId="6D3DFCE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E8B2495" w14:textId="657B59A5"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Using Docker Compose for production deployments</w:t>
            </w:r>
          </w:p>
        </w:tc>
        <w:tc>
          <w:tcPr>
            <w:tcW w:w="833" w:type="pct"/>
            <w:vMerge/>
            <w:vAlign w:val="center"/>
          </w:tcPr>
          <w:p w14:paraId="1B07530E"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3CAF059C" w14:textId="77777777" w:rsidTr="00612430">
        <w:trPr>
          <w:trHeight w:val="840"/>
        </w:trPr>
        <w:tc>
          <w:tcPr>
            <w:tcW w:w="514" w:type="pct"/>
            <w:vMerge/>
          </w:tcPr>
          <w:p w14:paraId="21CEA622" w14:textId="77777777" w:rsidR="005F1527" w:rsidRPr="00260756" w:rsidRDefault="005F1527" w:rsidP="005F1527">
            <w:pPr>
              <w:jc w:val="center"/>
              <w:rPr>
                <w:rFonts w:asciiTheme="minorBidi" w:hAnsiTheme="minorBidi"/>
                <w:b/>
                <w:sz w:val="24"/>
                <w:szCs w:val="24"/>
              </w:rPr>
            </w:pPr>
          </w:p>
        </w:tc>
        <w:tc>
          <w:tcPr>
            <w:tcW w:w="926" w:type="pct"/>
            <w:vMerge/>
          </w:tcPr>
          <w:p w14:paraId="0FC817F5"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A4BCEED"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94E0110" w14:textId="7E1C161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08B87AC" w14:textId="6BA578A9"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Best practices for Docker Compose usage</w:t>
            </w:r>
          </w:p>
        </w:tc>
        <w:tc>
          <w:tcPr>
            <w:tcW w:w="833" w:type="pct"/>
            <w:vMerge/>
            <w:vAlign w:val="center"/>
          </w:tcPr>
          <w:p w14:paraId="63E0A88D"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41C18FB5" w14:textId="77777777" w:rsidTr="00612430">
        <w:trPr>
          <w:trHeight w:val="840"/>
        </w:trPr>
        <w:tc>
          <w:tcPr>
            <w:tcW w:w="514" w:type="pct"/>
            <w:vMerge/>
          </w:tcPr>
          <w:p w14:paraId="359B2F4C" w14:textId="77777777" w:rsidR="005F1527" w:rsidRPr="00260756" w:rsidRDefault="005F1527" w:rsidP="005F1527">
            <w:pPr>
              <w:jc w:val="center"/>
              <w:rPr>
                <w:rFonts w:asciiTheme="minorBidi" w:hAnsiTheme="minorBidi"/>
                <w:b/>
                <w:sz w:val="24"/>
                <w:szCs w:val="24"/>
              </w:rPr>
            </w:pPr>
          </w:p>
        </w:tc>
        <w:tc>
          <w:tcPr>
            <w:tcW w:w="926" w:type="pct"/>
            <w:vMerge/>
          </w:tcPr>
          <w:p w14:paraId="1D723F71"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2F89ACE"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657B8FC" w14:textId="16893B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7E6087D1" w14:textId="4BAE0311" w:rsidR="005F1527"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584748D2"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32044E37" w14:textId="77777777" w:rsidTr="00612430">
        <w:trPr>
          <w:trHeight w:val="840"/>
        </w:trPr>
        <w:tc>
          <w:tcPr>
            <w:tcW w:w="514" w:type="pct"/>
            <w:vMerge/>
          </w:tcPr>
          <w:p w14:paraId="552F06A8" w14:textId="77777777" w:rsidR="005F1527" w:rsidRPr="00260756" w:rsidRDefault="005F1527" w:rsidP="005F1527">
            <w:pPr>
              <w:jc w:val="center"/>
              <w:rPr>
                <w:rFonts w:asciiTheme="minorBidi" w:hAnsiTheme="minorBidi"/>
                <w:b/>
                <w:sz w:val="24"/>
                <w:szCs w:val="24"/>
              </w:rPr>
            </w:pPr>
          </w:p>
        </w:tc>
        <w:tc>
          <w:tcPr>
            <w:tcW w:w="926" w:type="pct"/>
            <w:vMerge/>
          </w:tcPr>
          <w:p w14:paraId="081F3912"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30DD1971" w14:textId="352419B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2D25DCD8" w14:textId="2321FCC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0960750" w14:textId="349E3EC1"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Docker Orchestration with </w:t>
            </w:r>
            <w:proofErr w:type="spellStart"/>
            <w:r w:rsidRPr="001114A8">
              <w:rPr>
                <w:rFonts w:asciiTheme="minorBidi" w:hAnsiTheme="minorBidi"/>
                <w:sz w:val="24"/>
                <w:szCs w:val="24"/>
              </w:rPr>
              <w:t>Ansible</w:t>
            </w:r>
            <w:proofErr w:type="spellEnd"/>
          </w:p>
        </w:tc>
        <w:tc>
          <w:tcPr>
            <w:tcW w:w="833" w:type="pct"/>
            <w:vMerge/>
            <w:vAlign w:val="center"/>
          </w:tcPr>
          <w:p w14:paraId="36A34E6C"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3566071D" w14:textId="77777777" w:rsidTr="00612430">
        <w:trPr>
          <w:trHeight w:val="840"/>
        </w:trPr>
        <w:tc>
          <w:tcPr>
            <w:tcW w:w="514" w:type="pct"/>
            <w:vMerge/>
          </w:tcPr>
          <w:p w14:paraId="2C89DF9C" w14:textId="77777777" w:rsidR="005F1527" w:rsidRPr="00260756" w:rsidRDefault="005F1527" w:rsidP="005F1527">
            <w:pPr>
              <w:jc w:val="center"/>
              <w:rPr>
                <w:rFonts w:asciiTheme="minorBidi" w:hAnsiTheme="minorBidi"/>
                <w:b/>
                <w:sz w:val="24"/>
                <w:szCs w:val="24"/>
              </w:rPr>
            </w:pPr>
          </w:p>
        </w:tc>
        <w:tc>
          <w:tcPr>
            <w:tcW w:w="926" w:type="pct"/>
            <w:vMerge/>
          </w:tcPr>
          <w:p w14:paraId="4054380B"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9F6C5B3"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B0B5DB7" w14:textId="69EC2AE6"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4E16E85B" w14:textId="23311741"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Automating Docker Swarm and Kubernetes deployments with </w:t>
            </w:r>
            <w:proofErr w:type="spellStart"/>
            <w:r w:rsidRPr="001114A8">
              <w:rPr>
                <w:rFonts w:asciiTheme="minorBidi" w:hAnsiTheme="minorBidi"/>
                <w:sz w:val="24"/>
                <w:szCs w:val="24"/>
              </w:rPr>
              <w:t>Ansible</w:t>
            </w:r>
            <w:proofErr w:type="spellEnd"/>
          </w:p>
        </w:tc>
        <w:tc>
          <w:tcPr>
            <w:tcW w:w="833" w:type="pct"/>
            <w:vMerge/>
            <w:vAlign w:val="center"/>
          </w:tcPr>
          <w:p w14:paraId="5FDCD1B5"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47F67784" w14:textId="77777777" w:rsidTr="00612430">
        <w:trPr>
          <w:trHeight w:val="840"/>
        </w:trPr>
        <w:tc>
          <w:tcPr>
            <w:tcW w:w="514" w:type="pct"/>
            <w:vMerge/>
          </w:tcPr>
          <w:p w14:paraId="6DF4AA81" w14:textId="77777777" w:rsidR="005F1527" w:rsidRPr="00260756" w:rsidRDefault="005F1527" w:rsidP="005F1527">
            <w:pPr>
              <w:jc w:val="center"/>
              <w:rPr>
                <w:rFonts w:asciiTheme="minorBidi" w:hAnsiTheme="minorBidi"/>
                <w:b/>
                <w:sz w:val="24"/>
                <w:szCs w:val="24"/>
              </w:rPr>
            </w:pPr>
          </w:p>
        </w:tc>
        <w:tc>
          <w:tcPr>
            <w:tcW w:w="926" w:type="pct"/>
            <w:vMerge/>
          </w:tcPr>
          <w:p w14:paraId="5E3E133E"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0E751F72"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E441DCC" w14:textId="24369F02"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637FC97" w14:textId="2FE5894C"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Managing Docker containers with </w:t>
            </w:r>
            <w:proofErr w:type="spellStart"/>
            <w:r w:rsidRPr="001114A8">
              <w:rPr>
                <w:rFonts w:asciiTheme="minorBidi" w:hAnsiTheme="minorBidi"/>
                <w:sz w:val="24"/>
                <w:szCs w:val="24"/>
              </w:rPr>
              <w:t>Ansible</w:t>
            </w:r>
            <w:proofErr w:type="spellEnd"/>
          </w:p>
        </w:tc>
        <w:tc>
          <w:tcPr>
            <w:tcW w:w="833" w:type="pct"/>
            <w:vMerge/>
            <w:vAlign w:val="center"/>
          </w:tcPr>
          <w:p w14:paraId="3CE212C2"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6C284A3C" w14:textId="77777777" w:rsidTr="00612430">
        <w:trPr>
          <w:trHeight w:val="840"/>
        </w:trPr>
        <w:tc>
          <w:tcPr>
            <w:tcW w:w="514" w:type="pct"/>
            <w:vMerge/>
          </w:tcPr>
          <w:p w14:paraId="28B17810" w14:textId="77777777" w:rsidR="005F1527" w:rsidRPr="00260756" w:rsidRDefault="005F1527" w:rsidP="005F1527">
            <w:pPr>
              <w:jc w:val="center"/>
              <w:rPr>
                <w:rFonts w:asciiTheme="minorBidi" w:hAnsiTheme="minorBidi"/>
                <w:b/>
                <w:sz w:val="24"/>
                <w:szCs w:val="24"/>
              </w:rPr>
            </w:pPr>
          </w:p>
        </w:tc>
        <w:tc>
          <w:tcPr>
            <w:tcW w:w="926" w:type="pct"/>
            <w:vMerge/>
          </w:tcPr>
          <w:p w14:paraId="3B57D7F4"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340472D3"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9B5D18F" w14:textId="5E7EE751"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F352AAC" w14:textId="61BE9C83" w:rsidR="005F1527"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75B2EC83"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0A94FCF7" w14:textId="77777777" w:rsidTr="00612430">
        <w:trPr>
          <w:trHeight w:val="840"/>
        </w:trPr>
        <w:tc>
          <w:tcPr>
            <w:tcW w:w="514" w:type="pct"/>
            <w:vMerge/>
          </w:tcPr>
          <w:p w14:paraId="1B8135BE" w14:textId="77777777" w:rsidR="005F1527" w:rsidRPr="00260756" w:rsidRDefault="005F1527" w:rsidP="005F1527">
            <w:pPr>
              <w:jc w:val="center"/>
              <w:rPr>
                <w:rFonts w:asciiTheme="minorBidi" w:hAnsiTheme="minorBidi"/>
                <w:b/>
                <w:sz w:val="24"/>
                <w:szCs w:val="24"/>
              </w:rPr>
            </w:pPr>
          </w:p>
        </w:tc>
        <w:tc>
          <w:tcPr>
            <w:tcW w:w="926" w:type="pct"/>
            <w:vMerge/>
          </w:tcPr>
          <w:p w14:paraId="46F77524"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1E55CBFC" w14:textId="513CC6DD"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5C7F3738" w14:textId="6B3B4EFE"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177653C9" w14:textId="79F06506"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with Terraform</w:t>
            </w:r>
          </w:p>
        </w:tc>
        <w:tc>
          <w:tcPr>
            <w:tcW w:w="833" w:type="pct"/>
            <w:vMerge/>
            <w:vAlign w:val="center"/>
          </w:tcPr>
          <w:p w14:paraId="317903D6"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6C846216" w14:textId="77777777" w:rsidTr="00612430">
        <w:trPr>
          <w:trHeight w:val="840"/>
        </w:trPr>
        <w:tc>
          <w:tcPr>
            <w:tcW w:w="514" w:type="pct"/>
            <w:vMerge/>
          </w:tcPr>
          <w:p w14:paraId="5F35D7A0" w14:textId="77777777" w:rsidR="005F1527" w:rsidRPr="00260756" w:rsidRDefault="005F1527" w:rsidP="005F1527">
            <w:pPr>
              <w:jc w:val="center"/>
              <w:rPr>
                <w:rFonts w:asciiTheme="minorBidi" w:hAnsiTheme="minorBidi"/>
                <w:b/>
                <w:sz w:val="24"/>
                <w:szCs w:val="24"/>
              </w:rPr>
            </w:pPr>
          </w:p>
        </w:tc>
        <w:tc>
          <w:tcPr>
            <w:tcW w:w="926" w:type="pct"/>
            <w:vMerge/>
          </w:tcPr>
          <w:p w14:paraId="2F9DF2A3"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9722510"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B04CC74" w14:textId="5D525D2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224385C" w14:textId="7581F027"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Managing Docker infrastructure with Terraform</w:t>
            </w:r>
          </w:p>
        </w:tc>
        <w:tc>
          <w:tcPr>
            <w:tcW w:w="833" w:type="pct"/>
            <w:vMerge/>
            <w:vAlign w:val="center"/>
          </w:tcPr>
          <w:p w14:paraId="5293006E"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2AE7EFF6" w14:textId="77777777" w:rsidTr="00612430">
        <w:trPr>
          <w:trHeight w:val="840"/>
        </w:trPr>
        <w:tc>
          <w:tcPr>
            <w:tcW w:w="514" w:type="pct"/>
            <w:vMerge/>
          </w:tcPr>
          <w:p w14:paraId="15AF62F0" w14:textId="77777777" w:rsidR="005F1527" w:rsidRPr="00260756" w:rsidRDefault="005F1527" w:rsidP="005F1527">
            <w:pPr>
              <w:jc w:val="center"/>
              <w:rPr>
                <w:rFonts w:asciiTheme="minorBidi" w:hAnsiTheme="minorBidi"/>
                <w:b/>
                <w:sz w:val="24"/>
                <w:szCs w:val="24"/>
              </w:rPr>
            </w:pPr>
          </w:p>
        </w:tc>
        <w:tc>
          <w:tcPr>
            <w:tcW w:w="926" w:type="pct"/>
            <w:vMerge/>
          </w:tcPr>
          <w:p w14:paraId="04733DB3"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5412AB75"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B488084" w14:textId="3BCDB81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7774010" w14:textId="3151D125"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Provisioning Docker clusters using Terraform</w:t>
            </w:r>
          </w:p>
        </w:tc>
        <w:tc>
          <w:tcPr>
            <w:tcW w:w="833" w:type="pct"/>
            <w:vMerge/>
            <w:vAlign w:val="center"/>
          </w:tcPr>
          <w:p w14:paraId="14E18640"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1826F8EF" w14:textId="77777777" w:rsidTr="00612430">
        <w:trPr>
          <w:trHeight w:val="840"/>
        </w:trPr>
        <w:tc>
          <w:tcPr>
            <w:tcW w:w="514" w:type="pct"/>
            <w:vMerge/>
          </w:tcPr>
          <w:p w14:paraId="69CAE0B8" w14:textId="77777777" w:rsidR="005F1527" w:rsidRPr="00260756" w:rsidRDefault="005F1527" w:rsidP="005F1527">
            <w:pPr>
              <w:jc w:val="center"/>
              <w:rPr>
                <w:rFonts w:asciiTheme="minorBidi" w:hAnsiTheme="minorBidi"/>
                <w:b/>
                <w:sz w:val="24"/>
                <w:szCs w:val="24"/>
              </w:rPr>
            </w:pPr>
          </w:p>
        </w:tc>
        <w:tc>
          <w:tcPr>
            <w:tcW w:w="926" w:type="pct"/>
            <w:vMerge/>
          </w:tcPr>
          <w:p w14:paraId="271BE8C8"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4BE16BF"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B7B9247" w14:textId="5E1CAA1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0EA76F0F" w14:textId="545882B1" w:rsidR="005F1527"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485C4DF1"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601049A0" w14:textId="77777777" w:rsidTr="00612430">
        <w:trPr>
          <w:trHeight w:val="840"/>
        </w:trPr>
        <w:tc>
          <w:tcPr>
            <w:tcW w:w="514" w:type="pct"/>
            <w:vMerge/>
          </w:tcPr>
          <w:p w14:paraId="3560D97D" w14:textId="77777777" w:rsidR="005F1527" w:rsidRPr="00260756" w:rsidRDefault="005F1527" w:rsidP="005F1527">
            <w:pPr>
              <w:jc w:val="center"/>
              <w:rPr>
                <w:rFonts w:asciiTheme="minorBidi" w:hAnsiTheme="minorBidi"/>
                <w:b/>
                <w:sz w:val="24"/>
                <w:szCs w:val="24"/>
              </w:rPr>
            </w:pPr>
          </w:p>
        </w:tc>
        <w:tc>
          <w:tcPr>
            <w:tcW w:w="926" w:type="pct"/>
            <w:vMerge/>
          </w:tcPr>
          <w:p w14:paraId="5F846BAC" w14:textId="77777777" w:rsidR="005F1527" w:rsidRPr="00260756" w:rsidRDefault="005F1527" w:rsidP="005F1527">
            <w:pPr>
              <w:rPr>
                <w:rFonts w:asciiTheme="minorBidi" w:hAnsiTheme="minorBidi"/>
                <w:b/>
                <w:color w:val="000000" w:themeColor="text1"/>
                <w:sz w:val="24"/>
                <w:szCs w:val="24"/>
              </w:rPr>
            </w:pPr>
          </w:p>
        </w:tc>
        <w:tc>
          <w:tcPr>
            <w:tcW w:w="591" w:type="pct"/>
            <w:vMerge w:val="restart"/>
          </w:tcPr>
          <w:p w14:paraId="76238876" w14:textId="3384B79A"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4C37150C" w14:textId="4D15DF1F"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782F42B3" w14:textId="2CAA3D04"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in Cloud Environments</w:t>
            </w:r>
          </w:p>
        </w:tc>
        <w:tc>
          <w:tcPr>
            <w:tcW w:w="833" w:type="pct"/>
            <w:vMerge/>
            <w:vAlign w:val="center"/>
          </w:tcPr>
          <w:p w14:paraId="481EC8F5"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7A1FC03E" w14:textId="77777777" w:rsidTr="00612430">
        <w:trPr>
          <w:trHeight w:val="840"/>
        </w:trPr>
        <w:tc>
          <w:tcPr>
            <w:tcW w:w="514" w:type="pct"/>
            <w:vMerge/>
          </w:tcPr>
          <w:p w14:paraId="78091E20" w14:textId="77777777" w:rsidR="005F1527" w:rsidRPr="00260756" w:rsidRDefault="005F1527" w:rsidP="005F1527">
            <w:pPr>
              <w:jc w:val="center"/>
              <w:rPr>
                <w:rFonts w:asciiTheme="minorBidi" w:hAnsiTheme="minorBidi"/>
                <w:b/>
                <w:sz w:val="24"/>
                <w:szCs w:val="24"/>
              </w:rPr>
            </w:pPr>
          </w:p>
        </w:tc>
        <w:tc>
          <w:tcPr>
            <w:tcW w:w="926" w:type="pct"/>
            <w:vMerge/>
          </w:tcPr>
          <w:p w14:paraId="10D5ACA9"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704D8CC2" w14:textId="4746C52C"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A1DE59C" w14:textId="5B1D7AFB"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7FE8AAF" w14:textId="1BF3257C"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Deploying Docker containers on AWS, Azure, and Google Cloud Platform</w:t>
            </w:r>
          </w:p>
        </w:tc>
        <w:tc>
          <w:tcPr>
            <w:tcW w:w="833" w:type="pct"/>
            <w:vMerge/>
            <w:vAlign w:val="center"/>
          </w:tcPr>
          <w:p w14:paraId="1B1B1C77"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740F2202" w14:textId="77777777" w:rsidTr="00612430">
        <w:trPr>
          <w:trHeight w:val="840"/>
        </w:trPr>
        <w:tc>
          <w:tcPr>
            <w:tcW w:w="514" w:type="pct"/>
            <w:vMerge/>
          </w:tcPr>
          <w:p w14:paraId="58BBC000" w14:textId="77777777" w:rsidR="005F1527" w:rsidRPr="00260756" w:rsidRDefault="005F1527" w:rsidP="005F1527">
            <w:pPr>
              <w:jc w:val="center"/>
              <w:rPr>
                <w:rFonts w:asciiTheme="minorBidi" w:hAnsiTheme="minorBidi"/>
                <w:b/>
                <w:sz w:val="24"/>
                <w:szCs w:val="24"/>
              </w:rPr>
            </w:pPr>
          </w:p>
        </w:tc>
        <w:tc>
          <w:tcPr>
            <w:tcW w:w="926" w:type="pct"/>
            <w:vMerge/>
          </w:tcPr>
          <w:p w14:paraId="35C19F89"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601214F2" w14:textId="09052450"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BA8160" w14:textId="1503DD6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7E020435" w14:textId="6FC97A2E" w:rsidR="005F1527"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Integrating Docker with cloud-native services</w:t>
            </w:r>
          </w:p>
        </w:tc>
        <w:tc>
          <w:tcPr>
            <w:tcW w:w="833" w:type="pct"/>
            <w:vMerge/>
            <w:vAlign w:val="center"/>
          </w:tcPr>
          <w:p w14:paraId="2E685845" w14:textId="77777777" w:rsidR="005F1527" w:rsidRPr="00260756" w:rsidRDefault="005F1527" w:rsidP="005F0E2C">
            <w:pPr>
              <w:pStyle w:val="ListParagraph"/>
              <w:numPr>
                <w:ilvl w:val="0"/>
                <w:numId w:val="5"/>
              </w:numPr>
              <w:ind w:left="-378" w:hanging="143"/>
              <w:jc w:val="center"/>
              <w:rPr>
                <w:rFonts w:asciiTheme="minorBidi" w:hAnsiTheme="minorBidi"/>
                <w:b/>
                <w:bCs/>
                <w:color w:val="000000"/>
                <w:sz w:val="24"/>
                <w:szCs w:val="24"/>
              </w:rPr>
            </w:pPr>
          </w:p>
        </w:tc>
      </w:tr>
      <w:tr w:rsidR="005F1527" w:rsidRPr="00260756" w14:paraId="325E1B05" w14:textId="77777777" w:rsidTr="00612430">
        <w:trPr>
          <w:trHeight w:val="840"/>
        </w:trPr>
        <w:tc>
          <w:tcPr>
            <w:tcW w:w="514" w:type="pct"/>
            <w:vMerge/>
          </w:tcPr>
          <w:p w14:paraId="23B2A2BA" w14:textId="77777777" w:rsidR="005F1527" w:rsidRPr="00260756" w:rsidRDefault="005F1527" w:rsidP="005F1527">
            <w:pPr>
              <w:jc w:val="center"/>
              <w:rPr>
                <w:rFonts w:asciiTheme="minorBidi" w:hAnsiTheme="minorBidi"/>
                <w:b/>
                <w:sz w:val="24"/>
                <w:szCs w:val="24"/>
              </w:rPr>
            </w:pPr>
          </w:p>
        </w:tc>
        <w:tc>
          <w:tcPr>
            <w:tcW w:w="926" w:type="pct"/>
            <w:vMerge/>
          </w:tcPr>
          <w:p w14:paraId="171985DA" w14:textId="77777777" w:rsidR="005F1527" w:rsidRPr="00260756" w:rsidRDefault="005F1527" w:rsidP="005F1527">
            <w:pPr>
              <w:rPr>
                <w:rFonts w:asciiTheme="minorBidi" w:hAnsiTheme="minorBidi"/>
                <w:b/>
                <w:color w:val="000000" w:themeColor="text1"/>
                <w:sz w:val="24"/>
                <w:szCs w:val="24"/>
              </w:rPr>
            </w:pPr>
          </w:p>
        </w:tc>
        <w:tc>
          <w:tcPr>
            <w:tcW w:w="591" w:type="pct"/>
            <w:vMerge/>
          </w:tcPr>
          <w:p w14:paraId="4930AC39" w14:textId="69780EF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B4BF11A" w14:textId="658152D8"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5B6D6FF3" w14:textId="343C2211" w:rsidR="005F1527"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106CA0B6" w14:textId="77777777" w:rsidR="005F1527" w:rsidRPr="00260756" w:rsidRDefault="005F1527" w:rsidP="005F1527">
            <w:pPr>
              <w:pStyle w:val="ListParagraph"/>
              <w:ind w:left="521"/>
              <w:rPr>
                <w:rFonts w:asciiTheme="minorBidi" w:hAnsiTheme="minorBidi"/>
                <w:b/>
                <w:bCs/>
                <w:color w:val="000000"/>
                <w:sz w:val="24"/>
                <w:szCs w:val="24"/>
              </w:rPr>
            </w:pPr>
          </w:p>
        </w:tc>
      </w:tr>
      <w:tr w:rsidR="00D75BE9" w:rsidRPr="00260756" w14:paraId="1C7FAAAD" w14:textId="77777777" w:rsidTr="00D75BE9">
        <w:trPr>
          <w:trHeight w:val="1038"/>
        </w:trPr>
        <w:tc>
          <w:tcPr>
            <w:tcW w:w="514" w:type="pct"/>
            <w:vMerge/>
          </w:tcPr>
          <w:p w14:paraId="56CB02AA" w14:textId="77777777" w:rsidR="00D75BE9" w:rsidRPr="00260756" w:rsidRDefault="00D75BE9" w:rsidP="005F1527">
            <w:pPr>
              <w:jc w:val="center"/>
              <w:rPr>
                <w:rFonts w:asciiTheme="minorBidi" w:hAnsiTheme="minorBidi"/>
                <w:b/>
                <w:sz w:val="24"/>
                <w:szCs w:val="24"/>
              </w:rPr>
            </w:pPr>
          </w:p>
        </w:tc>
        <w:tc>
          <w:tcPr>
            <w:tcW w:w="926" w:type="pct"/>
            <w:vMerge/>
          </w:tcPr>
          <w:p w14:paraId="45320A60" w14:textId="77777777" w:rsidR="00D75BE9" w:rsidRPr="00260756" w:rsidRDefault="00D75BE9" w:rsidP="005F1527">
            <w:pPr>
              <w:rPr>
                <w:rFonts w:asciiTheme="minorBidi" w:hAnsiTheme="minorBidi"/>
                <w:b/>
                <w:color w:val="000000" w:themeColor="text1"/>
                <w:sz w:val="24"/>
                <w:szCs w:val="24"/>
              </w:rPr>
            </w:pPr>
          </w:p>
        </w:tc>
        <w:tc>
          <w:tcPr>
            <w:tcW w:w="591" w:type="pct"/>
          </w:tcPr>
          <w:p w14:paraId="2BC4DDD1" w14:textId="5A8FED57" w:rsidR="00D75BE9" w:rsidRPr="00260756" w:rsidRDefault="00D75BE9"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3A7E65B4" w14:textId="7C644701" w:rsidR="00D75BE9" w:rsidRPr="00260756" w:rsidRDefault="00E01074" w:rsidP="00D75BE9">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1E108EDF" w14:textId="3BFACEEA" w:rsidR="00D75BE9" w:rsidRPr="00260756" w:rsidRDefault="00D75BE9" w:rsidP="00E01074">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sidR="00E01074">
              <w:rPr>
                <w:rFonts w:asciiTheme="minorBidi" w:hAnsiTheme="minorBidi"/>
                <w:sz w:val="24"/>
                <w:szCs w:val="24"/>
              </w:rPr>
              <w:t>/ Lab</w:t>
            </w:r>
          </w:p>
        </w:tc>
        <w:tc>
          <w:tcPr>
            <w:tcW w:w="833" w:type="pct"/>
            <w:vMerge/>
            <w:vAlign w:val="center"/>
          </w:tcPr>
          <w:p w14:paraId="7C45CABD" w14:textId="77777777" w:rsidR="00D75BE9" w:rsidRPr="00260756" w:rsidRDefault="00D75BE9" w:rsidP="005F1527">
            <w:pPr>
              <w:pStyle w:val="ListParagraph"/>
              <w:ind w:left="521"/>
              <w:rPr>
                <w:rFonts w:asciiTheme="minorBidi" w:hAnsiTheme="minorBidi"/>
                <w:b/>
                <w:bCs/>
                <w:color w:val="000000"/>
                <w:sz w:val="24"/>
                <w:szCs w:val="24"/>
              </w:rPr>
            </w:pPr>
          </w:p>
        </w:tc>
      </w:tr>
      <w:tr w:rsidR="00C3754F" w:rsidRPr="00260756" w14:paraId="3389C635" w14:textId="77777777" w:rsidTr="00612430">
        <w:trPr>
          <w:trHeight w:val="840"/>
        </w:trPr>
        <w:tc>
          <w:tcPr>
            <w:tcW w:w="514" w:type="pct"/>
            <w:vMerge w:val="restart"/>
          </w:tcPr>
          <w:p w14:paraId="02F0FA80" w14:textId="7086B218" w:rsidR="00C3754F" w:rsidRPr="00260756" w:rsidRDefault="00C3754F" w:rsidP="00C3754F">
            <w:pPr>
              <w:jc w:val="center"/>
              <w:rPr>
                <w:rFonts w:asciiTheme="minorBidi" w:hAnsiTheme="minorBidi"/>
                <w:b/>
                <w:sz w:val="24"/>
                <w:szCs w:val="24"/>
              </w:rPr>
            </w:pPr>
            <w:r w:rsidRPr="00260756">
              <w:rPr>
                <w:rFonts w:asciiTheme="minorBidi" w:hAnsiTheme="minorBidi"/>
                <w:b/>
                <w:sz w:val="24"/>
                <w:szCs w:val="24"/>
              </w:rPr>
              <w:t>Week 8</w:t>
            </w:r>
          </w:p>
        </w:tc>
        <w:tc>
          <w:tcPr>
            <w:tcW w:w="926" w:type="pct"/>
            <w:vMerge w:val="restart"/>
          </w:tcPr>
          <w:p w14:paraId="71C6BC4A" w14:textId="61960B7F" w:rsidR="00C3754F" w:rsidRPr="00260756" w:rsidRDefault="00906572" w:rsidP="00C3754F">
            <w:pPr>
              <w:rPr>
                <w:rFonts w:asciiTheme="minorBidi" w:hAnsiTheme="minorBidi"/>
                <w:b/>
                <w:color w:val="000000" w:themeColor="text1"/>
                <w:sz w:val="24"/>
                <w:szCs w:val="24"/>
              </w:rPr>
            </w:pPr>
            <w:r w:rsidRPr="00260756">
              <w:rPr>
                <w:rFonts w:asciiTheme="minorBidi" w:hAnsiTheme="minorBidi"/>
                <w:b/>
                <w:color w:val="000000" w:themeColor="text1"/>
                <w:sz w:val="24"/>
                <w:szCs w:val="24"/>
              </w:rPr>
              <w:t>DOS/DDOS &amp; SQL Injection Attack</w:t>
            </w:r>
          </w:p>
        </w:tc>
        <w:tc>
          <w:tcPr>
            <w:tcW w:w="591" w:type="pct"/>
            <w:vMerge w:val="restart"/>
          </w:tcPr>
          <w:p w14:paraId="70326123" w14:textId="3BB41B12"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57C56F07" w14:textId="148AEAE5"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4C414E5D" w14:textId="0E0E155F"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Project Work: Designing </w:t>
            </w:r>
            <w:proofErr w:type="spellStart"/>
            <w:r w:rsidRPr="001114A8">
              <w:rPr>
                <w:rFonts w:asciiTheme="minorBidi" w:hAnsiTheme="minorBidi"/>
                <w:sz w:val="24"/>
                <w:szCs w:val="24"/>
              </w:rPr>
              <w:t>Dockerized</w:t>
            </w:r>
            <w:proofErr w:type="spellEnd"/>
            <w:r w:rsidRPr="001114A8">
              <w:rPr>
                <w:rFonts w:asciiTheme="minorBidi" w:hAnsiTheme="minorBidi"/>
                <w:sz w:val="24"/>
                <w:szCs w:val="24"/>
              </w:rPr>
              <w:t xml:space="preserve"> Application</w:t>
            </w:r>
          </w:p>
        </w:tc>
        <w:tc>
          <w:tcPr>
            <w:tcW w:w="833" w:type="pct"/>
            <w:vMerge w:val="restart"/>
            <w:vAlign w:val="center"/>
          </w:tcPr>
          <w:p w14:paraId="1C579035"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r w:rsidRPr="00260756">
              <w:rPr>
                <w:rFonts w:asciiTheme="minorBidi" w:hAnsiTheme="minorBidi"/>
                <w:b/>
                <w:bCs/>
                <w:color w:val="000000"/>
                <w:sz w:val="24"/>
                <w:szCs w:val="24"/>
              </w:rPr>
              <w:t>Task 8</w:t>
            </w:r>
          </w:p>
          <w:p w14:paraId="6643F8D9" w14:textId="77777777" w:rsidR="00C3754F" w:rsidRPr="00260756" w:rsidRDefault="00C3754F" w:rsidP="00C3754F">
            <w:pPr>
              <w:rPr>
                <w:rFonts w:asciiTheme="minorBidi" w:hAnsiTheme="minorBidi"/>
                <w:i/>
                <w:iCs/>
                <w:color w:val="000000"/>
                <w:sz w:val="24"/>
                <w:szCs w:val="24"/>
                <w:u w:val="single"/>
              </w:rPr>
            </w:pPr>
          </w:p>
          <w:p w14:paraId="58AE947E" w14:textId="77777777" w:rsidR="00C3754F" w:rsidRPr="00260756" w:rsidRDefault="00C3754F" w:rsidP="00C3754F">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00681211" w14:textId="77777777" w:rsidR="00C3754F" w:rsidRPr="00260756" w:rsidRDefault="00C3754F" w:rsidP="00C3754F">
            <w:pPr>
              <w:pStyle w:val="ListParagraph"/>
              <w:ind w:left="521"/>
              <w:rPr>
                <w:rFonts w:asciiTheme="minorBidi" w:hAnsiTheme="minorBidi"/>
                <w:b/>
                <w:bCs/>
                <w:color w:val="000000"/>
                <w:sz w:val="24"/>
                <w:szCs w:val="24"/>
              </w:rPr>
            </w:pPr>
          </w:p>
        </w:tc>
      </w:tr>
      <w:tr w:rsidR="00C3754F" w:rsidRPr="00260756" w14:paraId="659F8A16" w14:textId="77777777" w:rsidTr="00612430">
        <w:trPr>
          <w:trHeight w:val="840"/>
        </w:trPr>
        <w:tc>
          <w:tcPr>
            <w:tcW w:w="514" w:type="pct"/>
            <w:vMerge/>
          </w:tcPr>
          <w:p w14:paraId="1F2538AD" w14:textId="77777777" w:rsidR="00C3754F" w:rsidRPr="00260756" w:rsidRDefault="00C3754F" w:rsidP="00C3754F">
            <w:pPr>
              <w:jc w:val="center"/>
              <w:rPr>
                <w:rFonts w:asciiTheme="minorBidi" w:hAnsiTheme="minorBidi"/>
                <w:b/>
                <w:sz w:val="24"/>
                <w:szCs w:val="24"/>
              </w:rPr>
            </w:pPr>
          </w:p>
        </w:tc>
        <w:tc>
          <w:tcPr>
            <w:tcW w:w="926" w:type="pct"/>
            <w:vMerge/>
          </w:tcPr>
          <w:p w14:paraId="71FC0DD3"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DAB54B5"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0DD83BC" w14:textId="30620E76"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2D13B75D" w14:textId="5774C792"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Designing a containerized application architecture</w:t>
            </w:r>
          </w:p>
        </w:tc>
        <w:tc>
          <w:tcPr>
            <w:tcW w:w="833" w:type="pct"/>
            <w:vMerge/>
            <w:vAlign w:val="center"/>
          </w:tcPr>
          <w:p w14:paraId="686E2C1F"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51D56FA3" w14:textId="77777777" w:rsidTr="00612430">
        <w:trPr>
          <w:trHeight w:val="840"/>
        </w:trPr>
        <w:tc>
          <w:tcPr>
            <w:tcW w:w="514" w:type="pct"/>
            <w:vMerge/>
          </w:tcPr>
          <w:p w14:paraId="4B265EFE" w14:textId="77777777" w:rsidR="00C3754F" w:rsidRPr="00260756" w:rsidRDefault="00C3754F" w:rsidP="00C3754F">
            <w:pPr>
              <w:jc w:val="center"/>
              <w:rPr>
                <w:rFonts w:asciiTheme="minorBidi" w:hAnsiTheme="minorBidi"/>
                <w:b/>
                <w:sz w:val="24"/>
                <w:szCs w:val="24"/>
              </w:rPr>
            </w:pPr>
          </w:p>
        </w:tc>
        <w:tc>
          <w:tcPr>
            <w:tcW w:w="926" w:type="pct"/>
            <w:vMerge/>
          </w:tcPr>
          <w:p w14:paraId="1A1707A6"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008D28D3"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263DF00" w14:textId="3CD19258"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C6ECD42" w14:textId="4564C560"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Selecting appropriate Docker tools and services</w:t>
            </w:r>
          </w:p>
        </w:tc>
        <w:tc>
          <w:tcPr>
            <w:tcW w:w="833" w:type="pct"/>
            <w:vMerge/>
            <w:vAlign w:val="center"/>
          </w:tcPr>
          <w:p w14:paraId="11C51C25"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6D3EED87" w14:textId="77777777" w:rsidTr="00612430">
        <w:trPr>
          <w:trHeight w:val="840"/>
        </w:trPr>
        <w:tc>
          <w:tcPr>
            <w:tcW w:w="514" w:type="pct"/>
            <w:vMerge/>
          </w:tcPr>
          <w:p w14:paraId="6A70C1BD" w14:textId="77777777" w:rsidR="00C3754F" w:rsidRPr="00260756" w:rsidRDefault="00C3754F" w:rsidP="00C3754F">
            <w:pPr>
              <w:jc w:val="center"/>
              <w:rPr>
                <w:rFonts w:asciiTheme="minorBidi" w:hAnsiTheme="minorBidi"/>
                <w:b/>
                <w:sz w:val="24"/>
                <w:szCs w:val="24"/>
              </w:rPr>
            </w:pPr>
          </w:p>
        </w:tc>
        <w:tc>
          <w:tcPr>
            <w:tcW w:w="926" w:type="pct"/>
            <w:vMerge/>
          </w:tcPr>
          <w:p w14:paraId="02C561DB"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947BB24"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FE330D7" w14:textId="4EE80CC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9D59400" w14:textId="432AFFAA" w:rsidR="00C375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219BB36C"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685F212B" w14:textId="77777777" w:rsidTr="00612430">
        <w:trPr>
          <w:trHeight w:val="840"/>
        </w:trPr>
        <w:tc>
          <w:tcPr>
            <w:tcW w:w="514" w:type="pct"/>
            <w:vMerge/>
          </w:tcPr>
          <w:p w14:paraId="44E016AE" w14:textId="77777777" w:rsidR="00C3754F" w:rsidRPr="00260756" w:rsidRDefault="00C3754F" w:rsidP="00C3754F">
            <w:pPr>
              <w:jc w:val="center"/>
              <w:rPr>
                <w:rFonts w:asciiTheme="minorBidi" w:hAnsiTheme="minorBidi"/>
                <w:b/>
                <w:sz w:val="24"/>
                <w:szCs w:val="24"/>
              </w:rPr>
            </w:pPr>
          </w:p>
        </w:tc>
        <w:tc>
          <w:tcPr>
            <w:tcW w:w="926" w:type="pct"/>
            <w:vMerge/>
          </w:tcPr>
          <w:p w14:paraId="63D2FADC"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2FEEA81C" w14:textId="447B88A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71B3FA02" w14:textId="44954DC1"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08B15A4" w14:textId="5B2D88AA"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Project Work: Implementing </w:t>
            </w:r>
            <w:proofErr w:type="spellStart"/>
            <w:r w:rsidRPr="001114A8">
              <w:rPr>
                <w:rFonts w:asciiTheme="minorBidi" w:hAnsiTheme="minorBidi"/>
                <w:sz w:val="24"/>
                <w:szCs w:val="24"/>
              </w:rPr>
              <w:t>Dockerized</w:t>
            </w:r>
            <w:proofErr w:type="spellEnd"/>
            <w:r w:rsidRPr="001114A8">
              <w:rPr>
                <w:rFonts w:asciiTheme="minorBidi" w:hAnsiTheme="minorBidi"/>
                <w:sz w:val="24"/>
                <w:szCs w:val="24"/>
              </w:rPr>
              <w:t xml:space="preserve"> Application</w:t>
            </w:r>
          </w:p>
        </w:tc>
        <w:tc>
          <w:tcPr>
            <w:tcW w:w="833" w:type="pct"/>
            <w:vMerge/>
            <w:vAlign w:val="center"/>
          </w:tcPr>
          <w:p w14:paraId="12C9F23F"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3EF818F7" w14:textId="77777777" w:rsidTr="00612430">
        <w:trPr>
          <w:trHeight w:val="840"/>
        </w:trPr>
        <w:tc>
          <w:tcPr>
            <w:tcW w:w="514" w:type="pct"/>
            <w:vMerge/>
          </w:tcPr>
          <w:p w14:paraId="73F3C8B3" w14:textId="77777777" w:rsidR="00C3754F" w:rsidRPr="00260756" w:rsidRDefault="00C3754F" w:rsidP="00C3754F">
            <w:pPr>
              <w:jc w:val="center"/>
              <w:rPr>
                <w:rFonts w:asciiTheme="minorBidi" w:hAnsiTheme="minorBidi"/>
                <w:b/>
                <w:sz w:val="24"/>
                <w:szCs w:val="24"/>
              </w:rPr>
            </w:pPr>
          </w:p>
        </w:tc>
        <w:tc>
          <w:tcPr>
            <w:tcW w:w="926" w:type="pct"/>
            <w:vMerge/>
          </w:tcPr>
          <w:p w14:paraId="6A677DC6"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1F5113C9"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470CD5B" w14:textId="2ED4C76C"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7682CC89" w14:textId="67F4FE53"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Implementing Docker best practices in the application</w:t>
            </w:r>
          </w:p>
        </w:tc>
        <w:tc>
          <w:tcPr>
            <w:tcW w:w="833" w:type="pct"/>
            <w:vMerge/>
            <w:vAlign w:val="center"/>
          </w:tcPr>
          <w:p w14:paraId="12ED919E"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1AC8F05E" w14:textId="77777777" w:rsidTr="00612430">
        <w:trPr>
          <w:trHeight w:val="840"/>
        </w:trPr>
        <w:tc>
          <w:tcPr>
            <w:tcW w:w="514" w:type="pct"/>
            <w:vMerge/>
          </w:tcPr>
          <w:p w14:paraId="77FCBAB4" w14:textId="77777777" w:rsidR="00C3754F" w:rsidRPr="00260756" w:rsidRDefault="00C3754F" w:rsidP="00C3754F">
            <w:pPr>
              <w:jc w:val="center"/>
              <w:rPr>
                <w:rFonts w:asciiTheme="minorBidi" w:hAnsiTheme="minorBidi"/>
                <w:b/>
                <w:sz w:val="24"/>
                <w:szCs w:val="24"/>
              </w:rPr>
            </w:pPr>
          </w:p>
        </w:tc>
        <w:tc>
          <w:tcPr>
            <w:tcW w:w="926" w:type="pct"/>
            <w:vMerge/>
          </w:tcPr>
          <w:p w14:paraId="359387FF"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77D51E2C"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5F36456" w14:textId="33F339B3"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255D15E1" w14:textId="1CE8B0F9"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Testing and debugging the </w:t>
            </w:r>
            <w:proofErr w:type="spellStart"/>
            <w:r w:rsidRPr="001114A8">
              <w:rPr>
                <w:rFonts w:asciiTheme="minorBidi" w:hAnsiTheme="minorBidi"/>
                <w:sz w:val="24"/>
                <w:szCs w:val="24"/>
              </w:rPr>
              <w:t>Dockerized</w:t>
            </w:r>
            <w:proofErr w:type="spellEnd"/>
            <w:r w:rsidRPr="001114A8">
              <w:rPr>
                <w:rFonts w:asciiTheme="minorBidi" w:hAnsiTheme="minorBidi"/>
                <w:sz w:val="24"/>
                <w:szCs w:val="24"/>
              </w:rPr>
              <w:t xml:space="preserve"> application</w:t>
            </w:r>
          </w:p>
        </w:tc>
        <w:tc>
          <w:tcPr>
            <w:tcW w:w="833" w:type="pct"/>
            <w:vMerge/>
            <w:vAlign w:val="center"/>
          </w:tcPr>
          <w:p w14:paraId="7F1D1C05"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4F9DFC26" w14:textId="77777777" w:rsidTr="00612430">
        <w:trPr>
          <w:trHeight w:val="840"/>
        </w:trPr>
        <w:tc>
          <w:tcPr>
            <w:tcW w:w="514" w:type="pct"/>
            <w:vMerge/>
          </w:tcPr>
          <w:p w14:paraId="4FC42820" w14:textId="77777777" w:rsidR="00C3754F" w:rsidRPr="00260756" w:rsidRDefault="00C3754F" w:rsidP="00C3754F">
            <w:pPr>
              <w:jc w:val="center"/>
              <w:rPr>
                <w:rFonts w:asciiTheme="minorBidi" w:hAnsiTheme="minorBidi"/>
                <w:b/>
                <w:sz w:val="24"/>
                <w:szCs w:val="24"/>
              </w:rPr>
            </w:pPr>
          </w:p>
        </w:tc>
        <w:tc>
          <w:tcPr>
            <w:tcW w:w="926" w:type="pct"/>
            <w:vMerge/>
          </w:tcPr>
          <w:p w14:paraId="334423E0"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58211074"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781284E" w14:textId="14F95C1A"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00F3FCF9" w14:textId="4CCDE939" w:rsidR="00C375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2B3C9E9F"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7EC8078B" w14:textId="77777777" w:rsidTr="00612430">
        <w:trPr>
          <w:trHeight w:val="840"/>
        </w:trPr>
        <w:tc>
          <w:tcPr>
            <w:tcW w:w="514" w:type="pct"/>
            <w:vMerge/>
          </w:tcPr>
          <w:p w14:paraId="494B24D7" w14:textId="77777777" w:rsidR="00C3754F" w:rsidRPr="00260756" w:rsidRDefault="00C3754F" w:rsidP="00C3754F">
            <w:pPr>
              <w:jc w:val="center"/>
              <w:rPr>
                <w:rFonts w:asciiTheme="minorBidi" w:hAnsiTheme="minorBidi"/>
                <w:b/>
                <w:sz w:val="24"/>
                <w:szCs w:val="24"/>
              </w:rPr>
            </w:pPr>
          </w:p>
        </w:tc>
        <w:tc>
          <w:tcPr>
            <w:tcW w:w="926" w:type="pct"/>
            <w:vMerge/>
          </w:tcPr>
          <w:p w14:paraId="62D13B39"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0FD9E1DC" w14:textId="2B4D64F5"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34BA7AD5" w14:textId="5FEA206D"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710702E9" w14:textId="4D5E3EE9" w:rsidR="00C3754F" w:rsidRPr="00260756" w:rsidRDefault="001114A8" w:rsidP="00E01074">
            <w:pPr>
              <w:pStyle w:val="ListBullet"/>
              <w:numPr>
                <w:ilvl w:val="0"/>
                <w:numId w:val="0"/>
              </w:numPr>
              <w:rPr>
                <w:rFonts w:asciiTheme="minorBidi" w:hAnsiTheme="minorBidi"/>
                <w:sz w:val="24"/>
                <w:szCs w:val="24"/>
              </w:rPr>
            </w:pPr>
            <w:r w:rsidRPr="001114A8">
              <w:rPr>
                <w:rFonts w:asciiTheme="minorBidi" w:hAnsiTheme="minorBidi"/>
                <w:sz w:val="24"/>
                <w:szCs w:val="24"/>
              </w:rPr>
              <w:t>Project Work: Deployment and Optimization</w:t>
            </w:r>
          </w:p>
        </w:tc>
        <w:tc>
          <w:tcPr>
            <w:tcW w:w="833" w:type="pct"/>
            <w:vMerge/>
            <w:vAlign w:val="center"/>
          </w:tcPr>
          <w:p w14:paraId="35079410"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3A3D3533" w14:textId="77777777" w:rsidTr="00612430">
        <w:trPr>
          <w:trHeight w:val="840"/>
        </w:trPr>
        <w:tc>
          <w:tcPr>
            <w:tcW w:w="514" w:type="pct"/>
            <w:vMerge/>
          </w:tcPr>
          <w:p w14:paraId="52F32617" w14:textId="77777777" w:rsidR="00C3754F" w:rsidRPr="00260756" w:rsidRDefault="00C3754F" w:rsidP="00C3754F">
            <w:pPr>
              <w:jc w:val="center"/>
              <w:rPr>
                <w:rFonts w:asciiTheme="minorBidi" w:hAnsiTheme="minorBidi"/>
                <w:b/>
                <w:sz w:val="24"/>
                <w:szCs w:val="24"/>
              </w:rPr>
            </w:pPr>
          </w:p>
        </w:tc>
        <w:tc>
          <w:tcPr>
            <w:tcW w:w="926" w:type="pct"/>
            <w:vMerge/>
          </w:tcPr>
          <w:p w14:paraId="5509317F"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5CBCB99D"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F29AC21" w14:textId="33EAE325"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CBD3DA4" w14:textId="132DC194"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 xml:space="preserve">Deploying the </w:t>
            </w:r>
            <w:proofErr w:type="spellStart"/>
            <w:r w:rsidRPr="001114A8">
              <w:rPr>
                <w:rFonts w:asciiTheme="minorBidi" w:hAnsiTheme="minorBidi"/>
                <w:sz w:val="24"/>
                <w:szCs w:val="24"/>
              </w:rPr>
              <w:t>Dockerized</w:t>
            </w:r>
            <w:proofErr w:type="spellEnd"/>
            <w:r w:rsidRPr="001114A8">
              <w:rPr>
                <w:rFonts w:asciiTheme="minorBidi" w:hAnsiTheme="minorBidi"/>
                <w:sz w:val="24"/>
                <w:szCs w:val="24"/>
              </w:rPr>
              <w:t xml:space="preserve"> application to production</w:t>
            </w:r>
          </w:p>
        </w:tc>
        <w:tc>
          <w:tcPr>
            <w:tcW w:w="833" w:type="pct"/>
            <w:vMerge/>
            <w:vAlign w:val="center"/>
          </w:tcPr>
          <w:p w14:paraId="52F27346"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4F546026" w14:textId="77777777" w:rsidTr="00612430">
        <w:trPr>
          <w:trHeight w:val="840"/>
        </w:trPr>
        <w:tc>
          <w:tcPr>
            <w:tcW w:w="514" w:type="pct"/>
            <w:vMerge/>
          </w:tcPr>
          <w:p w14:paraId="5B3A1BE2" w14:textId="77777777" w:rsidR="00C3754F" w:rsidRPr="00260756" w:rsidRDefault="00C3754F" w:rsidP="00C3754F">
            <w:pPr>
              <w:jc w:val="center"/>
              <w:rPr>
                <w:rFonts w:asciiTheme="minorBidi" w:hAnsiTheme="minorBidi"/>
                <w:b/>
                <w:sz w:val="24"/>
                <w:szCs w:val="24"/>
              </w:rPr>
            </w:pPr>
          </w:p>
        </w:tc>
        <w:tc>
          <w:tcPr>
            <w:tcW w:w="926" w:type="pct"/>
            <w:vMerge/>
          </w:tcPr>
          <w:p w14:paraId="5F4C9FBE"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1999126B"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06456E9" w14:textId="5518CB58"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4466D96C" w14:textId="53B08D7F"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Performance optimization and scaling strategies</w:t>
            </w:r>
          </w:p>
        </w:tc>
        <w:tc>
          <w:tcPr>
            <w:tcW w:w="833" w:type="pct"/>
            <w:vMerge/>
            <w:vAlign w:val="center"/>
          </w:tcPr>
          <w:p w14:paraId="38AFE797"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5F7F1511" w14:textId="77777777" w:rsidTr="00612430">
        <w:trPr>
          <w:trHeight w:val="840"/>
        </w:trPr>
        <w:tc>
          <w:tcPr>
            <w:tcW w:w="514" w:type="pct"/>
            <w:vMerge/>
          </w:tcPr>
          <w:p w14:paraId="241568F1" w14:textId="77777777" w:rsidR="00C3754F" w:rsidRPr="00260756" w:rsidRDefault="00C3754F" w:rsidP="00C3754F">
            <w:pPr>
              <w:jc w:val="center"/>
              <w:rPr>
                <w:rFonts w:asciiTheme="minorBidi" w:hAnsiTheme="minorBidi"/>
                <w:b/>
                <w:sz w:val="24"/>
                <w:szCs w:val="24"/>
              </w:rPr>
            </w:pPr>
          </w:p>
        </w:tc>
        <w:tc>
          <w:tcPr>
            <w:tcW w:w="926" w:type="pct"/>
            <w:vMerge/>
          </w:tcPr>
          <w:p w14:paraId="6467A131"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769FC51E"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A59F473" w14:textId="333DE50F"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803D6FE" w14:textId="2E1F8EC7" w:rsidR="00C375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665B815F"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44E1667D" w14:textId="77777777" w:rsidTr="00612430">
        <w:trPr>
          <w:trHeight w:val="840"/>
        </w:trPr>
        <w:tc>
          <w:tcPr>
            <w:tcW w:w="514" w:type="pct"/>
            <w:vMerge/>
          </w:tcPr>
          <w:p w14:paraId="3EEB43B9" w14:textId="77777777" w:rsidR="00C3754F" w:rsidRPr="00260756" w:rsidRDefault="00C3754F" w:rsidP="00C3754F">
            <w:pPr>
              <w:jc w:val="center"/>
              <w:rPr>
                <w:rFonts w:asciiTheme="minorBidi" w:hAnsiTheme="minorBidi"/>
                <w:b/>
                <w:sz w:val="24"/>
                <w:szCs w:val="24"/>
              </w:rPr>
            </w:pPr>
          </w:p>
        </w:tc>
        <w:tc>
          <w:tcPr>
            <w:tcW w:w="926" w:type="pct"/>
            <w:vMerge/>
          </w:tcPr>
          <w:p w14:paraId="6291E9BF"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12C1208D" w14:textId="1090D3E2"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160A84BC" w14:textId="1DC5591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C92ED06" w14:textId="02C9ADE2"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Review and Feedback</w:t>
            </w:r>
          </w:p>
        </w:tc>
        <w:tc>
          <w:tcPr>
            <w:tcW w:w="833" w:type="pct"/>
            <w:vMerge/>
            <w:vAlign w:val="center"/>
          </w:tcPr>
          <w:p w14:paraId="1B9BD905"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50AD7912" w14:textId="77777777" w:rsidTr="00612430">
        <w:trPr>
          <w:trHeight w:val="840"/>
        </w:trPr>
        <w:tc>
          <w:tcPr>
            <w:tcW w:w="514" w:type="pct"/>
            <w:vMerge/>
          </w:tcPr>
          <w:p w14:paraId="34C5158B" w14:textId="77777777" w:rsidR="00C3754F" w:rsidRPr="00260756" w:rsidRDefault="00C3754F" w:rsidP="00C3754F">
            <w:pPr>
              <w:jc w:val="center"/>
              <w:rPr>
                <w:rFonts w:asciiTheme="minorBidi" w:hAnsiTheme="minorBidi"/>
                <w:b/>
                <w:sz w:val="24"/>
                <w:szCs w:val="24"/>
              </w:rPr>
            </w:pPr>
          </w:p>
        </w:tc>
        <w:tc>
          <w:tcPr>
            <w:tcW w:w="926" w:type="pct"/>
            <w:vMerge/>
          </w:tcPr>
          <w:p w14:paraId="07D83AF5"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0D5A8B18"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596D323" w14:textId="36F7157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662EC120" w14:textId="500C130A"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Reviewing key Docker concepts and topics covered</w:t>
            </w:r>
          </w:p>
        </w:tc>
        <w:tc>
          <w:tcPr>
            <w:tcW w:w="833" w:type="pct"/>
            <w:vMerge/>
            <w:vAlign w:val="center"/>
          </w:tcPr>
          <w:p w14:paraId="2AB3D98B"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6A45E47D" w14:textId="77777777" w:rsidTr="00612430">
        <w:trPr>
          <w:trHeight w:val="840"/>
        </w:trPr>
        <w:tc>
          <w:tcPr>
            <w:tcW w:w="514" w:type="pct"/>
            <w:vMerge/>
          </w:tcPr>
          <w:p w14:paraId="2A25013C" w14:textId="77777777" w:rsidR="00C3754F" w:rsidRPr="00260756" w:rsidRDefault="00C3754F" w:rsidP="00C3754F">
            <w:pPr>
              <w:jc w:val="center"/>
              <w:rPr>
                <w:rFonts w:asciiTheme="minorBidi" w:hAnsiTheme="minorBidi"/>
                <w:b/>
                <w:sz w:val="24"/>
                <w:szCs w:val="24"/>
              </w:rPr>
            </w:pPr>
          </w:p>
        </w:tc>
        <w:tc>
          <w:tcPr>
            <w:tcW w:w="926" w:type="pct"/>
            <w:vMerge/>
          </w:tcPr>
          <w:p w14:paraId="68AD2426"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5550BF56"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5C937E9" w14:textId="3FFEDE0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372AE2C" w14:textId="5DE49818"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Providing feedback on the course content and delivery</w:t>
            </w:r>
          </w:p>
        </w:tc>
        <w:tc>
          <w:tcPr>
            <w:tcW w:w="833" w:type="pct"/>
            <w:vMerge/>
            <w:vAlign w:val="center"/>
          </w:tcPr>
          <w:p w14:paraId="4190C798"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C3754F" w:rsidRPr="00260756" w14:paraId="03345C08" w14:textId="77777777" w:rsidTr="00612430">
        <w:trPr>
          <w:trHeight w:val="840"/>
        </w:trPr>
        <w:tc>
          <w:tcPr>
            <w:tcW w:w="514" w:type="pct"/>
            <w:vMerge/>
          </w:tcPr>
          <w:p w14:paraId="553F8ECE" w14:textId="77777777" w:rsidR="00C3754F" w:rsidRPr="00260756" w:rsidRDefault="00C3754F" w:rsidP="00C3754F">
            <w:pPr>
              <w:jc w:val="center"/>
              <w:rPr>
                <w:rFonts w:asciiTheme="minorBidi" w:hAnsiTheme="minorBidi"/>
                <w:b/>
                <w:sz w:val="24"/>
                <w:szCs w:val="24"/>
              </w:rPr>
            </w:pPr>
          </w:p>
        </w:tc>
        <w:tc>
          <w:tcPr>
            <w:tcW w:w="926" w:type="pct"/>
            <w:vMerge/>
          </w:tcPr>
          <w:p w14:paraId="02565725"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4559E5E8"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4D5C95B" w14:textId="2F98990C"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89A6AE5" w14:textId="27FA031C" w:rsidR="00C375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1703ADEF" w14:textId="77777777" w:rsidR="00C3754F" w:rsidRPr="00260756" w:rsidRDefault="00C3754F" w:rsidP="005F0E2C">
            <w:pPr>
              <w:pStyle w:val="ListParagraph"/>
              <w:numPr>
                <w:ilvl w:val="0"/>
                <w:numId w:val="5"/>
              </w:numPr>
              <w:ind w:left="-378" w:hanging="143"/>
              <w:jc w:val="center"/>
              <w:rPr>
                <w:rFonts w:asciiTheme="minorBidi" w:hAnsiTheme="minorBidi"/>
                <w:b/>
                <w:bCs/>
                <w:color w:val="000000"/>
                <w:sz w:val="24"/>
                <w:szCs w:val="24"/>
              </w:rPr>
            </w:pPr>
          </w:p>
        </w:tc>
      </w:tr>
      <w:tr w:rsidR="00F647E1" w:rsidRPr="00260756" w14:paraId="2D41CE4D" w14:textId="77777777" w:rsidTr="00F647E1">
        <w:trPr>
          <w:trHeight w:val="633"/>
        </w:trPr>
        <w:tc>
          <w:tcPr>
            <w:tcW w:w="514" w:type="pct"/>
            <w:vMerge/>
          </w:tcPr>
          <w:p w14:paraId="3C6B5ACD" w14:textId="77777777" w:rsidR="00F647E1" w:rsidRPr="00260756" w:rsidRDefault="00F647E1" w:rsidP="00C3754F">
            <w:pPr>
              <w:jc w:val="center"/>
              <w:rPr>
                <w:rFonts w:asciiTheme="minorBidi" w:hAnsiTheme="minorBidi"/>
                <w:b/>
                <w:sz w:val="24"/>
                <w:szCs w:val="24"/>
              </w:rPr>
            </w:pPr>
          </w:p>
        </w:tc>
        <w:tc>
          <w:tcPr>
            <w:tcW w:w="926" w:type="pct"/>
            <w:vMerge/>
          </w:tcPr>
          <w:p w14:paraId="7D873207" w14:textId="77777777" w:rsidR="00F647E1" w:rsidRPr="00260756" w:rsidRDefault="00F647E1" w:rsidP="00C3754F">
            <w:pPr>
              <w:rPr>
                <w:rFonts w:asciiTheme="minorBidi" w:hAnsiTheme="minorBidi"/>
                <w:b/>
                <w:color w:val="000000" w:themeColor="text1"/>
                <w:sz w:val="24"/>
                <w:szCs w:val="24"/>
              </w:rPr>
            </w:pPr>
          </w:p>
        </w:tc>
        <w:tc>
          <w:tcPr>
            <w:tcW w:w="591" w:type="pct"/>
          </w:tcPr>
          <w:p w14:paraId="4697224A" w14:textId="5A04FDC8" w:rsidR="00F647E1" w:rsidRPr="00260756" w:rsidRDefault="00F647E1"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2F0B5284" w14:textId="25925EC1" w:rsidR="00F647E1" w:rsidRPr="00260756" w:rsidRDefault="00F647E1" w:rsidP="00F647E1">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1-2</w:t>
            </w:r>
          </w:p>
        </w:tc>
        <w:tc>
          <w:tcPr>
            <w:tcW w:w="1505" w:type="pct"/>
          </w:tcPr>
          <w:p w14:paraId="60695F6D" w14:textId="71D81D3C" w:rsidR="00F647E1" w:rsidRPr="00260756" w:rsidRDefault="00F647E1" w:rsidP="00E01074">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sidR="00E01074">
              <w:rPr>
                <w:rFonts w:asciiTheme="minorBidi" w:hAnsiTheme="minorBidi"/>
                <w:sz w:val="24"/>
                <w:szCs w:val="24"/>
              </w:rPr>
              <w:t>/ Lab</w:t>
            </w:r>
          </w:p>
        </w:tc>
        <w:tc>
          <w:tcPr>
            <w:tcW w:w="833" w:type="pct"/>
            <w:vMerge/>
            <w:vAlign w:val="center"/>
          </w:tcPr>
          <w:p w14:paraId="457ED1C2" w14:textId="77777777" w:rsidR="00F647E1" w:rsidRPr="00260756" w:rsidRDefault="00F647E1" w:rsidP="00C3754F">
            <w:pPr>
              <w:pStyle w:val="ListParagraph"/>
              <w:ind w:left="521"/>
              <w:rPr>
                <w:rFonts w:asciiTheme="minorBidi" w:hAnsiTheme="minorBidi"/>
                <w:b/>
                <w:bCs/>
                <w:color w:val="000000"/>
                <w:sz w:val="24"/>
                <w:szCs w:val="24"/>
              </w:rPr>
            </w:pPr>
          </w:p>
        </w:tc>
      </w:tr>
      <w:tr w:rsidR="00C3754F" w:rsidRPr="00260756" w14:paraId="45CE7F4E" w14:textId="77777777" w:rsidTr="00612430">
        <w:trPr>
          <w:trHeight w:val="840"/>
        </w:trPr>
        <w:tc>
          <w:tcPr>
            <w:tcW w:w="514" w:type="pct"/>
            <w:vMerge w:val="restart"/>
          </w:tcPr>
          <w:p w14:paraId="3928C6D7" w14:textId="35BD4A0B" w:rsidR="00C3754F" w:rsidRPr="00260756" w:rsidRDefault="00C3754F" w:rsidP="00C3754F">
            <w:pPr>
              <w:jc w:val="center"/>
              <w:rPr>
                <w:rFonts w:asciiTheme="minorBidi" w:hAnsiTheme="minorBidi"/>
                <w:b/>
                <w:sz w:val="24"/>
                <w:szCs w:val="24"/>
              </w:rPr>
            </w:pPr>
            <w:r w:rsidRPr="00260756">
              <w:rPr>
                <w:rFonts w:asciiTheme="minorBidi" w:hAnsiTheme="minorBidi"/>
                <w:b/>
                <w:sz w:val="24"/>
                <w:szCs w:val="24"/>
              </w:rPr>
              <w:t>Week 9</w:t>
            </w:r>
          </w:p>
        </w:tc>
        <w:tc>
          <w:tcPr>
            <w:tcW w:w="926" w:type="pct"/>
            <w:vMerge w:val="restart"/>
          </w:tcPr>
          <w:p w14:paraId="6C60F17B" w14:textId="4DC4D27B" w:rsidR="00C3754F" w:rsidRPr="00260756" w:rsidRDefault="001114A8" w:rsidP="00C3754F">
            <w:pPr>
              <w:rPr>
                <w:rFonts w:asciiTheme="minorBidi" w:hAnsiTheme="minorBidi"/>
                <w:b/>
                <w:color w:val="000000" w:themeColor="text1"/>
                <w:sz w:val="24"/>
                <w:szCs w:val="24"/>
              </w:rPr>
            </w:pPr>
            <w:r w:rsidRPr="001114A8">
              <w:rPr>
                <w:rFonts w:asciiTheme="minorBidi" w:hAnsiTheme="minorBidi"/>
                <w:b/>
                <w:color w:val="000000" w:themeColor="text1"/>
                <w:sz w:val="24"/>
                <w:szCs w:val="24"/>
              </w:rPr>
              <w:t>Docker Networking and Security</w:t>
            </w:r>
          </w:p>
        </w:tc>
        <w:tc>
          <w:tcPr>
            <w:tcW w:w="591" w:type="pct"/>
            <w:vMerge w:val="restart"/>
          </w:tcPr>
          <w:p w14:paraId="5E1CF18B" w14:textId="22CC5E72"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176B5710" w14:textId="70A31D8E"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BF7B411" w14:textId="3455C62D"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Advanced Docker Networking</w:t>
            </w:r>
          </w:p>
        </w:tc>
        <w:tc>
          <w:tcPr>
            <w:tcW w:w="833" w:type="pct"/>
            <w:vMerge w:val="restart"/>
            <w:vAlign w:val="center"/>
          </w:tcPr>
          <w:p w14:paraId="285BCCBE"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r w:rsidRPr="00260756">
              <w:rPr>
                <w:rFonts w:asciiTheme="minorBidi" w:hAnsiTheme="minorBidi"/>
                <w:b/>
                <w:bCs/>
                <w:color w:val="000000"/>
                <w:sz w:val="24"/>
                <w:szCs w:val="24"/>
              </w:rPr>
              <w:t>Task 9</w:t>
            </w:r>
          </w:p>
          <w:p w14:paraId="64CA6C9D" w14:textId="77777777" w:rsidR="00C3754F" w:rsidRPr="00260756" w:rsidRDefault="00C3754F" w:rsidP="00C3754F">
            <w:pPr>
              <w:pStyle w:val="ListParagraph"/>
              <w:ind w:left="143"/>
              <w:rPr>
                <w:rFonts w:asciiTheme="minorBidi" w:hAnsiTheme="minorBidi"/>
                <w:b/>
                <w:bCs/>
                <w:color w:val="000000"/>
                <w:sz w:val="24"/>
                <w:szCs w:val="24"/>
              </w:rPr>
            </w:pPr>
          </w:p>
          <w:p w14:paraId="44B5A9D6" w14:textId="77777777" w:rsidR="00C3754F" w:rsidRPr="00260756" w:rsidRDefault="00C3754F" w:rsidP="00C3754F">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38C3ACF2" w14:textId="77777777" w:rsidR="00C3754F" w:rsidRPr="00260756" w:rsidRDefault="00C3754F" w:rsidP="00C3754F">
            <w:pPr>
              <w:pStyle w:val="ListParagraph"/>
              <w:ind w:left="521"/>
              <w:rPr>
                <w:rFonts w:asciiTheme="minorBidi" w:hAnsiTheme="minorBidi"/>
                <w:b/>
                <w:bCs/>
                <w:color w:val="000000"/>
                <w:sz w:val="24"/>
                <w:szCs w:val="24"/>
              </w:rPr>
            </w:pPr>
          </w:p>
        </w:tc>
      </w:tr>
      <w:tr w:rsidR="00C3754F" w:rsidRPr="00260756" w14:paraId="508AC069" w14:textId="77777777" w:rsidTr="00612430">
        <w:trPr>
          <w:trHeight w:val="840"/>
        </w:trPr>
        <w:tc>
          <w:tcPr>
            <w:tcW w:w="514" w:type="pct"/>
            <w:vMerge/>
          </w:tcPr>
          <w:p w14:paraId="4614A686" w14:textId="77777777" w:rsidR="00C3754F" w:rsidRPr="00260756" w:rsidRDefault="00C3754F" w:rsidP="00C3754F">
            <w:pPr>
              <w:jc w:val="center"/>
              <w:rPr>
                <w:rFonts w:asciiTheme="minorBidi" w:hAnsiTheme="minorBidi"/>
                <w:b/>
                <w:sz w:val="24"/>
                <w:szCs w:val="24"/>
              </w:rPr>
            </w:pPr>
          </w:p>
        </w:tc>
        <w:tc>
          <w:tcPr>
            <w:tcW w:w="926" w:type="pct"/>
            <w:vMerge/>
          </w:tcPr>
          <w:p w14:paraId="21454104"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78DC043A"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B9B13BE" w14:textId="3CB1D0A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77511E70" w14:textId="38315BD4"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overlay networks and multi-host networking</w:t>
            </w:r>
          </w:p>
        </w:tc>
        <w:tc>
          <w:tcPr>
            <w:tcW w:w="833" w:type="pct"/>
            <w:vMerge/>
            <w:vAlign w:val="center"/>
          </w:tcPr>
          <w:p w14:paraId="7E099449"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309E7BBB" w14:textId="77777777" w:rsidTr="00612430">
        <w:trPr>
          <w:trHeight w:val="840"/>
        </w:trPr>
        <w:tc>
          <w:tcPr>
            <w:tcW w:w="514" w:type="pct"/>
            <w:vMerge/>
          </w:tcPr>
          <w:p w14:paraId="0A9BDF89" w14:textId="77777777" w:rsidR="00C3754F" w:rsidRPr="00260756" w:rsidRDefault="00C3754F" w:rsidP="00C3754F">
            <w:pPr>
              <w:jc w:val="center"/>
              <w:rPr>
                <w:rFonts w:asciiTheme="minorBidi" w:hAnsiTheme="minorBidi"/>
                <w:b/>
                <w:sz w:val="24"/>
                <w:szCs w:val="24"/>
              </w:rPr>
            </w:pPr>
          </w:p>
        </w:tc>
        <w:tc>
          <w:tcPr>
            <w:tcW w:w="926" w:type="pct"/>
            <w:vMerge/>
          </w:tcPr>
          <w:p w14:paraId="18DB4764"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F4E78C8"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07C65FF" w14:textId="0C9DF2EE"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6F61E391" w14:textId="3CE42C32"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Implementing network segmentation and security in Docker</w:t>
            </w:r>
          </w:p>
        </w:tc>
        <w:tc>
          <w:tcPr>
            <w:tcW w:w="833" w:type="pct"/>
            <w:vMerge/>
            <w:vAlign w:val="center"/>
          </w:tcPr>
          <w:p w14:paraId="19641C4D"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4BC223B0" w14:textId="77777777" w:rsidTr="00612430">
        <w:trPr>
          <w:trHeight w:val="624"/>
        </w:trPr>
        <w:tc>
          <w:tcPr>
            <w:tcW w:w="514" w:type="pct"/>
            <w:vMerge/>
          </w:tcPr>
          <w:p w14:paraId="2F041823" w14:textId="77777777" w:rsidR="00C3754F" w:rsidRPr="00260756" w:rsidRDefault="00C3754F" w:rsidP="00C3754F">
            <w:pPr>
              <w:jc w:val="center"/>
              <w:rPr>
                <w:rFonts w:asciiTheme="minorBidi" w:hAnsiTheme="minorBidi"/>
                <w:b/>
                <w:sz w:val="24"/>
                <w:szCs w:val="24"/>
              </w:rPr>
            </w:pPr>
          </w:p>
        </w:tc>
        <w:tc>
          <w:tcPr>
            <w:tcW w:w="926" w:type="pct"/>
            <w:vMerge/>
          </w:tcPr>
          <w:p w14:paraId="4B1EBF78"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75A446BE"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A3AD34C" w14:textId="227D55A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7DC8D037" w14:textId="292DC726" w:rsidR="00C375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1BE8C45F"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046F3249" w14:textId="77777777" w:rsidTr="00612430">
        <w:trPr>
          <w:trHeight w:val="840"/>
        </w:trPr>
        <w:tc>
          <w:tcPr>
            <w:tcW w:w="514" w:type="pct"/>
            <w:vMerge/>
          </w:tcPr>
          <w:p w14:paraId="11233AF9" w14:textId="77777777" w:rsidR="00C3754F" w:rsidRPr="00260756" w:rsidRDefault="00C3754F" w:rsidP="00C3754F">
            <w:pPr>
              <w:jc w:val="center"/>
              <w:rPr>
                <w:rFonts w:asciiTheme="minorBidi" w:hAnsiTheme="minorBidi"/>
                <w:b/>
                <w:sz w:val="24"/>
                <w:szCs w:val="24"/>
              </w:rPr>
            </w:pPr>
          </w:p>
        </w:tc>
        <w:tc>
          <w:tcPr>
            <w:tcW w:w="926" w:type="pct"/>
            <w:vMerge/>
          </w:tcPr>
          <w:p w14:paraId="0F9A278B"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749CAE7B"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p w14:paraId="27EBC51B"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AF56CD6" w14:textId="180F17BE"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545D00EB" w14:textId="651727E2"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Security Best Practices</w:t>
            </w:r>
          </w:p>
        </w:tc>
        <w:tc>
          <w:tcPr>
            <w:tcW w:w="833" w:type="pct"/>
            <w:vMerge/>
            <w:vAlign w:val="center"/>
          </w:tcPr>
          <w:p w14:paraId="0EF91389"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1C3BAE41" w14:textId="77777777" w:rsidTr="00612430">
        <w:trPr>
          <w:trHeight w:val="840"/>
        </w:trPr>
        <w:tc>
          <w:tcPr>
            <w:tcW w:w="514" w:type="pct"/>
            <w:vMerge/>
          </w:tcPr>
          <w:p w14:paraId="00DD2FF1" w14:textId="77777777" w:rsidR="00C3754F" w:rsidRPr="00260756" w:rsidRDefault="00C3754F" w:rsidP="00C3754F">
            <w:pPr>
              <w:jc w:val="center"/>
              <w:rPr>
                <w:rFonts w:asciiTheme="minorBidi" w:hAnsiTheme="minorBidi"/>
                <w:b/>
                <w:sz w:val="24"/>
                <w:szCs w:val="24"/>
              </w:rPr>
            </w:pPr>
          </w:p>
        </w:tc>
        <w:tc>
          <w:tcPr>
            <w:tcW w:w="926" w:type="pct"/>
            <w:vMerge/>
          </w:tcPr>
          <w:p w14:paraId="4084E108"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44B9B764"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3BD4136" w14:textId="160EA386"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2E7B6BD7" w14:textId="49E2D38C"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Hardening Docker containers and hosts</w:t>
            </w:r>
          </w:p>
        </w:tc>
        <w:tc>
          <w:tcPr>
            <w:tcW w:w="833" w:type="pct"/>
            <w:vMerge/>
            <w:vAlign w:val="center"/>
          </w:tcPr>
          <w:p w14:paraId="4FE4EBEC"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63D6F24E" w14:textId="77777777" w:rsidTr="00612430">
        <w:trPr>
          <w:trHeight w:val="840"/>
        </w:trPr>
        <w:tc>
          <w:tcPr>
            <w:tcW w:w="514" w:type="pct"/>
            <w:vMerge/>
          </w:tcPr>
          <w:p w14:paraId="057A399C" w14:textId="77777777" w:rsidR="00C3754F" w:rsidRPr="00260756" w:rsidRDefault="00C3754F" w:rsidP="00C3754F">
            <w:pPr>
              <w:jc w:val="center"/>
              <w:rPr>
                <w:rFonts w:asciiTheme="minorBidi" w:hAnsiTheme="minorBidi"/>
                <w:b/>
                <w:sz w:val="24"/>
                <w:szCs w:val="24"/>
              </w:rPr>
            </w:pPr>
          </w:p>
        </w:tc>
        <w:tc>
          <w:tcPr>
            <w:tcW w:w="926" w:type="pct"/>
            <w:vMerge/>
          </w:tcPr>
          <w:p w14:paraId="3D00C840"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20F0A07"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6009305" w14:textId="4AA41ACE"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F1516EA" w14:textId="2C9FA800"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Implementing security policies and controls</w:t>
            </w:r>
          </w:p>
        </w:tc>
        <w:tc>
          <w:tcPr>
            <w:tcW w:w="833" w:type="pct"/>
            <w:vMerge/>
            <w:vAlign w:val="center"/>
          </w:tcPr>
          <w:p w14:paraId="371CB84B"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66124F" w:rsidRPr="00260756" w14:paraId="76679747" w14:textId="77777777" w:rsidTr="00612430">
        <w:trPr>
          <w:trHeight w:val="840"/>
        </w:trPr>
        <w:tc>
          <w:tcPr>
            <w:tcW w:w="514" w:type="pct"/>
            <w:vMerge/>
          </w:tcPr>
          <w:p w14:paraId="486BFED6" w14:textId="77777777" w:rsidR="0066124F" w:rsidRPr="00260756" w:rsidRDefault="0066124F" w:rsidP="0066124F">
            <w:pPr>
              <w:jc w:val="center"/>
              <w:rPr>
                <w:rFonts w:asciiTheme="minorBidi" w:hAnsiTheme="minorBidi"/>
                <w:b/>
                <w:sz w:val="24"/>
                <w:szCs w:val="24"/>
              </w:rPr>
            </w:pPr>
          </w:p>
        </w:tc>
        <w:tc>
          <w:tcPr>
            <w:tcW w:w="926" w:type="pct"/>
            <w:vMerge/>
          </w:tcPr>
          <w:p w14:paraId="721C28E3" w14:textId="77777777" w:rsidR="0066124F" w:rsidRPr="00260756" w:rsidRDefault="0066124F" w:rsidP="0066124F">
            <w:pPr>
              <w:rPr>
                <w:rFonts w:asciiTheme="minorBidi" w:hAnsiTheme="minorBidi"/>
                <w:b/>
                <w:color w:val="000000" w:themeColor="text1"/>
                <w:sz w:val="24"/>
                <w:szCs w:val="24"/>
              </w:rPr>
            </w:pPr>
          </w:p>
        </w:tc>
        <w:tc>
          <w:tcPr>
            <w:tcW w:w="591" w:type="pct"/>
            <w:vMerge/>
          </w:tcPr>
          <w:p w14:paraId="3D5981CE" w14:textId="77777777" w:rsidR="0066124F" w:rsidRPr="00260756" w:rsidRDefault="0066124F" w:rsidP="006612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DD580B2" w14:textId="14A5237C" w:rsidR="0066124F" w:rsidRPr="00260756" w:rsidRDefault="0066124F" w:rsidP="006612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72B703BA" w14:textId="0D48E955" w:rsidR="006612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7216F951" w14:textId="77777777" w:rsidR="0066124F" w:rsidRPr="00260756" w:rsidRDefault="006612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65252982" w14:textId="77777777" w:rsidTr="00612430">
        <w:trPr>
          <w:trHeight w:val="840"/>
        </w:trPr>
        <w:tc>
          <w:tcPr>
            <w:tcW w:w="514" w:type="pct"/>
            <w:vMerge/>
          </w:tcPr>
          <w:p w14:paraId="08A56E6E" w14:textId="77777777" w:rsidR="00C3754F" w:rsidRPr="00260756" w:rsidRDefault="00C3754F" w:rsidP="00C3754F">
            <w:pPr>
              <w:jc w:val="center"/>
              <w:rPr>
                <w:rFonts w:asciiTheme="minorBidi" w:hAnsiTheme="minorBidi"/>
                <w:b/>
                <w:sz w:val="24"/>
                <w:szCs w:val="24"/>
              </w:rPr>
            </w:pPr>
          </w:p>
        </w:tc>
        <w:tc>
          <w:tcPr>
            <w:tcW w:w="926" w:type="pct"/>
            <w:vMerge/>
          </w:tcPr>
          <w:p w14:paraId="4D8A1CAB"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5BCB53C0"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p w14:paraId="467ABA7E"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D513C9A" w14:textId="4815D330"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608ECF10" w14:textId="0AD6E759"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Secrets Management</w:t>
            </w:r>
          </w:p>
        </w:tc>
        <w:tc>
          <w:tcPr>
            <w:tcW w:w="833" w:type="pct"/>
            <w:vMerge/>
            <w:vAlign w:val="center"/>
          </w:tcPr>
          <w:p w14:paraId="61AA8109"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7DFFF29C" w14:textId="77777777" w:rsidTr="00612430">
        <w:trPr>
          <w:trHeight w:val="840"/>
        </w:trPr>
        <w:tc>
          <w:tcPr>
            <w:tcW w:w="514" w:type="pct"/>
            <w:vMerge/>
          </w:tcPr>
          <w:p w14:paraId="4E51E100" w14:textId="77777777" w:rsidR="00C3754F" w:rsidRPr="00260756" w:rsidRDefault="00C3754F" w:rsidP="00C3754F">
            <w:pPr>
              <w:jc w:val="center"/>
              <w:rPr>
                <w:rFonts w:asciiTheme="minorBidi" w:hAnsiTheme="minorBidi"/>
                <w:b/>
                <w:sz w:val="24"/>
                <w:szCs w:val="24"/>
              </w:rPr>
            </w:pPr>
          </w:p>
        </w:tc>
        <w:tc>
          <w:tcPr>
            <w:tcW w:w="926" w:type="pct"/>
            <w:vMerge/>
          </w:tcPr>
          <w:p w14:paraId="3631933E"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6EA8DFD"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F55DBEF" w14:textId="0853A219"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6BE31C10" w14:textId="54E62031"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Managing sensitive data in Docker applications</w:t>
            </w:r>
          </w:p>
        </w:tc>
        <w:tc>
          <w:tcPr>
            <w:tcW w:w="833" w:type="pct"/>
            <w:vMerge/>
            <w:vAlign w:val="center"/>
          </w:tcPr>
          <w:p w14:paraId="02B89384"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19C77B9F" w14:textId="77777777" w:rsidTr="00612430">
        <w:trPr>
          <w:trHeight w:val="840"/>
        </w:trPr>
        <w:tc>
          <w:tcPr>
            <w:tcW w:w="514" w:type="pct"/>
            <w:vMerge/>
          </w:tcPr>
          <w:p w14:paraId="08F8F0D7" w14:textId="77777777" w:rsidR="00C3754F" w:rsidRPr="00260756" w:rsidRDefault="00C3754F" w:rsidP="00C3754F">
            <w:pPr>
              <w:jc w:val="center"/>
              <w:rPr>
                <w:rFonts w:asciiTheme="minorBidi" w:hAnsiTheme="minorBidi"/>
                <w:b/>
                <w:sz w:val="24"/>
                <w:szCs w:val="24"/>
              </w:rPr>
            </w:pPr>
          </w:p>
        </w:tc>
        <w:tc>
          <w:tcPr>
            <w:tcW w:w="926" w:type="pct"/>
            <w:vMerge/>
          </w:tcPr>
          <w:p w14:paraId="513C1570"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090F3F69"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9004AD4" w14:textId="0B7E3B6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B437CE3" w14:textId="60BC4984"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secrets and configuration management</w:t>
            </w:r>
          </w:p>
        </w:tc>
        <w:tc>
          <w:tcPr>
            <w:tcW w:w="833" w:type="pct"/>
            <w:vMerge/>
            <w:vAlign w:val="center"/>
          </w:tcPr>
          <w:p w14:paraId="371ACA16"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66124F" w:rsidRPr="00260756" w14:paraId="0E679DEB" w14:textId="77777777" w:rsidTr="00612430">
        <w:trPr>
          <w:trHeight w:val="840"/>
        </w:trPr>
        <w:tc>
          <w:tcPr>
            <w:tcW w:w="514" w:type="pct"/>
            <w:vMerge/>
          </w:tcPr>
          <w:p w14:paraId="53926CD1" w14:textId="77777777" w:rsidR="0066124F" w:rsidRPr="00260756" w:rsidRDefault="0066124F" w:rsidP="0066124F">
            <w:pPr>
              <w:jc w:val="center"/>
              <w:rPr>
                <w:rFonts w:asciiTheme="minorBidi" w:hAnsiTheme="minorBidi"/>
                <w:b/>
                <w:sz w:val="24"/>
                <w:szCs w:val="24"/>
              </w:rPr>
            </w:pPr>
          </w:p>
        </w:tc>
        <w:tc>
          <w:tcPr>
            <w:tcW w:w="926" w:type="pct"/>
            <w:vMerge/>
          </w:tcPr>
          <w:p w14:paraId="33656F69" w14:textId="77777777" w:rsidR="0066124F" w:rsidRPr="00260756" w:rsidRDefault="0066124F" w:rsidP="0066124F">
            <w:pPr>
              <w:rPr>
                <w:rFonts w:asciiTheme="minorBidi" w:hAnsiTheme="minorBidi"/>
                <w:b/>
                <w:color w:val="000000" w:themeColor="text1"/>
                <w:sz w:val="24"/>
                <w:szCs w:val="24"/>
              </w:rPr>
            </w:pPr>
          </w:p>
        </w:tc>
        <w:tc>
          <w:tcPr>
            <w:tcW w:w="591" w:type="pct"/>
            <w:vMerge/>
          </w:tcPr>
          <w:p w14:paraId="556FCEAF" w14:textId="77777777" w:rsidR="0066124F" w:rsidRPr="00260756" w:rsidRDefault="0066124F" w:rsidP="006612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D58EA9D" w14:textId="04B9993E" w:rsidR="0066124F" w:rsidRPr="00260756" w:rsidRDefault="0066124F" w:rsidP="006612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72D571D" w14:textId="2953B428" w:rsidR="006612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4173B15A" w14:textId="77777777" w:rsidR="0066124F" w:rsidRPr="00260756" w:rsidRDefault="006612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2FAB8271" w14:textId="77777777" w:rsidTr="00612430">
        <w:trPr>
          <w:trHeight w:val="840"/>
        </w:trPr>
        <w:tc>
          <w:tcPr>
            <w:tcW w:w="514" w:type="pct"/>
            <w:vMerge/>
          </w:tcPr>
          <w:p w14:paraId="0103AAF2" w14:textId="77777777" w:rsidR="00C3754F" w:rsidRPr="00260756" w:rsidRDefault="00C3754F" w:rsidP="00C3754F">
            <w:pPr>
              <w:jc w:val="center"/>
              <w:rPr>
                <w:rFonts w:asciiTheme="minorBidi" w:hAnsiTheme="minorBidi"/>
                <w:b/>
                <w:sz w:val="24"/>
                <w:szCs w:val="24"/>
              </w:rPr>
            </w:pPr>
          </w:p>
        </w:tc>
        <w:tc>
          <w:tcPr>
            <w:tcW w:w="926" w:type="pct"/>
            <w:vMerge/>
          </w:tcPr>
          <w:p w14:paraId="04C1C6E1"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0977ADC4"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p w14:paraId="18F76BBA"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6EC7034" w14:textId="71C263FB"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17996D37" w14:textId="5004313D"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Docker Security Scanning</w:t>
            </w:r>
          </w:p>
        </w:tc>
        <w:tc>
          <w:tcPr>
            <w:tcW w:w="833" w:type="pct"/>
            <w:vMerge/>
            <w:vAlign w:val="center"/>
          </w:tcPr>
          <w:p w14:paraId="73FF995D"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563FF1A1" w14:textId="77777777" w:rsidTr="00612430">
        <w:trPr>
          <w:trHeight w:val="840"/>
        </w:trPr>
        <w:tc>
          <w:tcPr>
            <w:tcW w:w="514" w:type="pct"/>
            <w:vMerge/>
          </w:tcPr>
          <w:p w14:paraId="54AE3831" w14:textId="77777777" w:rsidR="00C3754F" w:rsidRPr="00260756" w:rsidRDefault="00C3754F" w:rsidP="00C3754F">
            <w:pPr>
              <w:jc w:val="center"/>
              <w:rPr>
                <w:rFonts w:asciiTheme="minorBidi" w:hAnsiTheme="minorBidi"/>
                <w:b/>
                <w:sz w:val="24"/>
                <w:szCs w:val="24"/>
              </w:rPr>
            </w:pPr>
          </w:p>
        </w:tc>
        <w:tc>
          <w:tcPr>
            <w:tcW w:w="926" w:type="pct"/>
            <w:vMerge/>
          </w:tcPr>
          <w:p w14:paraId="3AAE8F69"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55C0804A"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5068C38" w14:textId="49828B65"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773E2B6A" w14:textId="5CABA9E4"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Scanning Docker images for vulnerabilities</w:t>
            </w:r>
          </w:p>
        </w:tc>
        <w:tc>
          <w:tcPr>
            <w:tcW w:w="833" w:type="pct"/>
            <w:vMerge/>
            <w:vAlign w:val="center"/>
          </w:tcPr>
          <w:p w14:paraId="27147101"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5B214E3D" w14:textId="77777777" w:rsidTr="00612430">
        <w:trPr>
          <w:trHeight w:val="840"/>
        </w:trPr>
        <w:tc>
          <w:tcPr>
            <w:tcW w:w="514" w:type="pct"/>
            <w:vMerge/>
          </w:tcPr>
          <w:p w14:paraId="1EE7D735" w14:textId="77777777" w:rsidR="00C3754F" w:rsidRPr="00260756" w:rsidRDefault="00C3754F" w:rsidP="00C3754F">
            <w:pPr>
              <w:jc w:val="center"/>
              <w:rPr>
                <w:rFonts w:asciiTheme="minorBidi" w:hAnsiTheme="minorBidi"/>
                <w:b/>
                <w:sz w:val="24"/>
                <w:szCs w:val="24"/>
              </w:rPr>
            </w:pPr>
          </w:p>
        </w:tc>
        <w:tc>
          <w:tcPr>
            <w:tcW w:w="926" w:type="pct"/>
            <w:vMerge/>
          </w:tcPr>
          <w:p w14:paraId="3F37D3A9"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5BBFD834"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9D62C9D" w14:textId="302A7B3B"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87A6830" w14:textId="6B40483F" w:rsidR="00C3754F" w:rsidRPr="00260756" w:rsidRDefault="001114A8" w:rsidP="00E01074">
            <w:pPr>
              <w:pStyle w:val="ListBullet"/>
              <w:numPr>
                <w:ilvl w:val="0"/>
                <w:numId w:val="0"/>
              </w:numPr>
              <w:ind w:left="360" w:hanging="360"/>
              <w:rPr>
                <w:rFonts w:asciiTheme="minorBidi" w:hAnsiTheme="minorBidi"/>
                <w:sz w:val="24"/>
                <w:szCs w:val="24"/>
              </w:rPr>
            </w:pPr>
            <w:r w:rsidRPr="001114A8">
              <w:rPr>
                <w:rFonts w:asciiTheme="minorBidi" w:hAnsiTheme="minorBidi"/>
                <w:sz w:val="24"/>
                <w:szCs w:val="24"/>
              </w:rPr>
              <w:t>Implementing continuous security scanning in Docker environments</w:t>
            </w:r>
          </w:p>
        </w:tc>
        <w:tc>
          <w:tcPr>
            <w:tcW w:w="833" w:type="pct"/>
            <w:vMerge/>
            <w:vAlign w:val="center"/>
          </w:tcPr>
          <w:p w14:paraId="6AFBDB84"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C3754F" w:rsidRPr="00260756" w14:paraId="09644CFD" w14:textId="77777777" w:rsidTr="00612430">
        <w:trPr>
          <w:trHeight w:val="840"/>
        </w:trPr>
        <w:tc>
          <w:tcPr>
            <w:tcW w:w="514" w:type="pct"/>
            <w:vMerge/>
          </w:tcPr>
          <w:p w14:paraId="3F8BF6CE" w14:textId="77777777" w:rsidR="00C3754F" w:rsidRPr="00260756" w:rsidRDefault="00C3754F" w:rsidP="00C3754F">
            <w:pPr>
              <w:jc w:val="center"/>
              <w:rPr>
                <w:rFonts w:asciiTheme="minorBidi" w:hAnsiTheme="minorBidi"/>
                <w:b/>
                <w:sz w:val="24"/>
                <w:szCs w:val="24"/>
              </w:rPr>
            </w:pPr>
          </w:p>
        </w:tc>
        <w:tc>
          <w:tcPr>
            <w:tcW w:w="926" w:type="pct"/>
            <w:vMerge/>
          </w:tcPr>
          <w:p w14:paraId="778807C3"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389EB642"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BC2C38A" w14:textId="68C66298"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9D45C80" w14:textId="51C7AB4F" w:rsidR="00C3754F"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22ED6C66" w14:textId="77777777" w:rsidR="00C3754F" w:rsidRPr="00260756" w:rsidRDefault="00C3754F" w:rsidP="005F0E2C">
            <w:pPr>
              <w:pStyle w:val="ListParagraph"/>
              <w:numPr>
                <w:ilvl w:val="0"/>
                <w:numId w:val="5"/>
              </w:numPr>
              <w:ind w:left="-468" w:hanging="143"/>
              <w:jc w:val="center"/>
              <w:rPr>
                <w:rFonts w:asciiTheme="minorBidi" w:hAnsiTheme="minorBidi"/>
                <w:b/>
                <w:bCs/>
                <w:color w:val="000000"/>
                <w:sz w:val="24"/>
                <w:szCs w:val="24"/>
              </w:rPr>
            </w:pPr>
          </w:p>
        </w:tc>
      </w:tr>
      <w:tr w:rsidR="00F43F39" w:rsidRPr="00260756" w14:paraId="3DD9E6E3" w14:textId="77777777" w:rsidTr="00F43F39">
        <w:trPr>
          <w:trHeight w:val="417"/>
        </w:trPr>
        <w:tc>
          <w:tcPr>
            <w:tcW w:w="514" w:type="pct"/>
            <w:vMerge/>
          </w:tcPr>
          <w:p w14:paraId="40BB7FC2" w14:textId="77777777" w:rsidR="00F43F39" w:rsidRPr="00260756" w:rsidRDefault="00F43F39" w:rsidP="00C3754F">
            <w:pPr>
              <w:jc w:val="center"/>
              <w:rPr>
                <w:rFonts w:asciiTheme="minorBidi" w:hAnsiTheme="minorBidi"/>
                <w:b/>
                <w:sz w:val="24"/>
                <w:szCs w:val="24"/>
              </w:rPr>
            </w:pPr>
          </w:p>
        </w:tc>
        <w:tc>
          <w:tcPr>
            <w:tcW w:w="926" w:type="pct"/>
            <w:vMerge/>
          </w:tcPr>
          <w:p w14:paraId="7421038D" w14:textId="77777777" w:rsidR="00F43F39" w:rsidRPr="00260756" w:rsidRDefault="00F43F39" w:rsidP="00C3754F">
            <w:pPr>
              <w:rPr>
                <w:rFonts w:asciiTheme="minorBidi" w:hAnsiTheme="minorBidi"/>
                <w:b/>
                <w:color w:val="000000" w:themeColor="text1"/>
                <w:sz w:val="24"/>
                <w:szCs w:val="24"/>
              </w:rPr>
            </w:pPr>
          </w:p>
        </w:tc>
        <w:tc>
          <w:tcPr>
            <w:tcW w:w="591" w:type="pct"/>
          </w:tcPr>
          <w:p w14:paraId="31921C67" w14:textId="3FBE7D30" w:rsidR="00F43F39" w:rsidRPr="00260756" w:rsidRDefault="00F43F39"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4D586FB6" w14:textId="7C571FDC" w:rsidR="00F43F39" w:rsidRPr="00260756" w:rsidRDefault="00E01074" w:rsidP="00F43F39">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54C28038" w14:textId="6115C6E8" w:rsidR="00F43F39" w:rsidRPr="00260756" w:rsidRDefault="00F43F39" w:rsidP="00E01074">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sidR="00E01074">
              <w:rPr>
                <w:rFonts w:asciiTheme="minorBidi" w:hAnsiTheme="minorBidi"/>
                <w:sz w:val="24"/>
                <w:szCs w:val="24"/>
              </w:rPr>
              <w:t>/ Lab</w:t>
            </w:r>
          </w:p>
        </w:tc>
        <w:tc>
          <w:tcPr>
            <w:tcW w:w="833" w:type="pct"/>
            <w:vMerge/>
            <w:vAlign w:val="center"/>
          </w:tcPr>
          <w:p w14:paraId="44BDBBC9" w14:textId="77777777" w:rsidR="00F43F39" w:rsidRPr="00260756" w:rsidRDefault="00F43F39" w:rsidP="00C3754F">
            <w:pPr>
              <w:pStyle w:val="ListParagraph"/>
              <w:ind w:left="521"/>
              <w:rPr>
                <w:rFonts w:asciiTheme="minorBidi" w:hAnsiTheme="minorBidi"/>
                <w:b/>
                <w:bCs/>
                <w:color w:val="000000"/>
                <w:sz w:val="24"/>
                <w:szCs w:val="24"/>
              </w:rPr>
            </w:pPr>
          </w:p>
        </w:tc>
      </w:tr>
      <w:tr w:rsidR="00C3754F" w:rsidRPr="00260756" w14:paraId="68171971" w14:textId="77777777" w:rsidTr="00612430">
        <w:trPr>
          <w:trHeight w:val="840"/>
        </w:trPr>
        <w:tc>
          <w:tcPr>
            <w:tcW w:w="514" w:type="pct"/>
            <w:vMerge w:val="restart"/>
          </w:tcPr>
          <w:p w14:paraId="7D1091EA" w14:textId="425695E9" w:rsidR="00C3754F" w:rsidRPr="00260756" w:rsidRDefault="00C3754F" w:rsidP="00C3754F">
            <w:pPr>
              <w:jc w:val="center"/>
              <w:rPr>
                <w:rFonts w:asciiTheme="minorBidi" w:hAnsiTheme="minorBidi"/>
                <w:b/>
                <w:sz w:val="24"/>
                <w:szCs w:val="24"/>
              </w:rPr>
            </w:pPr>
            <w:r w:rsidRPr="00260756">
              <w:rPr>
                <w:rFonts w:asciiTheme="minorBidi" w:hAnsiTheme="minorBidi"/>
                <w:b/>
                <w:sz w:val="24"/>
                <w:szCs w:val="24"/>
              </w:rPr>
              <w:t>Week 10</w:t>
            </w:r>
          </w:p>
        </w:tc>
        <w:tc>
          <w:tcPr>
            <w:tcW w:w="926" w:type="pct"/>
            <w:vMerge w:val="restart"/>
          </w:tcPr>
          <w:p w14:paraId="7FBAC3AD" w14:textId="18B5CE3B" w:rsidR="00C3754F" w:rsidRPr="00260756" w:rsidRDefault="001114A8" w:rsidP="00C3754F">
            <w:pPr>
              <w:rPr>
                <w:rFonts w:asciiTheme="minorBidi" w:hAnsiTheme="minorBidi"/>
                <w:b/>
                <w:color w:val="000000" w:themeColor="text1"/>
                <w:sz w:val="24"/>
                <w:szCs w:val="24"/>
              </w:rPr>
            </w:pPr>
            <w:r w:rsidRPr="001114A8">
              <w:rPr>
                <w:rFonts w:asciiTheme="minorBidi" w:hAnsiTheme="minorBidi"/>
                <w:b/>
                <w:color w:val="000000" w:themeColor="text1"/>
                <w:sz w:val="24"/>
                <w:szCs w:val="24"/>
              </w:rPr>
              <w:t>Docker Performance Optimization</w:t>
            </w:r>
          </w:p>
        </w:tc>
        <w:tc>
          <w:tcPr>
            <w:tcW w:w="591" w:type="pct"/>
            <w:vMerge w:val="restart"/>
          </w:tcPr>
          <w:p w14:paraId="3AF1C5D9" w14:textId="3E29701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683FF55D" w14:textId="3267A60D"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78B4E153" w14:textId="696FE39D" w:rsidR="00C3754F" w:rsidRPr="00260756" w:rsidRDefault="00597C9A" w:rsidP="00E01074">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Docker Resource Management</w:t>
            </w:r>
          </w:p>
        </w:tc>
        <w:tc>
          <w:tcPr>
            <w:tcW w:w="833" w:type="pct"/>
            <w:vMerge w:val="restart"/>
          </w:tcPr>
          <w:p w14:paraId="2C1CB0BC" w14:textId="77777777" w:rsidR="00C3754F" w:rsidRPr="00260756" w:rsidRDefault="00C3754F" w:rsidP="00C3754F">
            <w:pPr>
              <w:rPr>
                <w:rFonts w:asciiTheme="minorBidi" w:hAnsiTheme="minorBidi"/>
                <w:b/>
                <w:bCs/>
                <w:color w:val="000000"/>
                <w:sz w:val="24"/>
                <w:szCs w:val="24"/>
              </w:rPr>
            </w:pPr>
          </w:p>
          <w:p w14:paraId="63B4E0A1" w14:textId="77777777" w:rsidR="00C3754F" w:rsidRPr="00260756" w:rsidRDefault="00C3754F" w:rsidP="005F0E2C">
            <w:pPr>
              <w:pStyle w:val="ListParagraph"/>
              <w:numPr>
                <w:ilvl w:val="0"/>
                <w:numId w:val="5"/>
              </w:numPr>
              <w:ind w:left="-198" w:hanging="143"/>
              <w:jc w:val="center"/>
              <w:rPr>
                <w:rFonts w:asciiTheme="minorBidi" w:hAnsiTheme="minorBidi"/>
                <w:b/>
                <w:bCs/>
                <w:color w:val="000000"/>
                <w:sz w:val="24"/>
                <w:szCs w:val="24"/>
              </w:rPr>
            </w:pPr>
            <w:r w:rsidRPr="00260756">
              <w:rPr>
                <w:rFonts w:asciiTheme="minorBidi" w:hAnsiTheme="minorBidi"/>
                <w:b/>
                <w:bCs/>
                <w:color w:val="000000"/>
                <w:sz w:val="24"/>
                <w:szCs w:val="24"/>
              </w:rPr>
              <w:t>Task 10</w:t>
            </w:r>
          </w:p>
          <w:p w14:paraId="2D1A7381" w14:textId="77777777" w:rsidR="00C3754F" w:rsidRPr="00260756" w:rsidRDefault="00C3754F" w:rsidP="00C3754F">
            <w:pPr>
              <w:pStyle w:val="ListParagraph"/>
              <w:ind w:left="-198"/>
              <w:rPr>
                <w:rFonts w:asciiTheme="minorBidi" w:hAnsiTheme="minorBidi"/>
                <w:b/>
                <w:bCs/>
                <w:color w:val="000000"/>
                <w:sz w:val="24"/>
                <w:szCs w:val="24"/>
              </w:rPr>
            </w:pPr>
          </w:p>
          <w:p w14:paraId="6ACDEEBB" w14:textId="77777777" w:rsidR="00C3754F" w:rsidRPr="00260756" w:rsidRDefault="00C3754F" w:rsidP="00C3754F">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4E35269C" w14:textId="77777777" w:rsidR="00C3754F" w:rsidRPr="00260756" w:rsidRDefault="00C3754F" w:rsidP="00C3754F">
            <w:pPr>
              <w:pStyle w:val="ListParagraph"/>
              <w:ind w:left="521"/>
              <w:rPr>
                <w:rFonts w:asciiTheme="minorBidi" w:hAnsiTheme="minorBidi"/>
                <w:b/>
                <w:bCs/>
                <w:color w:val="000000"/>
                <w:sz w:val="24"/>
                <w:szCs w:val="24"/>
              </w:rPr>
            </w:pPr>
          </w:p>
        </w:tc>
      </w:tr>
      <w:tr w:rsidR="00C3754F" w:rsidRPr="00260756" w14:paraId="5944CB22" w14:textId="77777777" w:rsidTr="00612430">
        <w:trPr>
          <w:trHeight w:val="840"/>
        </w:trPr>
        <w:tc>
          <w:tcPr>
            <w:tcW w:w="514" w:type="pct"/>
            <w:vMerge/>
          </w:tcPr>
          <w:p w14:paraId="3385DC4F" w14:textId="77777777" w:rsidR="00C3754F" w:rsidRPr="00260756" w:rsidRDefault="00C3754F" w:rsidP="00C3754F">
            <w:pPr>
              <w:jc w:val="center"/>
              <w:rPr>
                <w:rFonts w:asciiTheme="minorBidi" w:hAnsiTheme="minorBidi"/>
                <w:b/>
                <w:sz w:val="24"/>
                <w:szCs w:val="24"/>
              </w:rPr>
            </w:pPr>
          </w:p>
        </w:tc>
        <w:tc>
          <w:tcPr>
            <w:tcW w:w="926" w:type="pct"/>
            <w:vMerge/>
          </w:tcPr>
          <w:p w14:paraId="3161829D"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04DC988E"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DD5390F" w14:textId="4D59FDB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7FAB424" w14:textId="0F56B815" w:rsidR="00C3754F" w:rsidRPr="00260756" w:rsidRDefault="00597C9A" w:rsidP="00E01074">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Docker resource constraints and limitations</w:t>
            </w:r>
          </w:p>
        </w:tc>
        <w:tc>
          <w:tcPr>
            <w:tcW w:w="833" w:type="pct"/>
            <w:vMerge/>
          </w:tcPr>
          <w:p w14:paraId="07DD8BB1" w14:textId="77777777" w:rsidR="00C3754F" w:rsidRPr="00260756" w:rsidRDefault="00C3754F" w:rsidP="00C3754F">
            <w:pPr>
              <w:rPr>
                <w:rFonts w:asciiTheme="minorBidi" w:hAnsiTheme="minorBidi"/>
                <w:b/>
                <w:bCs/>
                <w:color w:val="000000"/>
                <w:sz w:val="24"/>
                <w:szCs w:val="24"/>
              </w:rPr>
            </w:pPr>
          </w:p>
        </w:tc>
      </w:tr>
      <w:tr w:rsidR="00C3754F" w:rsidRPr="00260756" w14:paraId="276089C1" w14:textId="77777777" w:rsidTr="00612430">
        <w:trPr>
          <w:trHeight w:val="840"/>
        </w:trPr>
        <w:tc>
          <w:tcPr>
            <w:tcW w:w="514" w:type="pct"/>
            <w:vMerge/>
          </w:tcPr>
          <w:p w14:paraId="18E944F9" w14:textId="77777777" w:rsidR="00C3754F" w:rsidRPr="00260756" w:rsidRDefault="00C3754F" w:rsidP="00C3754F">
            <w:pPr>
              <w:jc w:val="center"/>
              <w:rPr>
                <w:rFonts w:asciiTheme="minorBidi" w:hAnsiTheme="minorBidi"/>
                <w:b/>
                <w:sz w:val="24"/>
                <w:szCs w:val="24"/>
              </w:rPr>
            </w:pPr>
          </w:p>
        </w:tc>
        <w:tc>
          <w:tcPr>
            <w:tcW w:w="926" w:type="pct"/>
            <w:vMerge/>
          </w:tcPr>
          <w:p w14:paraId="4807BEC0"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C2DB1BA"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0080E94" w14:textId="106729C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40240DB8" w14:textId="0B154E5E" w:rsidR="00C3754F" w:rsidRPr="00260756" w:rsidRDefault="00597C9A" w:rsidP="00E01074">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Managing CPU, memory, and I/O resources in Docker</w:t>
            </w:r>
          </w:p>
        </w:tc>
        <w:tc>
          <w:tcPr>
            <w:tcW w:w="833" w:type="pct"/>
            <w:vMerge/>
          </w:tcPr>
          <w:p w14:paraId="422F3066" w14:textId="77777777" w:rsidR="00C3754F" w:rsidRPr="00260756" w:rsidRDefault="00C3754F" w:rsidP="00C3754F">
            <w:pPr>
              <w:rPr>
                <w:rFonts w:asciiTheme="minorBidi" w:hAnsiTheme="minorBidi"/>
                <w:b/>
                <w:bCs/>
                <w:color w:val="000000"/>
                <w:sz w:val="24"/>
                <w:szCs w:val="24"/>
              </w:rPr>
            </w:pPr>
          </w:p>
        </w:tc>
      </w:tr>
      <w:tr w:rsidR="00FE606B" w:rsidRPr="00260756" w14:paraId="44952929" w14:textId="77777777" w:rsidTr="00612430">
        <w:trPr>
          <w:trHeight w:val="840"/>
        </w:trPr>
        <w:tc>
          <w:tcPr>
            <w:tcW w:w="514" w:type="pct"/>
            <w:vMerge/>
          </w:tcPr>
          <w:p w14:paraId="2734E3FE" w14:textId="77777777" w:rsidR="00FE606B" w:rsidRPr="00260756" w:rsidRDefault="00FE606B" w:rsidP="00FE606B">
            <w:pPr>
              <w:jc w:val="center"/>
              <w:rPr>
                <w:rFonts w:asciiTheme="minorBidi" w:hAnsiTheme="minorBidi"/>
                <w:b/>
                <w:sz w:val="24"/>
                <w:szCs w:val="24"/>
              </w:rPr>
            </w:pPr>
          </w:p>
        </w:tc>
        <w:tc>
          <w:tcPr>
            <w:tcW w:w="926" w:type="pct"/>
            <w:vMerge/>
          </w:tcPr>
          <w:p w14:paraId="331B5A85" w14:textId="77777777" w:rsidR="00FE606B" w:rsidRPr="00260756" w:rsidRDefault="00FE606B" w:rsidP="00FE606B">
            <w:pPr>
              <w:rPr>
                <w:rFonts w:asciiTheme="minorBidi" w:hAnsiTheme="minorBidi"/>
                <w:b/>
                <w:color w:val="000000" w:themeColor="text1"/>
                <w:sz w:val="24"/>
                <w:szCs w:val="24"/>
              </w:rPr>
            </w:pPr>
          </w:p>
        </w:tc>
        <w:tc>
          <w:tcPr>
            <w:tcW w:w="591" w:type="pct"/>
            <w:vMerge/>
          </w:tcPr>
          <w:p w14:paraId="3B6C7297" w14:textId="7777777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74CF44" w14:textId="60BA7808"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7E403752" w14:textId="4C24BC92" w:rsidR="00FE606B" w:rsidRPr="00260756" w:rsidRDefault="00E01074"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009739E8" w14:textId="77777777" w:rsidR="00FE606B" w:rsidRPr="00260756" w:rsidRDefault="00FE606B" w:rsidP="00FE606B">
            <w:pPr>
              <w:rPr>
                <w:rFonts w:asciiTheme="minorBidi" w:hAnsiTheme="minorBidi"/>
                <w:b/>
                <w:bCs/>
                <w:color w:val="000000"/>
                <w:sz w:val="24"/>
                <w:szCs w:val="24"/>
              </w:rPr>
            </w:pPr>
          </w:p>
        </w:tc>
      </w:tr>
      <w:tr w:rsidR="00C3754F" w:rsidRPr="00260756" w14:paraId="20EBE529" w14:textId="77777777" w:rsidTr="00612430">
        <w:trPr>
          <w:trHeight w:val="840"/>
        </w:trPr>
        <w:tc>
          <w:tcPr>
            <w:tcW w:w="514" w:type="pct"/>
            <w:vMerge/>
          </w:tcPr>
          <w:p w14:paraId="04FBD9D1" w14:textId="77777777" w:rsidR="00C3754F" w:rsidRPr="00260756" w:rsidRDefault="00C3754F" w:rsidP="00C3754F">
            <w:pPr>
              <w:jc w:val="center"/>
              <w:rPr>
                <w:rFonts w:asciiTheme="minorBidi" w:hAnsiTheme="minorBidi"/>
                <w:b/>
                <w:sz w:val="24"/>
                <w:szCs w:val="24"/>
              </w:rPr>
            </w:pPr>
          </w:p>
        </w:tc>
        <w:tc>
          <w:tcPr>
            <w:tcW w:w="926" w:type="pct"/>
            <w:vMerge/>
          </w:tcPr>
          <w:p w14:paraId="4CDFC8F1"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400AF0C9"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p w14:paraId="402CB139"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D97B239" w14:textId="1C1CB5BC"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F9CF85F" w14:textId="6111A7D7" w:rsidR="00C3754F" w:rsidRPr="00260756" w:rsidRDefault="00597C9A" w:rsidP="00EB39EA">
            <w:pPr>
              <w:widowControl w:val="0"/>
              <w:spacing w:after="160" w:line="259" w:lineRule="auto"/>
              <w:rPr>
                <w:rFonts w:asciiTheme="minorBidi" w:hAnsiTheme="minorBidi"/>
                <w:sz w:val="24"/>
                <w:szCs w:val="24"/>
              </w:rPr>
            </w:pPr>
            <w:r w:rsidRPr="00597C9A">
              <w:rPr>
                <w:rFonts w:asciiTheme="minorBidi" w:hAnsiTheme="minorBidi"/>
                <w:sz w:val="24"/>
                <w:szCs w:val="24"/>
              </w:rPr>
              <w:t>Docker Performance Tuning</w:t>
            </w:r>
          </w:p>
        </w:tc>
        <w:tc>
          <w:tcPr>
            <w:tcW w:w="833" w:type="pct"/>
            <w:vMerge/>
          </w:tcPr>
          <w:p w14:paraId="13F108D1" w14:textId="77777777" w:rsidR="00C3754F" w:rsidRPr="00260756" w:rsidRDefault="00C3754F" w:rsidP="00C3754F">
            <w:pPr>
              <w:rPr>
                <w:rFonts w:asciiTheme="minorBidi" w:hAnsiTheme="minorBidi"/>
                <w:b/>
                <w:bCs/>
                <w:color w:val="000000"/>
                <w:sz w:val="24"/>
                <w:szCs w:val="24"/>
              </w:rPr>
            </w:pPr>
          </w:p>
        </w:tc>
      </w:tr>
      <w:tr w:rsidR="00C3754F" w:rsidRPr="00260756" w14:paraId="5C6AD876" w14:textId="77777777" w:rsidTr="00612430">
        <w:trPr>
          <w:trHeight w:val="840"/>
        </w:trPr>
        <w:tc>
          <w:tcPr>
            <w:tcW w:w="514" w:type="pct"/>
            <w:vMerge/>
          </w:tcPr>
          <w:p w14:paraId="126EFE22" w14:textId="77777777" w:rsidR="00C3754F" w:rsidRPr="00260756" w:rsidRDefault="00C3754F" w:rsidP="00C3754F">
            <w:pPr>
              <w:jc w:val="center"/>
              <w:rPr>
                <w:rFonts w:asciiTheme="minorBidi" w:hAnsiTheme="minorBidi"/>
                <w:b/>
                <w:sz w:val="24"/>
                <w:szCs w:val="24"/>
              </w:rPr>
            </w:pPr>
          </w:p>
        </w:tc>
        <w:tc>
          <w:tcPr>
            <w:tcW w:w="926" w:type="pct"/>
            <w:vMerge/>
          </w:tcPr>
          <w:p w14:paraId="471819EB"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02A735B9"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3C4BC84" w14:textId="1474A63F"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D810AA5" w14:textId="7828A324" w:rsidR="00C3754F" w:rsidRPr="00260756" w:rsidRDefault="00597C9A" w:rsidP="00E01074">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Identifying and resolving performance bottlenecks in Docker</w:t>
            </w:r>
          </w:p>
        </w:tc>
        <w:tc>
          <w:tcPr>
            <w:tcW w:w="833" w:type="pct"/>
            <w:vMerge/>
          </w:tcPr>
          <w:p w14:paraId="2A821BA2" w14:textId="77777777" w:rsidR="00C3754F" w:rsidRPr="00260756" w:rsidRDefault="00C3754F" w:rsidP="00C3754F">
            <w:pPr>
              <w:rPr>
                <w:rFonts w:asciiTheme="minorBidi" w:hAnsiTheme="minorBidi"/>
                <w:b/>
                <w:bCs/>
                <w:color w:val="000000"/>
                <w:sz w:val="24"/>
                <w:szCs w:val="24"/>
              </w:rPr>
            </w:pPr>
          </w:p>
        </w:tc>
      </w:tr>
      <w:tr w:rsidR="00C3754F" w:rsidRPr="00260756" w14:paraId="74816B16" w14:textId="77777777" w:rsidTr="00612430">
        <w:trPr>
          <w:trHeight w:val="840"/>
        </w:trPr>
        <w:tc>
          <w:tcPr>
            <w:tcW w:w="514" w:type="pct"/>
            <w:vMerge/>
          </w:tcPr>
          <w:p w14:paraId="4F534E43" w14:textId="77777777" w:rsidR="00C3754F" w:rsidRPr="00260756" w:rsidRDefault="00C3754F" w:rsidP="00C3754F">
            <w:pPr>
              <w:jc w:val="center"/>
              <w:rPr>
                <w:rFonts w:asciiTheme="minorBidi" w:hAnsiTheme="minorBidi"/>
                <w:b/>
                <w:sz w:val="24"/>
                <w:szCs w:val="24"/>
              </w:rPr>
            </w:pPr>
          </w:p>
        </w:tc>
        <w:tc>
          <w:tcPr>
            <w:tcW w:w="926" w:type="pct"/>
            <w:vMerge/>
          </w:tcPr>
          <w:p w14:paraId="49EE38FB"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530CCA73"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CBF92BE" w14:textId="5A1A7429"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4C6D4B41" w14:textId="4C1EBF02" w:rsidR="00C3754F" w:rsidRPr="00260756" w:rsidRDefault="00597C9A" w:rsidP="00E01074">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Optimizing Docker container and image size</w:t>
            </w:r>
          </w:p>
        </w:tc>
        <w:tc>
          <w:tcPr>
            <w:tcW w:w="833" w:type="pct"/>
            <w:vMerge/>
          </w:tcPr>
          <w:p w14:paraId="17ECDA5A" w14:textId="77777777" w:rsidR="00C3754F" w:rsidRPr="00260756" w:rsidRDefault="00C3754F" w:rsidP="00C3754F">
            <w:pPr>
              <w:rPr>
                <w:rFonts w:asciiTheme="minorBidi" w:hAnsiTheme="minorBidi"/>
                <w:b/>
                <w:bCs/>
                <w:color w:val="000000"/>
                <w:sz w:val="24"/>
                <w:szCs w:val="24"/>
              </w:rPr>
            </w:pPr>
          </w:p>
        </w:tc>
      </w:tr>
      <w:tr w:rsidR="00FE606B" w:rsidRPr="00260756" w14:paraId="0806DDAD" w14:textId="77777777" w:rsidTr="00612430">
        <w:trPr>
          <w:trHeight w:val="840"/>
        </w:trPr>
        <w:tc>
          <w:tcPr>
            <w:tcW w:w="514" w:type="pct"/>
            <w:vMerge/>
          </w:tcPr>
          <w:p w14:paraId="4847EFC8" w14:textId="77777777" w:rsidR="00FE606B" w:rsidRPr="00260756" w:rsidRDefault="00FE606B" w:rsidP="00FE606B">
            <w:pPr>
              <w:jc w:val="center"/>
              <w:rPr>
                <w:rFonts w:asciiTheme="minorBidi" w:hAnsiTheme="minorBidi"/>
                <w:b/>
                <w:sz w:val="24"/>
                <w:szCs w:val="24"/>
              </w:rPr>
            </w:pPr>
          </w:p>
        </w:tc>
        <w:tc>
          <w:tcPr>
            <w:tcW w:w="926" w:type="pct"/>
            <w:vMerge/>
          </w:tcPr>
          <w:p w14:paraId="0AC6B23D" w14:textId="77777777" w:rsidR="00FE606B" w:rsidRPr="00260756" w:rsidRDefault="00FE606B" w:rsidP="00FE606B">
            <w:pPr>
              <w:rPr>
                <w:rFonts w:asciiTheme="minorBidi" w:hAnsiTheme="minorBidi"/>
                <w:b/>
                <w:color w:val="000000" w:themeColor="text1"/>
                <w:sz w:val="24"/>
                <w:szCs w:val="24"/>
              </w:rPr>
            </w:pPr>
          </w:p>
        </w:tc>
        <w:tc>
          <w:tcPr>
            <w:tcW w:w="591" w:type="pct"/>
            <w:vMerge/>
          </w:tcPr>
          <w:p w14:paraId="03B074D4" w14:textId="7777777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37E9201" w14:textId="43E7285A"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9B3F18D" w14:textId="76B26BB3" w:rsidR="00FE606B" w:rsidRPr="00260756" w:rsidRDefault="0035503D" w:rsidP="00E01074">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1746891D" w14:textId="77777777" w:rsidR="00FE606B" w:rsidRPr="00260756" w:rsidRDefault="00FE606B" w:rsidP="00FE606B">
            <w:pPr>
              <w:rPr>
                <w:rFonts w:asciiTheme="minorBidi" w:hAnsiTheme="minorBidi"/>
                <w:b/>
                <w:bCs/>
                <w:color w:val="000000"/>
                <w:sz w:val="24"/>
                <w:szCs w:val="24"/>
              </w:rPr>
            </w:pPr>
          </w:p>
        </w:tc>
      </w:tr>
      <w:tr w:rsidR="00C3754F" w:rsidRPr="00260756" w14:paraId="5D965CEE" w14:textId="77777777" w:rsidTr="00612430">
        <w:trPr>
          <w:trHeight w:val="840"/>
        </w:trPr>
        <w:tc>
          <w:tcPr>
            <w:tcW w:w="514" w:type="pct"/>
            <w:vMerge/>
          </w:tcPr>
          <w:p w14:paraId="217BE270" w14:textId="77777777" w:rsidR="00C3754F" w:rsidRPr="00260756" w:rsidRDefault="00C3754F" w:rsidP="00C3754F">
            <w:pPr>
              <w:jc w:val="center"/>
              <w:rPr>
                <w:rFonts w:asciiTheme="minorBidi" w:hAnsiTheme="minorBidi"/>
                <w:b/>
                <w:sz w:val="24"/>
                <w:szCs w:val="24"/>
              </w:rPr>
            </w:pPr>
          </w:p>
        </w:tc>
        <w:tc>
          <w:tcPr>
            <w:tcW w:w="926" w:type="pct"/>
            <w:vMerge/>
          </w:tcPr>
          <w:p w14:paraId="28AAA6F3"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7574AA9C"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p w14:paraId="35D37DF6"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D941D5D" w14:textId="7516492C"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063727D8" w14:textId="43046588" w:rsidR="00C3754F" w:rsidRPr="00260756" w:rsidRDefault="00597C9A" w:rsidP="00EB39EA">
            <w:pPr>
              <w:widowControl w:val="0"/>
              <w:spacing w:after="160" w:line="259" w:lineRule="auto"/>
              <w:rPr>
                <w:rFonts w:asciiTheme="minorBidi" w:hAnsiTheme="minorBidi"/>
                <w:sz w:val="24"/>
                <w:szCs w:val="24"/>
              </w:rPr>
            </w:pPr>
            <w:r w:rsidRPr="00597C9A">
              <w:rPr>
                <w:rFonts w:asciiTheme="minorBidi" w:hAnsiTheme="minorBidi"/>
                <w:sz w:val="24"/>
                <w:szCs w:val="24"/>
              </w:rPr>
              <w:t>Docker Load Balancing</w:t>
            </w:r>
          </w:p>
        </w:tc>
        <w:tc>
          <w:tcPr>
            <w:tcW w:w="833" w:type="pct"/>
            <w:vMerge/>
          </w:tcPr>
          <w:p w14:paraId="0D003FA5" w14:textId="77777777" w:rsidR="00C3754F" w:rsidRPr="00260756" w:rsidRDefault="00C3754F" w:rsidP="00C3754F">
            <w:pPr>
              <w:rPr>
                <w:rFonts w:asciiTheme="minorBidi" w:hAnsiTheme="minorBidi"/>
                <w:b/>
                <w:bCs/>
                <w:color w:val="000000"/>
                <w:sz w:val="24"/>
                <w:szCs w:val="24"/>
              </w:rPr>
            </w:pPr>
          </w:p>
        </w:tc>
      </w:tr>
      <w:tr w:rsidR="00C3754F" w:rsidRPr="00260756" w14:paraId="57DE618A" w14:textId="77777777" w:rsidTr="00612430">
        <w:trPr>
          <w:trHeight w:val="840"/>
        </w:trPr>
        <w:tc>
          <w:tcPr>
            <w:tcW w:w="514" w:type="pct"/>
            <w:vMerge/>
          </w:tcPr>
          <w:p w14:paraId="282AABEC" w14:textId="77777777" w:rsidR="00C3754F" w:rsidRPr="00260756" w:rsidRDefault="00C3754F" w:rsidP="00C3754F">
            <w:pPr>
              <w:jc w:val="center"/>
              <w:rPr>
                <w:rFonts w:asciiTheme="minorBidi" w:hAnsiTheme="minorBidi"/>
                <w:b/>
                <w:sz w:val="24"/>
                <w:szCs w:val="24"/>
              </w:rPr>
            </w:pPr>
          </w:p>
        </w:tc>
        <w:tc>
          <w:tcPr>
            <w:tcW w:w="926" w:type="pct"/>
            <w:vMerge/>
          </w:tcPr>
          <w:p w14:paraId="081236E2"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3DD02DC8"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679158A" w14:textId="730216F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E3C3EB4" w14:textId="34B52430" w:rsidR="00C3754F" w:rsidRPr="00260756" w:rsidRDefault="00597C9A" w:rsidP="00E01074">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Load balancing strategies for Docker containers</w:t>
            </w:r>
          </w:p>
        </w:tc>
        <w:tc>
          <w:tcPr>
            <w:tcW w:w="833" w:type="pct"/>
            <w:vMerge/>
          </w:tcPr>
          <w:p w14:paraId="083E44B4" w14:textId="77777777" w:rsidR="00C3754F" w:rsidRPr="00260756" w:rsidRDefault="00C3754F" w:rsidP="00C3754F">
            <w:pPr>
              <w:rPr>
                <w:rFonts w:asciiTheme="minorBidi" w:hAnsiTheme="minorBidi"/>
                <w:b/>
                <w:bCs/>
                <w:color w:val="000000"/>
                <w:sz w:val="24"/>
                <w:szCs w:val="24"/>
              </w:rPr>
            </w:pPr>
          </w:p>
        </w:tc>
      </w:tr>
      <w:tr w:rsidR="00C3754F" w:rsidRPr="00260756" w14:paraId="5809070A" w14:textId="77777777" w:rsidTr="00612430">
        <w:trPr>
          <w:trHeight w:val="840"/>
        </w:trPr>
        <w:tc>
          <w:tcPr>
            <w:tcW w:w="514" w:type="pct"/>
            <w:vMerge/>
          </w:tcPr>
          <w:p w14:paraId="546A17EC" w14:textId="77777777" w:rsidR="00C3754F" w:rsidRPr="00260756" w:rsidRDefault="00C3754F" w:rsidP="00C3754F">
            <w:pPr>
              <w:jc w:val="center"/>
              <w:rPr>
                <w:rFonts w:asciiTheme="minorBidi" w:hAnsiTheme="minorBidi"/>
                <w:b/>
                <w:sz w:val="24"/>
                <w:szCs w:val="24"/>
              </w:rPr>
            </w:pPr>
          </w:p>
        </w:tc>
        <w:tc>
          <w:tcPr>
            <w:tcW w:w="926" w:type="pct"/>
            <w:vMerge/>
          </w:tcPr>
          <w:p w14:paraId="052489D0"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5C79234"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440C416" w14:textId="3237F6D8"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33AF48C0" w14:textId="40C8E8E2" w:rsidR="00C3754F" w:rsidRPr="00260756" w:rsidRDefault="00597C9A" w:rsidP="00EB39EA">
            <w:pPr>
              <w:widowControl w:val="0"/>
              <w:spacing w:after="160" w:line="259" w:lineRule="auto"/>
              <w:rPr>
                <w:rFonts w:asciiTheme="minorBidi" w:hAnsiTheme="minorBidi"/>
                <w:sz w:val="24"/>
                <w:szCs w:val="24"/>
              </w:rPr>
            </w:pPr>
            <w:r w:rsidRPr="00597C9A">
              <w:rPr>
                <w:rFonts w:asciiTheme="minorBidi" w:hAnsiTheme="minorBidi"/>
                <w:sz w:val="24"/>
                <w:szCs w:val="24"/>
              </w:rPr>
              <w:t>Implementing Docker container orchestration with load balancers</w:t>
            </w:r>
          </w:p>
        </w:tc>
        <w:tc>
          <w:tcPr>
            <w:tcW w:w="833" w:type="pct"/>
            <w:vMerge/>
          </w:tcPr>
          <w:p w14:paraId="6686AF89" w14:textId="77777777" w:rsidR="00C3754F" w:rsidRPr="00260756" w:rsidRDefault="00C3754F" w:rsidP="00C3754F">
            <w:pPr>
              <w:rPr>
                <w:rFonts w:asciiTheme="minorBidi" w:hAnsiTheme="minorBidi"/>
                <w:b/>
                <w:bCs/>
                <w:color w:val="000000"/>
                <w:sz w:val="24"/>
                <w:szCs w:val="24"/>
              </w:rPr>
            </w:pPr>
          </w:p>
        </w:tc>
      </w:tr>
      <w:tr w:rsidR="00FE606B" w:rsidRPr="00260756" w14:paraId="74A399FB" w14:textId="77777777" w:rsidTr="00612430">
        <w:trPr>
          <w:trHeight w:val="840"/>
        </w:trPr>
        <w:tc>
          <w:tcPr>
            <w:tcW w:w="514" w:type="pct"/>
            <w:vMerge/>
          </w:tcPr>
          <w:p w14:paraId="253E7D09" w14:textId="77777777" w:rsidR="00FE606B" w:rsidRPr="00260756" w:rsidRDefault="00FE606B" w:rsidP="00FE606B">
            <w:pPr>
              <w:jc w:val="center"/>
              <w:rPr>
                <w:rFonts w:asciiTheme="minorBidi" w:hAnsiTheme="minorBidi"/>
                <w:b/>
                <w:sz w:val="24"/>
                <w:szCs w:val="24"/>
              </w:rPr>
            </w:pPr>
          </w:p>
        </w:tc>
        <w:tc>
          <w:tcPr>
            <w:tcW w:w="926" w:type="pct"/>
            <w:vMerge/>
          </w:tcPr>
          <w:p w14:paraId="694F8DA5" w14:textId="77777777" w:rsidR="00FE606B" w:rsidRPr="00260756" w:rsidRDefault="00FE606B" w:rsidP="00FE606B">
            <w:pPr>
              <w:rPr>
                <w:rFonts w:asciiTheme="minorBidi" w:hAnsiTheme="minorBidi"/>
                <w:b/>
                <w:color w:val="000000" w:themeColor="text1"/>
                <w:sz w:val="24"/>
                <w:szCs w:val="24"/>
              </w:rPr>
            </w:pPr>
          </w:p>
        </w:tc>
        <w:tc>
          <w:tcPr>
            <w:tcW w:w="591" w:type="pct"/>
            <w:vMerge/>
          </w:tcPr>
          <w:p w14:paraId="2BF9E8CE" w14:textId="7777777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D64F5F6" w14:textId="280592B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53CB104" w14:textId="0543D70D" w:rsidR="00FE606B" w:rsidRPr="00260756" w:rsidRDefault="00597C9A" w:rsidP="0035503D">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545FA757" w14:textId="77777777" w:rsidR="00FE606B" w:rsidRPr="00260756" w:rsidRDefault="00FE606B" w:rsidP="00FE606B">
            <w:pPr>
              <w:rPr>
                <w:rFonts w:asciiTheme="minorBidi" w:hAnsiTheme="minorBidi"/>
                <w:b/>
                <w:bCs/>
                <w:color w:val="000000"/>
                <w:sz w:val="24"/>
                <w:szCs w:val="24"/>
              </w:rPr>
            </w:pPr>
          </w:p>
        </w:tc>
      </w:tr>
      <w:tr w:rsidR="00C3754F" w:rsidRPr="00260756" w14:paraId="08214A73" w14:textId="77777777" w:rsidTr="00612430">
        <w:trPr>
          <w:trHeight w:val="840"/>
        </w:trPr>
        <w:tc>
          <w:tcPr>
            <w:tcW w:w="514" w:type="pct"/>
            <w:vMerge/>
          </w:tcPr>
          <w:p w14:paraId="6F6041B7" w14:textId="77777777" w:rsidR="00C3754F" w:rsidRPr="00260756" w:rsidRDefault="00C3754F" w:rsidP="00C3754F">
            <w:pPr>
              <w:jc w:val="center"/>
              <w:rPr>
                <w:rFonts w:asciiTheme="minorBidi" w:hAnsiTheme="minorBidi"/>
                <w:b/>
                <w:sz w:val="24"/>
                <w:szCs w:val="24"/>
              </w:rPr>
            </w:pPr>
          </w:p>
        </w:tc>
        <w:tc>
          <w:tcPr>
            <w:tcW w:w="926" w:type="pct"/>
            <w:vMerge/>
          </w:tcPr>
          <w:p w14:paraId="5AC5F407"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5D0ED660"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p w14:paraId="772F95C5"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7918F9D" w14:textId="7DB291BA"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63F6D5A" w14:textId="106C8D6A" w:rsidR="00C3754F" w:rsidRPr="00260756" w:rsidRDefault="00597C9A" w:rsidP="0035503D">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Docker Logging and Monitoring</w:t>
            </w:r>
          </w:p>
        </w:tc>
        <w:tc>
          <w:tcPr>
            <w:tcW w:w="833" w:type="pct"/>
            <w:vMerge/>
          </w:tcPr>
          <w:p w14:paraId="6A52DE26" w14:textId="77777777" w:rsidR="00C3754F" w:rsidRPr="00260756" w:rsidRDefault="00C3754F" w:rsidP="00C3754F">
            <w:pPr>
              <w:rPr>
                <w:rFonts w:asciiTheme="minorBidi" w:hAnsiTheme="minorBidi"/>
                <w:b/>
                <w:bCs/>
                <w:color w:val="000000"/>
                <w:sz w:val="24"/>
                <w:szCs w:val="24"/>
              </w:rPr>
            </w:pPr>
          </w:p>
        </w:tc>
      </w:tr>
      <w:tr w:rsidR="00C3754F" w:rsidRPr="00260756" w14:paraId="048BA8BC" w14:textId="77777777" w:rsidTr="00612430">
        <w:trPr>
          <w:trHeight w:val="840"/>
        </w:trPr>
        <w:tc>
          <w:tcPr>
            <w:tcW w:w="514" w:type="pct"/>
            <w:vMerge/>
          </w:tcPr>
          <w:p w14:paraId="25CF42E9" w14:textId="77777777" w:rsidR="00C3754F" w:rsidRPr="00260756" w:rsidRDefault="00C3754F" w:rsidP="00C3754F">
            <w:pPr>
              <w:jc w:val="center"/>
              <w:rPr>
                <w:rFonts w:asciiTheme="minorBidi" w:hAnsiTheme="minorBidi"/>
                <w:b/>
                <w:sz w:val="24"/>
                <w:szCs w:val="24"/>
              </w:rPr>
            </w:pPr>
          </w:p>
        </w:tc>
        <w:tc>
          <w:tcPr>
            <w:tcW w:w="926" w:type="pct"/>
            <w:vMerge/>
          </w:tcPr>
          <w:p w14:paraId="1B469D85"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7F15A59E"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C7FA857" w14:textId="1DAABA3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4869FAE1" w14:textId="159EEA1E" w:rsidR="00C3754F" w:rsidRPr="00260756" w:rsidRDefault="00597C9A" w:rsidP="0035503D">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Logging best practices for Docker containers</w:t>
            </w:r>
            <w:r w:rsidR="00A12CC4" w:rsidRPr="00260756">
              <w:rPr>
                <w:rFonts w:asciiTheme="minorBidi" w:hAnsiTheme="minorBidi"/>
                <w:sz w:val="24"/>
                <w:szCs w:val="24"/>
              </w:rPr>
              <w:br/>
            </w:r>
          </w:p>
        </w:tc>
        <w:tc>
          <w:tcPr>
            <w:tcW w:w="833" w:type="pct"/>
            <w:vMerge/>
          </w:tcPr>
          <w:p w14:paraId="24CA6B86" w14:textId="77777777" w:rsidR="00C3754F" w:rsidRPr="00260756" w:rsidRDefault="00C3754F" w:rsidP="00C3754F">
            <w:pPr>
              <w:rPr>
                <w:rFonts w:asciiTheme="minorBidi" w:hAnsiTheme="minorBidi"/>
                <w:b/>
                <w:bCs/>
                <w:color w:val="000000"/>
                <w:sz w:val="24"/>
                <w:szCs w:val="24"/>
              </w:rPr>
            </w:pPr>
          </w:p>
        </w:tc>
      </w:tr>
      <w:tr w:rsidR="00C3754F" w:rsidRPr="00260756" w14:paraId="2FD9E6B5" w14:textId="77777777" w:rsidTr="00612430">
        <w:trPr>
          <w:trHeight w:val="840"/>
        </w:trPr>
        <w:tc>
          <w:tcPr>
            <w:tcW w:w="514" w:type="pct"/>
            <w:vMerge/>
          </w:tcPr>
          <w:p w14:paraId="518D2AE8" w14:textId="77777777" w:rsidR="00C3754F" w:rsidRPr="00260756" w:rsidRDefault="00C3754F" w:rsidP="00C3754F">
            <w:pPr>
              <w:jc w:val="center"/>
              <w:rPr>
                <w:rFonts w:asciiTheme="minorBidi" w:hAnsiTheme="minorBidi"/>
                <w:b/>
                <w:sz w:val="24"/>
                <w:szCs w:val="24"/>
              </w:rPr>
            </w:pPr>
          </w:p>
        </w:tc>
        <w:tc>
          <w:tcPr>
            <w:tcW w:w="926" w:type="pct"/>
            <w:vMerge/>
          </w:tcPr>
          <w:p w14:paraId="2FB3ECEF"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49560D2"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1B02385" w14:textId="698152C8"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2D4F66E1" w14:textId="11C79629" w:rsidR="00C3754F" w:rsidRPr="00260756" w:rsidRDefault="00597C9A" w:rsidP="0035503D">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Implementing monitoring solutions for Docker environments</w:t>
            </w:r>
            <w:r w:rsidR="00A12CC4" w:rsidRPr="00260756">
              <w:rPr>
                <w:rFonts w:asciiTheme="minorBidi" w:hAnsiTheme="minorBidi"/>
                <w:sz w:val="24"/>
                <w:szCs w:val="24"/>
              </w:rPr>
              <w:br/>
            </w:r>
          </w:p>
        </w:tc>
        <w:tc>
          <w:tcPr>
            <w:tcW w:w="833" w:type="pct"/>
            <w:vMerge/>
          </w:tcPr>
          <w:p w14:paraId="5A2A9D1A" w14:textId="77777777" w:rsidR="00C3754F" w:rsidRPr="00260756" w:rsidRDefault="00C3754F" w:rsidP="00C3754F">
            <w:pPr>
              <w:rPr>
                <w:rFonts w:asciiTheme="minorBidi" w:hAnsiTheme="minorBidi"/>
                <w:b/>
                <w:bCs/>
                <w:color w:val="000000"/>
                <w:sz w:val="24"/>
                <w:szCs w:val="24"/>
              </w:rPr>
            </w:pPr>
          </w:p>
        </w:tc>
      </w:tr>
      <w:tr w:rsidR="00C3754F" w:rsidRPr="00260756" w14:paraId="60CA44A5" w14:textId="77777777" w:rsidTr="00612430">
        <w:trPr>
          <w:trHeight w:val="840"/>
        </w:trPr>
        <w:tc>
          <w:tcPr>
            <w:tcW w:w="514" w:type="pct"/>
            <w:vMerge/>
          </w:tcPr>
          <w:p w14:paraId="0EE8729B" w14:textId="77777777" w:rsidR="00C3754F" w:rsidRPr="00260756" w:rsidRDefault="00C3754F" w:rsidP="00C3754F">
            <w:pPr>
              <w:jc w:val="center"/>
              <w:rPr>
                <w:rFonts w:asciiTheme="minorBidi" w:hAnsiTheme="minorBidi"/>
                <w:b/>
                <w:sz w:val="24"/>
                <w:szCs w:val="24"/>
              </w:rPr>
            </w:pPr>
          </w:p>
        </w:tc>
        <w:tc>
          <w:tcPr>
            <w:tcW w:w="926" w:type="pct"/>
            <w:vMerge/>
          </w:tcPr>
          <w:p w14:paraId="06815757"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B004C78"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5826359" w14:textId="2D64D082"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362A194F" w14:textId="0BC1B813" w:rsidR="00C3754F" w:rsidRPr="00260756" w:rsidRDefault="0035503D" w:rsidP="0035503D">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0819CC96" w14:textId="77777777" w:rsidR="00C3754F" w:rsidRPr="00260756" w:rsidRDefault="00C3754F" w:rsidP="00C3754F">
            <w:pPr>
              <w:rPr>
                <w:rFonts w:asciiTheme="minorBidi" w:hAnsiTheme="minorBidi"/>
                <w:b/>
                <w:bCs/>
                <w:color w:val="000000"/>
                <w:sz w:val="24"/>
                <w:szCs w:val="24"/>
              </w:rPr>
            </w:pPr>
          </w:p>
        </w:tc>
      </w:tr>
      <w:tr w:rsidR="00A12CC4" w:rsidRPr="00260756" w14:paraId="1F920334" w14:textId="77777777" w:rsidTr="00A12CC4">
        <w:trPr>
          <w:trHeight w:val="20"/>
        </w:trPr>
        <w:tc>
          <w:tcPr>
            <w:tcW w:w="514" w:type="pct"/>
            <w:vMerge/>
          </w:tcPr>
          <w:p w14:paraId="4A19046E" w14:textId="77777777" w:rsidR="00A12CC4" w:rsidRPr="00260756" w:rsidRDefault="00A12CC4" w:rsidP="00C3754F">
            <w:pPr>
              <w:jc w:val="center"/>
              <w:rPr>
                <w:rFonts w:asciiTheme="minorBidi" w:hAnsiTheme="minorBidi"/>
                <w:b/>
                <w:sz w:val="24"/>
                <w:szCs w:val="24"/>
              </w:rPr>
            </w:pPr>
          </w:p>
        </w:tc>
        <w:tc>
          <w:tcPr>
            <w:tcW w:w="926" w:type="pct"/>
            <w:vMerge/>
          </w:tcPr>
          <w:p w14:paraId="3CCBD231" w14:textId="77777777" w:rsidR="00A12CC4" w:rsidRPr="00260756" w:rsidRDefault="00A12CC4" w:rsidP="00C3754F">
            <w:pPr>
              <w:rPr>
                <w:rFonts w:asciiTheme="minorBidi" w:hAnsiTheme="minorBidi"/>
                <w:b/>
                <w:color w:val="000000" w:themeColor="text1"/>
                <w:sz w:val="24"/>
                <w:szCs w:val="24"/>
              </w:rPr>
            </w:pPr>
          </w:p>
        </w:tc>
        <w:tc>
          <w:tcPr>
            <w:tcW w:w="591" w:type="pct"/>
          </w:tcPr>
          <w:p w14:paraId="724B80A8" w14:textId="444B621E" w:rsidR="00A12CC4" w:rsidRPr="00260756" w:rsidRDefault="00A12CC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5593AB96" w14:textId="3CAE5231" w:rsidR="00A12CC4" w:rsidRPr="00260756" w:rsidRDefault="00A12CC4" w:rsidP="00A12CC4">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1D2A6B64" w14:textId="0AA462A0" w:rsidR="00A12CC4" w:rsidRPr="00260756" w:rsidRDefault="00A12CC4" w:rsidP="0035503D">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sidR="0035503D">
              <w:rPr>
                <w:rFonts w:asciiTheme="minorBidi" w:hAnsiTheme="minorBidi"/>
                <w:sz w:val="24"/>
                <w:szCs w:val="24"/>
              </w:rPr>
              <w:t>/ Lab</w:t>
            </w:r>
          </w:p>
        </w:tc>
        <w:tc>
          <w:tcPr>
            <w:tcW w:w="833" w:type="pct"/>
            <w:vMerge/>
            <w:vAlign w:val="center"/>
          </w:tcPr>
          <w:p w14:paraId="7F66A341" w14:textId="77777777" w:rsidR="00A12CC4" w:rsidRPr="00260756" w:rsidRDefault="00A12CC4" w:rsidP="00C3754F">
            <w:pPr>
              <w:pStyle w:val="ListParagraph"/>
              <w:ind w:left="521"/>
              <w:rPr>
                <w:rFonts w:asciiTheme="minorBidi" w:hAnsiTheme="minorBidi"/>
                <w:b/>
                <w:bCs/>
                <w:color w:val="000000"/>
                <w:sz w:val="24"/>
                <w:szCs w:val="24"/>
              </w:rPr>
            </w:pPr>
          </w:p>
        </w:tc>
      </w:tr>
      <w:tr w:rsidR="00C3754F" w:rsidRPr="00260756" w14:paraId="475C2236" w14:textId="77777777" w:rsidTr="00612430">
        <w:trPr>
          <w:trHeight w:val="840"/>
        </w:trPr>
        <w:tc>
          <w:tcPr>
            <w:tcW w:w="514" w:type="pct"/>
            <w:vMerge w:val="restart"/>
          </w:tcPr>
          <w:p w14:paraId="7DE20551" w14:textId="6C306447" w:rsidR="00C3754F" w:rsidRPr="00260756" w:rsidRDefault="00C3754F" w:rsidP="00C3754F">
            <w:pPr>
              <w:jc w:val="center"/>
              <w:rPr>
                <w:rFonts w:asciiTheme="minorBidi" w:hAnsiTheme="minorBidi"/>
                <w:b/>
                <w:sz w:val="24"/>
                <w:szCs w:val="24"/>
              </w:rPr>
            </w:pPr>
            <w:r w:rsidRPr="00260756">
              <w:rPr>
                <w:rFonts w:asciiTheme="minorBidi" w:hAnsiTheme="minorBidi"/>
                <w:b/>
                <w:sz w:val="24"/>
                <w:szCs w:val="24"/>
              </w:rPr>
              <w:t>Week 11</w:t>
            </w:r>
          </w:p>
        </w:tc>
        <w:tc>
          <w:tcPr>
            <w:tcW w:w="926" w:type="pct"/>
            <w:vMerge w:val="restart"/>
          </w:tcPr>
          <w:p w14:paraId="62F2E112" w14:textId="32916325" w:rsidR="00C3754F" w:rsidRPr="00260756" w:rsidRDefault="00597C9A" w:rsidP="00C3754F">
            <w:pPr>
              <w:rPr>
                <w:rFonts w:asciiTheme="minorBidi" w:hAnsiTheme="minorBidi"/>
                <w:b/>
                <w:color w:val="000000" w:themeColor="text1"/>
                <w:sz w:val="24"/>
                <w:szCs w:val="24"/>
              </w:rPr>
            </w:pPr>
            <w:r w:rsidRPr="00597C9A">
              <w:rPr>
                <w:rFonts w:asciiTheme="minorBidi" w:hAnsiTheme="minorBidi"/>
                <w:b/>
                <w:color w:val="000000" w:themeColor="text1"/>
                <w:sz w:val="24"/>
                <w:szCs w:val="24"/>
              </w:rPr>
              <w:t>Docker Advanced Concepts</w:t>
            </w:r>
          </w:p>
        </w:tc>
        <w:tc>
          <w:tcPr>
            <w:tcW w:w="591" w:type="pct"/>
            <w:vMerge w:val="restart"/>
          </w:tcPr>
          <w:p w14:paraId="1AB15811" w14:textId="16F4DB4E"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1" w:type="pct"/>
          </w:tcPr>
          <w:p w14:paraId="208C4691" w14:textId="7B7DEEA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407BD99B" w14:textId="4F4E2B7C" w:rsidR="00C3754F" w:rsidRPr="00260756" w:rsidRDefault="00597C9A" w:rsidP="00130235">
            <w:pPr>
              <w:pStyle w:val="ListBullet"/>
              <w:numPr>
                <w:ilvl w:val="0"/>
                <w:numId w:val="0"/>
              </w:numPr>
              <w:ind w:left="360" w:hanging="360"/>
              <w:rPr>
                <w:rFonts w:asciiTheme="minorBidi" w:hAnsiTheme="minorBidi"/>
                <w:sz w:val="24"/>
                <w:szCs w:val="24"/>
              </w:rPr>
            </w:pPr>
            <w:r w:rsidRPr="00597C9A">
              <w:rPr>
                <w:rFonts w:asciiTheme="minorBidi" w:hAnsiTheme="minorBidi"/>
                <w:sz w:val="24"/>
                <w:szCs w:val="24"/>
              </w:rPr>
              <w:t>Docker Storage Drivers</w:t>
            </w:r>
          </w:p>
        </w:tc>
        <w:tc>
          <w:tcPr>
            <w:tcW w:w="833" w:type="pct"/>
            <w:vMerge w:val="restart"/>
            <w:vAlign w:val="center"/>
          </w:tcPr>
          <w:p w14:paraId="1539BF23"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r w:rsidRPr="00260756">
              <w:rPr>
                <w:rFonts w:asciiTheme="minorBidi" w:hAnsiTheme="minorBidi"/>
                <w:b/>
                <w:bCs/>
                <w:color w:val="000000"/>
                <w:sz w:val="24"/>
                <w:szCs w:val="24"/>
              </w:rPr>
              <w:t>Task 11</w:t>
            </w:r>
          </w:p>
          <w:p w14:paraId="636657E3" w14:textId="77777777" w:rsidR="00C3754F" w:rsidRPr="00260756" w:rsidRDefault="00C3754F" w:rsidP="00C3754F">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6A57DA3C" w14:textId="77777777" w:rsidR="00C3754F" w:rsidRPr="00260756" w:rsidRDefault="00C3754F" w:rsidP="00C3754F">
            <w:pPr>
              <w:pStyle w:val="ListParagraph"/>
              <w:ind w:left="521"/>
              <w:rPr>
                <w:rFonts w:asciiTheme="minorBidi" w:hAnsiTheme="minorBidi"/>
                <w:b/>
                <w:bCs/>
                <w:color w:val="000000"/>
                <w:sz w:val="24"/>
                <w:szCs w:val="24"/>
              </w:rPr>
            </w:pPr>
          </w:p>
        </w:tc>
      </w:tr>
      <w:tr w:rsidR="00C3754F" w:rsidRPr="00260756" w14:paraId="2338E5E5" w14:textId="77777777" w:rsidTr="00612430">
        <w:trPr>
          <w:trHeight w:val="840"/>
        </w:trPr>
        <w:tc>
          <w:tcPr>
            <w:tcW w:w="514" w:type="pct"/>
            <w:vMerge/>
          </w:tcPr>
          <w:p w14:paraId="54E5E70E" w14:textId="77777777" w:rsidR="00C3754F" w:rsidRPr="00260756" w:rsidRDefault="00C3754F" w:rsidP="00C3754F">
            <w:pPr>
              <w:jc w:val="center"/>
              <w:rPr>
                <w:rFonts w:asciiTheme="minorBidi" w:hAnsiTheme="minorBidi"/>
                <w:b/>
                <w:sz w:val="24"/>
                <w:szCs w:val="24"/>
              </w:rPr>
            </w:pPr>
          </w:p>
        </w:tc>
        <w:tc>
          <w:tcPr>
            <w:tcW w:w="926" w:type="pct"/>
            <w:vMerge/>
          </w:tcPr>
          <w:p w14:paraId="12DDF994"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8BC4F0C"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B31669D" w14:textId="293909DB"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513A540D" w14:textId="10A6B807"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Understanding Docker storage drivers and options</w:t>
            </w:r>
          </w:p>
        </w:tc>
        <w:tc>
          <w:tcPr>
            <w:tcW w:w="833" w:type="pct"/>
            <w:vMerge/>
            <w:vAlign w:val="center"/>
          </w:tcPr>
          <w:p w14:paraId="45B74758"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3AE3B232" w14:textId="77777777" w:rsidTr="00612430">
        <w:trPr>
          <w:trHeight w:val="840"/>
        </w:trPr>
        <w:tc>
          <w:tcPr>
            <w:tcW w:w="514" w:type="pct"/>
            <w:vMerge/>
          </w:tcPr>
          <w:p w14:paraId="5BD519E8" w14:textId="77777777" w:rsidR="00C3754F" w:rsidRPr="00260756" w:rsidRDefault="00C3754F" w:rsidP="00C3754F">
            <w:pPr>
              <w:jc w:val="center"/>
              <w:rPr>
                <w:rFonts w:asciiTheme="minorBidi" w:hAnsiTheme="minorBidi"/>
                <w:b/>
                <w:sz w:val="24"/>
                <w:szCs w:val="24"/>
              </w:rPr>
            </w:pPr>
          </w:p>
        </w:tc>
        <w:tc>
          <w:tcPr>
            <w:tcW w:w="926" w:type="pct"/>
            <w:vMerge/>
          </w:tcPr>
          <w:p w14:paraId="194FBC57"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2F90E07"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79BF3C4" w14:textId="0C3BEF3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44E37C25" w14:textId="04CC1244" w:rsidR="006C16FE"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Selecting appropriate storage drivers for different use cases</w:t>
            </w:r>
          </w:p>
        </w:tc>
        <w:tc>
          <w:tcPr>
            <w:tcW w:w="833" w:type="pct"/>
            <w:vMerge/>
            <w:vAlign w:val="center"/>
          </w:tcPr>
          <w:p w14:paraId="661E7E64"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FE606B" w:rsidRPr="00260756" w14:paraId="31AE5A3A" w14:textId="77777777" w:rsidTr="00612430">
        <w:trPr>
          <w:trHeight w:val="840"/>
        </w:trPr>
        <w:tc>
          <w:tcPr>
            <w:tcW w:w="514" w:type="pct"/>
            <w:vMerge/>
          </w:tcPr>
          <w:p w14:paraId="572686D1" w14:textId="77777777" w:rsidR="00FE606B" w:rsidRPr="00260756" w:rsidRDefault="00FE606B" w:rsidP="00FE606B">
            <w:pPr>
              <w:jc w:val="center"/>
              <w:rPr>
                <w:rFonts w:asciiTheme="minorBidi" w:hAnsiTheme="minorBidi"/>
                <w:b/>
                <w:sz w:val="24"/>
                <w:szCs w:val="24"/>
              </w:rPr>
            </w:pPr>
          </w:p>
        </w:tc>
        <w:tc>
          <w:tcPr>
            <w:tcW w:w="926" w:type="pct"/>
            <w:vMerge/>
          </w:tcPr>
          <w:p w14:paraId="7C0ED4AB" w14:textId="77777777" w:rsidR="00FE606B" w:rsidRPr="00260756" w:rsidRDefault="00FE606B" w:rsidP="00FE606B">
            <w:pPr>
              <w:rPr>
                <w:rFonts w:asciiTheme="minorBidi" w:hAnsiTheme="minorBidi"/>
                <w:b/>
                <w:color w:val="000000" w:themeColor="text1"/>
                <w:sz w:val="24"/>
                <w:szCs w:val="24"/>
              </w:rPr>
            </w:pPr>
          </w:p>
        </w:tc>
        <w:tc>
          <w:tcPr>
            <w:tcW w:w="591" w:type="pct"/>
            <w:vMerge/>
          </w:tcPr>
          <w:p w14:paraId="60018EAB" w14:textId="7777777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6CB1B5A" w14:textId="72544CCB"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28E50E62" w14:textId="345A822E" w:rsidR="00FE606B" w:rsidRPr="00260756" w:rsidRDefault="00130235" w:rsidP="00130235">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76659266" w14:textId="77777777" w:rsidR="00FE606B" w:rsidRPr="00260756" w:rsidRDefault="00FE606B"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713D553C" w14:textId="77777777" w:rsidTr="00612430">
        <w:trPr>
          <w:trHeight w:val="840"/>
        </w:trPr>
        <w:tc>
          <w:tcPr>
            <w:tcW w:w="514" w:type="pct"/>
            <w:vMerge/>
          </w:tcPr>
          <w:p w14:paraId="5904974B" w14:textId="77777777" w:rsidR="00C3754F" w:rsidRPr="00260756" w:rsidRDefault="00C3754F" w:rsidP="00C3754F">
            <w:pPr>
              <w:jc w:val="center"/>
              <w:rPr>
                <w:rFonts w:asciiTheme="minorBidi" w:hAnsiTheme="minorBidi"/>
                <w:b/>
                <w:sz w:val="24"/>
                <w:szCs w:val="24"/>
              </w:rPr>
            </w:pPr>
          </w:p>
        </w:tc>
        <w:tc>
          <w:tcPr>
            <w:tcW w:w="926" w:type="pct"/>
            <w:vMerge/>
          </w:tcPr>
          <w:p w14:paraId="202CFB01"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3C84F62D"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p w14:paraId="78A61845"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16FE1724" w14:textId="430398F0"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CCA6E29" w14:textId="6CA4F509" w:rsidR="00C3754F" w:rsidRPr="00260756" w:rsidRDefault="00857036" w:rsidP="00130235">
            <w:pPr>
              <w:pStyle w:val="ListBullet"/>
              <w:numPr>
                <w:ilvl w:val="0"/>
                <w:numId w:val="0"/>
              </w:numPr>
              <w:rPr>
                <w:rFonts w:asciiTheme="minorBidi" w:hAnsiTheme="minorBidi"/>
                <w:sz w:val="24"/>
                <w:szCs w:val="24"/>
              </w:rPr>
            </w:pPr>
            <w:r w:rsidRPr="00857036">
              <w:rPr>
                <w:rFonts w:asciiTheme="minorBidi" w:hAnsiTheme="minorBidi"/>
                <w:sz w:val="24"/>
                <w:szCs w:val="24"/>
              </w:rPr>
              <w:t>Docker Networking Plugins</w:t>
            </w:r>
          </w:p>
        </w:tc>
        <w:tc>
          <w:tcPr>
            <w:tcW w:w="833" w:type="pct"/>
            <w:vMerge/>
            <w:vAlign w:val="center"/>
          </w:tcPr>
          <w:p w14:paraId="6CF0E991"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462E9E2F" w14:textId="77777777" w:rsidTr="00612430">
        <w:trPr>
          <w:trHeight w:val="840"/>
        </w:trPr>
        <w:tc>
          <w:tcPr>
            <w:tcW w:w="514" w:type="pct"/>
            <w:vMerge/>
          </w:tcPr>
          <w:p w14:paraId="6AB5DB89" w14:textId="77777777" w:rsidR="00C3754F" w:rsidRPr="00260756" w:rsidRDefault="00C3754F" w:rsidP="00C3754F">
            <w:pPr>
              <w:jc w:val="center"/>
              <w:rPr>
                <w:rFonts w:asciiTheme="minorBidi" w:hAnsiTheme="minorBidi"/>
                <w:b/>
                <w:sz w:val="24"/>
                <w:szCs w:val="24"/>
              </w:rPr>
            </w:pPr>
          </w:p>
        </w:tc>
        <w:tc>
          <w:tcPr>
            <w:tcW w:w="926" w:type="pct"/>
            <w:vMerge/>
          </w:tcPr>
          <w:p w14:paraId="5DB418D8"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129FCE5"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2D7C2A5" w14:textId="7C0F15C3"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4A530B88" w14:textId="191B616D"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Extending Docker networking with plugins</w:t>
            </w:r>
          </w:p>
        </w:tc>
        <w:tc>
          <w:tcPr>
            <w:tcW w:w="833" w:type="pct"/>
            <w:vMerge/>
            <w:vAlign w:val="center"/>
          </w:tcPr>
          <w:p w14:paraId="6EEE4735"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290B5D64" w14:textId="77777777" w:rsidTr="00612430">
        <w:trPr>
          <w:trHeight w:val="840"/>
        </w:trPr>
        <w:tc>
          <w:tcPr>
            <w:tcW w:w="514" w:type="pct"/>
            <w:vMerge/>
          </w:tcPr>
          <w:p w14:paraId="40C3776C" w14:textId="77777777" w:rsidR="00C3754F" w:rsidRPr="00260756" w:rsidRDefault="00C3754F" w:rsidP="00C3754F">
            <w:pPr>
              <w:jc w:val="center"/>
              <w:rPr>
                <w:rFonts w:asciiTheme="minorBidi" w:hAnsiTheme="minorBidi"/>
                <w:b/>
                <w:sz w:val="24"/>
                <w:szCs w:val="24"/>
              </w:rPr>
            </w:pPr>
          </w:p>
        </w:tc>
        <w:tc>
          <w:tcPr>
            <w:tcW w:w="926" w:type="pct"/>
            <w:vMerge/>
          </w:tcPr>
          <w:p w14:paraId="25C93D08"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34372ABB"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36F2512" w14:textId="69C2CD3A"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19EDF4EA" w14:textId="5F8A7E38"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Implementing custom networking solutions in Docker</w:t>
            </w:r>
          </w:p>
        </w:tc>
        <w:tc>
          <w:tcPr>
            <w:tcW w:w="833" w:type="pct"/>
            <w:vMerge/>
            <w:vAlign w:val="center"/>
          </w:tcPr>
          <w:p w14:paraId="58D97286"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FE606B" w:rsidRPr="00260756" w14:paraId="52817B50" w14:textId="77777777" w:rsidTr="00612430">
        <w:trPr>
          <w:trHeight w:val="840"/>
        </w:trPr>
        <w:tc>
          <w:tcPr>
            <w:tcW w:w="514" w:type="pct"/>
            <w:vMerge/>
          </w:tcPr>
          <w:p w14:paraId="3D987475" w14:textId="77777777" w:rsidR="00FE606B" w:rsidRPr="00260756" w:rsidRDefault="00FE606B" w:rsidP="00FE606B">
            <w:pPr>
              <w:jc w:val="center"/>
              <w:rPr>
                <w:rFonts w:asciiTheme="minorBidi" w:hAnsiTheme="minorBidi"/>
                <w:b/>
                <w:sz w:val="24"/>
                <w:szCs w:val="24"/>
              </w:rPr>
            </w:pPr>
          </w:p>
        </w:tc>
        <w:tc>
          <w:tcPr>
            <w:tcW w:w="926" w:type="pct"/>
            <w:vMerge/>
          </w:tcPr>
          <w:p w14:paraId="1CB88A64" w14:textId="77777777" w:rsidR="00FE606B" w:rsidRPr="00260756" w:rsidRDefault="00FE606B" w:rsidP="00FE606B">
            <w:pPr>
              <w:rPr>
                <w:rFonts w:asciiTheme="minorBidi" w:hAnsiTheme="minorBidi"/>
                <w:b/>
                <w:color w:val="000000" w:themeColor="text1"/>
                <w:sz w:val="24"/>
                <w:szCs w:val="24"/>
              </w:rPr>
            </w:pPr>
          </w:p>
        </w:tc>
        <w:tc>
          <w:tcPr>
            <w:tcW w:w="591" w:type="pct"/>
            <w:vMerge/>
          </w:tcPr>
          <w:p w14:paraId="6EA1E8A8" w14:textId="7777777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4675610" w14:textId="71481FC8"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B5D8659" w14:textId="10817AF5" w:rsidR="00FE606B" w:rsidRPr="00260756" w:rsidRDefault="00857036" w:rsidP="00130235">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6DF7B256" w14:textId="77777777" w:rsidR="00FE606B" w:rsidRPr="00260756" w:rsidRDefault="00FE606B"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40975664" w14:textId="77777777" w:rsidTr="00612430">
        <w:trPr>
          <w:trHeight w:val="840"/>
        </w:trPr>
        <w:tc>
          <w:tcPr>
            <w:tcW w:w="514" w:type="pct"/>
            <w:vMerge/>
          </w:tcPr>
          <w:p w14:paraId="553BA319" w14:textId="77777777" w:rsidR="00C3754F" w:rsidRPr="00260756" w:rsidRDefault="00C3754F" w:rsidP="00C3754F">
            <w:pPr>
              <w:jc w:val="center"/>
              <w:rPr>
                <w:rFonts w:asciiTheme="minorBidi" w:hAnsiTheme="minorBidi"/>
                <w:b/>
                <w:sz w:val="24"/>
                <w:szCs w:val="24"/>
              </w:rPr>
            </w:pPr>
          </w:p>
        </w:tc>
        <w:tc>
          <w:tcPr>
            <w:tcW w:w="926" w:type="pct"/>
            <w:vMerge/>
          </w:tcPr>
          <w:p w14:paraId="6BECDA7C"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52D3ACEA"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p w14:paraId="7886B02B"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2215BD4" w14:textId="2F63DAF4"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4CCB7BF" w14:textId="3AA9C8C4"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Docker Plugin Development</w:t>
            </w:r>
          </w:p>
        </w:tc>
        <w:tc>
          <w:tcPr>
            <w:tcW w:w="833" w:type="pct"/>
            <w:vMerge/>
            <w:vAlign w:val="center"/>
          </w:tcPr>
          <w:p w14:paraId="2CB1EB29"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0D8A485A" w14:textId="77777777" w:rsidTr="00612430">
        <w:trPr>
          <w:trHeight w:val="840"/>
        </w:trPr>
        <w:tc>
          <w:tcPr>
            <w:tcW w:w="514" w:type="pct"/>
            <w:vMerge/>
          </w:tcPr>
          <w:p w14:paraId="08965256" w14:textId="77777777" w:rsidR="00C3754F" w:rsidRPr="00260756" w:rsidRDefault="00C3754F" w:rsidP="00C3754F">
            <w:pPr>
              <w:jc w:val="center"/>
              <w:rPr>
                <w:rFonts w:asciiTheme="minorBidi" w:hAnsiTheme="minorBidi"/>
                <w:b/>
                <w:sz w:val="24"/>
                <w:szCs w:val="24"/>
              </w:rPr>
            </w:pPr>
          </w:p>
        </w:tc>
        <w:tc>
          <w:tcPr>
            <w:tcW w:w="926" w:type="pct"/>
            <w:vMerge/>
          </w:tcPr>
          <w:p w14:paraId="09E15B2D"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5738E16"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D1EB96F" w14:textId="24D38721"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7EBCB030" w14:textId="41BED58C"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Developing custom plugins for Docker</w:t>
            </w:r>
            <w:r w:rsidR="006C16FE" w:rsidRPr="00260756">
              <w:rPr>
                <w:rFonts w:asciiTheme="minorBidi" w:hAnsiTheme="minorBidi"/>
                <w:sz w:val="24"/>
                <w:szCs w:val="24"/>
              </w:rPr>
              <w:br/>
            </w:r>
          </w:p>
        </w:tc>
        <w:tc>
          <w:tcPr>
            <w:tcW w:w="833" w:type="pct"/>
            <w:vMerge/>
            <w:vAlign w:val="center"/>
          </w:tcPr>
          <w:p w14:paraId="27C00B9D"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6D27600E" w14:textId="77777777" w:rsidTr="00612430">
        <w:trPr>
          <w:trHeight w:val="840"/>
        </w:trPr>
        <w:tc>
          <w:tcPr>
            <w:tcW w:w="514" w:type="pct"/>
            <w:vMerge/>
          </w:tcPr>
          <w:p w14:paraId="7B10C568" w14:textId="77777777" w:rsidR="00C3754F" w:rsidRPr="00260756" w:rsidRDefault="00C3754F" w:rsidP="00C3754F">
            <w:pPr>
              <w:jc w:val="center"/>
              <w:rPr>
                <w:rFonts w:asciiTheme="minorBidi" w:hAnsiTheme="minorBidi"/>
                <w:b/>
                <w:sz w:val="24"/>
                <w:szCs w:val="24"/>
              </w:rPr>
            </w:pPr>
          </w:p>
        </w:tc>
        <w:tc>
          <w:tcPr>
            <w:tcW w:w="926" w:type="pct"/>
            <w:vMerge/>
          </w:tcPr>
          <w:p w14:paraId="4D721034"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2BE48A9C"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9A655D7" w14:textId="61F3B136"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7D380AC5" w14:textId="2DD3C911"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Integrating third-party services with Docker using plugins</w:t>
            </w:r>
          </w:p>
        </w:tc>
        <w:tc>
          <w:tcPr>
            <w:tcW w:w="833" w:type="pct"/>
            <w:vMerge/>
            <w:vAlign w:val="center"/>
          </w:tcPr>
          <w:p w14:paraId="6A021688"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342E6D99" w14:textId="77777777" w:rsidTr="00612430">
        <w:trPr>
          <w:trHeight w:val="840"/>
        </w:trPr>
        <w:tc>
          <w:tcPr>
            <w:tcW w:w="514" w:type="pct"/>
            <w:vMerge/>
          </w:tcPr>
          <w:p w14:paraId="541C5E9A" w14:textId="77777777" w:rsidR="00C3754F" w:rsidRPr="00260756" w:rsidRDefault="00C3754F" w:rsidP="00C3754F">
            <w:pPr>
              <w:jc w:val="center"/>
              <w:rPr>
                <w:rFonts w:asciiTheme="minorBidi" w:hAnsiTheme="minorBidi"/>
                <w:b/>
                <w:sz w:val="24"/>
                <w:szCs w:val="24"/>
              </w:rPr>
            </w:pPr>
          </w:p>
        </w:tc>
        <w:tc>
          <w:tcPr>
            <w:tcW w:w="926" w:type="pct"/>
            <w:vMerge/>
          </w:tcPr>
          <w:p w14:paraId="5F661761"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6A9BD17B"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6C05570" w14:textId="5CE2559C"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4B9AB042" w14:textId="1C744496" w:rsidR="00C3754F" w:rsidRPr="00260756" w:rsidRDefault="00130235" w:rsidP="00130235">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0868B683"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08EFB7F1" w14:textId="77777777" w:rsidTr="00612430">
        <w:trPr>
          <w:trHeight w:val="840"/>
        </w:trPr>
        <w:tc>
          <w:tcPr>
            <w:tcW w:w="514" w:type="pct"/>
            <w:vMerge/>
          </w:tcPr>
          <w:p w14:paraId="235333AF" w14:textId="77777777" w:rsidR="00C3754F" w:rsidRPr="00260756" w:rsidRDefault="00C3754F" w:rsidP="00C3754F">
            <w:pPr>
              <w:jc w:val="center"/>
              <w:rPr>
                <w:rFonts w:asciiTheme="minorBidi" w:hAnsiTheme="minorBidi"/>
                <w:b/>
                <w:sz w:val="24"/>
                <w:szCs w:val="24"/>
              </w:rPr>
            </w:pPr>
          </w:p>
        </w:tc>
        <w:tc>
          <w:tcPr>
            <w:tcW w:w="926" w:type="pct"/>
            <w:vMerge/>
          </w:tcPr>
          <w:p w14:paraId="49F27673" w14:textId="77777777" w:rsidR="00C3754F" w:rsidRPr="00260756" w:rsidRDefault="00C3754F" w:rsidP="00C3754F">
            <w:pPr>
              <w:rPr>
                <w:rFonts w:asciiTheme="minorBidi" w:hAnsiTheme="minorBidi"/>
                <w:b/>
                <w:color w:val="000000" w:themeColor="text1"/>
                <w:sz w:val="24"/>
                <w:szCs w:val="24"/>
              </w:rPr>
            </w:pPr>
          </w:p>
        </w:tc>
        <w:tc>
          <w:tcPr>
            <w:tcW w:w="591" w:type="pct"/>
            <w:vMerge w:val="restart"/>
          </w:tcPr>
          <w:p w14:paraId="308B8FB5"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p w14:paraId="75B6E441"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45F8096" w14:textId="205FFBEB"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5ED4AE6A" w14:textId="759F37B8" w:rsidR="00C3754F" w:rsidRPr="00260756" w:rsidRDefault="00857036" w:rsidP="00EB39EA">
            <w:pPr>
              <w:widowControl w:val="0"/>
              <w:spacing w:after="160" w:line="259" w:lineRule="auto"/>
              <w:rPr>
                <w:rFonts w:asciiTheme="minorBidi" w:hAnsiTheme="minorBidi"/>
                <w:sz w:val="24"/>
                <w:szCs w:val="24"/>
              </w:rPr>
            </w:pPr>
            <w:r w:rsidRPr="00857036">
              <w:rPr>
                <w:rFonts w:asciiTheme="minorBidi" w:hAnsiTheme="minorBidi"/>
                <w:sz w:val="24"/>
                <w:szCs w:val="24"/>
              </w:rPr>
              <w:t>Docker Community and Ecosystem</w:t>
            </w:r>
          </w:p>
        </w:tc>
        <w:tc>
          <w:tcPr>
            <w:tcW w:w="833" w:type="pct"/>
            <w:vMerge/>
            <w:vAlign w:val="center"/>
          </w:tcPr>
          <w:p w14:paraId="203413FE"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0D02DD9E" w14:textId="77777777" w:rsidTr="00612430">
        <w:trPr>
          <w:trHeight w:val="840"/>
        </w:trPr>
        <w:tc>
          <w:tcPr>
            <w:tcW w:w="514" w:type="pct"/>
            <w:vMerge/>
          </w:tcPr>
          <w:p w14:paraId="77625B55" w14:textId="77777777" w:rsidR="00C3754F" w:rsidRPr="00260756" w:rsidRDefault="00C3754F" w:rsidP="00C3754F">
            <w:pPr>
              <w:jc w:val="center"/>
              <w:rPr>
                <w:rFonts w:asciiTheme="minorBidi" w:hAnsiTheme="minorBidi"/>
                <w:b/>
                <w:sz w:val="24"/>
                <w:szCs w:val="24"/>
              </w:rPr>
            </w:pPr>
          </w:p>
        </w:tc>
        <w:tc>
          <w:tcPr>
            <w:tcW w:w="926" w:type="pct"/>
            <w:vMerge/>
          </w:tcPr>
          <w:p w14:paraId="1356BDC6"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01BB0C02"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FC8493E" w14:textId="1D50312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41AEC949" w14:textId="68E3C11C"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Exploring the Docker community and ecosystem</w:t>
            </w:r>
            <w:r w:rsidR="006C16FE" w:rsidRPr="00260756">
              <w:rPr>
                <w:rFonts w:asciiTheme="minorBidi" w:hAnsiTheme="minorBidi"/>
                <w:sz w:val="24"/>
                <w:szCs w:val="24"/>
              </w:rPr>
              <w:br/>
            </w:r>
          </w:p>
        </w:tc>
        <w:tc>
          <w:tcPr>
            <w:tcW w:w="833" w:type="pct"/>
            <w:vMerge/>
            <w:vAlign w:val="center"/>
          </w:tcPr>
          <w:p w14:paraId="696CC65D"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C3754F" w:rsidRPr="00260756" w14:paraId="6EF6E669" w14:textId="77777777" w:rsidTr="00612430">
        <w:trPr>
          <w:trHeight w:val="840"/>
        </w:trPr>
        <w:tc>
          <w:tcPr>
            <w:tcW w:w="514" w:type="pct"/>
            <w:vMerge/>
          </w:tcPr>
          <w:p w14:paraId="6F212E62" w14:textId="77777777" w:rsidR="00C3754F" w:rsidRPr="00260756" w:rsidRDefault="00C3754F" w:rsidP="00C3754F">
            <w:pPr>
              <w:jc w:val="center"/>
              <w:rPr>
                <w:rFonts w:asciiTheme="minorBidi" w:hAnsiTheme="minorBidi"/>
                <w:b/>
                <w:sz w:val="24"/>
                <w:szCs w:val="24"/>
              </w:rPr>
            </w:pPr>
          </w:p>
        </w:tc>
        <w:tc>
          <w:tcPr>
            <w:tcW w:w="926" w:type="pct"/>
            <w:vMerge/>
          </w:tcPr>
          <w:p w14:paraId="66FD46B5" w14:textId="77777777" w:rsidR="00C3754F" w:rsidRPr="00260756" w:rsidRDefault="00C3754F" w:rsidP="00C3754F">
            <w:pPr>
              <w:rPr>
                <w:rFonts w:asciiTheme="minorBidi" w:hAnsiTheme="minorBidi"/>
                <w:b/>
                <w:color w:val="000000" w:themeColor="text1"/>
                <w:sz w:val="24"/>
                <w:szCs w:val="24"/>
              </w:rPr>
            </w:pPr>
          </w:p>
        </w:tc>
        <w:tc>
          <w:tcPr>
            <w:tcW w:w="591" w:type="pct"/>
            <w:vMerge/>
          </w:tcPr>
          <w:p w14:paraId="1D8E772E" w14:textId="77777777"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D7EE8FD" w14:textId="287A6349" w:rsidR="00C3754F" w:rsidRPr="00260756" w:rsidRDefault="00C3754F"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08BD247B" w14:textId="5C384552" w:rsidR="00C3754F" w:rsidRPr="00260756" w:rsidRDefault="00857036" w:rsidP="00130235">
            <w:pPr>
              <w:pStyle w:val="ListBullet"/>
              <w:numPr>
                <w:ilvl w:val="0"/>
                <w:numId w:val="0"/>
              </w:numPr>
              <w:ind w:left="360" w:hanging="360"/>
              <w:rPr>
                <w:rFonts w:asciiTheme="minorBidi" w:hAnsiTheme="minorBidi"/>
                <w:sz w:val="24"/>
                <w:szCs w:val="24"/>
              </w:rPr>
            </w:pPr>
            <w:r w:rsidRPr="00857036">
              <w:rPr>
                <w:rFonts w:asciiTheme="minorBidi" w:hAnsiTheme="minorBidi"/>
                <w:sz w:val="24"/>
                <w:szCs w:val="24"/>
              </w:rPr>
              <w:t>Contributing to Docker projects and initiatives</w:t>
            </w:r>
          </w:p>
        </w:tc>
        <w:tc>
          <w:tcPr>
            <w:tcW w:w="833" w:type="pct"/>
            <w:vMerge/>
            <w:vAlign w:val="center"/>
          </w:tcPr>
          <w:p w14:paraId="5B2D2BD1" w14:textId="77777777" w:rsidR="00C3754F" w:rsidRPr="00260756" w:rsidRDefault="00C3754F" w:rsidP="005F0E2C">
            <w:pPr>
              <w:pStyle w:val="ListParagraph"/>
              <w:numPr>
                <w:ilvl w:val="0"/>
                <w:numId w:val="5"/>
              </w:numPr>
              <w:ind w:left="143" w:hanging="143"/>
              <w:jc w:val="center"/>
              <w:rPr>
                <w:rFonts w:asciiTheme="minorBidi" w:hAnsiTheme="minorBidi"/>
                <w:b/>
                <w:bCs/>
                <w:color w:val="000000"/>
                <w:sz w:val="24"/>
                <w:szCs w:val="24"/>
              </w:rPr>
            </w:pPr>
          </w:p>
        </w:tc>
      </w:tr>
      <w:tr w:rsidR="00FE606B" w:rsidRPr="00260756" w14:paraId="63B27FD3" w14:textId="77777777" w:rsidTr="00612430">
        <w:trPr>
          <w:trHeight w:val="840"/>
        </w:trPr>
        <w:tc>
          <w:tcPr>
            <w:tcW w:w="514" w:type="pct"/>
            <w:vMerge/>
          </w:tcPr>
          <w:p w14:paraId="30B9AE23" w14:textId="77777777" w:rsidR="00FE606B" w:rsidRPr="00260756" w:rsidRDefault="00FE606B" w:rsidP="00FE606B">
            <w:pPr>
              <w:jc w:val="center"/>
              <w:rPr>
                <w:rFonts w:asciiTheme="minorBidi" w:hAnsiTheme="minorBidi"/>
                <w:b/>
                <w:sz w:val="24"/>
                <w:szCs w:val="24"/>
              </w:rPr>
            </w:pPr>
          </w:p>
        </w:tc>
        <w:tc>
          <w:tcPr>
            <w:tcW w:w="926" w:type="pct"/>
            <w:vMerge/>
          </w:tcPr>
          <w:p w14:paraId="5E5A3CA5" w14:textId="77777777" w:rsidR="00FE606B" w:rsidRPr="00260756" w:rsidRDefault="00FE606B" w:rsidP="00FE606B">
            <w:pPr>
              <w:rPr>
                <w:rFonts w:asciiTheme="minorBidi" w:hAnsiTheme="minorBidi"/>
                <w:b/>
                <w:color w:val="000000" w:themeColor="text1"/>
                <w:sz w:val="24"/>
                <w:szCs w:val="24"/>
              </w:rPr>
            </w:pPr>
          </w:p>
        </w:tc>
        <w:tc>
          <w:tcPr>
            <w:tcW w:w="591" w:type="pct"/>
            <w:vMerge/>
          </w:tcPr>
          <w:p w14:paraId="46D56E2B" w14:textId="77777777"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04F03480" w14:textId="7A3FB13F" w:rsidR="00FE606B" w:rsidRPr="00260756" w:rsidRDefault="00FE606B"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0E1AD3EA" w14:textId="469334B6" w:rsidR="00FE606B" w:rsidRPr="00260756" w:rsidRDefault="00130235" w:rsidP="00130235">
            <w:pPr>
              <w:pStyle w:val="ListBullet"/>
              <w:numPr>
                <w:ilvl w:val="0"/>
                <w:numId w:val="0"/>
              </w:numPr>
              <w:ind w:left="360" w:hanging="360"/>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vAlign w:val="center"/>
          </w:tcPr>
          <w:p w14:paraId="36408170" w14:textId="77777777" w:rsidR="00FE606B" w:rsidRPr="00260756" w:rsidRDefault="00FE606B" w:rsidP="005F0E2C">
            <w:pPr>
              <w:pStyle w:val="ListParagraph"/>
              <w:numPr>
                <w:ilvl w:val="0"/>
                <w:numId w:val="5"/>
              </w:numPr>
              <w:ind w:left="143" w:hanging="143"/>
              <w:jc w:val="center"/>
              <w:rPr>
                <w:rFonts w:asciiTheme="minorBidi" w:hAnsiTheme="minorBidi"/>
                <w:b/>
                <w:bCs/>
                <w:color w:val="000000"/>
                <w:sz w:val="24"/>
                <w:szCs w:val="24"/>
              </w:rPr>
            </w:pPr>
          </w:p>
        </w:tc>
      </w:tr>
      <w:tr w:rsidR="006C16FE" w:rsidRPr="00260756" w14:paraId="1A2B2FD5" w14:textId="77777777" w:rsidTr="0027566F">
        <w:trPr>
          <w:trHeight w:val="1740"/>
        </w:trPr>
        <w:tc>
          <w:tcPr>
            <w:tcW w:w="514" w:type="pct"/>
            <w:vMerge/>
          </w:tcPr>
          <w:p w14:paraId="1273D999" w14:textId="77777777" w:rsidR="006C16FE" w:rsidRPr="00260756" w:rsidRDefault="006C16FE" w:rsidP="00C3754F">
            <w:pPr>
              <w:jc w:val="center"/>
              <w:rPr>
                <w:rFonts w:asciiTheme="minorBidi" w:hAnsiTheme="minorBidi"/>
                <w:b/>
                <w:sz w:val="24"/>
                <w:szCs w:val="24"/>
              </w:rPr>
            </w:pPr>
          </w:p>
        </w:tc>
        <w:tc>
          <w:tcPr>
            <w:tcW w:w="926" w:type="pct"/>
            <w:vMerge/>
          </w:tcPr>
          <w:p w14:paraId="016F825A" w14:textId="77777777" w:rsidR="006C16FE" w:rsidRPr="00260756" w:rsidRDefault="006C16FE" w:rsidP="00C3754F">
            <w:pPr>
              <w:rPr>
                <w:rFonts w:asciiTheme="minorBidi" w:hAnsiTheme="minorBidi"/>
                <w:b/>
                <w:color w:val="000000" w:themeColor="text1"/>
                <w:sz w:val="24"/>
                <w:szCs w:val="24"/>
              </w:rPr>
            </w:pPr>
          </w:p>
        </w:tc>
        <w:tc>
          <w:tcPr>
            <w:tcW w:w="591" w:type="pct"/>
          </w:tcPr>
          <w:p w14:paraId="2DE859EA" w14:textId="0297E38A" w:rsidR="006C16FE" w:rsidRPr="00260756" w:rsidRDefault="006C16F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45CE27B9" w14:textId="264CC868" w:rsidR="006C16FE" w:rsidRPr="00260756" w:rsidRDefault="00130235" w:rsidP="006C16FE">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10D6AEA7" w14:textId="12E23CBD" w:rsidR="006C16FE" w:rsidRPr="00260756" w:rsidRDefault="006C16FE" w:rsidP="00130235">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sidR="00130235">
              <w:rPr>
                <w:rFonts w:asciiTheme="minorBidi" w:hAnsiTheme="minorBidi"/>
                <w:sz w:val="24"/>
                <w:szCs w:val="24"/>
              </w:rPr>
              <w:t>/ Lab</w:t>
            </w:r>
            <w:r w:rsidRPr="00260756">
              <w:rPr>
                <w:rFonts w:asciiTheme="minorBidi" w:hAnsiTheme="minorBidi"/>
                <w:sz w:val="24"/>
                <w:szCs w:val="24"/>
              </w:rPr>
              <w:t xml:space="preserve"> </w:t>
            </w:r>
          </w:p>
        </w:tc>
        <w:tc>
          <w:tcPr>
            <w:tcW w:w="833" w:type="pct"/>
            <w:vMerge/>
            <w:vAlign w:val="center"/>
          </w:tcPr>
          <w:p w14:paraId="16F6EE93" w14:textId="77777777" w:rsidR="006C16FE" w:rsidRPr="00260756" w:rsidRDefault="006C16FE" w:rsidP="00C3754F">
            <w:pPr>
              <w:pStyle w:val="ListParagraph"/>
              <w:ind w:left="521"/>
              <w:rPr>
                <w:rFonts w:asciiTheme="minorBidi" w:hAnsiTheme="minorBidi"/>
                <w:b/>
                <w:bCs/>
                <w:color w:val="000000"/>
                <w:sz w:val="24"/>
                <w:szCs w:val="24"/>
              </w:rPr>
            </w:pPr>
          </w:p>
        </w:tc>
      </w:tr>
      <w:tr w:rsidR="00857036" w:rsidRPr="00260756" w14:paraId="64339266" w14:textId="77777777" w:rsidTr="00612430">
        <w:trPr>
          <w:trHeight w:val="840"/>
        </w:trPr>
        <w:tc>
          <w:tcPr>
            <w:tcW w:w="514" w:type="pct"/>
            <w:vMerge w:val="restart"/>
          </w:tcPr>
          <w:p w14:paraId="44639DBA" w14:textId="77777777" w:rsidR="00857036" w:rsidRDefault="00857036" w:rsidP="00857036">
            <w:pPr>
              <w:jc w:val="center"/>
              <w:rPr>
                <w:rFonts w:asciiTheme="minorBidi" w:hAnsiTheme="minorBidi"/>
                <w:b/>
                <w:sz w:val="24"/>
                <w:szCs w:val="24"/>
              </w:rPr>
            </w:pPr>
            <w:r w:rsidRPr="00260756">
              <w:rPr>
                <w:rFonts w:asciiTheme="minorBidi" w:hAnsiTheme="minorBidi"/>
                <w:b/>
                <w:sz w:val="24"/>
                <w:szCs w:val="24"/>
              </w:rPr>
              <w:t>Week 12</w:t>
            </w:r>
          </w:p>
          <w:p w14:paraId="1BEC065B" w14:textId="77777777" w:rsidR="00CD413C" w:rsidRDefault="00CD413C" w:rsidP="00857036">
            <w:pPr>
              <w:jc w:val="center"/>
              <w:rPr>
                <w:rFonts w:asciiTheme="minorBidi" w:hAnsiTheme="minorBidi"/>
                <w:b/>
                <w:sz w:val="24"/>
                <w:szCs w:val="24"/>
              </w:rPr>
            </w:pPr>
          </w:p>
          <w:p w14:paraId="25A758ED" w14:textId="77777777" w:rsidR="00CD413C" w:rsidRDefault="00CD413C" w:rsidP="00857036">
            <w:pPr>
              <w:jc w:val="center"/>
              <w:rPr>
                <w:rFonts w:asciiTheme="minorBidi" w:hAnsiTheme="minorBidi"/>
                <w:b/>
                <w:sz w:val="24"/>
                <w:szCs w:val="24"/>
              </w:rPr>
            </w:pPr>
          </w:p>
          <w:p w14:paraId="57F83EBE" w14:textId="77777777" w:rsidR="00CD413C" w:rsidRDefault="00CD413C" w:rsidP="00857036">
            <w:pPr>
              <w:jc w:val="center"/>
              <w:rPr>
                <w:rFonts w:asciiTheme="minorBidi" w:hAnsiTheme="minorBidi"/>
                <w:b/>
                <w:sz w:val="24"/>
                <w:szCs w:val="24"/>
              </w:rPr>
            </w:pPr>
          </w:p>
          <w:p w14:paraId="39B2E725" w14:textId="77777777" w:rsidR="00CD413C" w:rsidRDefault="00CD413C" w:rsidP="00857036">
            <w:pPr>
              <w:jc w:val="center"/>
              <w:rPr>
                <w:rFonts w:asciiTheme="minorBidi" w:hAnsiTheme="minorBidi"/>
                <w:b/>
                <w:sz w:val="24"/>
                <w:szCs w:val="24"/>
              </w:rPr>
            </w:pPr>
          </w:p>
          <w:p w14:paraId="4164E3B1" w14:textId="77777777" w:rsidR="00CD413C" w:rsidRDefault="00CD413C" w:rsidP="00857036">
            <w:pPr>
              <w:jc w:val="center"/>
              <w:rPr>
                <w:rFonts w:asciiTheme="minorBidi" w:hAnsiTheme="minorBidi"/>
                <w:b/>
                <w:sz w:val="24"/>
                <w:szCs w:val="24"/>
              </w:rPr>
            </w:pPr>
          </w:p>
          <w:p w14:paraId="4AEB1B2D" w14:textId="77777777" w:rsidR="00CD413C" w:rsidRDefault="00CD413C" w:rsidP="00857036">
            <w:pPr>
              <w:jc w:val="center"/>
              <w:rPr>
                <w:rFonts w:asciiTheme="minorBidi" w:hAnsiTheme="minorBidi"/>
                <w:b/>
                <w:sz w:val="24"/>
                <w:szCs w:val="24"/>
              </w:rPr>
            </w:pPr>
          </w:p>
          <w:p w14:paraId="488B42AF" w14:textId="77777777" w:rsidR="00CD413C" w:rsidRDefault="00CD413C" w:rsidP="00857036">
            <w:pPr>
              <w:jc w:val="center"/>
              <w:rPr>
                <w:rFonts w:asciiTheme="minorBidi" w:hAnsiTheme="minorBidi"/>
                <w:b/>
                <w:sz w:val="24"/>
                <w:szCs w:val="24"/>
              </w:rPr>
            </w:pPr>
          </w:p>
          <w:p w14:paraId="0E199F2F" w14:textId="77777777" w:rsidR="00CD413C" w:rsidRDefault="00CD413C" w:rsidP="00857036">
            <w:pPr>
              <w:jc w:val="center"/>
              <w:rPr>
                <w:rFonts w:asciiTheme="minorBidi" w:hAnsiTheme="minorBidi"/>
                <w:b/>
                <w:sz w:val="24"/>
                <w:szCs w:val="24"/>
              </w:rPr>
            </w:pPr>
          </w:p>
          <w:p w14:paraId="036ED443" w14:textId="77777777" w:rsidR="00CD413C" w:rsidRDefault="00CD413C" w:rsidP="00857036">
            <w:pPr>
              <w:jc w:val="center"/>
              <w:rPr>
                <w:rFonts w:asciiTheme="minorBidi" w:hAnsiTheme="minorBidi"/>
                <w:b/>
                <w:sz w:val="24"/>
                <w:szCs w:val="24"/>
              </w:rPr>
            </w:pPr>
          </w:p>
          <w:p w14:paraId="451B7473" w14:textId="77777777" w:rsidR="00CD413C" w:rsidRDefault="00CD413C" w:rsidP="00857036">
            <w:pPr>
              <w:jc w:val="center"/>
              <w:rPr>
                <w:rFonts w:asciiTheme="minorBidi" w:hAnsiTheme="minorBidi"/>
                <w:b/>
                <w:sz w:val="24"/>
                <w:szCs w:val="24"/>
              </w:rPr>
            </w:pPr>
          </w:p>
          <w:p w14:paraId="5B8F099E" w14:textId="77777777" w:rsidR="00CD413C" w:rsidRDefault="00CD413C" w:rsidP="00857036">
            <w:pPr>
              <w:jc w:val="center"/>
              <w:rPr>
                <w:rFonts w:asciiTheme="minorBidi" w:hAnsiTheme="minorBidi"/>
                <w:b/>
                <w:sz w:val="24"/>
                <w:szCs w:val="24"/>
              </w:rPr>
            </w:pPr>
          </w:p>
          <w:p w14:paraId="2E3562E1" w14:textId="77777777" w:rsidR="00CD413C" w:rsidRDefault="00CD413C" w:rsidP="00857036">
            <w:pPr>
              <w:jc w:val="center"/>
              <w:rPr>
                <w:rFonts w:asciiTheme="minorBidi" w:hAnsiTheme="minorBidi"/>
                <w:b/>
                <w:sz w:val="24"/>
                <w:szCs w:val="24"/>
              </w:rPr>
            </w:pPr>
          </w:p>
          <w:p w14:paraId="5F78F5E2" w14:textId="77777777" w:rsidR="00CD413C" w:rsidRDefault="00CD413C" w:rsidP="00857036">
            <w:pPr>
              <w:jc w:val="center"/>
              <w:rPr>
                <w:rFonts w:asciiTheme="minorBidi" w:hAnsiTheme="minorBidi"/>
                <w:b/>
                <w:sz w:val="24"/>
                <w:szCs w:val="24"/>
              </w:rPr>
            </w:pPr>
          </w:p>
          <w:p w14:paraId="5BB8DEC5" w14:textId="77777777" w:rsidR="00CD413C" w:rsidRDefault="00CD413C" w:rsidP="00857036">
            <w:pPr>
              <w:jc w:val="center"/>
              <w:rPr>
                <w:rFonts w:asciiTheme="minorBidi" w:hAnsiTheme="minorBidi"/>
                <w:b/>
                <w:sz w:val="24"/>
                <w:szCs w:val="24"/>
              </w:rPr>
            </w:pPr>
          </w:p>
          <w:p w14:paraId="02D9B62B" w14:textId="77777777" w:rsidR="00CD413C" w:rsidRDefault="00CD413C" w:rsidP="00857036">
            <w:pPr>
              <w:jc w:val="center"/>
              <w:rPr>
                <w:rFonts w:asciiTheme="minorBidi" w:hAnsiTheme="minorBidi"/>
                <w:b/>
                <w:sz w:val="24"/>
                <w:szCs w:val="24"/>
              </w:rPr>
            </w:pPr>
          </w:p>
          <w:p w14:paraId="65A6D5BB" w14:textId="77777777" w:rsidR="00CD413C" w:rsidRDefault="00CD413C" w:rsidP="00857036">
            <w:pPr>
              <w:jc w:val="center"/>
              <w:rPr>
                <w:rFonts w:asciiTheme="minorBidi" w:hAnsiTheme="minorBidi"/>
                <w:b/>
                <w:sz w:val="24"/>
                <w:szCs w:val="24"/>
              </w:rPr>
            </w:pPr>
          </w:p>
          <w:p w14:paraId="68048685" w14:textId="77777777" w:rsidR="00CD413C" w:rsidRDefault="00CD413C" w:rsidP="00857036">
            <w:pPr>
              <w:jc w:val="center"/>
              <w:rPr>
                <w:rFonts w:asciiTheme="minorBidi" w:hAnsiTheme="minorBidi"/>
                <w:b/>
                <w:sz w:val="24"/>
                <w:szCs w:val="24"/>
              </w:rPr>
            </w:pPr>
          </w:p>
          <w:p w14:paraId="754AE752" w14:textId="77777777" w:rsidR="00CD413C" w:rsidRDefault="00CD413C" w:rsidP="00857036">
            <w:pPr>
              <w:jc w:val="center"/>
              <w:rPr>
                <w:rFonts w:asciiTheme="minorBidi" w:hAnsiTheme="minorBidi"/>
                <w:b/>
                <w:sz w:val="24"/>
                <w:szCs w:val="24"/>
              </w:rPr>
            </w:pPr>
          </w:p>
          <w:p w14:paraId="471087AA" w14:textId="77777777" w:rsidR="00CD413C" w:rsidRDefault="00CD413C" w:rsidP="00857036">
            <w:pPr>
              <w:jc w:val="center"/>
              <w:rPr>
                <w:rFonts w:asciiTheme="minorBidi" w:hAnsiTheme="minorBidi"/>
                <w:b/>
                <w:sz w:val="24"/>
                <w:szCs w:val="24"/>
              </w:rPr>
            </w:pPr>
          </w:p>
          <w:p w14:paraId="5AE20C38" w14:textId="77777777" w:rsidR="00CD413C" w:rsidRDefault="00CD413C" w:rsidP="00857036">
            <w:pPr>
              <w:jc w:val="center"/>
              <w:rPr>
                <w:rFonts w:asciiTheme="minorBidi" w:hAnsiTheme="minorBidi"/>
                <w:b/>
                <w:sz w:val="24"/>
                <w:szCs w:val="24"/>
              </w:rPr>
            </w:pPr>
          </w:p>
          <w:p w14:paraId="15F655BB" w14:textId="77777777" w:rsidR="00CD413C" w:rsidRDefault="00CD413C" w:rsidP="00857036">
            <w:pPr>
              <w:jc w:val="center"/>
              <w:rPr>
                <w:rFonts w:asciiTheme="minorBidi" w:hAnsiTheme="minorBidi"/>
                <w:b/>
                <w:sz w:val="24"/>
                <w:szCs w:val="24"/>
              </w:rPr>
            </w:pPr>
          </w:p>
          <w:p w14:paraId="51A3E546" w14:textId="77777777" w:rsidR="00CD413C" w:rsidRDefault="00CD413C" w:rsidP="00857036">
            <w:pPr>
              <w:jc w:val="center"/>
              <w:rPr>
                <w:rFonts w:asciiTheme="minorBidi" w:hAnsiTheme="minorBidi"/>
                <w:b/>
                <w:sz w:val="24"/>
                <w:szCs w:val="24"/>
              </w:rPr>
            </w:pPr>
          </w:p>
          <w:p w14:paraId="417C1604" w14:textId="77777777" w:rsidR="00CD413C" w:rsidRDefault="00CD413C" w:rsidP="00857036">
            <w:pPr>
              <w:jc w:val="center"/>
              <w:rPr>
                <w:rFonts w:asciiTheme="minorBidi" w:hAnsiTheme="minorBidi"/>
                <w:b/>
                <w:sz w:val="24"/>
                <w:szCs w:val="24"/>
              </w:rPr>
            </w:pPr>
          </w:p>
          <w:p w14:paraId="3DA8C625" w14:textId="77777777" w:rsidR="00CD413C" w:rsidRDefault="00CD413C" w:rsidP="00857036">
            <w:pPr>
              <w:jc w:val="center"/>
              <w:rPr>
                <w:rFonts w:asciiTheme="minorBidi" w:hAnsiTheme="minorBidi"/>
                <w:b/>
                <w:sz w:val="24"/>
                <w:szCs w:val="24"/>
              </w:rPr>
            </w:pPr>
          </w:p>
          <w:p w14:paraId="4F45C48F" w14:textId="77777777" w:rsidR="00CD413C" w:rsidRDefault="00CD413C" w:rsidP="00857036">
            <w:pPr>
              <w:jc w:val="center"/>
              <w:rPr>
                <w:rFonts w:asciiTheme="minorBidi" w:hAnsiTheme="minorBidi"/>
                <w:b/>
                <w:sz w:val="24"/>
                <w:szCs w:val="24"/>
              </w:rPr>
            </w:pPr>
          </w:p>
          <w:p w14:paraId="76331A1A" w14:textId="77777777" w:rsidR="00CD413C" w:rsidRDefault="00CD413C" w:rsidP="00857036">
            <w:pPr>
              <w:jc w:val="center"/>
              <w:rPr>
                <w:rFonts w:asciiTheme="minorBidi" w:hAnsiTheme="minorBidi"/>
                <w:b/>
                <w:sz w:val="24"/>
                <w:szCs w:val="24"/>
              </w:rPr>
            </w:pPr>
          </w:p>
          <w:p w14:paraId="45AD0001" w14:textId="77777777" w:rsidR="00CD413C" w:rsidRDefault="00CD413C" w:rsidP="00857036">
            <w:pPr>
              <w:jc w:val="center"/>
              <w:rPr>
                <w:rFonts w:asciiTheme="minorBidi" w:hAnsiTheme="minorBidi"/>
                <w:b/>
                <w:sz w:val="24"/>
                <w:szCs w:val="24"/>
              </w:rPr>
            </w:pPr>
          </w:p>
          <w:p w14:paraId="23AD7093" w14:textId="77777777" w:rsidR="00CD413C" w:rsidRDefault="00CD413C" w:rsidP="00857036">
            <w:pPr>
              <w:jc w:val="center"/>
              <w:rPr>
                <w:rFonts w:asciiTheme="minorBidi" w:hAnsiTheme="minorBidi"/>
                <w:b/>
                <w:sz w:val="24"/>
                <w:szCs w:val="24"/>
              </w:rPr>
            </w:pPr>
          </w:p>
          <w:p w14:paraId="6B603602" w14:textId="77777777" w:rsidR="00CD413C" w:rsidRDefault="00CD413C" w:rsidP="00857036">
            <w:pPr>
              <w:jc w:val="center"/>
              <w:rPr>
                <w:rFonts w:asciiTheme="minorBidi" w:hAnsiTheme="minorBidi"/>
                <w:b/>
                <w:sz w:val="24"/>
                <w:szCs w:val="24"/>
              </w:rPr>
            </w:pPr>
          </w:p>
          <w:p w14:paraId="6997CDD1" w14:textId="77777777" w:rsidR="00CD413C" w:rsidRDefault="00CD413C" w:rsidP="00857036">
            <w:pPr>
              <w:jc w:val="center"/>
              <w:rPr>
                <w:rFonts w:asciiTheme="minorBidi" w:hAnsiTheme="minorBidi"/>
                <w:b/>
                <w:sz w:val="24"/>
                <w:szCs w:val="24"/>
              </w:rPr>
            </w:pPr>
          </w:p>
          <w:p w14:paraId="091D856C" w14:textId="77777777" w:rsidR="00CD413C" w:rsidRDefault="00CD413C" w:rsidP="00857036">
            <w:pPr>
              <w:jc w:val="center"/>
              <w:rPr>
                <w:rFonts w:asciiTheme="minorBidi" w:hAnsiTheme="minorBidi"/>
                <w:b/>
                <w:sz w:val="24"/>
                <w:szCs w:val="24"/>
              </w:rPr>
            </w:pPr>
          </w:p>
          <w:p w14:paraId="489C3DF1" w14:textId="77777777" w:rsidR="00CD413C" w:rsidRDefault="00CD413C" w:rsidP="00857036">
            <w:pPr>
              <w:jc w:val="center"/>
              <w:rPr>
                <w:rFonts w:asciiTheme="minorBidi" w:hAnsiTheme="minorBidi"/>
                <w:b/>
                <w:sz w:val="24"/>
                <w:szCs w:val="24"/>
              </w:rPr>
            </w:pPr>
          </w:p>
          <w:p w14:paraId="55554C97" w14:textId="77777777" w:rsidR="00CD413C" w:rsidRDefault="00CD413C" w:rsidP="00857036">
            <w:pPr>
              <w:jc w:val="center"/>
              <w:rPr>
                <w:rFonts w:asciiTheme="minorBidi" w:hAnsiTheme="minorBidi"/>
                <w:b/>
                <w:sz w:val="24"/>
                <w:szCs w:val="24"/>
              </w:rPr>
            </w:pPr>
          </w:p>
          <w:p w14:paraId="53DAC48A" w14:textId="77777777" w:rsidR="00CD413C" w:rsidRDefault="00CD413C" w:rsidP="00857036">
            <w:pPr>
              <w:jc w:val="center"/>
              <w:rPr>
                <w:rFonts w:asciiTheme="minorBidi" w:hAnsiTheme="minorBidi"/>
                <w:b/>
                <w:sz w:val="24"/>
                <w:szCs w:val="24"/>
              </w:rPr>
            </w:pPr>
          </w:p>
          <w:p w14:paraId="4E030F02" w14:textId="77777777" w:rsidR="00CD413C" w:rsidRDefault="00CD413C" w:rsidP="00857036">
            <w:pPr>
              <w:jc w:val="center"/>
              <w:rPr>
                <w:rFonts w:asciiTheme="minorBidi" w:hAnsiTheme="minorBidi"/>
                <w:b/>
                <w:sz w:val="24"/>
                <w:szCs w:val="24"/>
              </w:rPr>
            </w:pPr>
          </w:p>
          <w:p w14:paraId="3889D6CC" w14:textId="77777777" w:rsidR="00CD413C" w:rsidRDefault="00CD413C" w:rsidP="00857036">
            <w:pPr>
              <w:jc w:val="center"/>
              <w:rPr>
                <w:rFonts w:asciiTheme="minorBidi" w:hAnsiTheme="minorBidi"/>
                <w:b/>
                <w:sz w:val="24"/>
                <w:szCs w:val="24"/>
              </w:rPr>
            </w:pPr>
          </w:p>
          <w:p w14:paraId="54D33E80" w14:textId="77777777" w:rsidR="00CD413C" w:rsidRDefault="00CD413C" w:rsidP="00857036">
            <w:pPr>
              <w:jc w:val="center"/>
              <w:rPr>
                <w:rFonts w:asciiTheme="minorBidi" w:hAnsiTheme="minorBidi"/>
                <w:b/>
                <w:sz w:val="24"/>
                <w:szCs w:val="24"/>
              </w:rPr>
            </w:pPr>
          </w:p>
          <w:p w14:paraId="3D439231" w14:textId="77777777" w:rsidR="00CD413C" w:rsidRDefault="00CD413C" w:rsidP="00857036">
            <w:pPr>
              <w:jc w:val="center"/>
              <w:rPr>
                <w:rFonts w:asciiTheme="minorBidi" w:hAnsiTheme="minorBidi"/>
                <w:b/>
                <w:sz w:val="24"/>
                <w:szCs w:val="24"/>
              </w:rPr>
            </w:pPr>
          </w:p>
          <w:p w14:paraId="2D1AB2B7" w14:textId="77777777" w:rsidR="00CD413C" w:rsidRDefault="00CD413C" w:rsidP="00857036">
            <w:pPr>
              <w:jc w:val="center"/>
              <w:rPr>
                <w:rFonts w:asciiTheme="minorBidi" w:hAnsiTheme="minorBidi"/>
                <w:b/>
                <w:sz w:val="24"/>
                <w:szCs w:val="24"/>
              </w:rPr>
            </w:pPr>
          </w:p>
          <w:p w14:paraId="28131C3C" w14:textId="77777777" w:rsidR="00CD413C" w:rsidRDefault="00CD413C" w:rsidP="00857036">
            <w:pPr>
              <w:jc w:val="center"/>
              <w:rPr>
                <w:rFonts w:asciiTheme="minorBidi" w:hAnsiTheme="minorBidi"/>
                <w:b/>
                <w:sz w:val="24"/>
                <w:szCs w:val="24"/>
              </w:rPr>
            </w:pPr>
          </w:p>
          <w:p w14:paraId="43DC226E" w14:textId="77777777" w:rsidR="00CD413C" w:rsidRDefault="00CD413C" w:rsidP="00857036">
            <w:pPr>
              <w:jc w:val="center"/>
              <w:rPr>
                <w:rFonts w:asciiTheme="minorBidi" w:hAnsiTheme="minorBidi"/>
                <w:b/>
                <w:sz w:val="24"/>
                <w:szCs w:val="24"/>
              </w:rPr>
            </w:pPr>
          </w:p>
          <w:p w14:paraId="16F95733" w14:textId="77777777" w:rsidR="00CD413C" w:rsidRDefault="00CD413C" w:rsidP="00857036">
            <w:pPr>
              <w:jc w:val="center"/>
              <w:rPr>
                <w:rFonts w:asciiTheme="minorBidi" w:hAnsiTheme="minorBidi"/>
                <w:b/>
                <w:sz w:val="24"/>
                <w:szCs w:val="24"/>
              </w:rPr>
            </w:pPr>
          </w:p>
          <w:p w14:paraId="7F29B104" w14:textId="77777777" w:rsidR="00CD413C" w:rsidRDefault="00CD413C" w:rsidP="00857036">
            <w:pPr>
              <w:jc w:val="center"/>
              <w:rPr>
                <w:rFonts w:asciiTheme="minorBidi" w:hAnsiTheme="minorBidi"/>
                <w:b/>
                <w:sz w:val="24"/>
                <w:szCs w:val="24"/>
              </w:rPr>
            </w:pPr>
          </w:p>
          <w:p w14:paraId="7DDA56E2" w14:textId="77777777" w:rsidR="00CD413C" w:rsidRDefault="00CD413C" w:rsidP="00857036">
            <w:pPr>
              <w:jc w:val="center"/>
              <w:rPr>
                <w:rFonts w:asciiTheme="minorBidi" w:hAnsiTheme="minorBidi"/>
                <w:b/>
                <w:sz w:val="24"/>
                <w:szCs w:val="24"/>
              </w:rPr>
            </w:pPr>
          </w:p>
          <w:p w14:paraId="2F0BC589" w14:textId="77777777" w:rsidR="00CD413C" w:rsidRDefault="00CD413C" w:rsidP="00857036">
            <w:pPr>
              <w:jc w:val="center"/>
              <w:rPr>
                <w:rFonts w:asciiTheme="minorBidi" w:hAnsiTheme="minorBidi"/>
                <w:b/>
                <w:sz w:val="24"/>
                <w:szCs w:val="24"/>
              </w:rPr>
            </w:pPr>
          </w:p>
          <w:p w14:paraId="263BF00D" w14:textId="77777777" w:rsidR="00CD413C" w:rsidRDefault="00CD413C" w:rsidP="00857036">
            <w:pPr>
              <w:jc w:val="center"/>
              <w:rPr>
                <w:rFonts w:asciiTheme="minorBidi" w:hAnsiTheme="minorBidi"/>
                <w:b/>
                <w:sz w:val="24"/>
                <w:szCs w:val="24"/>
              </w:rPr>
            </w:pPr>
          </w:p>
          <w:p w14:paraId="725BC833" w14:textId="77777777" w:rsidR="00CD413C" w:rsidRDefault="00CD413C" w:rsidP="00857036">
            <w:pPr>
              <w:jc w:val="center"/>
              <w:rPr>
                <w:rFonts w:asciiTheme="minorBidi" w:hAnsiTheme="minorBidi"/>
                <w:b/>
                <w:sz w:val="24"/>
                <w:szCs w:val="24"/>
              </w:rPr>
            </w:pPr>
          </w:p>
          <w:p w14:paraId="03615D12" w14:textId="77777777" w:rsidR="00CD413C" w:rsidRDefault="00CD413C" w:rsidP="00857036">
            <w:pPr>
              <w:jc w:val="center"/>
              <w:rPr>
                <w:rFonts w:asciiTheme="minorBidi" w:hAnsiTheme="minorBidi"/>
                <w:b/>
                <w:sz w:val="24"/>
                <w:szCs w:val="24"/>
              </w:rPr>
            </w:pPr>
          </w:p>
          <w:p w14:paraId="23683DE5" w14:textId="77777777" w:rsidR="00CD413C" w:rsidRDefault="00CD413C" w:rsidP="00857036">
            <w:pPr>
              <w:jc w:val="center"/>
              <w:rPr>
                <w:rFonts w:asciiTheme="minorBidi" w:hAnsiTheme="minorBidi"/>
                <w:b/>
                <w:sz w:val="24"/>
                <w:szCs w:val="24"/>
              </w:rPr>
            </w:pPr>
          </w:p>
          <w:p w14:paraId="777CD552" w14:textId="77777777" w:rsidR="00CD413C" w:rsidRDefault="00CD413C" w:rsidP="00857036">
            <w:pPr>
              <w:jc w:val="center"/>
              <w:rPr>
                <w:rFonts w:asciiTheme="minorBidi" w:hAnsiTheme="minorBidi"/>
                <w:b/>
                <w:sz w:val="24"/>
                <w:szCs w:val="24"/>
              </w:rPr>
            </w:pPr>
          </w:p>
          <w:p w14:paraId="70411D32" w14:textId="77777777" w:rsidR="00CD413C" w:rsidRDefault="00CD413C" w:rsidP="00857036">
            <w:pPr>
              <w:jc w:val="center"/>
              <w:rPr>
                <w:rFonts w:asciiTheme="minorBidi" w:hAnsiTheme="minorBidi"/>
                <w:b/>
                <w:sz w:val="24"/>
                <w:szCs w:val="24"/>
              </w:rPr>
            </w:pPr>
          </w:p>
          <w:p w14:paraId="5ACBB611" w14:textId="77777777" w:rsidR="00CD413C" w:rsidRDefault="00CD413C" w:rsidP="00857036">
            <w:pPr>
              <w:jc w:val="center"/>
              <w:rPr>
                <w:rFonts w:asciiTheme="minorBidi" w:hAnsiTheme="minorBidi"/>
                <w:b/>
                <w:sz w:val="24"/>
                <w:szCs w:val="24"/>
              </w:rPr>
            </w:pPr>
          </w:p>
          <w:p w14:paraId="1809B26E" w14:textId="77777777" w:rsidR="00CD413C" w:rsidRDefault="00CD413C" w:rsidP="00857036">
            <w:pPr>
              <w:jc w:val="center"/>
              <w:rPr>
                <w:rFonts w:asciiTheme="minorBidi" w:hAnsiTheme="minorBidi"/>
                <w:b/>
                <w:sz w:val="24"/>
                <w:szCs w:val="24"/>
              </w:rPr>
            </w:pPr>
          </w:p>
          <w:p w14:paraId="6CF4D45B" w14:textId="77777777" w:rsidR="00CD413C" w:rsidRDefault="00CD413C" w:rsidP="00857036">
            <w:pPr>
              <w:jc w:val="center"/>
              <w:rPr>
                <w:rFonts w:asciiTheme="minorBidi" w:hAnsiTheme="minorBidi"/>
                <w:b/>
                <w:sz w:val="24"/>
                <w:szCs w:val="24"/>
              </w:rPr>
            </w:pPr>
          </w:p>
          <w:p w14:paraId="05BDF042" w14:textId="77777777" w:rsidR="00CD413C" w:rsidRDefault="00CD413C" w:rsidP="00857036">
            <w:pPr>
              <w:jc w:val="center"/>
              <w:rPr>
                <w:rFonts w:asciiTheme="minorBidi" w:hAnsiTheme="minorBidi"/>
                <w:b/>
                <w:sz w:val="24"/>
                <w:szCs w:val="24"/>
              </w:rPr>
            </w:pPr>
          </w:p>
          <w:p w14:paraId="796AB968" w14:textId="77777777" w:rsidR="00CD413C" w:rsidRDefault="00CD413C" w:rsidP="00857036">
            <w:pPr>
              <w:jc w:val="center"/>
              <w:rPr>
                <w:rFonts w:asciiTheme="minorBidi" w:hAnsiTheme="minorBidi"/>
                <w:b/>
                <w:sz w:val="24"/>
                <w:szCs w:val="24"/>
              </w:rPr>
            </w:pPr>
          </w:p>
          <w:p w14:paraId="25C5B2AA" w14:textId="77777777" w:rsidR="00CD413C" w:rsidRDefault="00CD413C" w:rsidP="00857036">
            <w:pPr>
              <w:jc w:val="center"/>
              <w:rPr>
                <w:rFonts w:asciiTheme="minorBidi" w:hAnsiTheme="minorBidi"/>
                <w:b/>
                <w:sz w:val="24"/>
                <w:szCs w:val="24"/>
              </w:rPr>
            </w:pPr>
          </w:p>
          <w:p w14:paraId="034D1E79" w14:textId="77777777" w:rsidR="00CD413C" w:rsidRDefault="00CD413C" w:rsidP="00857036">
            <w:pPr>
              <w:jc w:val="center"/>
              <w:rPr>
                <w:rFonts w:asciiTheme="minorBidi" w:hAnsiTheme="minorBidi"/>
                <w:b/>
                <w:sz w:val="24"/>
                <w:szCs w:val="24"/>
              </w:rPr>
            </w:pPr>
          </w:p>
          <w:p w14:paraId="623F9DC1" w14:textId="77777777" w:rsidR="00CD413C" w:rsidRDefault="00CD413C" w:rsidP="00857036">
            <w:pPr>
              <w:jc w:val="center"/>
              <w:rPr>
                <w:rFonts w:asciiTheme="minorBidi" w:hAnsiTheme="minorBidi"/>
                <w:b/>
                <w:sz w:val="24"/>
                <w:szCs w:val="24"/>
              </w:rPr>
            </w:pPr>
          </w:p>
          <w:p w14:paraId="50F3E803" w14:textId="77777777" w:rsidR="00CD413C" w:rsidRDefault="00CD413C" w:rsidP="00857036">
            <w:pPr>
              <w:jc w:val="center"/>
              <w:rPr>
                <w:rFonts w:asciiTheme="minorBidi" w:hAnsiTheme="minorBidi"/>
                <w:b/>
                <w:sz w:val="24"/>
                <w:szCs w:val="24"/>
              </w:rPr>
            </w:pPr>
          </w:p>
          <w:p w14:paraId="7E422639" w14:textId="68F7E11B" w:rsidR="00CD413C" w:rsidRDefault="00CD413C" w:rsidP="00857036">
            <w:pPr>
              <w:jc w:val="center"/>
              <w:rPr>
                <w:rFonts w:asciiTheme="minorBidi" w:hAnsiTheme="minorBidi"/>
                <w:b/>
                <w:sz w:val="24"/>
                <w:szCs w:val="24"/>
              </w:rPr>
            </w:pPr>
          </w:p>
          <w:p w14:paraId="0883AA4B" w14:textId="77777777" w:rsidR="00CD413C" w:rsidRDefault="00CD413C" w:rsidP="00857036">
            <w:pPr>
              <w:jc w:val="center"/>
              <w:rPr>
                <w:rFonts w:asciiTheme="minorBidi" w:hAnsiTheme="minorBidi"/>
                <w:b/>
                <w:sz w:val="24"/>
                <w:szCs w:val="24"/>
              </w:rPr>
            </w:pPr>
          </w:p>
          <w:p w14:paraId="4442C11E" w14:textId="77777777" w:rsidR="00CD413C" w:rsidRDefault="00CD413C" w:rsidP="00857036">
            <w:pPr>
              <w:jc w:val="center"/>
              <w:rPr>
                <w:rFonts w:asciiTheme="minorBidi" w:hAnsiTheme="minorBidi"/>
                <w:b/>
                <w:sz w:val="24"/>
                <w:szCs w:val="24"/>
              </w:rPr>
            </w:pPr>
          </w:p>
          <w:p w14:paraId="19ABA7CE" w14:textId="33B796BF" w:rsidR="00CD413C" w:rsidRPr="00260756" w:rsidRDefault="00CD413C" w:rsidP="00857036">
            <w:pPr>
              <w:jc w:val="center"/>
              <w:rPr>
                <w:rFonts w:asciiTheme="minorBidi" w:hAnsiTheme="minorBidi"/>
                <w:b/>
                <w:sz w:val="24"/>
                <w:szCs w:val="24"/>
              </w:rPr>
            </w:pPr>
            <w:r>
              <w:rPr>
                <w:rFonts w:asciiTheme="minorBidi" w:hAnsiTheme="minorBidi"/>
                <w:b/>
                <w:sz w:val="24"/>
                <w:szCs w:val="24"/>
              </w:rPr>
              <w:t>Week 13</w:t>
            </w:r>
          </w:p>
        </w:tc>
        <w:tc>
          <w:tcPr>
            <w:tcW w:w="926" w:type="pct"/>
            <w:vMerge w:val="restart"/>
          </w:tcPr>
          <w:p w14:paraId="0D329031" w14:textId="0CF663A5" w:rsidR="00857036" w:rsidRDefault="00857036" w:rsidP="00857036">
            <w:pPr>
              <w:rPr>
                <w:rFonts w:asciiTheme="minorBidi" w:hAnsiTheme="minorBidi"/>
                <w:b/>
                <w:color w:val="000000" w:themeColor="text1"/>
                <w:sz w:val="24"/>
                <w:szCs w:val="24"/>
              </w:rPr>
            </w:pPr>
            <w:r w:rsidRPr="00857036">
              <w:rPr>
                <w:rFonts w:asciiTheme="minorBidi" w:hAnsiTheme="minorBidi"/>
                <w:b/>
                <w:color w:val="000000" w:themeColor="text1"/>
                <w:sz w:val="24"/>
                <w:szCs w:val="24"/>
              </w:rPr>
              <w:lastRenderedPageBreak/>
              <w:t xml:space="preserve">Docker Project Work and Review </w:t>
            </w:r>
          </w:p>
          <w:p w14:paraId="61DD8470" w14:textId="77777777" w:rsidR="00857036" w:rsidRDefault="00857036" w:rsidP="00857036">
            <w:pPr>
              <w:rPr>
                <w:rFonts w:asciiTheme="minorBidi" w:hAnsiTheme="minorBidi"/>
                <w:b/>
                <w:color w:val="000000" w:themeColor="text1"/>
                <w:sz w:val="24"/>
                <w:szCs w:val="24"/>
              </w:rPr>
            </w:pPr>
          </w:p>
          <w:p w14:paraId="34BAAD00" w14:textId="77777777" w:rsidR="00857036" w:rsidRDefault="00857036" w:rsidP="00857036">
            <w:pPr>
              <w:rPr>
                <w:rFonts w:asciiTheme="minorBidi" w:hAnsiTheme="minorBidi"/>
                <w:b/>
                <w:color w:val="000000" w:themeColor="text1"/>
                <w:sz w:val="24"/>
                <w:szCs w:val="24"/>
              </w:rPr>
            </w:pPr>
          </w:p>
          <w:p w14:paraId="57452AEF" w14:textId="77777777" w:rsidR="00857036" w:rsidRDefault="00857036" w:rsidP="00857036">
            <w:pPr>
              <w:rPr>
                <w:rFonts w:asciiTheme="minorBidi" w:hAnsiTheme="minorBidi"/>
                <w:b/>
                <w:color w:val="000000" w:themeColor="text1"/>
                <w:sz w:val="24"/>
                <w:szCs w:val="24"/>
              </w:rPr>
            </w:pPr>
          </w:p>
          <w:p w14:paraId="192F1BD4" w14:textId="77777777" w:rsidR="00857036" w:rsidRDefault="00857036" w:rsidP="00857036">
            <w:pPr>
              <w:rPr>
                <w:rFonts w:asciiTheme="minorBidi" w:hAnsiTheme="minorBidi"/>
                <w:b/>
                <w:color w:val="000000" w:themeColor="text1"/>
                <w:sz w:val="24"/>
                <w:szCs w:val="24"/>
              </w:rPr>
            </w:pPr>
          </w:p>
          <w:p w14:paraId="38B49F41" w14:textId="77777777" w:rsidR="00857036" w:rsidRDefault="00857036" w:rsidP="00857036">
            <w:pPr>
              <w:rPr>
                <w:rFonts w:asciiTheme="minorBidi" w:hAnsiTheme="minorBidi"/>
                <w:b/>
                <w:color w:val="000000" w:themeColor="text1"/>
                <w:sz w:val="24"/>
                <w:szCs w:val="24"/>
              </w:rPr>
            </w:pPr>
          </w:p>
          <w:p w14:paraId="610EC7FD" w14:textId="77777777" w:rsidR="00857036" w:rsidRDefault="00857036" w:rsidP="00857036">
            <w:pPr>
              <w:rPr>
                <w:rFonts w:asciiTheme="minorBidi" w:hAnsiTheme="minorBidi"/>
                <w:b/>
                <w:color w:val="000000" w:themeColor="text1"/>
                <w:sz w:val="24"/>
                <w:szCs w:val="24"/>
              </w:rPr>
            </w:pPr>
          </w:p>
          <w:p w14:paraId="751CD4ED" w14:textId="77777777" w:rsidR="00857036" w:rsidRDefault="00857036" w:rsidP="00857036">
            <w:pPr>
              <w:rPr>
                <w:rFonts w:asciiTheme="minorBidi" w:hAnsiTheme="minorBidi"/>
                <w:b/>
                <w:color w:val="000000" w:themeColor="text1"/>
                <w:sz w:val="24"/>
                <w:szCs w:val="24"/>
              </w:rPr>
            </w:pPr>
          </w:p>
          <w:p w14:paraId="3C1D37A1" w14:textId="77777777" w:rsidR="00857036" w:rsidRDefault="00857036" w:rsidP="00857036">
            <w:pPr>
              <w:rPr>
                <w:rFonts w:asciiTheme="minorBidi" w:hAnsiTheme="minorBidi"/>
                <w:b/>
                <w:color w:val="000000" w:themeColor="text1"/>
                <w:sz w:val="24"/>
                <w:szCs w:val="24"/>
              </w:rPr>
            </w:pPr>
          </w:p>
          <w:p w14:paraId="74BA12E7" w14:textId="77777777" w:rsidR="00857036" w:rsidRDefault="00857036" w:rsidP="00857036">
            <w:pPr>
              <w:rPr>
                <w:rFonts w:asciiTheme="minorBidi" w:hAnsiTheme="minorBidi"/>
                <w:b/>
                <w:color w:val="000000" w:themeColor="text1"/>
                <w:sz w:val="24"/>
                <w:szCs w:val="24"/>
              </w:rPr>
            </w:pPr>
          </w:p>
          <w:p w14:paraId="160034E1" w14:textId="77777777" w:rsidR="00857036" w:rsidRDefault="00857036" w:rsidP="00857036">
            <w:pPr>
              <w:rPr>
                <w:rFonts w:asciiTheme="minorBidi" w:hAnsiTheme="minorBidi"/>
                <w:b/>
                <w:color w:val="000000" w:themeColor="text1"/>
                <w:sz w:val="24"/>
                <w:szCs w:val="24"/>
              </w:rPr>
            </w:pPr>
          </w:p>
          <w:p w14:paraId="35028AC0" w14:textId="77777777" w:rsidR="00857036" w:rsidRDefault="00857036" w:rsidP="00857036">
            <w:pPr>
              <w:rPr>
                <w:rFonts w:asciiTheme="minorBidi" w:hAnsiTheme="minorBidi"/>
                <w:b/>
                <w:color w:val="000000" w:themeColor="text1"/>
                <w:sz w:val="24"/>
                <w:szCs w:val="24"/>
              </w:rPr>
            </w:pPr>
          </w:p>
          <w:p w14:paraId="2F179B6B" w14:textId="77777777" w:rsidR="00857036" w:rsidRDefault="00857036" w:rsidP="00857036">
            <w:pPr>
              <w:rPr>
                <w:rFonts w:asciiTheme="minorBidi" w:hAnsiTheme="minorBidi"/>
                <w:b/>
                <w:color w:val="000000" w:themeColor="text1"/>
                <w:sz w:val="24"/>
                <w:szCs w:val="24"/>
              </w:rPr>
            </w:pPr>
          </w:p>
          <w:p w14:paraId="75873F71" w14:textId="77777777" w:rsidR="00857036" w:rsidRDefault="00857036" w:rsidP="00857036">
            <w:pPr>
              <w:rPr>
                <w:rFonts w:asciiTheme="minorBidi" w:hAnsiTheme="minorBidi"/>
                <w:b/>
                <w:color w:val="000000" w:themeColor="text1"/>
                <w:sz w:val="24"/>
                <w:szCs w:val="24"/>
              </w:rPr>
            </w:pPr>
          </w:p>
          <w:p w14:paraId="72AA281B" w14:textId="77777777" w:rsidR="00857036" w:rsidRDefault="00857036" w:rsidP="00857036">
            <w:pPr>
              <w:rPr>
                <w:rFonts w:asciiTheme="minorBidi" w:hAnsiTheme="minorBidi"/>
                <w:b/>
                <w:color w:val="000000" w:themeColor="text1"/>
                <w:sz w:val="24"/>
                <w:szCs w:val="24"/>
              </w:rPr>
            </w:pPr>
          </w:p>
          <w:p w14:paraId="64039E60" w14:textId="77777777" w:rsidR="00857036" w:rsidRDefault="00857036" w:rsidP="00857036">
            <w:pPr>
              <w:rPr>
                <w:rFonts w:asciiTheme="minorBidi" w:hAnsiTheme="minorBidi"/>
                <w:b/>
                <w:color w:val="000000" w:themeColor="text1"/>
                <w:sz w:val="24"/>
                <w:szCs w:val="24"/>
              </w:rPr>
            </w:pPr>
          </w:p>
          <w:p w14:paraId="7614BD92" w14:textId="77777777" w:rsidR="00857036" w:rsidRDefault="00857036" w:rsidP="00857036">
            <w:pPr>
              <w:rPr>
                <w:rFonts w:asciiTheme="minorBidi" w:hAnsiTheme="minorBidi"/>
                <w:b/>
                <w:color w:val="000000" w:themeColor="text1"/>
                <w:sz w:val="24"/>
                <w:szCs w:val="24"/>
              </w:rPr>
            </w:pPr>
          </w:p>
          <w:p w14:paraId="41C82252" w14:textId="77777777" w:rsidR="00857036" w:rsidRDefault="00857036" w:rsidP="00857036">
            <w:pPr>
              <w:rPr>
                <w:rFonts w:asciiTheme="minorBidi" w:hAnsiTheme="minorBidi"/>
                <w:b/>
                <w:color w:val="000000" w:themeColor="text1"/>
                <w:sz w:val="24"/>
                <w:szCs w:val="24"/>
              </w:rPr>
            </w:pPr>
          </w:p>
          <w:p w14:paraId="00E79519" w14:textId="77777777" w:rsidR="00857036" w:rsidRDefault="00857036" w:rsidP="00857036">
            <w:pPr>
              <w:rPr>
                <w:rFonts w:asciiTheme="minorBidi" w:hAnsiTheme="minorBidi"/>
                <w:b/>
                <w:color w:val="000000" w:themeColor="text1"/>
                <w:sz w:val="24"/>
                <w:szCs w:val="24"/>
              </w:rPr>
            </w:pPr>
          </w:p>
          <w:p w14:paraId="40264668" w14:textId="77777777" w:rsidR="00857036" w:rsidRDefault="00857036" w:rsidP="00857036">
            <w:pPr>
              <w:rPr>
                <w:rFonts w:asciiTheme="minorBidi" w:hAnsiTheme="minorBidi"/>
                <w:b/>
                <w:color w:val="000000" w:themeColor="text1"/>
                <w:sz w:val="24"/>
                <w:szCs w:val="24"/>
              </w:rPr>
            </w:pPr>
          </w:p>
          <w:p w14:paraId="583CB68C" w14:textId="77777777" w:rsidR="00857036" w:rsidRDefault="00857036" w:rsidP="00857036">
            <w:pPr>
              <w:rPr>
                <w:rFonts w:asciiTheme="minorBidi" w:hAnsiTheme="minorBidi"/>
                <w:b/>
                <w:color w:val="000000" w:themeColor="text1"/>
                <w:sz w:val="24"/>
                <w:szCs w:val="24"/>
              </w:rPr>
            </w:pPr>
          </w:p>
          <w:p w14:paraId="1519A580" w14:textId="77777777" w:rsidR="00857036" w:rsidRDefault="00857036" w:rsidP="00857036">
            <w:pPr>
              <w:rPr>
                <w:rFonts w:asciiTheme="minorBidi" w:hAnsiTheme="minorBidi"/>
                <w:b/>
                <w:color w:val="000000" w:themeColor="text1"/>
                <w:sz w:val="24"/>
                <w:szCs w:val="24"/>
              </w:rPr>
            </w:pPr>
          </w:p>
          <w:p w14:paraId="5CE3B998" w14:textId="77777777" w:rsidR="00857036" w:rsidRDefault="00857036" w:rsidP="00857036">
            <w:pPr>
              <w:rPr>
                <w:rFonts w:asciiTheme="minorBidi" w:hAnsiTheme="minorBidi"/>
                <w:b/>
                <w:color w:val="000000" w:themeColor="text1"/>
                <w:sz w:val="24"/>
                <w:szCs w:val="24"/>
              </w:rPr>
            </w:pPr>
          </w:p>
          <w:p w14:paraId="6C8EA7E5" w14:textId="77777777" w:rsidR="00857036" w:rsidRDefault="00857036" w:rsidP="00857036">
            <w:pPr>
              <w:rPr>
                <w:rFonts w:asciiTheme="minorBidi" w:hAnsiTheme="minorBidi"/>
                <w:b/>
                <w:color w:val="000000" w:themeColor="text1"/>
                <w:sz w:val="24"/>
                <w:szCs w:val="24"/>
              </w:rPr>
            </w:pPr>
          </w:p>
          <w:p w14:paraId="7C4127E1" w14:textId="77777777" w:rsidR="00857036" w:rsidRDefault="00857036" w:rsidP="00857036">
            <w:pPr>
              <w:rPr>
                <w:rFonts w:asciiTheme="minorBidi" w:hAnsiTheme="minorBidi"/>
                <w:b/>
                <w:color w:val="000000" w:themeColor="text1"/>
                <w:sz w:val="24"/>
                <w:szCs w:val="24"/>
              </w:rPr>
            </w:pPr>
          </w:p>
          <w:p w14:paraId="19574917" w14:textId="77777777" w:rsidR="00857036" w:rsidRDefault="00857036" w:rsidP="00857036">
            <w:pPr>
              <w:rPr>
                <w:rFonts w:asciiTheme="minorBidi" w:hAnsiTheme="minorBidi"/>
                <w:b/>
                <w:color w:val="000000" w:themeColor="text1"/>
                <w:sz w:val="24"/>
                <w:szCs w:val="24"/>
              </w:rPr>
            </w:pPr>
          </w:p>
          <w:p w14:paraId="543AFD07" w14:textId="77777777" w:rsidR="00857036" w:rsidRDefault="00857036" w:rsidP="00857036">
            <w:pPr>
              <w:rPr>
                <w:rFonts w:asciiTheme="minorBidi" w:hAnsiTheme="minorBidi"/>
                <w:b/>
                <w:color w:val="000000" w:themeColor="text1"/>
                <w:sz w:val="24"/>
                <w:szCs w:val="24"/>
              </w:rPr>
            </w:pPr>
          </w:p>
          <w:p w14:paraId="195FEB91" w14:textId="77777777" w:rsidR="00857036" w:rsidRDefault="00857036" w:rsidP="00857036">
            <w:pPr>
              <w:rPr>
                <w:rFonts w:asciiTheme="minorBidi" w:hAnsiTheme="minorBidi"/>
                <w:b/>
                <w:color w:val="000000" w:themeColor="text1"/>
                <w:sz w:val="24"/>
                <w:szCs w:val="24"/>
              </w:rPr>
            </w:pPr>
          </w:p>
          <w:p w14:paraId="306EE971" w14:textId="77777777" w:rsidR="00857036" w:rsidRDefault="00857036" w:rsidP="00857036">
            <w:pPr>
              <w:rPr>
                <w:rFonts w:asciiTheme="minorBidi" w:hAnsiTheme="minorBidi"/>
                <w:b/>
                <w:color w:val="000000" w:themeColor="text1"/>
                <w:sz w:val="24"/>
                <w:szCs w:val="24"/>
              </w:rPr>
            </w:pPr>
          </w:p>
          <w:p w14:paraId="77EEB92C" w14:textId="77777777" w:rsidR="00857036" w:rsidRDefault="00857036" w:rsidP="00857036">
            <w:pPr>
              <w:rPr>
                <w:rFonts w:asciiTheme="minorBidi" w:hAnsiTheme="minorBidi"/>
                <w:b/>
                <w:color w:val="000000" w:themeColor="text1"/>
                <w:sz w:val="24"/>
                <w:szCs w:val="24"/>
              </w:rPr>
            </w:pPr>
          </w:p>
          <w:p w14:paraId="75902C3F" w14:textId="77777777" w:rsidR="00857036" w:rsidRDefault="00857036" w:rsidP="00857036">
            <w:pPr>
              <w:rPr>
                <w:rFonts w:asciiTheme="minorBidi" w:hAnsiTheme="minorBidi"/>
                <w:b/>
                <w:color w:val="000000" w:themeColor="text1"/>
                <w:sz w:val="24"/>
                <w:szCs w:val="24"/>
              </w:rPr>
            </w:pPr>
          </w:p>
          <w:p w14:paraId="43344392" w14:textId="77777777" w:rsidR="00857036" w:rsidRDefault="00857036" w:rsidP="00857036">
            <w:pPr>
              <w:rPr>
                <w:rFonts w:asciiTheme="minorBidi" w:hAnsiTheme="minorBidi"/>
                <w:b/>
                <w:color w:val="000000" w:themeColor="text1"/>
                <w:sz w:val="24"/>
                <w:szCs w:val="24"/>
              </w:rPr>
            </w:pPr>
          </w:p>
          <w:p w14:paraId="1F99A84E" w14:textId="77777777" w:rsidR="00857036" w:rsidRDefault="00857036" w:rsidP="00857036">
            <w:pPr>
              <w:rPr>
                <w:rFonts w:asciiTheme="minorBidi" w:hAnsiTheme="minorBidi"/>
                <w:b/>
                <w:color w:val="000000" w:themeColor="text1"/>
                <w:sz w:val="24"/>
                <w:szCs w:val="24"/>
              </w:rPr>
            </w:pPr>
          </w:p>
          <w:p w14:paraId="064EF07E" w14:textId="77777777" w:rsidR="00857036" w:rsidRDefault="00857036" w:rsidP="00857036">
            <w:pPr>
              <w:rPr>
                <w:rFonts w:asciiTheme="minorBidi" w:hAnsiTheme="minorBidi"/>
                <w:b/>
                <w:color w:val="000000" w:themeColor="text1"/>
                <w:sz w:val="24"/>
                <w:szCs w:val="24"/>
              </w:rPr>
            </w:pPr>
          </w:p>
          <w:p w14:paraId="63E3A17C" w14:textId="77777777" w:rsidR="00857036" w:rsidRDefault="00857036" w:rsidP="00857036">
            <w:pPr>
              <w:rPr>
                <w:rFonts w:asciiTheme="minorBidi" w:hAnsiTheme="minorBidi"/>
                <w:b/>
                <w:color w:val="000000" w:themeColor="text1"/>
                <w:sz w:val="24"/>
                <w:szCs w:val="24"/>
              </w:rPr>
            </w:pPr>
          </w:p>
          <w:p w14:paraId="7631E923" w14:textId="77777777" w:rsidR="00857036" w:rsidRDefault="00857036" w:rsidP="00857036">
            <w:pPr>
              <w:rPr>
                <w:rFonts w:asciiTheme="minorBidi" w:hAnsiTheme="minorBidi"/>
                <w:b/>
                <w:color w:val="000000" w:themeColor="text1"/>
                <w:sz w:val="24"/>
                <w:szCs w:val="24"/>
              </w:rPr>
            </w:pPr>
          </w:p>
          <w:p w14:paraId="0C5EB7DD" w14:textId="77777777" w:rsidR="00857036" w:rsidRDefault="00857036" w:rsidP="00857036">
            <w:pPr>
              <w:rPr>
                <w:rFonts w:asciiTheme="minorBidi" w:hAnsiTheme="minorBidi"/>
                <w:b/>
                <w:color w:val="000000" w:themeColor="text1"/>
                <w:sz w:val="24"/>
                <w:szCs w:val="24"/>
              </w:rPr>
            </w:pPr>
          </w:p>
          <w:p w14:paraId="09F31604" w14:textId="77777777" w:rsidR="00857036" w:rsidRDefault="00857036" w:rsidP="00857036">
            <w:pPr>
              <w:rPr>
                <w:rFonts w:asciiTheme="minorBidi" w:hAnsiTheme="minorBidi"/>
                <w:b/>
                <w:color w:val="000000" w:themeColor="text1"/>
                <w:sz w:val="24"/>
                <w:szCs w:val="24"/>
              </w:rPr>
            </w:pPr>
          </w:p>
          <w:p w14:paraId="4D5C206A" w14:textId="77777777" w:rsidR="00857036" w:rsidRDefault="00857036" w:rsidP="00857036">
            <w:pPr>
              <w:rPr>
                <w:rFonts w:asciiTheme="minorBidi" w:hAnsiTheme="minorBidi"/>
                <w:b/>
                <w:color w:val="000000" w:themeColor="text1"/>
                <w:sz w:val="24"/>
                <w:szCs w:val="24"/>
              </w:rPr>
            </w:pPr>
          </w:p>
          <w:p w14:paraId="4282B3F9" w14:textId="77777777" w:rsidR="00857036" w:rsidRDefault="00857036" w:rsidP="00857036">
            <w:pPr>
              <w:rPr>
                <w:rFonts w:asciiTheme="minorBidi" w:hAnsiTheme="minorBidi"/>
                <w:b/>
                <w:color w:val="000000" w:themeColor="text1"/>
                <w:sz w:val="24"/>
                <w:szCs w:val="24"/>
              </w:rPr>
            </w:pPr>
          </w:p>
          <w:p w14:paraId="17DE2A74" w14:textId="77777777" w:rsidR="00857036" w:rsidRDefault="00857036" w:rsidP="00857036">
            <w:pPr>
              <w:rPr>
                <w:rFonts w:asciiTheme="minorBidi" w:hAnsiTheme="minorBidi"/>
                <w:b/>
                <w:color w:val="000000" w:themeColor="text1"/>
                <w:sz w:val="24"/>
                <w:szCs w:val="24"/>
              </w:rPr>
            </w:pPr>
          </w:p>
          <w:p w14:paraId="08F97160" w14:textId="77777777" w:rsidR="00857036" w:rsidRDefault="00857036" w:rsidP="00857036">
            <w:pPr>
              <w:rPr>
                <w:rFonts w:asciiTheme="minorBidi" w:hAnsiTheme="minorBidi"/>
                <w:b/>
                <w:color w:val="000000" w:themeColor="text1"/>
                <w:sz w:val="24"/>
                <w:szCs w:val="24"/>
              </w:rPr>
            </w:pPr>
          </w:p>
          <w:p w14:paraId="58B2E866" w14:textId="77777777" w:rsidR="00857036" w:rsidRDefault="00857036" w:rsidP="00857036">
            <w:pPr>
              <w:rPr>
                <w:rFonts w:asciiTheme="minorBidi" w:hAnsiTheme="minorBidi"/>
                <w:b/>
                <w:color w:val="000000" w:themeColor="text1"/>
                <w:sz w:val="24"/>
                <w:szCs w:val="24"/>
              </w:rPr>
            </w:pPr>
          </w:p>
          <w:p w14:paraId="356CEBB8" w14:textId="77777777" w:rsidR="00857036" w:rsidRDefault="00857036" w:rsidP="00857036">
            <w:pPr>
              <w:rPr>
                <w:rFonts w:asciiTheme="minorBidi" w:hAnsiTheme="minorBidi"/>
                <w:b/>
                <w:color w:val="000000" w:themeColor="text1"/>
                <w:sz w:val="24"/>
                <w:szCs w:val="24"/>
              </w:rPr>
            </w:pPr>
          </w:p>
          <w:p w14:paraId="147D88F5" w14:textId="77777777" w:rsidR="00857036" w:rsidRDefault="00857036" w:rsidP="00857036">
            <w:pPr>
              <w:rPr>
                <w:rFonts w:asciiTheme="minorBidi" w:hAnsiTheme="minorBidi"/>
                <w:b/>
                <w:color w:val="000000" w:themeColor="text1"/>
                <w:sz w:val="24"/>
                <w:szCs w:val="24"/>
              </w:rPr>
            </w:pPr>
          </w:p>
          <w:p w14:paraId="488078C0" w14:textId="77777777" w:rsidR="00857036" w:rsidRDefault="00857036" w:rsidP="00857036">
            <w:pPr>
              <w:rPr>
                <w:rFonts w:asciiTheme="minorBidi" w:hAnsiTheme="minorBidi"/>
                <w:b/>
                <w:color w:val="000000" w:themeColor="text1"/>
                <w:sz w:val="24"/>
                <w:szCs w:val="24"/>
              </w:rPr>
            </w:pPr>
          </w:p>
          <w:p w14:paraId="36ACC0D1" w14:textId="77777777" w:rsidR="00857036" w:rsidRDefault="00857036" w:rsidP="00857036">
            <w:pPr>
              <w:rPr>
                <w:rFonts w:asciiTheme="minorBidi" w:hAnsiTheme="minorBidi"/>
                <w:b/>
                <w:color w:val="000000" w:themeColor="text1"/>
                <w:sz w:val="24"/>
                <w:szCs w:val="24"/>
              </w:rPr>
            </w:pPr>
          </w:p>
          <w:p w14:paraId="4FC942D2" w14:textId="77777777" w:rsidR="00857036" w:rsidRDefault="00857036" w:rsidP="00857036">
            <w:pPr>
              <w:rPr>
                <w:rFonts w:asciiTheme="minorBidi" w:hAnsiTheme="minorBidi"/>
                <w:b/>
                <w:color w:val="000000" w:themeColor="text1"/>
                <w:sz w:val="24"/>
                <w:szCs w:val="24"/>
              </w:rPr>
            </w:pPr>
          </w:p>
          <w:p w14:paraId="455D0F11" w14:textId="77777777" w:rsidR="00857036" w:rsidRDefault="00857036" w:rsidP="00857036">
            <w:pPr>
              <w:rPr>
                <w:rFonts w:asciiTheme="minorBidi" w:hAnsiTheme="minorBidi"/>
                <w:b/>
                <w:color w:val="000000" w:themeColor="text1"/>
                <w:sz w:val="24"/>
                <w:szCs w:val="24"/>
              </w:rPr>
            </w:pPr>
          </w:p>
          <w:p w14:paraId="2BD252EF" w14:textId="77777777" w:rsidR="00857036" w:rsidRDefault="00857036" w:rsidP="00857036">
            <w:pPr>
              <w:rPr>
                <w:rFonts w:asciiTheme="minorBidi" w:hAnsiTheme="minorBidi"/>
                <w:b/>
                <w:color w:val="000000" w:themeColor="text1"/>
                <w:sz w:val="24"/>
                <w:szCs w:val="24"/>
              </w:rPr>
            </w:pPr>
          </w:p>
          <w:p w14:paraId="5520B50B" w14:textId="77777777" w:rsidR="00857036" w:rsidRDefault="00857036" w:rsidP="00857036">
            <w:pPr>
              <w:rPr>
                <w:rFonts w:asciiTheme="minorBidi" w:hAnsiTheme="minorBidi"/>
                <w:b/>
                <w:color w:val="000000" w:themeColor="text1"/>
                <w:sz w:val="24"/>
                <w:szCs w:val="24"/>
              </w:rPr>
            </w:pPr>
          </w:p>
          <w:p w14:paraId="6E68BB11" w14:textId="77777777" w:rsidR="00857036" w:rsidRDefault="00857036" w:rsidP="00857036">
            <w:pPr>
              <w:rPr>
                <w:rFonts w:asciiTheme="minorBidi" w:hAnsiTheme="minorBidi"/>
                <w:b/>
                <w:color w:val="000000" w:themeColor="text1"/>
                <w:sz w:val="24"/>
                <w:szCs w:val="24"/>
              </w:rPr>
            </w:pPr>
          </w:p>
          <w:p w14:paraId="45AFEAAB" w14:textId="77777777" w:rsidR="00857036" w:rsidRDefault="00857036" w:rsidP="00857036">
            <w:pPr>
              <w:rPr>
                <w:rFonts w:asciiTheme="minorBidi" w:hAnsiTheme="minorBidi"/>
                <w:b/>
                <w:color w:val="000000" w:themeColor="text1"/>
                <w:sz w:val="24"/>
                <w:szCs w:val="24"/>
              </w:rPr>
            </w:pPr>
          </w:p>
          <w:p w14:paraId="62886D7E" w14:textId="77777777" w:rsidR="00857036" w:rsidRDefault="00857036" w:rsidP="00857036">
            <w:pPr>
              <w:rPr>
                <w:rFonts w:asciiTheme="minorBidi" w:hAnsiTheme="minorBidi"/>
                <w:b/>
                <w:color w:val="000000" w:themeColor="text1"/>
                <w:sz w:val="24"/>
                <w:szCs w:val="24"/>
              </w:rPr>
            </w:pPr>
          </w:p>
          <w:p w14:paraId="3E93B81A" w14:textId="77777777" w:rsidR="00857036" w:rsidRDefault="00857036" w:rsidP="00857036">
            <w:pPr>
              <w:rPr>
                <w:rFonts w:asciiTheme="minorBidi" w:hAnsiTheme="minorBidi"/>
                <w:b/>
                <w:color w:val="000000" w:themeColor="text1"/>
                <w:sz w:val="24"/>
                <w:szCs w:val="24"/>
              </w:rPr>
            </w:pPr>
          </w:p>
          <w:p w14:paraId="6734DE2B" w14:textId="77777777" w:rsidR="00857036" w:rsidRDefault="00857036" w:rsidP="00857036">
            <w:pPr>
              <w:rPr>
                <w:rFonts w:asciiTheme="minorBidi" w:hAnsiTheme="minorBidi"/>
                <w:b/>
                <w:color w:val="000000" w:themeColor="text1"/>
                <w:sz w:val="24"/>
                <w:szCs w:val="24"/>
              </w:rPr>
            </w:pPr>
          </w:p>
          <w:p w14:paraId="24449096" w14:textId="77777777" w:rsidR="00857036" w:rsidRDefault="00857036" w:rsidP="00857036">
            <w:pPr>
              <w:rPr>
                <w:rFonts w:asciiTheme="minorBidi" w:hAnsiTheme="minorBidi"/>
                <w:b/>
                <w:color w:val="000000" w:themeColor="text1"/>
                <w:sz w:val="24"/>
                <w:szCs w:val="24"/>
              </w:rPr>
            </w:pPr>
          </w:p>
          <w:p w14:paraId="66BC2D4F" w14:textId="77777777" w:rsidR="00857036" w:rsidRDefault="00857036" w:rsidP="00857036">
            <w:pPr>
              <w:rPr>
                <w:rFonts w:asciiTheme="minorBidi" w:hAnsiTheme="minorBidi"/>
                <w:b/>
                <w:color w:val="000000" w:themeColor="text1"/>
                <w:sz w:val="24"/>
                <w:szCs w:val="24"/>
              </w:rPr>
            </w:pPr>
          </w:p>
          <w:p w14:paraId="2303B021" w14:textId="77777777" w:rsidR="00857036" w:rsidRDefault="00857036" w:rsidP="00857036">
            <w:pPr>
              <w:rPr>
                <w:rFonts w:asciiTheme="minorBidi" w:hAnsiTheme="minorBidi"/>
                <w:b/>
                <w:color w:val="000000" w:themeColor="text1"/>
                <w:sz w:val="24"/>
                <w:szCs w:val="24"/>
              </w:rPr>
            </w:pPr>
          </w:p>
          <w:p w14:paraId="35BA195B" w14:textId="77777777" w:rsidR="00857036" w:rsidRDefault="00857036" w:rsidP="00857036">
            <w:pPr>
              <w:rPr>
                <w:rFonts w:asciiTheme="minorBidi" w:hAnsiTheme="minorBidi"/>
                <w:b/>
                <w:color w:val="000000" w:themeColor="text1"/>
                <w:sz w:val="24"/>
                <w:szCs w:val="24"/>
              </w:rPr>
            </w:pPr>
          </w:p>
          <w:p w14:paraId="6B7E9CA0" w14:textId="77777777" w:rsidR="00857036" w:rsidRDefault="00857036" w:rsidP="00857036">
            <w:pPr>
              <w:rPr>
                <w:rFonts w:asciiTheme="minorBidi" w:hAnsiTheme="minorBidi"/>
                <w:b/>
                <w:color w:val="000000" w:themeColor="text1"/>
                <w:sz w:val="24"/>
                <w:szCs w:val="24"/>
              </w:rPr>
            </w:pPr>
          </w:p>
          <w:p w14:paraId="1AAC29C8" w14:textId="77777777" w:rsidR="00857036" w:rsidRDefault="00857036" w:rsidP="00857036">
            <w:pPr>
              <w:rPr>
                <w:rFonts w:asciiTheme="minorBidi" w:hAnsiTheme="minorBidi"/>
                <w:b/>
                <w:color w:val="000000" w:themeColor="text1"/>
                <w:sz w:val="24"/>
                <w:szCs w:val="24"/>
              </w:rPr>
            </w:pPr>
          </w:p>
          <w:p w14:paraId="6951390A" w14:textId="22CDC2ED" w:rsidR="00857036" w:rsidRPr="00260756" w:rsidRDefault="00857036" w:rsidP="00857036">
            <w:pPr>
              <w:rPr>
                <w:rFonts w:asciiTheme="minorBidi" w:hAnsiTheme="minorBidi"/>
                <w:b/>
                <w:color w:val="000000" w:themeColor="text1"/>
                <w:sz w:val="24"/>
                <w:szCs w:val="24"/>
              </w:rPr>
            </w:pPr>
          </w:p>
        </w:tc>
        <w:tc>
          <w:tcPr>
            <w:tcW w:w="591" w:type="pct"/>
            <w:vMerge w:val="restart"/>
          </w:tcPr>
          <w:p w14:paraId="6C061F1B" w14:textId="63EA3972"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lastRenderedPageBreak/>
              <w:t>Day 1</w:t>
            </w:r>
          </w:p>
        </w:tc>
        <w:tc>
          <w:tcPr>
            <w:tcW w:w="631" w:type="pct"/>
          </w:tcPr>
          <w:p w14:paraId="41E42CEB" w14:textId="039A9806"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699C129A" w14:textId="5197252C"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 xml:space="preserve">Project Work: Designing </w:t>
            </w:r>
            <w:proofErr w:type="spellStart"/>
            <w:r w:rsidRPr="00857036">
              <w:rPr>
                <w:rFonts w:asciiTheme="minorBidi" w:hAnsiTheme="minorBidi"/>
                <w:sz w:val="24"/>
                <w:szCs w:val="24"/>
              </w:rPr>
              <w:t>Dockerized</w:t>
            </w:r>
            <w:proofErr w:type="spellEnd"/>
            <w:r w:rsidRPr="00857036">
              <w:rPr>
                <w:rFonts w:asciiTheme="minorBidi" w:hAnsiTheme="minorBidi"/>
                <w:sz w:val="24"/>
                <w:szCs w:val="24"/>
              </w:rPr>
              <w:t xml:space="preserve"> Application</w:t>
            </w:r>
          </w:p>
        </w:tc>
        <w:tc>
          <w:tcPr>
            <w:tcW w:w="833" w:type="pct"/>
            <w:vMerge w:val="restart"/>
          </w:tcPr>
          <w:p w14:paraId="7E40DEEB" w14:textId="77777777" w:rsidR="00857036" w:rsidRPr="00260756" w:rsidRDefault="00857036" w:rsidP="00857036">
            <w:pPr>
              <w:rPr>
                <w:rFonts w:asciiTheme="minorBidi" w:hAnsiTheme="minorBidi"/>
                <w:b/>
                <w:bCs/>
                <w:color w:val="000000"/>
                <w:sz w:val="24"/>
                <w:szCs w:val="24"/>
              </w:rPr>
            </w:pPr>
          </w:p>
          <w:p w14:paraId="19B4E046" w14:textId="77777777" w:rsidR="00857036" w:rsidRPr="00260756" w:rsidRDefault="00857036" w:rsidP="00857036">
            <w:pPr>
              <w:pStyle w:val="ListParagraph"/>
              <w:numPr>
                <w:ilvl w:val="0"/>
                <w:numId w:val="4"/>
              </w:numPr>
              <w:spacing w:after="200" w:line="276" w:lineRule="auto"/>
              <w:ind w:left="-108" w:hanging="143"/>
              <w:jc w:val="center"/>
              <w:rPr>
                <w:rFonts w:asciiTheme="minorBidi" w:hAnsiTheme="minorBidi"/>
                <w:b/>
                <w:bCs/>
                <w:color w:val="000000"/>
                <w:sz w:val="24"/>
                <w:szCs w:val="24"/>
              </w:rPr>
            </w:pPr>
            <w:r w:rsidRPr="00260756">
              <w:rPr>
                <w:rFonts w:asciiTheme="minorBidi" w:hAnsiTheme="minorBidi"/>
                <w:b/>
                <w:bCs/>
                <w:color w:val="000000"/>
                <w:sz w:val="24"/>
                <w:szCs w:val="24"/>
              </w:rPr>
              <w:t>Task 12</w:t>
            </w:r>
          </w:p>
          <w:p w14:paraId="4B0C9D7E" w14:textId="77777777" w:rsidR="00857036" w:rsidRPr="00260756" w:rsidRDefault="00857036" w:rsidP="00857036">
            <w:pPr>
              <w:rPr>
                <w:rFonts w:asciiTheme="minorBidi" w:hAnsiTheme="minorBidi"/>
                <w:b/>
                <w:bCs/>
                <w:color w:val="000000"/>
                <w:sz w:val="24"/>
                <w:szCs w:val="24"/>
              </w:rPr>
            </w:pPr>
            <w:r w:rsidRPr="00260756">
              <w:rPr>
                <w:rFonts w:asciiTheme="minorBidi" w:hAnsiTheme="minorBidi"/>
                <w:i/>
                <w:iCs/>
                <w:color w:val="000000"/>
                <w:sz w:val="24"/>
                <w:szCs w:val="24"/>
                <w:u w:val="single"/>
              </w:rPr>
              <w:t>Details may be seen at Annexure-I</w:t>
            </w:r>
          </w:p>
          <w:p w14:paraId="3E02D03A" w14:textId="77777777" w:rsidR="00857036" w:rsidRPr="00260756" w:rsidRDefault="00857036" w:rsidP="00857036">
            <w:pPr>
              <w:jc w:val="center"/>
              <w:rPr>
                <w:rFonts w:asciiTheme="minorBidi" w:hAnsiTheme="minorBidi"/>
                <w:b/>
                <w:bCs/>
                <w:color w:val="000000"/>
                <w:sz w:val="24"/>
                <w:szCs w:val="24"/>
              </w:rPr>
            </w:pPr>
          </w:p>
          <w:p w14:paraId="064958C8" w14:textId="77777777" w:rsidR="00857036" w:rsidRDefault="00857036" w:rsidP="00857036">
            <w:pPr>
              <w:pStyle w:val="ListParagraph"/>
              <w:ind w:left="521"/>
              <w:rPr>
                <w:rFonts w:asciiTheme="minorBidi" w:hAnsiTheme="minorBidi"/>
                <w:b/>
                <w:bCs/>
                <w:color w:val="000000"/>
                <w:sz w:val="24"/>
                <w:szCs w:val="24"/>
              </w:rPr>
            </w:pPr>
          </w:p>
          <w:p w14:paraId="00FDD24B" w14:textId="77777777" w:rsidR="00857036" w:rsidRDefault="00857036" w:rsidP="00857036">
            <w:pPr>
              <w:pStyle w:val="ListParagraph"/>
              <w:ind w:left="521"/>
              <w:rPr>
                <w:rFonts w:asciiTheme="minorBidi" w:hAnsiTheme="minorBidi"/>
                <w:b/>
                <w:bCs/>
                <w:color w:val="000000"/>
                <w:sz w:val="24"/>
                <w:szCs w:val="24"/>
              </w:rPr>
            </w:pPr>
          </w:p>
          <w:p w14:paraId="0F95F44D" w14:textId="77777777" w:rsidR="00857036" w:rsidRDefault="00857036" w:rsidP="00857036">
            <w:pPr>
              <w:pStyle w:val="ListParagraph"/>
              <w:ind w:left="521"/>
              <w:rPr>
                <w:rFonts w:asciiTheme="minorBidi" w:hAnsiTheme="minorBidi"/>
                <w:b/>
                <w:bCs/>
                <w:color w:val="000000"/>
                <w:sz w:val="24"/>
                <w:szCs w:val="24"/>
              </w:rPr>
            </w:pPr>
          </w:p>
          <w:p w14:paraId="3EB96989" w14:textId="77777777" w:rsidR="00857036" w:rsidRDefault="00857036" w:rsidP="00857036">
            <w:pPr>
              <w:pStyle w:val="ListParagraph"/>
              <w:ind w:left="521"/>
              <w:rPr>
                <w:rFonts w:asciiTheme="minorBidi" w:hAnsiTheme="minorBidi"/>
                <w:b/>
                <w:bCs/>
                <w:color w:val="000000"/>
                <w:sz w:val="24"/>
                <w:szCs w:val="24"/>
              </w:rPr>
            </w:pPr>
          </w:p>
          <w:p w14:paraId="64E597CE" w14:textId="77777777" w:rsidR="00857036" w:rsidRDefault="00857036" w:rsidP="00857036">
            <w:pPr>
              <w:pStyle w:val="ListParagraph"/>
              <w:ind w:left="521"/>
              <w:rPr>
                <w:rFonts w:asciiTheme="minorBidi" w:hAnsiTheme="minorBidi"/>
                <w:b/>
                <w:bCs/>
                <w:color w:val="000000"/>
                <w:sz w:val="24"/>
                <w:szCs w:val="24"/>
              </w:rPr>
            </w:pPr>
          </w:p>
          <w:p w14:paraId="2CC15610" w14:textId="77777777" w:rsidR="00857036" w:rsidRDefault="00857036" w:rsidP="00857036">
            <w:pPr>
              <w:pStyle w:val="ListParagraph"/>
              <w:ind w:left="521"/>
              <w:rPr>
                <w:rFonts w:asciiTheme="minorBidi" w:hAnsiTheme="minorBidi"/>
                <w:b/>
                <w:bCs/>
                <w:color w:val="000000"/>
                <w:sz w:val="24"/>
                <w:szCs w:val="24"/>
              </w:rPr>
            </w:pPr>
          </w:p>
          <w:p w14:paraId="566B4163" w14:textId="77777777" w:rsidR="00857036" w:rsidRDefault="00857036" w:rsidP="00857036">
            <w:pPr>
              <w:pStyle w:val="ListParagraph"/>
              <w:ind w:left="521"/>
              <w:rPr>
                <w:rFonts w:asciiTheme="minorBidi" w:hAnsiTheme="minorBidi"/>
                <w:b/>
                <w:bCs/>
                <w:color w:val="000000"/>
                <w:sz w:val="24"/>
                <w:szCs w:val="24"/>
              </w:rPr>
            </w:pPr>
          </w:p>
          <w:p w14:paraId="63606219" w14:textId="77777777" w:rsidR="00857036" w:rsidRDefault="00857036" w:rsidP="00857036">
            <w:pPr>
              <w:pStyle w:val="ListParagraph"/>
              <w:ind w:left="521"/>
              <w:rPr>
                <w:rFonts w:asciiTheme="minorBidi" w:hAnsiTheme="minorBidi"/>
                <w:b/>
                <w:bCs/>
                <w:color w:val="000000"/>
                <w:sz w:val="24"/>
                <w:szCs w:val="24"/>
              </w:rPr>
            </w:pPr>
          </w:p>
          <w:p w14:paraId="763194AB" w14:textId="77777777" w:rsidR="00857036" w:rsidRDefault="00857036" w:rsidP="00857036">
            <w:pPr>
              <w:pStyle w:val="ListParagraph"/>
              <w:ind w:left="521"/>
              <w:rPr>
                <w:rFonts w:asciiTheme="minorBidi" w:hAnsiTheme="minorBidi"/>
                <w:b/>
                <w:bCs/>
                <w:color w:val="000000"/>
                <w:sz w:val="24"/>
                <w:szCs w:val="24"/>
              </w:rPr>
            </w:pPr>
          </w:p>
          <w:p w14:paraId="47DBB866" w14:textId="77777777" w:rsidR="00857036" w:rsidRDefault="00857036" w:rsidP="00857036">
            <w:pPr>
              <w:pStyle w:val="ListParagraph"/>
              <w:ind w:left="521"/>
              <w:rPr>
                <w:rFonts w:asciiTheme="minorBidi" w:hAnsiTheme="minorBidi"/>
                <w:b/>
                <w:bCs/>
                <w:color w:val="000000"/>
                <w:sz w:val="24"/>
                <w:szCs w:val="24"/>
              </w:rPr>
            </w:pPr>
          </w:p>
          <w:p w14:paraId="61E2ED90" w14:textId="77777777" w:rsidR="00857036" w:rsidRDefault="00857036" w:rsidP="00857036">
            <w:pPr>
              <w:pStyle w:val="ListParagraph"/>
              <w:ind w:left="521"/>
              <w:rPr>
                <w:rFonts w:asciiTheme="minorBidi" w:hAnsiTheme="minorBidi"/>
                <w:b/>
                <w:bCs/>
                <w:color w:val="000000"/>
                <w:sz w:val="24"/>
                <w:szCs w:val="24"/>
              </w:rPr>
            </w:pPr>
          </w:p>
          <w:p w14:paraId="331172A5" w14:textId="77777777" w:rsidR="00857036" w:rsidRDefault="00857036" w:rsidP="00857036">
            <w:pPr>
              <w:pStyle w:val="ListParagraph"/>
              <w:ind w:left="521"/>
              <w:rPr>
                <w:rFonts w:asciiTheme="minorBidi" w:hAnsiTheme="minorBidi"/>
                <w:b/>
                <w:bCs/>
                <w:color w:val="000000"/>
                <w:sz w:val="24"/>
                <w:szCs w:val="24"/>
              </w:rPr>
            </w:pPr>
          </w:p>
          <w:p w14:paraId="1C831112" w14:textId="77777777" w:rsidR="00857036" w:rsidRDefault="00857036" w:rsidP="00857036">
            <w:pPr>
              <w:pStyle w:val="ListParagraph"/>
              <w:ind w:left="521"/>
              <w:rPr>
                <w:rFonts w:asciiTheme="minorBidi" w:hAnsiTheme="minorBidi"/>
                <w:b/>
                <w:bCs/>
                <w:color w:val="000000"/>
                <w:sz w:val="24"/>
                <w:szCs w:val="24"/>
              </w:rPr>
            </w:pPr>
          </w:p>
          <w:p w14:paraId="626226C1" w14:textId="77777777" w:rsidR="00857036" w:rsidRDefault="00857036" w:rsidP="00857036">
            <w:pPr>
              <w:pStyle w:val="ListParagraph"/>
              <w:ind w:left="521"/>
              <w:rPr>
                <w:rFonts w:asciiTheme="minorBidi" w:hAnsiTheme="minorBidi"/>
                <w:b/>
                <w:bCs/>
                <w:color w:val="000000"/>
                <w:sz w:val="24"/>
                <w:szCs w:val="24"/>
              </w:rPr>
            </w:pPr>
          </w:p>
          <w:p w14:paraId="19CE9A25" w14:textId="77777777" w:rsidR="00857036" w:rsidRDefault="00857036" w:rsidP="00857036">
            <w:pPr>
              <w:pStyle w:val="ListParagraph"/>
              <w:ind w:left="521"/>
              <w:rPr>
                <w:rFonts w:asciiTheme="minorBidi" w:hAnsiTheme="minorBidi"/>
                <w:b/>
                <w:bCs/>
                <w:color w:val="000000"/>
                <w:sz w:val="24"/>
                <w:szCs w:val="24"/>
              </w:rPr>
            </w:pPr>
          </w:p>
          <w:p w14:paraId="010641A2" w14:textId="77777777" w:rsidR="00857036" w:rsidRDefault="00857036" w:rsidP="00857036">
            <w:pPr>
              <w:pStyle w:val="ListParagraph"/>
              <w:ind w:left="521"/>
              <w:rPr>
                <w:rFonts w:asciiTheme="minorBidi" w:hAnsiTheme="minorBidi"/>
                <w:b/>
                <w:bCs/>
                <w:color w:val="000000"/>
                <w:sz w:val="24"/>
                <w:szCs w:val="24"/>
              </w:rPr>
            </w:pPr>
          </w:p>
          <w:p w14:paraId="2283645E" w14:textId="77777777" w:rsidR="00857036" w:rsidRDefault="00857036" w:rsidP="00857036">
            <w:pPr>
              <w:pStyle w:val="ListParagraph"/>
              <w:ind w:left="521"/>
              <w:rPr>
                <w:rFonts w:asciiTheme="minorBidi" w:hAnsiTheme="minorBidi"/>
                <w:b/>
                <w:bCs/>
                <w:color w:val="000000"/>
                <w:sz w:val="24"/>
                <w:szCs w:val="24"/>
              </w:rPr>
            </w:pPr>
          </w:p>
          <w:p w14:paraId="07B6D3BA" w14:textId="77777777" w:rsidR="00857036" w:rsidRDefault="00857036" w:rsidP="00857036">
            <w:pPr>
              <w:pStyle w:val="ListParagraph"/>
              <w:ind w:left="521"/>
              <w:rPr>
                <w:rFonts w:asciiTheme="minorBidi" w:hAnsiTheme="minorBidi"/>
                <w:b/>
                <w:bCs/>
                <w:color w:val="000000"/>
                <w:sz w:val="24"/>
                <w:szCs w:val="24"/>
              </w:rPr>
            </w:pPr>
          </w:p>
          <w:p w14:paraId="37080FAE" w14:textId="77777777" w:rsidR="00857036" w:rsidRDefault="00857036" w:rsidP="00857036">
            <w:pPr>
              <w:pStyle w:val="ListParagraph"/>
              <w:ind w:left="521"/>
              <w:rPr>
                <w:rFonts w:asciiTheme="minorBidi" w:hAnsiTheme="minorBidi"/>
                <w:b/>
                <w:bCs/>
                <w:color w:val="000000"/>
                <w:sz w:val="24"/>
                <w:szCs w:val="24"/>
              </w:rPr>
            </w:pPr>
          </w:p>
          <w:p w14:paraId="305DFF44" w14:textId="77777777" w:rsidR="00857036" w:rsidRDefault="00857036" w:rsidP="00857036">
            <w:pPr>
              <w:pStyle w:val="ListParagraph"/>
              <w:ind w:left="521"/>
              <w:rPr>
                <w:rFonts w:asciiTheme="minorBidi" w:hAnsiTheme="minorBidi"/>
                <w:b/>
                <w:bCs/>
                <w:color w:val="000000"/>
                <w:sz w:val="24"/>
                <w:szCs w:val="24"/>
              </w:rPr>
            </w:pPr>
          </w:p>
          <w:p w14:paraId="2E334A65" w14:textId="77777777" w:rsidR="00857036" w:rsidRDefault="00857036" w:rsidP="00857036">
            <w:pPr>
              <w:pStyle w:val="ListParagraph"/>
              <w:ind w:left="521"/>
              <w:rPr>
                <w:rFonts w:asciiTheme="minorBidi" w:hAnsiTheme="minorBidi"/>
                <w:b/>
                <w:bCs/>
                <w:color w:val="000000"/>
                <w:sz w:val="24"/>
                <w:szCs w:val="24"/>
              </w:rPr>
            </w:pPr>
          </w:p>
          <w:p w14:paraId="1C22C8A6" w14:textId="77777777" w:rsidR="00857036" w:rsidRDefault="00857036" w:rsidP="00857036">
            <w:pPr>
              <w:pStyle w:val="ListParagraph"/>
              <w:ind w:left="521"/>
              <w:rPr>
                <w:rFonts w:asciiTheme="minorBidi" w:hAnsiTheme="minorBidi"/>
                <w:b/>
                <w:bCs/>
                <w:color w:val="000000"/>
                <w:sz w:val="24"/>
                <w:szCs w:val="24"/>
              </w:rPr>
            </w:pPr>
          </w:p>
          <w:p w14:paraId="5DA85316" w14:textId="77777777" w:rsidR="00857036" w:rsidRDefault="00857036" w:rsidP="00857036">
            <w:pPr>
              <w:pStyle w:val="ListParagraph"/>
              <w:ind w:left="521"/>
              <w:rPr>
                <w:rFonts w:asciiTheme="minorBidi" w:hAnsiTheme="minorBidi"/>
                <w:b/>
                <w:bCs/>
                <w:color w:val="000000"/>
                <w:sz w:val="24"/>
                <w:szCs w:val="24"/>
              </w:rPr>
            </w:pPr>
          </w:p>
          <w:p w14:paraId="2B7C3BEA" w14:textId="77777777" w:rsidR="00857036" w:rsidRDefault="00857036" w:rsidP="00857036">
            <w:pPr>
              <w:pStyle w:val="ListParagraph"/>
              <w:ind w:left="521"/>
              <w:rPr>
                <w:rFonts w:asciiTheme="minorBidi" w:hAnsiTheme="minorBidi"/>
                <w:b/>
                <w:bCs/>
                <w:color w:val="000000"/>
                <w:sz w:val="24"/>
                <w:szCs w:val="24"/>
              </w:rPr>
            </w:pPr>
          </w:p>
          <w:p w14:paraId="322B90DB" w14:textId="77777777" w:rsidR="00857036" w:rsidRDefault="00857036" w:rsidP="00857036">
            <w:pPr>
              <w:pStyle w:val="ListParagraph"/>
              <w:ind w:left="521"/>
              <w:rPr>
                <w:rFonts w:asciiTheme="minorBidi" w:hAnsiTheme="minorBidi"/>
                <w:b/>
                <w:bCs/>
                <w:color w:val="000000"/>
                <w:sz w:val="24"/>
                <w:szCs w:val="24"/>
              </w:rPr>
            </w:pPr>
          </w:p>
          <w:p w14:paraId="53CFDB1E" w14:textId="77777777" w:rsidR="00857036" w:rsidRDefault="00857036" w:rsidP="00857036">
            <w:pPr>
              <w:pStyle w:val="ListParagraph"/>
              <w:ind w:left="521"/>
              <w:rPr>
                <w:rFonts w:asciiTheme="minorBidi" w:hAnsiTheme="minorBidi"/>
                <w:b/>
                <w:bCs/>
                <w:color w:val="000000"/>
                <w:sz w:val="24"/>
                <w:szCs w:val="24"/>
              </w:rPr>
            </w:pPr>
          </w:p>
          <w:p w14:paraId="7217DC6D" w14:textId="77777777" w:rsidR="00857036" w:rsidRDefault="00857036" w:rsidP="00857036">
            <w:pPr>
              <w:pStyle w:val="ListParagraph"/>
              <w:ind w:left="521"/>
              <w:rPr>
                <w:rFonts w:asciiTheme="minorBidi" w:hAnsiTheme="minorBidi"/>
                <w:b/>
                <w:bCs/>
                <w:color w:val="000000"/>
                <w:sz w:val="24"/>
                <w:szCs w:val="24"/>
              </w:rPr>
            </w:pPr>
          </w:p>
          <w:p w14:paraId="4931B205" w14:textId="77777777" w:rsidR="00857036" w:rsidRDefault="00857036" w:rsidP="00857036">
            <w:pPr>
              <w:pStyle w:val="ListParagraph"/>
              <w:ind w:left="521"/>
              <w:rPr>
                <w:rFonts w:asciiTheme="minorBidi" w:hAnsiTheme="minorBidi"/>
                <w:b/>
                <w:bCs/>
                <w:color w:val="000000"/>
                <w:sz w:val="24"/>
                <w:szCs w:val="24"/>
              </w:rPr>
            </w:pPr>
          </w:p>
          <w:p w14:paraId="5387F965" w14:textId="77777777" w:rsidR="00857036" w:rsidRDefault="00857036" w:rsidP="00857036">
            <w:pPr>
              <w:pStyle w:val="ListParagraph"/>
              <w:ind w:left="521"/>
              <w:rPr>
                <w:rFonts w:asciiTheme="minorBidi" w:hAnsiTheme="minorBidi"/>
                <w:b/>
                <w:bCs/>
                <w:color w:val="000000"/>
                <w:sz w:val="24"/>
                <w:szCs w:val="24"/>
              </w:rPr>
            </w:pPr>
          </w:p>
          <w:p w14:paraId="02A8C93C" w14:textId="77777777" w:rsidR="00857036" w:rsidRDefault="00857036" w:rsidP="00857036">
            <w:pPr>
              <w:pStyle w:val="ListParagraph"/>
              <w:ind w:left="521"/>
              <w:rPr>
                <w:rFonts w:asciiTheme="minorBidi" w:hAnsiTheme="minorBidi"/>
                <w:b/>
                <w:bCs/>
                <w:color w:val="000000"/>
                <w:sz w:val="24"/>
                <w:szCs w:val="24"/>
              </w:rPr>
            </w:pPr>
          </w:p>
          <w:p w14:paraId="13732E5A" w14:textId="77777777" w:rsidR="00857036" w:rsidRDefault="00857036" w:rsidP="00857036">
            <w:pPr>
              <w:pStyle w:val="ListParagraph"/>
              <w:ind w:left="521"/>
              <w:rPr>
                <w:rFonts w:asciiTheme="minorBidi" w:hAnsiTheme="minorBidi"/>
                <w:b/>
                <w:bCs/>
                <w:color w:val="000000"/>
                <w:sz w:val="24"/>
                <w:szCs w:val="24"/>
              </w:rPr>
            </w:pPr>
          </w:p>
          <w:p w14:paraId="704B94AE" w14:textId="77777777" w:rsidR="00857036" w:rsidRDefault="00857036" w:rsidP="00857036">
            <w:pPr>
              <w:pStyle w:val="ListParagraph"/>
              <w:ind w:left="521"/>
              <w:rPr>
                <w:rFonts w:asciiTheme="minorBidi" w:hAnsiTheme="minorBidi"/>
                <w:b/>
                <w:bCs/>
                <w:color w:val="000000"/>
                <w:sz w:val="24"/>
                <w:szCs w:val="24"/>
              </w:rPr>
            </w:pPr>
          </w:p>
          <w:p w14:paraId="60E0C32A" w14:textId="77777777" w:rsidR="00857036" w:rsidRDefault="00857036" w:rsidP="00857036">
            <w:pPr>
              <w:pStyle w:val="ListParagraph"/>
              <w:ind w:left="521"/>
              <w:rPr>
                <w:rFonts w:asciiTheme="minorBidi" w:hAnsiTheme="minorBidi"/>
                <w:b/>
                <w:bCs/>
                <w:color w:val="000000"/>
                <w:sz w:val="24"/>
                <w:szCs w:val="24"/>
              </w:rPr>
            </w:pPr>
          </w:p>
          <w:p w14:paraId="4546370E" w14:textId="77777777" w:rsidR="00857036" w:rsidRDefault="00857036" w:rsidP="00857036">
            <w:pPr>
              <w:pStyle w:val="ListParagraph"/>
              <w:ind w:left="521"/>
              <w:rPr>
                <w:rFonts w:asciiTheme="minorBidi" w:hAnsiTheme="minorBidi"/>
                <w:b/>
                <w:bCs/>
                <w:color w:val="000000"/>
                <w:sz w:val="24"/>
                <w:szCs w:val="24"/>
              </w:rPr>
            </w:pPr>
          </w:p>
          <w:p w14:paraId="77BC4ECC" w14:textId="77777777" w:rsidR="00857036" w:rsidRDefault="00857036" w:rsidP="00857036">
            <w:pPr>
              <w:pStyle w:val="ListParagraph"/>
              <w:ind w:left="521"/>
              <w:rPr>
                <w:rFonts w:asciiTheme="minorBidi" w:hAnsiTheme="minorBidi"/>
                <w:b/>
                <w:bCs/>
                <w:color w:val="000000"/>
                <w:sz w:val="24"/>
                <w:szCs w:val="24"/>
              </w:rPr>
            </w:pPr>
          </w:p>
          <w:p w14:paraId="59D23AA8" w14:textId="77777777" w:rsidR="00857036" w:rsidRDefault="00857036" w:rsidP="00857036">
            <w:pPr>
              <w:pStyle w:val="ListParagraph"/>
              <w:ind w:left="521"/>
              <w:rPr>
                <w:rFonts w:asciiTheme="minorBidi" w:hAnsiTheme="minorBidi"/>
                <w:b/>
                <w:bCs/>
                <w:color w:val="000000"/>
                <w:sz w:val="24"/>
                <w:szCs w:val="24"/>
              </w:rPr>
            </w:pPr>
          </w:p>
          <w:p w14:paraId="31D95300" w14:textId="77777777" w:rsidR="00857036" w:rsidRDefault="00857036" w:rsidP="00857036">
            <w:pPr>
              <w:pStyle w:val="ListParagraph"/>
              <w:ind w:left="521"/>
              <w:rPr>
                <w:rFonts w:asciiTheme="minorBidi" w:hAnsiTheme="minorBidi"/>
                <w:b/>
                <w:bCs/>
                <w:color w:val="000000"/>
                <w:sz w:val="24"/>
                <w:szCs w:val="24"/>
              </w:rPr>
            </w:pPr>
          </w:p>
          <w:p w14:paraId="70F38501" w14:textId="77777777" w:rsidR="00857036" w:rsidRDefault="00857036" w:rsidP="00857036">
            <w:pPr>
              <w:pStyle w:val="ListParagraph"/>
              <w:ind w:left="521"/>
              <w:rPr>
                <w:rFonts w:asciiTheme="minorBidi" w:hAnsiTheme="minorBidi"/>
                <w:b/>
                <w:bCs/>
                <w:color w:val="000000"/>
                <w:sz w:val="24"/>
                <w:szCs w:val="24"/>
              </w:rPr>
            </w:pPr>
          </w:p>
          <w:p w14:paraId="1D97DE6D" w14:textId="77777777" w:rsidR="00857036" w:rsidRDefault="00857036" w:rsidP="00857036">
            <w:pPr>
              <w:pStyle w:val="ListParagraph"/>
              <w:ind w:left="521"/>
              <w:rPr>
                <w:rFonts w:asciiTheme="minorBidi" w:hAnsiTheme="minorBidi"/>
                <w:b/>
                <w:bCs/>
                <w:color w:val="000000"/>
                <w:sz w:val="24"/>
                <w:szCs w:val="24"/>
              </w:rPr>
            </w:pPr>
          </w:p>
          <w:p w14:paraId="6FAAAB21" w14:textId="77777777" w:rsidR="00857036" w:rsidRDefault="00857036" w:rsidP="00857036">
            <w:pPr>
              <w:pStyle w:val="ListParagraph"/>
              <w:ind w:left="521"/>
              <w:rPr>
                <w:rFonts w:asciiTheme="minorBidi" w:hAnsiTheme="minorBidi"/>
                <w:b/>
                <w:bCs/>
                <w:color w:val="000000"/>
                <w:sz w:val="24"/>
                <w:szCs w:val="24"/>
              </w:rPr>
            </w:pPr>
          </w:p>
          <w:p w14:paraId="1AC64FE9" w14:textId="77777777" w:rsidR="00857036" w:rsidRDefault="00857036" w:rsidP="00857036">
            <w:pPr>
              <w:pStyle w:val="ListParagraph"/>
              <w:ind w:left="521"/>
              <w:rPr>
                <w:rFonts w:asciiTheme="minorBidi" w:hAnsiTheme="minorBidi"/>
                <w:b/>
                <w:bCs/>
                <w:color w:val="000000"/>
                <w:sz w:val="24"/>
                <w:szCs w:val="24"/>
              </w:rPr>
            </w:pPr>
          </w:p>
          <w:p w14:paraId="3AB96134" w14:textId="77777777" w:rsidR="00857036" w:rsidRDefault="00857036" w:rsidP="00857036">
            <w:pPr>
              <w:pStyle w:val="ListParagraph"/>
              <w:ind w:left="521"/>
              <w:rPr>
                <w:rFonts w:asciiTheme="minorBidi" w:hAnsiTheme="minorBidi"/>
                <w:b/>
                <w:bCs/>
                <w:color w:val="000000"/>
                <w:sz w:val="24"/>
                <w:szCs w:val="24"/>
              </w:rPr>
            </w:pPr>
          </w:p>
          <w:p w14:paraId="437884C2" w14:textId="77777777" w:rsidR="00857036" w:rsidRDefault="00857036" w:rsidP="00857036">
            <w:pPr>
              <w:pStyle w:val="ListParagraph"/>
              <w:ind w:left="521"/>
              <w:rPr>
                <w:rFonts w:asciiTheme="minorBidi" w:hAnsiTheme="minorBidi"/>
                <w:b/>
                <w:bCs/>
                <w:color w:val="000000"/>
                <w:sz w:val="24"/>
                <w:szCs w:val="24"/>
              </w:rPr>
            </w:pPr>
          </w:p>
          <w:p w14:paraId="1B014C8B" w14:textId="77777777" w:rsidR="00857036" w:rsidRDefault="00857036" w:rsidP="00857036">
            <w:pPr>
              <w:pStyle w:val="ListParagraph"/>
              <w:ind w:left="521"/>
              <w:rPr>
                <w:rFonts w:asciiTheme="minorBidi" w:hAnsiTheme="minorBidi"/>
                <w:b/>
                <w:bCs/>
                <w:color w:val="000000"/>
                <w:sz w:val="24"/>
                <w:szCs w:val="24"/>
              </w:rPr>
            </w:pPr>
          </w:p>
          <w:p w14:paraId="4567EDF5" w14:textId="77777777" w:rsidR="00857036" w:rsidRDefault="00857036" w:rsidP="00857036">
            <w:pPr>
              <w:pStyle w:val="ListParagraph"/>
              <w:ind w:left="521"/>
              <w:rPr>
                <w:rFonts w:asciiTheme="minorBidi" w:hAnsiTheme="minorBidi"/>
                <w:b/>
                <w:bCs/>
                <w:color w:val="000000"/>
                <w:sz w:val="24"/>
                <w:szCs w:val="24"/>
              </w:rPr>
            </w:pPr>
          </w:p>
          <w:p w14:paraId="757C6932" w14:textId="77777777" w:rsidR="00857036" w:rsidRDefault="00857036" w:rsidP="00857036">
            <w:pPr>
              <w:pStyle w:val="ListParagraph"/>
              <w:ind w:left="521"/>
              <w:rPr>
                <w:rFonts w:asciiTheme="minorBidi" w:hAnsiTheme="minorBidi"/>
                <w:b/>
                <w:bCs/>
                <w:color w:val="000000"/>
                <w:sz w:val="24"/>
                <w:szCs w:val="24"/>
              </w:rPr>
            </w:pPr>
          </w:p>
          <w:p w14:paraId="41F9EF50" w14:textId="77777777" w:rsidR="00857036" w:rsidRDefault="00857036" w:rsidP="00857036">
            <w:pPr>
              <w:pStyle w:val="ListParagraph"/>
              <w:ind w:left="521"/>
              <w:rPr>
                <w:rFonts w:asciiTheme="minorBidi" w:hAnsiTheme="minorBidi"/>
                <w:b/>
                <w:bCs/>
                <w:color w:val="000000"/>
                <w:sz w:val="24"/>
                <w:szCs w:val="24"/>
              </w:rPr>
            </w:pPr>
          </w:p>
          <w:p w14:paraId="14049E5F" w14:textId="77777777" w:rsidR="00857036" w:rsidRDefault="00857036" w:rsidP="00857036">
            <w:pPr>
              <w:pStyle w:val="ListParagraph"/>
              <w:ind w:left="521"/>
              <w:rPr>
                <w:rFonts w:asciiTheme="minorBidi" w:hAnsiTheme="minorBidi"/>
                <w:b/>
                <w:bCs/>
                <w:color w:val="000000"/>
                <w:sz w:val="24"/>
                <w:szCs w:val="24"/>
              </w:rPr>
            </w:pPr>
          </w:p>
          <w:p w14:paraId="61EA5DC5" w14:textId="77777777" w:rsidR="00857036" w:rsidRDefault="00857036" w:rsidP="00857036">
            <w:pPr>
              <w:pStyle w:val="ListParagraph"/>
              <w:ind w:left="521"/>
              <w:rPr>
                <w:rFonts w:asciiTheme="minorBidi" w:hAnsiTheme="minorBidi"/>
                <w:b/>
                <w:bCs/>
                <w:color w:val="000000"/>
                <w:sz w:val="24"/>
                <w:szCs w:val="24"/>
              </w:rPr>
            </w:pPr>
          </w:p>
          <w:p w14:paraId="39F429BF" w14:textId="77777777" w:rsidR="00857036" w:rsidRDefault="00857036" w:rsidP="00857036">
            <w:pPr>
              <w:pStyle w:val="ListParagraph"/>
              <w:ind w:left="521"/>
              <w:rPr>
                <w:rFonts w:asciiTheme="minorBidi" w:hAnsiTheme="minorBidi"/>
                <w:b/>
                <w:bCs/>
                <w:color w:val="000000"/>
                <w:sz w:val="24"/>
                <w:szCs w:val="24"/>
              </w:rPr>
            </w:pPr>
          </w:p>
          <w:p w14:paraId="4ADE78B0" w14:textId="77777777" w:rsidR="00857036" w:rsidRDefault="00857036" w:rsidP="00857036">
            <w:pPr>
              <w:pStyle w:val="ListParagraph"/>
              <w:ind w:left="521"/>
              <w:rPr>
                <w:rFonts w:asciiTheme="minorBidi" w:hAnsiTheme="minorBidi"/>
                <w:b/>
                <w:bCs/>
                <w:color w:val="000000"/>
                <w:sz w:val="24"/>
                <w:szCs w:val="24"/>
              </w:rPr>
            </w:pPr>
          </w:p>
          <w:p w14:paraId="0DD0F39A" w14:textId="77777777" w:rsidR="00857036" w:rsidRDefault="00857036" w:rsidP="00857036">
            <w:pPr>
              <w:pStyle w:val="ListParagraph"/>
              <w:ind w:left="521"/>
              <w:rPr>
                <w:rFonts w:asciiTheme="minorBidi" w:hAnsiTheme="minorBidi"/>
                <w:b/>
                <w:bCs/>
                <w:color w:val="000000"/>
                <w:sz w:val="24"/>
                <w:szCs w:val="24"/>
              </w:rPr>
            </w:pPr>
          </w:p>
          <w:p w14:paraId="7B43F3E9" w14:textId="77777777" w:rsidR="00857036" w:rsidRDefault="00857036" w:rsidP="00857036">
            <w:pPr>
              <w:pStyle w:val="ListParagraph"/>
              <w:ind w:left="521"/>
              <w:rPr>
                <w:rFonts w:asciiTheme="minorBidi" w:hAnsiTheme="minorBidi"/>
                <w:b/>
                <w:bCs/>
                <w:color w:val="000000"/>
                <w:sz w:val="24"/>
                <w:szCs w:val="24"/>
              </w:rPr>
            </w:pPr>
          </w:p>
          <w:p w14:paraId="229FB43F" w14:textId="77777777" w:rsidR="00857036" w:rsidRDefault="00857036" w:rsidP="00857036">
            <w:pPr>
              <w:pStyle w:val="ListParagraph"/>
              <w:ind w:left="521"/>
              <w:rPr>
                <w:rFonts w:asciiTheme="minorBidi" w:hAnsiTheme="minorBidi"/>
                <w:b/>
                <w:bCs/>
                <w:color w:val="000000"/>
                <w:sz w:val="24"/>
                <w:szCs w:val="24"/>
              </w:rPr>
            </w:pPr>
          </w:p>
          <w:p w14:paraId="34897AB5" w14:textId="77777777" w:rsidR="00857036" w:rsidRDefault="00857036" w:rsidP="00857036">
            <w:pPr>
              <w:pStyle w:val="ListParagraph"/>
              <w:ind w:left="521"/>
              <w:rPr>
                <w:rFonts w:asciiTheme="minorBidi" w:hAnsiTheme="minorBidi"/>
                <w:b/>
                <w:bCs/>
                <w:color w:val="000000"/>
                <w:sz w:val="24"/>
                <w:szCs w:val="24"/>
              </w:rPr>
            </w:pPr>
          </w:p>
          <w:p w14:paraId="00812CCD" w14:textId="77777777" w:rsidR="00857036" w:rsidRDefault="00857036" w:rsidP="00857036">
            <w:pPr>
              <w:pStyle w:val="ListParagraph"/>
              <w:ind w:left="521"/>
              <w:rPr>
                <w:rFonts w:asciiTheme="minorBidi" w:hAnsiTheme="minorBidi"/>
                <w:b/>
                <w:bCs/>
                <w:color w:val="000000"/>
                <w:sz w:val="24"/>
                <w:szCs w:val="24"/>
              </w:rPr>
            </w:pPr>
          </w:p>
          <w:p w14:paraId="4D8A6240" w14:textId="77777777" w:rsidR="00857036" w:rsidRDefault="00857036" w:rsidP="00857036">
            <w:pPr>
              <w:pStyle w:val="ListParagraph"/>
              <w:ind w:left="521"/>
              <w:rPr>
                <w:rFonts w:asciiTheme="minorBidi" w:hAnsiTheme="minorBidi"/>
                <w:b/>
                <w:bCs/>
                <w:color w:val="000000"/>
                <w:sz w:val="24"/>
                <w:szCs w:val="24"/>
              </w:rPr>
            </w:pPr>
          </w:p>
          <w:p w14:paraId="73A87AB7" w14:textId="77777777" w:rsidR="00857036" w:rsidRDefault="00857036" w:rsidP="00857036">
            <w:pPr>
              <w:pStyle w:val="ListParagraph"/>
              <w:ind w:left="521"/>
              <w:rPr>
                <w:rFonts w:asciiTheme="minorBidi" w:hAnsiTheme="minorBidi"/>
                <w:b/>
                <w:bCs/>
                <w:color w:val="000000"/>
                <w:sz w:val="24"/>
                <w:szCs w:val="24"/>
              </w:rPr>
            </w:pPr>
          </w:p>
          <w:p w14:paraId="3D0EF0C9" w14:textId="77777777" w:rsidR="00857036" w:rsidRDefault="00857036" w:rsidP="00857036">
            <w:pPr>
              <w:rPr>
                <w:rFonts w:asciiTheme="minorBidi" w:hAnsiTheme="minorBidi"/>
                <w:b/>
                <w:bCs/>
                <w:color w:val="000000"/>
                <w:sz w:val="24"/>
                <w:szCs w:val="24"/>
              </w:rPr>
            </w:pPr>
            <w:r w:rsidRPr="00857036">
              <w:rPr>
                <w:rFonts w:asciiTheme="minorBidi" w:hAnsiTheme="minorBidi"/>
                <w:b/>
                <w:bCs/>
                <w:color w:val="000000"/>
                <w:sz w:val="24"/>
                <w:szCs w:val="24"/>
              </w:rPr>
              <w:t>Final Project</w:t>
            </w:r>
          </w:p>
          <w:p w14:paraId="1C54C961" w14:textId="77777777" w:rsidR="00857036" w:rsidRDefault="00857036" w:rsidP="00857036">
            <w:pPr>
              <w:rPr>
                <w:rFonts w:asciiTheme="minorBidi" w:hAnsiTheme="minorBidi"/>
                <w:b/>
                <w:bCs/>
                <w:color w:val="000000"/>
                <w:sz w:val="24"/>
                <w:szCs w:val="24"/>
              </w:rPr>
            </w:pPr>
          </w:p>
          <w:p w14:paraId="238298FB" w14:textId="15DB623F" w:rsidR="00857036" w:rsidRPr="00857036" w:rsidRDefault="00857036" w:rsidP="00857036">
            <w:pPr>
              <w:rPr>
                <w:rFonts w:asciiTheme="minorBidi" w:hAnsiTheme="minorBidi"/>
                <w:b/>
                <w:bCs/>
                <w:color w:val="000000"/>
                <w:sz w:val="24"/>
                <w:szCs w:val="24"/>
              </w:rPr>
            </w:pPr>
          </w:p>
        </w:tc>
      </w:tr>
      <w:tr w:rsidR="00857036" w:rsidRPr="00260756" w14:paraId="4B4E1D09" w14:textId="77777777" w:rsidTr="00612430">
        <w:trPr>
          <w:trHeight w:val="840"/>
        </w:trPr>
        <w:tc>
          <w:tcPr>
            <w:tcW w:w="514" w:type="pct"/>
            <w:vMerge/>
          </w:tcPr>
          <w:p w14:paraId="154EFAF1" w14:textId="77777777" w:rsidR="00857036" w:rsidRPr="00260756" w:rsidRDefault="00857036" w:rsidP="00857036">
            <w:pPr>
              <w:jc w:val="center"/>
              <w:rPr>
                <w:rFonts w:asciiTheme="minorBidi" w:hAnsiTheme="minorBidi"/>
                <w:b/>
                <w:sz w:val="24"/>
                <w:szCs w:val="24"/>
              </w:rPr>
            </w:pPr>
          </w:p>
        </w:tc>
        <w:tc>
          <w:tcPr>
            <w:tcW w:w="926" w:type="pct"/>
            <w:vMerge/>
          </w:tcPr>
          <w:p w14:paraId="11FDB769"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4D71F20A"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275F3AA2" w14:textId="5CC6CF55"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0B5919E5" w14:textId="090455BF"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Designing a containerized application architecture</w:t>
            </w:r>
          </w:p>
        </w:tc>
        <w:tc>
          <w:tcPr>
            <w:tcW w:w="833" w:type="pct"/>
            <w:vMerge/>
          </w:tcPr>
          <w:p w14:paraId="74430CC7" w14:textId="77777777" w:rsidR="00857036" w:rsidRPr="00260756" w:rsidRDefault="00857036" w:rsidP="00857036">
            <w:pPr>
              <w:rPr>
                <w:rFonts w:asciiTheme="minorBidi" w:hAnsiTheme="minorBidi"/>
                <w:b/>
                <w:bCs/>
                <w:color w:val="000000"/>
                <w:sz w:val="24"/>
                <w:szCs w:val="24"/>
              </w:rPr>
            </w:pPr>
          </w:p>
        </w:tc>
      </w:tr>
      <w:tr w:rsidR="00857036" w:rsidRPr="00260756" w14:paraId="61C8B4BA" w14:textId="77777777" w:rsidTr="00612430">
        <w:trPr>
          <w:trHeight w:val="840"/>
        </w:trPr>
        <w:tc>
          <w:tcPr>
            <w:tcW w:w="514" w:type="pct"/>
            <w:vMerge/>
          </w:tcPr>
          <w:p w14:paraId="22B40704" w14:textId="77777777" w:rsidR="00857036" w:rsidRPr="00260756" w:rsidRDefault="00857036" w:rsidP="00857036">
            <w:pPr>
              <w:jc w:val="center"/>
              <w:rPr>
                <w:rFonts w:asciiTheme="minorBidi" w:hAnsiTheme="minorBidi"/>
                <w:b/>
                <w:sz w:val="24"/>
                <w:szCs w:val="24"/>
              </w:rPr>
            </w:pPr>
          </w:p>
        </w:tc>
        <w:tc>
          <w:tcPr>
            <w:tcW w:w="926" w:type="pct"/>
            <w:vMerge/>
          </w:tcPr>
          <w:p w14:paraId="6F7DF60C"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4E552325"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33214CA" w14:textId="520CCFB6"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235454C3" w14:textId="03F4EC72"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Selecting appropriate Docker tools and services</w:t>
            </w:r>
          </w:p>
        </w:tc>
        <w:tc>
          <w:tcPr>
            <w:tcW w:w="833" w:type="pct"/>
            <w:vMerge/>
          </w:tcPr>
          <w:p w14:paraId="75448C56" w14:textId="77777777" w:rsidR="00857036" w:rsidRPr="00260756" w:rsidRDefault="00857036" w:rsidP="00857036">
            <w:pPr>
              <w:rPr>
                <w:rFonts w:asciiTheme="minorBidi" w:hAnsiTheme="minorBidi"/>
                <w:b/>
                <w:bCs/>
                <w:color w:val="000000"/>
                <w:sz w:val="24"/>
                <w:szCs w:val="24"/>
              </w:rPr>
            </w:pPr>
          </w:p>
        </w:tc>
      </w:tr>
      <w:tr w:rsidR="00857036" w:rsidRPr="00260756" w14:paraId="70EC9AA6" w14:textId="77777777" w:rsidTr="00612430">
        <w:trPr>
          <w:trHeight w:val="840"/>
        </w:trPr>
        <w:tc>
          <w:tcPr>
            <w:tcW w:w="514" w:type="pct"/>
            <w:vMerge/>
          </w:tcPr>
          <w:p w14:paraId="28D741A5" w14:textId="77777777" w:rsidR="00857036" w:rsidRPr="00260756" w:rsidRDefault="00857036" w:rsidP="00857036">
            <w:pPr>
              <w:jc w:val="center"/>
              <w:rPr>
                <w:rFonts w:asciiTheme="minorBidi" w:hAnsiTheme="minorBidi"/>
                <w:b/>
                <w:sz w:val="24"/>
                <w:szCs w:val="24"/>
              </w:rPr>
            </w:pPr>
          </w:p>
        </w:tc>
        <w:tc>
          <w:tcPr>
            <w:tcW w:w="926" w:type="pct"/>
            <w:vMerge/>
          </w:tcPr>
          <w:p w14:paraId="64FE10B6"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01D3F1AF"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AEB78B4" w14:textId="50895F2B"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768258B9" w14:textId="6FF6BB76" w:rsidR="00857036" w:rsidRPr="00260756" w:rsidRDefault="00857036" w:rsidP="00857036">
            <w:pPr>
              <w:widowControl w:val="0"/>
              <w:spacing w:after="160" w:line="259" w:lineRule="auto"/>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01929F0E" w14:textId="77777777" w:rsidR="00857036" w:rsidRPr="00260756" w:rsidRDefault="00857036" w:rsidP="00857036">
            <w:pPr>
              <w:rPr>
                <w:rFonts w:asciiTheme="minorBidi" w:hAnsiTheme="minorBidi"/>
                <w:b/>
                <w:bCs/>
                <w:color w:val="000000"/>
                <w:sz w:val="24"/>
                <w:szCs w:val="24"/>
              </w:rPr>
            </w:pPr>
          </w:p>
        </w:tc>
      </w:tr>
      <w:tr w:rsidR="00857036" w:rsidRPr="00260756" w14:paraId="56E1F1DF" w14:textId="77777777" w:rsidTr="00612430">
        <w:trPr>
          <w:trHeight w:val="840"/>
        </w:trPr>
        <w:tc>
          <w:tcPr>
            <w:tcW w:w="514" w:type="pct"/>
            <w:vMerge/>
          </w:tcPr>
          <w:p w14:paraId="12F467FB" w14:textId="77777777" w:rsidR="00857036" w:rsidRPr="00260756" w:rsidRDefault="00857036" w:rsidP="00857036">
            <w:pPr>
              <w:jc w:val="center"/>
              <w:rPr>
                <w:rFonts w:asciiTheme="minorBidi" w:hAnsiTheme="minorBidi"/>
                <w:b/>
                <w:sz w:val="24"/>
                <w:szCs w:val="24"/>
              </w:rPr>
            </w:pPr>
          </w:p>
        </w:tc>
        <w:tc>
          <w:tcPr>
            <w:tcW w:w="926" w:type="pct"/>
            <w:vMerge/>
          </w:tcPr>
          <w:p w14:paraId="4545CB78" w14:textId="77777777" w:rsidR="00857036" w:rsidRPr="00260756" w:rsidRDefault="00857036" w:rsidP="00857036">
            <w:pPr>
              <w:rPr>
                <w:rFonts w:asciiTheme="minorBidi" w:hAnsiTheme="minorBidi"/>
                <w:b/>
                <w:color w:val="000000" w:themeColor="text1"/>
                <w:sz w:val="24"/>
                <w:szCs w:val="24"/>
              </w:rPr>
            </w:pPr>
          </w:p>
        </w:tc>
        <w:tc>
          <w:tcPr>
            <w:tcW w:w="591" w:type="pct"/>
            <w:vMerge w:val="restart"/>
          </w:tcPr>
          <w:p w14:paraId="219B98C8" w14:textId="28B8EE2F"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1" w:type="pct"/>
          </w:tcPr>
          <w:p w14:paraId="6940F07E" w14:textId="3FAC5FF4"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7B5708AE" w14:textId="2E060E00"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 xml:space="preserve">Project Work: Implementing </w:t>
            </w:r>
            <w:proofErr w:type="spellStart"/>
            <w:r w:rsidRPr="00857036">
              <w:rPr>
                <w:rFonts w:asciiTheme="minorBidi" w:hAnsiTheme="minorBidi"/>
                <w:sz w:val="24"/>
                <w:szCs w:val="24"/>
              </w:rPr>
              <w:t>Dockerized</w:t>
            </w:r>
            <w:proofErr w:type="spellEnd"/>
            <w:r w:rsidRPr="00857036">
              <w:rPr>
                <w:rFonts w:asciiTheme="minorBidi" w:hAnsiTheme="minorBidi"/>
                <w:sz w:val="24"/>
                <w:szCs w:val="24"/>
              </w:rPr>
              <w:t xml:space="preserve"> Application</w:t>
            </w:r>
          </w:p>
        </w:tc>
        <w:tc>
          <w:tcPr>
            <w:tcW w:w="833" w:type="pct"/>
            <w:vMerge/>
          </w:tcPr>
          <w:p w14:paraId="54F50587" w14:textId="77777777" w:rsidR="00857036" w:rsidRPr="00260756" w:rsidRDefault="00857036" w:rsidP="00857036">
            <w:pPr>
              <w:rPr>
                <w:rFonts w:asciiTheme="minorBidi" w:hAnsiTheme="minorBidi"/>
                <w:b/>
                <w:bCs/>
                <w:color w:val="000000"/>
                <w:sz w:val="24"/>
                <w:szCs w:val="24"/>
              </w:rPr>
            </w:pPr>
          </w:p>
        </w:tc>
      </w:tr>
      <w:tr w:rsidR="00857036" w:rsidRPr="00260756" w14:paraId="007512F9" w14:textId="77777777" w:rsidTr="00612430">
        <w:trPr>
          <w:trHeight w:val="840"/>
        </w:trPr>
        <w:tc>
          <w:tcPr>
            <w:tcW w:w="514" w:type="pct"/>
            <w:vMerge/>
          </w:tcPr>
          <w:p w14:paraId="3742AC0E" w14:textId="77777777" w:rsidR="00857036" w:rsidRPr="00260756" w:rsidRDefault="00857036" w:rsidP="00857036">
            <w:pPr>
              <w:jc w:val="center"/>
              <w:rPr>
                <w:rFonts w:asciiTheme="minorBidi" w:hAnsiTheme="minorBidi"/>
                <w:b/>
                <w:sz w:val="24"/>
                <w:szCs w:val="24"/>
              </w:rPr>
            </w:pPr>
          </w:p>
        </w:tc>
        <w:tc>
          <w:tcPr>
            <w:tcW w:w="926" w:type="pct"/>
            <w:vMerge/>
          </w:tcPr>
          <w:p w14:paraId="13CF5F45"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158686CD"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4EE2ACE" w14:textId="52E9E9A9"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FED13DA" w14:textId="78828128"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Implementing Docker best practices in the application</w:t>
            </w:r>
          </w:p>
        </w:tc>
        <w:tc>
          <w:tcPr>
            <w:tcW w:w="833" w:type="pct"/>
            <w:vMerge/>
          </w:tcPr>
          <w:p w14:paraId="651F6510" w14:textId="77777777" w:rsidR="00857036" w:rsidRPr="00260756" w:rsidRDefault="00857036" w:rsidP="00857036">
            <w:pPr>
              <w:rPr>
                <w:rFonts w:asciiTheme="minorBidi" w:hAnsiTheme="minorBidi"/>
                <w:b/>
                <w:bCs/>
                <w:color w:val="000000"/>
                <w:sz w:val="24"/>
                <w:szCs w:val="24"/>
              </w:rPr>
            </w:pPr>
          </w:p>
        </w:tc>
      </w:tr>
      <w:tr w:rsidR="00857036" w:rsidRPr="00260756" w14:paraId="4E73FEEF" w14:textId="77777777" w:rsidTr="00612430">
        <w:trPr>
          <w:trHeight w:val="840"/>
        </w:trPr>
        <w:tc>
          <w:tcPr>
            <w:tcW w:w="514" w:type="pct"/>
            <w:vMerge/>
          </w:tcPr>
          <w:p w14:paraId="6CFCF2F3" w14:textId="77777777" w:rsidR="00857036" w:rsidRPr="00260756" w:rsidRDefault="00857036" w:rsidP="00857036">
            <w:pPr>
              <w:jc w:val="center"/>
              <w:rPr>
                <w:rFonts w:asciiTheme="minorBidi" w:hAnsiTheme="minorBidi"/>
                <w:b/>
                <w:sz w:val="24"/>
                <w:szCs w:val="24"/>
              </w:rPr>
            </w:pPr>
          </w:p>
        </w:tc>
        <w:tc>
          <w:tcPr>
            <w:tcW w:w="926" w:type="pct"/>
            <w:vMerge/>
          </w:tcPr>
          <w:p w14:paraId="3F015587"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313B029F"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FE05ACA" w14:textId="72B5CB6A"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1D07C6BC" w14:textId="63B1427C"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 xml:space="preserve">Testing and debugging the </w:t>
            </w:r>
            <w:proofErr w:type="spellStart"/>
            <w:r w:rsidRPr="00857036">
              <w:rPr>
                <w:rFonts w:asciiTheme="minorBidi" w:hAnsiTheme="minorBidi"/>
                <w:sz w:val="24"/>
                <w:szCs w:val="24"/>
              </w:rPr>
              <w:t>Dockerized</w:t>
            </w:r>
            <w:proofErr w:type="spellEnd"/>
            <w:r w:rsidRPr="00857036">
              <w:rPr>
                <w:rFonts w:asciiTheme="minorBidi" w:hAnsiTheme="minorBidi"/>
                <w:sz w:val="24"/>
                <w:szCs w:val="24"/>
              </w:rPr>
              <w:t xml:space="preserve"> application</w:t>
            </w:r>
          </w:p>
        </w:tc>
        <w:tc>
          <w:tcPr>
            <w:tcW w:w="833" w:type="pct"/>
            <w:vMerge/>
          </w:tcPr>
          <w:p w14:paraId="4E5FDB7C" w14:textId="77777777" w:rsidR="00857036" w:rsidRPr="00260756" w:rsidRDefault="00857036" w:rsidP="00857036">
            <w:pPr>
              <w:rPr>
                <w:rFonts w:asciiTheme="minorBidi" w:hAnsiTheme="minorBidi"/>
                <w:b/>
                <w:bCs/>
                <w:color w:val="000000"/>
                <w:sz w:val="24"/>
                <w:szCs w:val="24"/>
              </w:rPr>
            </w:pPr>
          </w:p>
        </w:tc>
      </w:tr>
      <w:tr w:rsidR="00857036" w:rsidRPr="00260756" w14:paraId="75D8AB8E" w14:textId="77777777" w:rsidTr="00612430">
        <w:trPr>
          <w:trHeight w:val="840"/>
        </w:trPr>
        <w:tc>
          <w:tcPr>
            <w:tcW w:w="514" w:type="pct"/>
            <w:vMerge/>
          </w:tcPr>
          <w:p w14:paraId="7DEF2D4B" w14:textId="77777777" w:rsidR="00857036" w:rsidRPr="00260756" w:rsidRDefault="00857036" w:rsidP="00857036">
            <w:pPr>
              <w:jc w:val="center"/>
              <w:rPr>
                <w:rFonts w:asciiTheme="minorBidi" w:hAnsiTheme="minorBidi"/>
                <w:b/>
                <w:sz w:val="24"/>
                <w:szCs w:val="24"/>
              </w:rPr>
            </w:pPr>
          </w:p>
        </w:tc>
        <w:tc>
          <w:tcPr>
            <w:tcW w:w="926" w:type="pct"/>
            <w:vMerge/>
          </w:tcPr>
          <w:p w14:paraId="5BA99ADE"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14A723F9"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6B1BBB74" w14:textId="4349853D"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21F35398" w14:textId="182B5124" w:rsidR="00857036" w:rsidRPr="00260756" w:rsidRDefault="00857036" w:rsidP="00857036">
            <w:pPr>
              <w:widowControl w:val="0"/>
              <w:spacing w:after="160" w:line="259" w:lineRule="auto"/>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0EDAAAD7" w14:textId="77777777" w:rsidR="00857036" w:rsidRPr="00260756" w:rsidRDefault="00857036" w:rsidP="00857036">
            <w:pPr>
              <w:rPr>
                <w:rFonts w:asciiTheme="minorBidi" w:hAnsiTheme="minorBidi"/>
                <w:b/>
                <w:bCs/>
                <w:color w:val="000000"/>
                <w:sz w:val="24"/>
                <w:szCs w:val="24"/>
              </w:rPr>
            </w:pPr>
          </w:p>
        </w:tc>
      </w:tr>
      <w:tr w:rsidR="00857036" w:rsidRPr="00260756" w14:paraId="61A99C2A" w14:textId="77777777" w:rsidTr="00612430">
        <w:trPr>
          <w:trHeight w:val="840"/>
        </w:trPr>
        <w:tc>
          <w:tcPr>
            <w:tcW w:w="514" w:type="pct"/>
            <w:vMerge/>
          </w:tcPr>
          <w:p w14:paraId="7EBCAACF" w14:textId="77777777" w:rsidR="00857036" w:rsidRPr="00260756" w:rsidRDefault="00857036" w:rsidP="00857036">
            <w:pPr>
              <w:jc w:val="center"/>
              <w:rPr>
                <w:rFonts w:asciiTheme="minorBidi" w:hAnsiTheme="minorBidi"/>
                <w:b/>
                <w:sz w:val="24"/>
                <w:szCs w:val="24"/>
              </w:rPr>
            </w:pPr>
          </w:p>
        </w:tc>
        <w:tc>
          <w:tcPr>
            <w:tcW w:w="926" w:type="pct"/>
            <w:vMerge/>
          </w:tcPr>
          <w:p w14:paraId="26F1C7DA" w14:textId="77777777" w:rsidR="00857036" w:rsidRPr="00260756" w:rsidRDefault="00857036" w:rsidP="00857036">
            <w:pPr>
              <w:rPr>
                <w:rFonts w:asciiTheme="minorBidi" w:hAnsiTheme="minorBidi"/>
                <w:b/>
                <w:color w:val="000000" w:themeColor="text1"/>
                <w:sz w:val="24"/>
                <w:szCs w:val="24"/>
              </w:rPr>
            </w:pPr>
          </w:p>
        </w:tc>
        <w:tc>
          <w:tcPr>
            <w:tcW w:w="591" w:type="pct"/>
            <w:vMerge w:val="restart"/>
          </w:tcPr>
          <w:p w14:paraId="248CCB64" w14:textId="3EEC848C"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1" w:type="pct"/>
          </w:tcPr>
          <w:p w14:paraId="486382F6" w14:textId="694961C2"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2CA3E3B8" w14:textId="4EB0E58B"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Project Work: Deployment and Optimization</w:t>
            </w:r>
          </w:p>
        </w:tc>
        <w:tc>
          <w:tcPr>
            <w:tcW w:w="833" w:type="pct"/>
            <w:vMerge/>
          </w:tcPr>
          <w:p w14:paraId="2663E735" w14:textId="77777777" w:rsidR="00857036" w:rsidRPr="00260756" w:rsidRDefault="00857036" w:rsidP="00857036">
            <w:pPr>
              <w:rPr>
                <w:rFonts w:asciiTheme="minorBidi" w:hAnsiTheme="minorBidi"/>
                <w:b/>
                <w:bCs/>
                <w:color w:val="000000"/>
                <w:sz w:val="24"/>
                <w:szCs w:val="24"/>
              </w:rPr>
            </w:pPr>
          </w:p>
        </w:tc>
      </w:tr>
      <w:tr w:rsidR="00857036" w:rsidRPr="00260756" w14:paraId="3B116581" w14:textId="77777777" w:rsidTr="00612430">
        <w:trPr>
          <w:trHeight w:val="840"/>
        </w:trPr>
        <w:tc>
          <w:tcPr>
            <w:tcW w:w="514" w:type="pct"/>
            <w:vMerge/>
          </w:tcPr>
          <w:p w14:paraId="34E75C4B" w14:textId="77777777" w:rsidR="00857036" w:rsidRPr="00260756" w:rsidRDefault="00857036" w:rsidP="00857036">
            <w:pPr>
              <w:jc w:val="center"/>
              <w:rPr>
                <w:rFonts w:asciiTheme="minorBidi" w:hAnsiTheme="minorBidi"/>
                <w:b/>
                <w:sz w:val="24"/>
                <w:szCs w:val="24"/>
              </w:rPr>
            </w:pPr>
          </w:p>
        </w:tc>
        <w:tc>
          <w:tcPr>
            <w:tcW w:w="926" w:type="pct"/>
            <w:vMerge/>
          </w:tcPr>
          <w:p w14:paraId="2ACC7092"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000758A3"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4E01AE7" w14:textId="3F38426B"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474DC29" w14:textId="22B283E1"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 xml:space="preserve">Deploying the </w:t>
            </w:r>
            <w:proofErr w:type="spellStart"/>
            <w:r w:rsidRPr="00857036">
              <w:rPr>
                <w:rFonts w:asciiTheme="minorBidi" w:hAnsiTheme="minorBidi"/>
                <w:sz w:val="24"/>
                <w:szCs w:val="24"/>
              </w:rPr>
              <w:t>Dockerized</w:t>
            </w:r>
            <w:proofErr w:type="spellEnd"/>
            <w:r w:rsidRPr="00857036">
              <w:rPr>
                <w:rFonts w:asciiTheme="minorBidi" w:hAnsiTheme="minorBidi"/>
                <w:sz w:val="24"/>
                <w:szCs w:val="24"/>
              </w:rPr>
              <w:t xml:space="preserve"> application to production</w:t>
            </w:r>
          </w:p>
        </w:tc>
        <w:tc>
          <w:tcPr>
            <w:tcW w:w="833" w:type="pct"/>
            <w:vMerge/>
          </w:tcPr>
          <w:p w14:paraId="622EDE42" w14:textId="77777777" w:rsidR="00857036" w:rsidRPr="00260756" w:rsidRDefault="00857036" w:rsidP="00857036">
            <w:pPr>
              <w:rPr>
                <w:rFonts w:asciiTheme="minorBidi" w:hAnsiTheme="minorBidi"/>
                <w:b/>
                <w:bCs/>
                <w:color w:val="000000"/>
                <w:sz w:val="24"/>
                <w:szCs w:val="24"/>
              </w:rPr>
            </w:pPr>
          </w:p>
        </w:tc>
      </w:tr>
      <w:tr w:rsidR="00857036" w:rsidRPr="00260756" w14:paraId="4885B77A" w14:textId="77777777" w:rsidTr="00612430">
        <w:trPr>
          <w:trHeight w:val="840"/>
        </w:trPr>
        <w:tc>
          <w:tcPr>
            <w:tcW w:w="514" w:type="pct"/>
            <w:vMerge/>
          </w:tcPr>
          <w:p w14:paraId="0FF429F3" w14:textId="77777777" w:rsidR="00857036" w:rsidRPr="00260756" w:rsidRDefault="00857036" w:rsidP="00857036">
            <w:pPr>
              <w:jc w:val="center"/>
              <w:rPr>
                <w:rFonts w:asciiTheme="minorBidi" w:hAnsiTheme="minorBidi"/>
                <w:b/>
                <w:sz w:val="24"/>
                <w:szCs w:val="24"/>
              </w:rPr>
            </w:pPr>
          </w:p>
        </w:tc>
        <w:tc>
          <w:tcPr>
            <w:tcW w:w="926" w:type="pct"/>
            <w:vMerge/>
          </w:tcPr>
          <w:p w14:paraId="24FA0FCB"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283CA149"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39042C63" w14:textId="6C58CEC5"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702794A6" w14:textId="1B69D0F5"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Performance optimization and scaling strategies</w:t>
            </w:r>
          </w:p>
        </w:tc>
        <w:tc>
          <w:tcPr>
            <w:tcW w:w="833" w:type="pct"/>
            <w:vMerge/>
          </w:tcPr>
          <w:p w14:paraId="397E9778" w14:textId="77777777" w:rsidR="00857036" w:rsidRPr="00260756" w:rsidRDefault="00857036" w:rsidP="00857036">
            <w:pPr>
              <w:rPr>
                <w:rFonts w:asciiTheme="minorBidi" w:hAnsiTheme="minorBidi"/>
                <w:b/>
                <w:bCs/>
                <w:color w:val="000000"/>
                <w:sz w:val="24"/>
                <w:szCs w:val="24"/>
              </w:rPr>
            </w:pPr>
          </w:p>
        </w:tc>
      </w:tr>
      <w:tr w:rsidR="00857036" w:rsidRPr="00260756" w14:paraId="3A9728B9" w14:textId="77777777" w:rsidTr="00612430">
        <w:trPr>
          <w:trHeight w:val="840"/>
        </w:trPr>
        <w:tc>
          <w:tcPr>
            <w:tcW w:w="514" w:type="pct"/>
            <w:vMerge/>
          </w:tcPr>
          <w:p w14:paraId="0899A01A" w14:textId="77777777" w:rsidR="00857036" w:rsidRPr="00260756" w:rsidRDefault="00857036" w:rsidP="00857036">
            <w:pPr>
              <w:jc w:val="center"/>
              <w:rPr>
                <w:rFonts w:asciiTheme="minorBidi" w:hAnsiTheme="minorBidi"/>
                <w:b/>
                <w:sz w:val="24"/>
                <w:szCs w:val="24"/>
              </w:rPr>
            </w:pPr>
          </w:p>
        </w:tc>
        <w:tc>
          <w:tcPr>
            <w:tcW w:w="926" w:type="pct"/>
            <w:vMerge/>
          </w:tcPr>
          <w:p w14:paraId="089FBF25"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73749CAB"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5BAB4F18" w14:textId="26015BD8"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5606390A" w14:textId="146E8EA4" w:rsidR="00857036" w:rsidRPr="00260756" w:rsidRDefault="00857036" w:rsidP="00857036">
            <w:pPr>
              <w:widowControl w:val="0"/>
              <w:spacing w:after="160" w:line="259" w:lineRule="auto"/>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47C70EFF" w14:textId="77777777" w:rsidR="00857036" w:rsidRPr="00260756" w:rsidRDefault="00857036" w:rsidP="00857036">
            <w:pPr>
              <w:rPr>
                <w:rFonts w:asciiTheme="minorBidi" w:hAnsiTheme="minorBidi"/>
                <w:b/>
                <w:bCs/>
                <w:color w:val="000000"/>
                <w:sz w:val="24"/>
                <w:szCs w:val="24"/>
              </w:rPr>
            </w:pPr>
          </w:p>
        </w:tc>
      </w:tr>
      <w:tr w:rsidR="00857036" w:rsidRPr="00260756" w14:paraId="16AE82F7" w14:textId="77777777" w:rsidTr="00612430">
        <w:trPr>
          <w:trHeight w:val="840"/>
        </w:trPr>
        <w:tc>
          <w:tcPr>
            <w:tcW w:w="514" w:type="pct"/>
            <w:vMerge/>
          </w:tcPr>
          <w:p w14:paraId="335EF8CC" w14:textId="77777777" w:rsidR="00857036" w:rsidRPr="00260756" w:rsidRDefault="00857036" w:rsidP="00857036">
            <w:pPr>
              <w:jc w:val="center"/>
              <w:rPr>
                <w:rFonts w:asciiTheme="minorBidi" w:hAnsiTheme="minorBidi"/>
                <w:b/>
                <w:sz w:val="24"/>
                <w:szCs w:val="24"/>
              </w:rPr>
            </w:pPr>
          </w:p>
        </w:tc>
        <w:tc>
          <w:tcPr>
            <w:tcW w:w="926" w:type="pct"/>
            <w:vMerge/>
          </w:tcPr>
          <w:p w14:paraId="5D7B74BD" w14:textId="77777777" w:rsidR="00857036" w:rsidRPr="00260756" w:rsidRDefault="00857036" w:rsidP="00857036">
            <w:pPr>
              <w:rPr>
                <w:rFonts w:asciiTheme="minorBidi" w:hAnsiTheme="minorBidi"/>
                <w:b/>
                <w:color w:val="000000" w:themeColor="text1"/>
                <w:sz w:val="24"/>
                <w:szCs w:val="24"/>
              </w:rPr>
            </w:pPr>
          </w:p>
        </w:tc>
        <w:tc>
          <w:tcPr>
            <w:tcW w:w="591" w:type="pct"/>
            <w:vMerge w:val="restart"/>
          </w:tcPr>
          <w:p w14:paraId="643A4D33" w14:textId="6557E9D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1" w:type="pct"/>
          </w:tcPr>
          <w:p w14:paraId="2BB095DD" w14:textId="225B822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p>
        </w:tc>
        <w:tc>
          <w:tcPr>
            <w:tcW w:w="1505" w:type="pct"/>
          </w:tcPr>
          <w:p w14:paraId="30720E30" w14:textId="57417FDA"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Final Review and Feedback</w:t>
            </w:r>
          </w:p>
        </w:tc>
        <w:tc>
          <w:tcPr>
            <w:tcW w:w="833" w:type="pct"/>
            <w:vMerge/>
          </w:tcPr>
          <w:p w14:paraId="2297052E" w14:textId="77777777" w:rsidR="00857036" w:rsidRPr="00260756" w:rsidRDefault="00857036" w:rsidP="00857036">
            <w:pPr>
              <w:rPr>
                <w:rFonts w:asciiTheme="minorBidi" w:hAnsiTheme="minorBidi"/>
                <w:b/>
                <w:bCs/>
                <w:color w:val="000000"/>
                <w:sz w:val="24"/>
                <w:szCs w:val="24"/>
              </w:rPr>
            </w:pPr>
          </w:p>
        </w:tc>
      </w:tr>
      <w:tr w:rsidR="00857036" w:rsidRPr="00260756" w14:paraId="2C3AD98D" w14:textId="77777777" w:rsidTr="00612430">
        <w:trPr>
          <w:trHeight w:val="840"/>
        </w:trPr>
        <w:tc>
          <w:tcPr>
            <w:tcW w:w="514" w:type="pct"/>
            <w:vMerge/>
          </w:tcPr>
          <w:p w14:paraId="7319ECA7" w14:textId="77777777" w:rsidR="00857036" w:rsidRPr="00260756" w:rsidRDefault="00857036" w:rsidP="00857036">
            <w:pPr>
              <w:jc w:val="center"/>
              <w:rPr>
                <w:rFonts w:asciiTheme="minorBidi" w:hAnsiTheme="minorBidi"/>
                <w:b/>
                <w:sz w:val="24"/>
                <w:szCs w:val="24"/>
              </w:rPr>
            </w:pPr>
          </w:p>
        </w:tc>
        <w:tc>
          <w:tcPr>
            <w:tcW w:w="926" w:type="pct"/>
            <w:vMerge/>
          </w:tcPr>
          <w:p w14:paraId="4498AB91"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2FFABEE8"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17A8CF8" w14:textId="2B9CD36F"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2</w:t>
            </w:r>
          </w:p>
        </w:tc>
        <w:tc>
          <w:tcPr>
            <w:tcW w:w="1505" w:type="pct"/>
          </w:tcPr>
          <w:p w14:paraId="157ED2E6" w14:textId="02C95E00"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Reviewing key Docker concepts and topics covered</w:t>
            </w:r>
          </w:p>
        </w:tc>
        <w:tc>
          <w:tcPr>
            <w:tcW w:w="833" w:type="pct"/>
            <w:vMerge/>
          </w:tcPr>
          <w:p w14:paraId="3D6D7C00" w14:textId="77777777" w:rsidR="00857036" w:rsidRPr="00260756" w:rsidRDefault="00857036" w:rsidP="00857036">
            <w:pPr>
              <w:rPr>
                <w:rFonts w:asciiTheme="minorBidi" w:hAnsiTheme="minorBidi"/>
                <w:b/>
                <w:bCs/>
                <w:color w:val="000000"/>
                <w:sz w:val="24"/>
                <w:szCs w:val="24"/>
              </w:rPr>
            </w:pPr>
          </w:p>
        </w:tc>
      </w:tr>
      <w:tr w:rsidR="00857036" w:rsidRPr="00260756" w14:paraId="31F45710" w14:textId="77777777" w:rsidTr="00612430">
        <w:trPr>
          <w:trHeight w:val="840"/>
        </w:trPr>
        <w:tc>
          <w:tcPr>
            <w:tcW w:w="514" w:type="pct"/>
            <w:vMerge/>
          </w:tcPr>
          <w:p w14:paraId="5C9B89E1" w14:textId="77777777" w:rsidR="00857036" w:rsidRPr="00260756" w:rsidRDefault="00857036" w:rsidP="00857036">
            <w:pPr>
              <w:jc w:val="center"/>
              <w:rPr>
                <w:rFonts w:asciiTheme="minorBidi" w:hAnsiTheme="minorBidi"/>
                <w:b/>
                <w:sz w:val="24"/>
                <w:szCs w:val="24"/>
              </w:rPr>
            </w:pPr>
          </w:p>
        </w:tc>
        <w:tc>
          <w:tcPr>
            <w:tcW w:w="926" w:type="pct"/>
            <w:vMerge/>
          </w:tcPr>
          <w:p w14:paraId="5605675C"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285B2078"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AF97296" w14:textId="3A6804D1"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p>
        </w:tc>
        <w:tc>
          <w:tcPr>
            <w:tcW w:w="1505" w:type="pct"/>
          </w:tcPr>
          <w:p w14:paraId="5EADB9E9" w14:textId="5D296AD1" w:rsidR="00857036" w:rsidRPr="00260756" w:rsidRDefault="00857036" w:rsidP="00857036">
            <w:pPr>
              <w:widowControl w:val="0"/>
              <w:spacing w:after="160" w:line="259" w:lineRule="auto"/>
              <w:rPr>
                <w:rFonts w:asciiTheme="minorBidi" w:hAnsiTheme="minorBidi"/>
                <w:sz w:val="24"/>
                <w:szCs w:val="24"/>
              </w:rPr>
            </w:pPr>
            <w:r w:rsidRPr="00857036">
              <w:rPr>
                <w:rFonts w:asciiTheme="minorBidi" w:hAnsiTheme="minorBidi"/>
                <w:sz w:val="24"/>
                <w:szCs w:val="24"/>
              </w:rPr>
              <w:t>Providing feedback on the course content and delivery</w:t>
            </w:r>
          </w:p>
        </w:tc>
        <w:tc>
          <w:tcPr>
            <w:tcW w:w="833" w:type="pct"/>
            <w:vMerge/>
          </w:tcPr>
          <w:p w14:paraId="49C1FC2E" w14:textId="77777777" w:rsidR="00857036" w:rsidRPr="00260756" w:rsidRDefault="00857036" w:rsidP="00857036">
            <w:pPr>
              <w:rPr>
                <w:rFonts w:asciiTheme="minorBidi" w:hAnsiTheme="minorBidi"/>
                <w:b/>
                <w:bCs/>
                <w:color w:val="000000"/>
                <w:sz w:val="24"/>
                <w:szCs w:val="24"/>
              </w:rPr>
            </w:pPr>
          </w:p>
        </w:tc>
      </w:tr>
      <w:tr w:rsidR="00857036" w:rsidRPr="00260756" w14:paraId="5FEEB037" w14:textId="77777777" w:rsidTr="00612430">
        <w:trPr>
          <w:trHeight w:val="840"/>
        </w:trPr>
        <w:tc>
          <w:tcPr>
            <w:tcW w:w="514" w:type="pct"/>
            <w:vMerge/>
          </w:tcPr>
          <w:p w14:paraId="0CB91D20" w14:textId="77777777" w:rsidR="00857036" w:rsidRPr="00260756" w:rsidRDefault="00857036" w:rsidP="00857036">
            <w:pPr>
              <w:jc w:val="center"/>
              <w:rPr>
                <w:rFonts w:asciiTheme="minorBidi" w:hAnsiTheme="minorBidi"/>
                <w:b/>
                <w:sz w:val="24"/>
                <w:szCs w:val="24"/>
              </w:rPr>
            </w:pPr>
          </w:p>
        </w:tc>
        <w:tc>
          <w:tcPr>
            <w:tcW w:w="926" w:type="pct"/>
            <w:vMerge/>
          </w:tcPr>
          <w:p w14:paraId="349EFA2A"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51EFF72C" w14:textId="77777777"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7DEA2B9F" w14:textId="438DA84F"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4</w:t>
            </w:r>
          </w:p>
        </w:tc>
        <w:tc>
          <w:tcPr>
            <w:tcW w:w="1505" w:type="pct"/>
          </w:tcPr>
          <w:p w14:paraId="1B986E65" w14:textId="1B5F8591" w:rsidR="00857036" w:rsidRPr="00260756" w:rsidRDefault="00857036" w:rsidP="00857036">
            <w:pPr>
              <w:widowControl w:val="0"/>
              <w:spacing w:after="160" w:line="259" w:lineRule="auto"/>
              <w:rPr>
                <w:rFonts w:asciiTheme="minorBidi" w:hAnsiTheme="minorBidi"/>
                <w:sz w:val="24"/>
                <w:szCs w:val="24"/>
              </w:rPr>
            </w:pPr>
            <w:r w:rsidRPr="006C7019">
              <w:rPr>
                <w:rFonts w:asciiTheme="minorBidi" w:hAnsiTheme="minorBidi"/>
              </w:rPr>
              <w:t>Revision/Questions/</w:t>
            </w:r>
            <w:r>
              <w:rPr>
                <w:rFonts w:asciiTheme="minorBidi" w:hAnsiTheme="minorBidi"/>
              </w:rPr>
              <w:t>Practice</w:t>
            </w:r>
          </w:p>
        </w:tc>
        <w:tc>
          <w:tcPr>
            <w:tcW w:w="833" w:type="pct"/>
            <w:vMerge/>
          </w:tcPr>
          <w:p w14:paraId="41CFE771" w14:textId="77777777" w:rsidR="00857036" w:rsidRPr="00260756" w:rsidRDefault="00857036" w:rsidP="00857036">
            <w:pPr>
              <w:rPr>
                <w:rFonts w:asciiTheme="minorBidi" w:hAnsiTheme="minorBidi"/>
                <w:b/>
                <w:bCs/>
                <w:color w:val="000000"/>
                <w:sz w:val="24"/>
                <w:szCs w:val="24"/>
              </w:rPr>
            </w:pPr>
          </w:p>
        </w:tc>
      </w:tr>
      <w:tr w:rsidR="00857036" w:rsidRPr="00260756" w14:paraId="2E9DF7BB" w14:textId="77777777" w:rsidTr="00612430">
        <w:trPr>
          <w:trHeight w:val="840"/>
        </w:trPr>
        <w:tc>
          <w:tcPr>
            <w:tcW w:w="514" w:type="pct"/>
            <w:vMerge/>
          </w:tcPr>
          <w:p w14:paraId="3D6D95BB" w14:textId="77777777" w:rsidR="00857036" w:rsidRPr="00260756" w:rsidRDefault="00857036" w:rsidP="00857036">
            <w:pPr>
              <w:jc w:val="center"/>
              <w:rPr>
                <w:rFonts w:asciiTheme="minorBidi" w:hAnsiTheme="minorBidi"/>
                <w:b/>
                <w:sz w:val="24"/>
                <w:szCs w:val="24"/>
              </w:rPr>
            </w:pPr>
          </w:p>
        </w:tc>
        <w:tc>
          <w:tcPr>
            <w:tcW w:w="926" w:type="pct"/>
            <w:vMerge/>
          </w:tcPr>
          <w:p w14:paraId="3015EEB7" w14:textId="77777777" w:rsidR="00857036" w:rsidRPr="00260756" w:rsidRDefault="00857036" w:rsidP="00857036">
            <w:pPr>
              <w:rPr>
                <w:rFonts w:asciiTheme="minorBidi" w:hAnsiTheme="minorBidi"/>
                <w:b/>
                <w:color w:val="000000" w:themeColor="text1"/>
                <w:sz w:val="24"/>
                <w:szCs w:val="24"/>
              </w:rPr>
            </w:pPr>
          </w:p>
        </w:tc>
        <w:tc>
          <w:tcPr>
            <w:tcW w:w="591" w:type="pct"/>
            <w:vMerge w:val="restart"/>
          </w:tcPr>
          <w:p w14:paraId="5473BCC5" w14:textId="768DCD2F"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1" w:type="pct"/>
          </w:tcPr>
          <w:p w14:paraId="771DA6AF" w14:textId="39057AC3"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05" w:type="pct"/>
          </w:tcPr>
          <w:p w14:paraId="47906E9A" w14:textId="224359E4" w:rsidR="00857036" w:rsidRPr="00260756" w:rsidRDefault="00857036" w:rsidP="00857036">
            <w:pPr>
              <w:widowControl w:val="0"/>
              <w:spacing w:after="160" w:line="259" w:lineRule="auto"/>
              <w:rPr>
                <w:rFonts w:asciiTheme="minorBidi" w:hAnsiTheme="minorBidi"/>
                <w:sz w:val="24"/>
                <w:szCs w:val="24"/>
              </w:rPr>
            </w:pPr>
            <w:r w:rsidRPr="00260756">
              <w:rPr>
                <w:rFonts w:asciiTheme="minorBidi" w:hAnsiTheme="minorBidi"/>
                <w:sz w:val="24"/>
                <w:szCs w:val="24"/>
              </w:rPr>
              <w:t xml:space="preserve">Practical </w:t>
            </w:r>
            <w:r>
              <w:rPr>
                <w:rFonts w:asciiTheme="minorBidi" w:hAnsiTheme="minorBidi"/>
                <w:sz w:val="24"/>
                <w:szCs w:val="24"/>
              </w:rPr>
              <w:t>/ Lab</w:t>
            </w:r>
            <w:r w:rsidRPr="00260756">
              <w:rPr>
                <w:rFonts w:asciiTheme="minorBidi" w:hAnsiTheme="minorBidi"/>
                <w:sz w:val="24"/>
                <w:szCs w:val="24"/>
              </w:rPr>
              <w:t xml:space="preserve"> </w:t>
            </w:r>
          </w:p>
        </w:tc>
        <w:tc>
          <w:tcPr>
            <w:tcW w:w="833" w:type="pct"/>
            <w:vMerge/>
            <w:vAlign w:val="center"/>
          </w:tcPr>
          <w:p w14:paraId="0AEFDA7F" w14:textId="77777777" w:rsidR="00857036" w:rsidRPr="00260756" w:rsidRDefault="00857036" w:rsidP="00857036">
            <w:pPr>
              <w:pStyle w:val="ListParagraph"/>
              <w:ind w:left="521"/>
              <w:rPr>
                <w:rFonts w:asciiTheme="minorBidi" w:hAnsiTheme="minorBidi"/>
                <w:b/>
                <w:bCs/>
                <w:color w:val="000000"/>
                <w:sz w:val="24"/>
                <w:szCs w:val="24"/>
              </w:rPr>
            </w:pPr>
          </w:p>
        </w:tc>
      </w:tr>
      <w:tr w:rsidR="00857036" w:rsidRPr="00260756" w14:paraId="4DA5D9CC" w14:textId="77777777" w:rsidTr="00612430">
        <w:trPr>
          <w:trHeight w:val="840"/>
        </w:trPr>
        <w:tc>
          <w:tcPr>
            <w:tcW w:w="514" w:type="pct"/>
            <w:vMerge/>
          </w:tcPr>
          <w:p w14:paraId="080BF828" w14:textId="77777777" w:rsidR="00857036" w:rsidRPr="00260756" w:rsidRDefault="00857036" w:rsidP="00857036">
            <w:pPr>
              <w:jc w:val="center"/>
              <w:rPr>
                <w:rFonts w:asciiTheme="minorBidi" w:hAnsiTheme="minorBidi"/>
                <w:b/>
                <w:sz w:val="24"/>
                <w:szCs w:val="24"/>
              </w:rPr>
            </w:pPr>
          </w:p>
        </w:tc>
        <w:tc>
          <w:tcPr>
            <w:tcW w:w="926" w:type="pct"/>
            <w:vMerge/>
          </w:tcPr>
          <w:p w14:paraId="4E3BC61C" w14:textId="77777777" w:rsidR="00857036" w:rsidRPr="00260756" w:rsidRDefault="00857036" w:rsidP="00857036">
            <w:pPr>
              <w:rPr>
                <w:rFonts w:asciiTheme="minorBidi" w:hAnsiTheme="minorBidi"/>
                <w:b/>
                <w:color w:val="000000" w:themeColor="text1"/>
                <w:sz w:val="24"/>
                <w:szCs w:val="24"/>
              </w:rPr>
            </w:pPr>
          </w:p>
        </w:tc>
        <w:tc>
          <w:tcPr>
            <w:tcW w:w="591" w:type="pct"/>
            <w:vMerge/>
          </w:tcPr>
          <w:p w14:paraId="662C071F" w14:textId="4594AABC"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1" w:type="pct"/>
          </w:tcPr>
          <w:p w14:paraId="421A2021" w14:textId="4D0D7A3E" w:rsidR="00857036" w:rsidRPr="00260756" w:rsidRDefault="00857036" w:rsidP="00857036">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1505" w:type="pct"/>
          </w:tcPr>
          <w:p w14:paraId="7F4F7318" w14:textId="12ADE97E" w:rsidR="00CD413C" w:rsidRDefault="00CD413C" w:rsidP="00857036">
            <w:pPr>
              <w:widowControl w:val="0"/>
              <w:spacing w:after="160" w:line="259" w:lineRule="auto"/>
              <w:rPr>
                <w:rFonts w:asciiTheme="minorBidi" w:hAnsiTheme="minorBidi"/>
                <w:sz w:val="24"/>
                <w:szCs w:val="24"/>
              </w:rPr>
            </w:pPr>
          </w:p>
          <w:p w14:paraId="614EC592" w14:textId="77777777" w:rsidR="00CD413C" w:rsidRPr="00CD413C" w:rsidRDefault="00CD413C" w:rsidP="00CD413C">
            <w:pPr>
              <w:rPr>
                <w:rFonts w:asciiTheme="minorBidi" w:hAnsiTheme="minorBidi"/>
                <w:sz w:val="24"/>
                <w:szCs w:val="24"/>
              </w:rPr>
            </w:pPr>
          </w:p>
          <w:p w14:paraId="289A9DF0" w14:textId="77777777" w:rsidR="00CD413C" w:rsidRPr="00CD413C" w:rsidRDefault="00CD413C" w:rsidP="00CD413C">
            <w:pPr>
              <w:rPr>
                <w:rFonts w:asciiTheme="minorBidi" w:hAnsiTheme="minorBidi"/>
                <w:sz w:val="24"/>
                <w:szCs w:val="24"/>
              </w:rPr>
            </w:pPr>
          </w:p>
          <w:p w14:paraId="34E34D22" w14:textId="1FCE269F" w:rsidR="00CD413C" w:rsidRDefault="00CD413C" w:rsidP="00CD413C">
            <w:pPr>
              <w:rPr>
                <w:rFonts w:asciiTheme="minorBidi" w:hAnsiTheme="minorBidi"/>
                <w:sz w:val="24"/>
                <w:szCs w:val="24"/>
              </w:rPr>
            </w:pPr>
          </w:p>
          <w:p w14:paraId="568B3A8F" w14:textId="77777777" w:rsidR="00CD413C" w:rsidRPr="00CD413C" w:rsidRDefault="00CD413C" w:rsidP="00CD413C">
            <w:pPr>
              <w:rPr>
                <w:rFonts w:asciiTheme="minorBidi" w:hAnsiTheme="minorBidi"/>
                <w:sz w:val="24"/>
                <w:szCs w:val="24"/>
              </w:rPr>
            </w:pPr>
          </w:p>
          <w:p w14:paraId="42AC6892" w14:textId="697635D1" w:rsidR="00CD413C" w:rsidRDefault="00CD413C" w:rsidP="00CD413C">
            <w:pPr>
              <w:rPr>
                <w:rFonts w:asciiTheme="minorBidi" w:hAnsiTheme="minorBidi"/>
                <w:sz w:val="24"/>
                <w:szCs w:val="24"/>
              </w:rPr>
            </w:pPr>
          </w:p>
          <w:p w14:paraId="76FB918D" w14:textId="0B1C4B23" w:rsidR="00CD413C" w:rsidRDefault="00CD413C" w:rsidP="00CD413C">
            <w:pPr>
              <w:rPr>
                <w:rFonts w:asciiTheme="minorBidi" w:hAnsiTheme="minorBidi"/>
                <w:sz w:val="24"/>
                <w:szCs w:val="24"/>
              </w:rPr>
            </w:pPr>
          </w:p>
          <w:p w14:paraId="577B3DC7" w14:textId="62A49B3B" w:rsidR="00857036" w:rsidRPr="00CD413C" w:rsidRDefault="00CD413C" w:rsidP="00CD413C">
            <w:pPr>
              <w:rPr>
                <w:rFonts w:asciiTheme="minorBidi" w:hAnsiTheme="minorBidi"/>
                <w:sz w:val="24"/>
                <w:szCs w:val="24"/>
              </w:rPr>
            </w:pPr>
            <w:r>
              <w:rPr>
                <w:rFonts w:asciiTheme="minorBidi" w:hAnsiTheme="minorBidi"/>
                <w:b/>
                <w:color w:val="000000" w:themeColor="text1"/>
                <w:sz w:val="24"/>
                <w:szCs w:val="24"/>
              </w:rPr>
              <w:t>Final Exam and Assessment</w:t>
            </w:r>
          </w:p>
        </w:tc>
        <w:tc>
          <w:tcPr>
            <w:tcW w:w="833" w:type="pct"/>
            <w:vMerge/>
            <w:vAlign w:val="center"/>
          </w:tcPr>
          <w:p w14:paraId="25FF4925" w14:textId="77777777" w:rsidR="00857036" w:rsidRPr="00260756" w:rsidRDefault="00857036" w:rsidP="00857036">
            <w:pPr>
              <w:pStyle w:val="ListParagraph"/>
              <w:ind w:left="521"/>
              <w:rPr>
                <w:rFonts w:asciiTheme="minorBidi" w:hAnsiTheme="minorBidi"/>
                <w:b/>
                <w:bCs/>
                <w:color w:val="000000"/>
                <w:sz w:val="24"/>
                <w:szCs w:val="24"/>
              </w:rPr>
            </w:pPr>
          </w:p>
        </w:tc>
      </w:tr>
    </w:tbl>
    <w:p w14:paraId="770A5CFD" w14:textId="5F37C237" w:rsidR="00D059B1" w:rsidRPr="00260756" w:rsidRDefault="00D059B1">
      <w:pPr>
        <w:rPr>
          <w:rFonts w:asciiTheme="minorBidi" w:hAnsiTheme="minorBidi"/>
          <w:b/>
          <w:bCs/>
          <w:sz w:val="24"/>
          <w:szCs w:val="24"/>
          <w:u w:val="single"/>
        </w:rPr>
      </w:pPr>
      <w:bookmarkStart w:id="0" w:name="_Toc31113221"/>
    </w:p>
    <w:p w14:paraId="6AE7B9C9" w14:textId="479FB5B3" w:rsidR="008E0758" w:rsidRPr="00CC7305" w:rsidRDefault="00C3754F" w:rsidP="00CC7305">
      <w:pPr>
        <w:rPr>
          <w:rFonts w:asciiTheme="minorBidi" w:hAnsiTheme="minorBidi"/>
          <w:b/>
          <w:bCs/>
          <w:sz w:val="24"/>
          <w:szCs w:val="24"/>
          <w:u w:val="single"/>
        </w:rPr>
      </w:pPr>
      <w:r w:rsidRPr="00260756">
        <w:rPr>
          <w:rFonts w:asciiTheme="minorBidi" w:hAnsiTheme="minorBidi"/>
          <w:b/>
          <w:bCs/>
          <w:sz w:val="24"/>
          <w:szCs w:val="24"/>
          <w:u w:val="single"/>
        </w:rPr>
        <w:br w:type="page"/>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872"/>
        <w:gridCol w:w="2550"/>
        <w:gridCol w:w="5709"/>
        <w:gridCol w:w="1276"/>
      </w:tblGrid>
      <w:tr w:rsidR="008E0758" w:rsidRPr="00766CDC" w14:paraId="24D3662D" w14:textId="77777777" w:rsidTr="00E32C08">
        <w:trPr>
          <w:trHeight w:val="750"/>
          <w:tblHeader/>
          <w:jc w:val="center"/>
        </w:trPr>
        <w:tc>
          <w:tcPr>
            <w:tcW w:w="419" w:type="pct"/>
            <w:shd w:val="clear" w:color="auto" w:fill="auto"/>
            <w:vAlign w:val="center"/>
          </w:tcPr>
          <w:p w14:paraId="1574D99E" w14:textId="77777777" w:rsidR="008E0758" w:rsidRPr="00766CDC" w:rsidRDefault="008E0758" w:rsidP="00E32C08">
            <w:pPr>
              <w:jc w:val="center"/>
              <w:rPr>
                <w:rFonts w:asciiTheme="minorBidi" w:hAnsiTheme="minorBidi"/>
                <w:b/>
                <w:color w:val="000000" w:themeColor="text1"/>
                <w:sz w:val="24"/>
                <w:szCs w:val="24"/>
              </w:rPr>
            </w:pPr>
            <w:bookmarkStart w:id="1" w:name="_GoBack" w:colFirst="0" w:colLast="3"/>
            <w:r w:rsidRPr="00766CDC">
              <w:rPr>
                <w:rFonts w:asciiTheme="minorBidi" w:hAnsiTheme="minorBidi"/>
                <w:b/>
                <w:color w:val="000000" w:themeColor="text1"/>
                <w:sz w:val="24"/>
                <w:szCs w:val="24"/>
              </w:rPr>
              <w:lastRenderedPageBreak/>
              <w:t>Task No.</w:t>
            </w:r>
          </w:p>
        </w:tc>
        <w:tc>
          <w:tcPr>
            <w:tcW w:w="1225" w:type="pct"/>
            <w:shd w:val="clear" w:color="auto" w:fill="auto"/>
            <w:vAlign w:val="center"/>
          </w:tcPr>
          <w:p w14:paraId="3ECD40AA"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Task</w:t>
            </w:r>
          </w:p>
        </w:tc>
        <w:tc>
          <w:tcPr>
            <w:tcW w:w="2743" w:type="pct"/>
            <w:shd w:val="clear" w:color="auto" w:fill="auto"/>
            <w:vAlign w:val="center"/>
          </w:tcPr>
          <w:p w14:paraId="6336916C"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Description</w:t>
            </w:r>
          </w:p>
        </w:tc>
        <w:tc>
          <w:tcPr>
            <w:tcW w:w="613" w:type="pct"/>
            <w:shd w:val="clear" w:color="auto" w:fill="auto"/>
            <w:vAlign w:val="center"/>
          </w:tcPr>
          <w:p w14:paraId="3F75CA01"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w:t>
            </w:r>
          </w:p>
        </w:tc>
      </w:tr>
      <w:tr w:rsidR="008E0758" w:rsidRPr="00766CDC" w14:paraId="21B2C90F" w14:textId="77777777" w:rsidTr="00E32C08">
        <w:trPr>
          <w:trHeight w:val="458"/>
          <w:tblHeader/>
          <w:jc w:val="center"/>
        </w:trPr>
        <w:tc>
          <w:tcPr>
            <w:tcW w:w="419" w:type="pct"/>
            <w:shd w:val="clear" w:color="auto" w:fill="auto"/>
            <w:vAlign w:val="center"/>
          </w:tcPr>
          <w:p w14:paraId="5D038FB5"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vAlign w:val="center"/>
          </w:tcPr>
          <w:p w14:paraId="6CACF7E8" w14:textId="1D332FF2" w:rsidR="008E0758" w:rsidRPr="00766CDC" w:rsidRDefault="00CC7305" w:rsidP="00E32C08">
            <w:pPr>
              <w:rPr>
                <w:rFonts w:asciiTheme="minorBidi" w:hAnsiTheme="minorBidi"/>
                <w:b/>
                <w:color w:val="000000" w:themeColor="text1"/>
                <w:sz w:val="24"/>
                <w:szCs w:val="24"/>
              </w:rPr>
            </w:pPr>
            <w:r w:rsidRPr="00CC7305">
              <w:rPr>
                <w:rStyle w:val="wpr-title"/>
                <w:rFonts w:asciiTheme="minorBidi" w:hAnsiTheme="minorBidi"/>
                <w:b/>
                <w:bCs/>
                <w:color w:val="000000"/>
                <w:sz w:val="24"/>
                <w:szCs w:val="24"/>
                <w:bdr w:val="none" w:sz="0" w:space="0" w:color="auto" w:frame="1"/>
              </w:rPr>
              <w:t>Docker Installation</w:t>
            </w:r>
          </w:p>
        </w:tc>
        <w:tc>
          <w:tcPr>
            <w:tcW w:w="2743" w:type="pct"/>
            <w:shd w:val="clear" w:color="auto" w:fill="auto"/>
            <w:vAlign w:val="center"/>
          </w:tcPr>
          <w:p w14:paraId="42AF615D" w14:textId="31309F3C" w:rsidR="008E0758" w:rsidRPr="00766CDC" w:rsidRDefault="00CC7305" w:rsidP="00CC7305">
            <w:pPr>
              <w:pStyle w:val="ListBullet"/>
              <w:rPr>
                <w:rFonts w:asciiTheme="minorBidi" w:hAnsiTheme="minorBidi"/>
                <w:sz w:val="24"/>
                <w:szCs w:val="24"/>
              </w:rPr>
            </w:pPr>
            <w:r w:rsidRPr="00CC7305">
              <w:rPr>
                <w:rFonts w:asciiTheme="minorBidi" w:hAnsiTheme="minorBidi"/>
                <w:sz w:val="24"/>
                <w:szCs w:val="24"/>
              </w:rPr>
              <w:t>Install Docker on a Linux server following best practices.</w:t>
            </w:r>
          </w:p>
        </w:tc>
        <w:tc>
          <w:tcPr>
            <w:tcW w:w="613" w:type="pct"/>
            <w:shd w:val="clear" w:color="auto" w:fill="auto"/>
            <w:vAlign w:val="center"/>
          </w:tcPr>
          <w:p w14:paraId="5D36FDC8"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1</w:t>
            </w:r>
          </w:p>
        </w:tc>
      </w:tr>
      <w:tr w:rsidR="008E0758" w:rsidRPr="00766CDC" w14:paraId="3B6D2584" w14:textId="77777777" w:rsidTr="00E32C08">
        <w:trPr>
          <w:trHeight w:val="458"/>
          <w:tblHeader/>
          <w:jc w:val="center"/>
        </w:trPr>
        <w:tc>
          <w:tcPr>
            <w:tcW w:w="419" w:type="pct"/>
            <w:shd w:val="clear" w:color="auto" w:fill="auto"/>
            <w:vAlign w:val="center"/>
          </w:tcPr>
          <w:p w14:paraId="13AF350D"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4392E660" w14:textId="20D4C9C0" w:rsidR="008E0758" w:rsidRPr="00766CDC" w:rsidRDefault="00CC7305" w:rsidP="00E32C08">
            <w:pPr>
              <w:rPr>
                <w:rFonts w:asciiTheme="minorBidi" w:hAnsiTheme="minorBidi"/>
                <w:b/>
                <w:bCs/>
                <w:sz w:val="24"/>
                <w:szCs w:val="24"/>
              </w:rPr>
            </w:pPr>
            <w:r w:rsidRPr="00CC7305">
              <w:rPr>
                <w:rFonts w:asciiTheme="minorBidi" w:hAnsiTheme="minorBidi"/>
                <w:b/>
                <w:color w:val="000000" w:themeColor="text1"/>
                <w:sz w:val="24"/>
                <w:szCs w:val="24"/>
              </w:rPr>
              <w:t>Building Docker Image</w:t>
            </w:r>
          </w:p>
        </w:tc>
        <w:tc>
          <w:tcPr>
            <w:tcW w:w="2743" w:type="pct"/>
            <w:shd w:val="clear" w:color="auto" w:fill="auto"/>
          </w:tcPr>
          <w:p w14:paraId="759CC29E" w14:textId="712CD42D" w:rsidR="008E0758" w:rsidRPr="00766CDC" w:rsidRDefault="00CC7305" w:rsidP="00CC7305">
            <w:pPr>
              <w:pStyle w:val="ListBullet"/>
              <w:rPr>
                <w:rFonts w:asciiTheme="minorBidi" w:hAnsiTheme="minorBidi"/>
                <w:sz w:val="24"/>
                <w:szCs w:val="24"/>
              </w:rPr>
            </w:pPr>
            <w:r w:rsidRPr="00CC7305">
              <w:rPr>
                <w:rFonts w:asciiTheme="minorBidi" w:hAnsiTheme="minorBidi"/>
                <w:sz w:val="24"/>
                <w:szCs w:val="24"/>
              </w:rPr>
              <w:t xml:space="preserve">Create a </w:t>
            </w:r>
            <w:proofErr w:type="spellStart"/>
            <w:r w:rsidRPr="00CC7305">
              <w:rPr>
                <w:rFonts w:asciiTheme="minorBidi" w:hAnsiTheme="minorBidi"/>
                <w:sz w:val="24"/>
                <w:szCs w:val="24"/>
              </w:rPr>
              <w:t>Dockerfile</w:t>
            </w:r>
            <w:proofErr w:type="spellEnd"/>
            <w:r w:rsidRPr="00CC7305">
              <w:rPr>
                <w:rFonts w:asciiTheme="minorBidi" w:hAnsiTheme="minorBidi"/>
                <w:sz w:val="24"/>
                <w:szCs w:val="24"/>
              </w:rPr>
              <w:t xml:space="preserve"> to build a custom image for a Node.js application.</w:t>
            </w:r>
          </w:p>
        </w:tc>
        <w:tc>
          <w:tcPr>
            <w:tcW w:w="613" w:type="pct"/>
            <w:shd w:val="clear" w:color="auto" w:fill="auto"/>
            <w:vAlign w:val="center"/>
          </w:tcPr>
          <w:p w14:paraId="19E32E1F"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2</w:t>
            </w:r>
          </w:p>
        </w:tc>
      </w:tr>
      <w:tr w:rsidR="008E0758" w:rsidRPr="00766CDC" w14:paraId="0C51399F" w14:textId="77777777" w:rsidTr="00E32C08">
        <w:trPr>
          <w:trHeight w:val="458"/>
          <w:tblHeader/>
          <w:jc w:val="center"/>
        </w:trPr>
        <w:tc>
          <w:tcPr>
            <w:tcW w:w="419" w:type="pct"/>
            <w:shd w:val="clear" w:color="auto" w:fill="auto"/>
            <w:vAlign w:val="center"/>
          </w:tcPr>
          <w:p w14:paraId="75E9AE5F"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20D36B13" w14:textId="346B5F7B" w:rsidR="008E0758" w:rsidRPr="00766CDC" w:rsidRDefault="00CC7305" w:rsidP="00E32C08">
            <w:pPr>
              <w:rPr>
                <w:rFonts w:asciiTheme="minorBidi" w:hAnsiTheme="minorBidi"/>
                <w:b/>
                <w:bCs/>
                <w:sz w:val="24"/>
                <w:szCs w:val="24"/>
              </w:rPr>
            </w:pPr>
            <w:r w:rsidRPr="00CC7305">
              <w:rPr>
                <w:rFonts w:asciiTheme="minorBidi" w:hAnsiTheme="minorBidi"/>
                <w:b/>
                <w:color w:val="000000" w:themeColor="text1"/>
                <w:sz w:val="24"/>
                <w:szCs w:val="24"/>
              </w:rPr>
              <w:t>Docker Networking</w:t>
            </w:r>
          </w:p>
        </w:tc>
        <w:tc>
          <w:tcPr>
            <w:tcW w:w="2743" w:type="pct"/>
            <w:shd w:val="clear" w:color="auto" w:fill="auto"/>
          </w:tcPr>
          <w:p w14:paraId="26A29B35" w14:textId="10C00266" w:rsidR="00602F6C" w:rsidRPr="00766CDC" w:rsidRDefault="00CC7305" w:rsidP="00CC7305">
            <w:pPr>
              <w:pStyle w:val="ListBullet"/>
              <w:rPr>
                <w:rFonts w:asciiTheme="minorBidi" w:hAnsiTheme="minorBidi"/>
                <w:sz w:val="24"/>
                <w:szCs w:val="24"/>
              </w:rPr>
            </w:pPr>
            <w:r w:rsidRPr="00CC7305">
              <w:rPr>
                <w:rFonts w:asciiTheme="minorBidi" w:hAnsiTheme="minorBidi"/>
                <w:sz w:val="24"/>
                <w:szCs w:val="24"/>
              </w:rPr>
              <w:t>Configure a custom Docker network for communication between containers.</w:t>
            </w:r>
          </w:p>
        </w:tc>
        <w:tc>
          <w:tcPr>
            <w:tcW w:w="613" w:type="pct"/>
            <w:shd w:val="clear" w:color="auto" w:fill="auto"/>
            <w:vAlign w:val="center"/>
          </w:tcPr>
          <w:p w14:paraId="47290929"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3</w:t>
            </w:r>
          </w:p>
        </w:tc>
      </w:tr>
      <w:tr w:rsidR="00602F6C" w:rsidRPr="00766CDC" w14:paraId="355F9170" w14:textId="77777777" w:rsidTr="00E32C08">
        <w:trPr>
          <w:trHeight w:val="458"/>
          <w:tblHeader/>
          <w:jc w:val="center"/>
        </w:trPr>
        <w:tc>
          <w:tcPr>
            <w:tcW w:w="419" w:type="pct"/>
            <w:shd w:val="clear" w:color="auto" w:fill="auto"/>
            <w:vAlign w:val="center"/>
          </w:tcPr>
          <w:p w14:paraId="6F253624" w14:textId="77777777" w:rsidR="00602F6C" w:rsidRPr="00766CDC" w:rsidRDefault="00602F6C" w:rsidP="00602F6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019AF25A" w14:textId="7358D7C8" w:rsidR="00602F6C" w:rsidRPr="00766CDC" w:rsidRDefault="00CC7305" w:rsidP="00602F6C">
            <w:pPr>
              <w:rPr>
                <w:rFonts w:asciiTheme="minorBidi" w:hAnsiTheme="minorBidi"/>
                <w:b/>
                <w:sz w:val="24"/>
                <w:szCs w:val="24"/>
              </w:rPr>
            </w:pPr>
            <w:r w:rsidRPr="00CC7305">
              <w:rPr>
                <w:rFonts w:asciiTheme="minorBidi" w:hAnsiTheme="minorBidi"/>
                <w:b/>
                <w:color w:val="000000" w:themeColor="text1"/>
                <w:sz w:val="24"/>
                <w:szCs w:val="24"/>
              </w:rPr>
              <w:t>Container Orchestration</w:t>
            </w:r>
          </w:p>
        </w:tc>
        <w:tc>
          <w:tcPr>
            <w:tcW w:w="2743" w:type="pct"/>
            <w:shd w:val="clear" w:color="auto" w:fill="auto"/>
            <w:vAlign w:val="center"/>
          </w:tcPr>
          <w:p w14:paraId="463B5F70" w14:textId="30FB6B58" w:rsidR="00602F6C" w:rsidRPr="00766CDC" w:rsidRDefault="00CC7305" w:rsidP="00CC7305">
            <w:pPr>
              <w:pStyle w:val="ListBullet"/>
              <w:rPr>
                <w:rFonts w:asciiTheme="minorBidi" w:hAnsiTheme="minorBidi"/>
                <w:sz w:val="24"/>
                <w:szCs w:val="24"/>
              </w:rPr>
            </w:pPr>
            <w:r w:rsidRPr="00CC7305">
              <w:rPr>
                <w:rFonts w:asciiTheme="minorBidi" w:hAnsiTheme="minorBidi"/>
                <w:sz w:val="24"/>
                <w:szCs w:val="24"/>
              </w:rPr>
              <w:t>Deploy a multi-container application using Docker Compose.</w:t>
            </w:r>
          </w:p>
        </w:tc>
        <w:tc>
          <w:tcPr>
            <w:tcW w:w="613" w:type="pct"/>
            <w:shd w:val="clear" w:color="auto" w:fill="auto"/>
            <w:vAlign w:val="center"/>
          </w:tcPr>
          <w:p w14:paraId="6EC92363" w14:textId="77777777" w:rsidR="00602F6C" w:rsidRPr="00766CDC" w:rsidRDefault="00602F6C" w:rsidP="00602F6C">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4</w:t>
            </w:r>
          </w:p>
        </w:tc>
      </w:tr>
      <w:tr w:rsidR="00E32FFA" w:rsidRPr="00766CDC" w14:paraId="1DFEFA09" w14:textId="77777777" w:rsidTr="00E32C08">
        <w:trPr>
          <w:trHeight w:val="458"/>
          <w:tblHeader/>
          <w:jc w:val="center"/>
        </w:trPr>
        <w:tc>
          <w:tcPr>
            <w:tcW w:w="419" w:type="pct"/>
            <w:shd w:val="clear" w:color="auto" w:fill="auto"/>
            <w:vAlign w:val="center"/>
          </w:tcPr>
          <w:p w14:paraId="66DF646B" w14:textId="77777777" w:rsidR="00E32FFA" w:rsidRPr="00766CDC" w:rsidRDefault="00E32FFA"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106DE79F" w14:textId="19B0C37F" w:rsidR="00E32FFA" w:rsidRPr="00766CDC" w:rsidRDefault="00CC7305" w:rsidP="00E32FFA">
            <w:pPr>
              <w:rPr>
                <w:rFonts w:asciiTheme="minorBidi" w:hAnsiTheme="minorBidi"/>
                <w:bCs/>
                <w:sz w:val="24"/>
                <w:szCs w:val="24"/>
              </w:rPr>
            </w:pPr>
            <w:r w:rsidRPr="00CC7305">
              <w:rPr>
                <w:rFonts w:asciiTheme="minorBidi" w:hAnsiTheme="minorBidi"/>
                <w:b/>
                <w:color w:val="000000" w:themeColor="text1"/>
                <w:sz w:val="24"/>
                <w:szCs w:val="24"/>
              </w:rPr>
              <w:t>Swarm Cluster Setup</w:t>
            </w:r>
          </w:p>
        </w:tc>
        <w:tc>
          <w:tcPr>
            <w:tcW w:w="2743" w:type="pct"/>
            <w:shd w:val="clear" w:color="auto" w:fill="auto"/>
            <w:vAlign w:val="center"/>
          </w:tcPr>
          <w:p w14:paraId="72F79118" w14:textId="6E80A3F4" w:rsidR="00602F6C" w:rsidRPr="00766CDC" w:rsidRDefault="00CC7305" w:rsidP="00CC7305">
            <w:pPr>
              <w:pStyle w:val="ListBullet"/>
              <w:rPr>
                <w:rFonts w:asciiTheme="minorBidi" w:hAnsiTheme="minorBidi"/>
                <w:sz w:val="24"/>
                <w:szCs w:val="24"/>
                <w:shd w:val="clear" w:color="auto" w:fill="FFFFFF"/>
              </w:rPr>
            </w:pPr>
            <w:r w:rsidRPr="00CC7305">
              <w:rPr>
                <w:rFonts w:asciiTheme="minorBidi" w:hAnsiTheme="minorBidi"/>
                <w:sz w:val="24"/>
                <w:szCs w:val="24"/>
                <w:shd w:val="clear" w:color="auto" w:fill="FFFFFF"/>
              </w:rPr>
              <w:t>Set up a Docker Swarm cluster with at least three nodes.</w:t>
            </w:r>
          </w:p>
        </w:tc>
        <w:tc>
          <w:tcPr>
            <w:tcW w:w="613" w:type="pct"/>
            <w:shd w:val="clear" w:color="auto" w:fill="auto"/>
            <w:vAlign w:val="center"/>
          </w:tcPr>
          <w:p w14:paraId="1E86372A" w14:textId="77777777" w:rsidR="00E32FFA" w:rsidRPr="00766CDC" w:rsidRDefault="00E32FFA" w:rsidP="00E32FFA">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5</w:t>
            </w:r>
          </w:p>
        </w:tc>
      </w:tr>
      <w:tr w:rsidR="00E32FFA" w:rsidRPr="00766CDC" w14:paraId="061DDC55" w14:textId="77777777" w:rsidTr="00E32C08">
        <w:trPr>
          <w:trHeight w:val="458"/>
          <w:tblHeader/>
          <w:jc w:val="center"/>
        </w:trPr>
        <w:tc>
          <w:tcPr>
            <w:tcW w:w="419" w:type="pct"/>
            <w:shd w:val="clear" w:color="auto" w:fill="auto"/>
            <w:vAlign w:val="center"/>
          </w:tcPr>
          <w:p w14:paraId="34CC9F10" w14:textId="77777777" w:rsidR="00E32FFA" w:rsidRPr="00766CDC" w:rsidRDefault="00E32FFA"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28FEE954" w14:textId="59313AE4" w:rsidR="00E32FFA" w:rsidRPr="00766CDC" w:rsidRDefault="00CC7305" w:rsidP="00E32FFA">
            <w:pPr>
              <w:autoSpaceDE w:val="0"/>
              <w:autoSpaceDN w:val="0"/>
              <w:adjustRightInd w:val="0"/>
              <w:rPr>
                <w:rFonts w:asciiTheme="minorBidi" w:hAnsiTheme="minorBidi"/>
                <w:b/>
                <w:sz w:val="24"/>
                <w:szCs w:val="24"/>
              </w:rPr>
            </w:pPr>
            <w:r w:rsidRPr="00CC7305">
              <w:rPr>
                <w:rFonts w:asciiTheme="minorBidi" w:hAnsiTheme="minorBidi"/>
                <w:b/>
                <w:color w:val="000000" w:themeColor="text1"/>
                <w:sz w:val="24"/>
                <w:szCs w:val="24"/>
              </w:rPr>
              <w:t>Swarm Service Deployment</w:t>
            </w:r>
          </w:p>
        </w:tc>
        <w:tc>
          <w:tcPr>
            <w:tcW w:w="2743" w:type="pct"/>
            <w:shd w:val="clear" w:color="auto" w:fill="auto"/>
          </w:tcPr>
          <w:p w14:paraId="5649FE0D" w14:textId="30BD249F" w:rsidR="00E32FFA" w:rsidRPr="00766CDC" w:rsidRDefault="00CC7305" w:rsidP="00CC7305">
            <w:pPr>
              <w:pStyle w:val="ListBullet"/>
              <w:rPr>
                <w:rFonts w:asciiTheme="minorBidi" w:hAnsiTheme="minorBidi"/>
                <w:sz w:val="24"/>
                <w:szCs w:val="24"/>
              </w:rPr>
            </w:pPr>
            <w:r w:rsidRPr="00CC7305">
              <w:rPr>
                <w:rFonts w:asciiTheme="minorBidi" w:hAnsiTheme="minorBidi"/>
                <w:sz w:val="24"/>
                <w:szCs w:val="24"/>
                <w:shd w:val="clear" w:color="auto" w:fill="FFFFFF"/>
              </w:rPr>
              <w:t>Deploy a service on Docker Swarm, ensuring high availability.</w:t>
            </w:r>
          </w:p>
        </w:tc>
        <w:tc>
          <w:tcPr>
            <w:tcW w:w="613" w:type="pct"/>
            <w:shd w:val="clear" w:color="auto" w:fill="auto"/>
            <w:vAlign w:val="center"/>
          </w:tcPr>
          <w:p w14:paraId="6FA41DF3" w14:textId="77777777" w:rsidR="00E32FFA" w:rsidRPr="00766CDC" w:rsidRDefault="00E32FFA" w:rsidP="00E32FFA">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6</w:t>
            </w:r>
          </w:p>
        </w:tc>
      </w:tr>
      <w:tr w:rsidR="008E0758" w:rsidRPr="00766CDC" w14:paraId="75EF269F" w14:textId="77777777" w:rsidTr="00E32C08">
        <w:trPr>
          <w:trHeight w:val="458"/>
          <w:tblHeader/>
          <w:jc w:val="center"/>
        </w:trPr>
        <w:tc>
          <w:tcPr>
            <w:tcW w:w="419" w:type="pct"/>
            <w:shd w:val="clear" w:color="auto" w:fill="auto"/>
            <w:vAlign w:val="center"/>
          </w:tcPr>
          <w:p w14:paraId="35FD91C8"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5BCE821E" w14:textId="70496EF8" w:rsidR="008E0758" w:rsidRPr="00766CDC" w:rsidRDefault="00CC7305" w:rsidP="00E32C08">
            <w:pPr>
              <w:autoSpaceDE w:val="0"/>
              <w:autoSpaceDN w:val="0"/>
              <w:adjustRightInd w:val="0"/>
              <w:rPr>
                <w:rFonts w:asciiTheme="minorBidi" w:hAnsiTheme="minorBidi"/>
                <w:b/>
                <w:sz w:val="24"/>
                <w:szCs w:val="24"/>
              </w:rPr>
            </w:pPr>
            <w:r w:rsidRPr="00CC7305">
              <w:rPr>
                <w:rFonts w:asciiTheme="minorBidi" w:hAnsiTheme="minorBidi"/>
                <w:b/>
                <w:color w:val="000000" w:themeColor="text1"/>
                <w:sz w:val="24"/>
                <w:szCs w:val="24"/>
              </w:rPr>
              <w:t>Docker Security Scanning</w:t>
            </w:r>
          </w:p>
        </w:tc>
        <w:tc>
          <w:tcPr>
            <w:tcW w:w="2743" w:type="pct"/>
            <w:shd w:val="clear" w:color="auto" w:fill="auto"/>
          </w:tcPr>
          <w:p w14:paraId="2F6BB0CC" w14:textId="5B6E8341" w:rsidR="00602F6C" w:rsidRPr="00766CDC" w:rsidRDefault="00CC7305" w:rsidP="00CC7305">
            <w:pPr>
              <w:pStyle w:val="ListBullet"/>
              <w:rPr>
                <w:rFonts w:asciiTheme="minorBidi" w:hAnsiTheme="minorBidi"/>
                <w:sz w:val="24"/>
                <w:szCs w:val="24"/>
              </w:rPr>
            </w:pPr>
            <w:r w:rsidRPr="00CC7305">
              <w:rPr>
                <w:rFonts w:asciiTheme="minorBidi" w:hAnsiTheme="minorBidi"/>
                <w:sz w:val="24"/>
                <w:szCs w:val="24"/>
                <w:shd w:val="clear" w:color="auto" w:fill="FFFFFF"/>
              </w:rPr>
              <w:t>Perform a security scan on a Docker image using Docker Security Scan.</w:t>
            </w:r>
          </w:p>
        </w:tc>
        <w:tc>
          <w:tcPr>
            <w:tcW w:w="613" w:type="pct"/>
            <w:shd w:val="clear" w:color="auto" w:fill="auto"/>
            <w:vAlign w:val="center"/>
          </w:tcPr>
          <w:p w14:paraId="516A4BEA"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7</w:t>
            </w:r>
          </w:p>
        </w:tc>
      </w:tr>
      <w:tr w:rsidR="008E0758" w:rsidRPr="00766CDC" w14:paraId="46A21038" w14:textId="77777777" w:rsidTr="00E32C08">
        <w:trPr>
          <w:trHeight w:val="458"/>
          <w:tblHeader/>
          <w:jc w:val="center"/>
        </w:trPr>
        <w:tc>
          <w:tcPr>
            <w:tcW w:w="419" w:type="pct"/>
            <w:shd w:val="clear" w:color="auto" w:fill="auto"/>
            <w:vAlign w:val="center"/>
          </w:tcPr>
          <w:p w14:paraId="1BFBEC1B"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2A9D942A" w14:textId="122549E6" w:rsidR="008E0758" w:rsidRPr="00766CDC" w:rsidRDefault="00CC7305" w:rsidP="00E32C08">
            <w:pPr>
              <w:autoSpaceDE w:val="0"/>
              <w:autoSpaceDN w:val="0"/>
              <w:adjustRightInd w:val="0"/>
              <w:rPr>
                <w:rFonts w:asciiTheme="minorBidi" w:hAnsiTheme="minorBidi"/>
                <w:b/>
                <w:noProof/>
                <w:sz w:val="24"/>
                <w:szCs w:val="24"/>
              </w:rPr>
            </w:pPr>
            <w:r w:rsidRPr="00CC7305">
              <w:rPr>
                <w:rFonts w:asciiTheme="minorBidi" w:hAnsiTheme="minorBidi"/>
                <w:b/>
                <w:color w:val="000000" w:themeColor="text1"/>
                <w:sz w:val="24"/>
                <w:szCs w:val="24"/>
              </w:rPr>
              <w:t>Docker Volumes</w:t>
            </w:r>
          </w:p>
        </w:tc>
        <w:tc>
          <w:tcPr>
            <w:tcW w:w="2743" w:type="pct"/>
            <w:shd w:val="clear" w:color="auto" w:fill="auto"/>
          </w:tcPr>
          <w:p w14:paraId="29A83B70" w14:textId="72E43375" w:rsidR="00602F6C" w:rsidRPr="00766CDC" w:rsidRDefault="00CC7305" w:rsidP="00CC7305">
            <w:pPr>
              <w:pStyle w:val="ListBullet"/>
              <w:rPr>
                <w:rFonts w:asciiTheme="minorBidi" w:hAnsiTheme="minorBidi"/>
                <w:color w:val="000000"/>
                <w:sz w:val="24"/>
                <w:szCs w:val="24"/>
              </w:rPr>
            </w:pPr>
            <w:r w:rsidRPr="00CC7305">
              <w:rPr>
                <w:rFonts w:asciiTheme="minorBidi" w:hAnsiTheme="minorBidi"/>
                <w:sz w:val="24"/>
                <w:szCs w:val="24"/>
                <w:shd w:val="clear" w:color="auto" w:fill="FFFFFF"/>
              </w:rPr>
              <w:t>Use Docker volumes to persist data between container restarts.</w:t>
            </w:r>
          </w:p>
        </w:tc>
        <w:tc>
          <w:tcPr>
            <w:tcW w:w="613" w:type="pct"/>
            <w:shd w:val="clear" w:color="auto" w:fill="auto"/>
            <w:vAlign w:val="center"/>
          </w:tcPr>
          <w:p w14:paraId="35FD047D"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8</w:t>
            </w:r>
          </w:p>
        </w:tc>
      </w:tr>
      <w:tr w:rsidR="008E0758" w:rsidRPr="00766CDC" w14:paraId="3E7F12ED" w14:textId="77777777" w:rsidTr="00E32C08">
        <w:trPr>
          <w:trHeight w:val="458"/>
          <w:tblHeader/>
          <w:jc w:val="center"/>
        </w:trPr>
        <w:tc>
          <w:tcPr>
            <w:tcW w:w="419" w:type="pct"/>
            <w:shd w:val="clear" w:color="auto" w:fill="auto"/>
            <w:vAlign w:val="center"/>
          </w:tcPr>
          <w:p w14:paraId="375C9D1D"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7704232B" w14:textId="5EDA2F45" w:rsidR="008E0758" w:rsidRPr="00766CDC" w:rsidRDefault="00CC7305" w:rsidP="00E32C08">
            <w:pPr>
              <w:autoSpaceDE w:val="0"/>
              <w:autoSpaceDN w:val="0"/>
              <w:adjustRightInd w:val="0"/>
              <w:rPr>
                <w:rFonts w:asciiTheme="minorBidi" w:hAnsiTheme="minorBidi"/>
                <w:b/>
                <w:sz w:val="24"/>
                <w:szCs w:val="24"/>
              </w:rPr>
            </w:pPr>
            <w:r w:rsidRPr="00CC7305">
              <w:rPr>
                <w:rFonts w:asciiTheme="minorBidi" w:hAnsiTheme="minorBidi"/>
                <w:b/>
                <w:color w:val="000000" w:themeColor="text1"/>
                <w:sz w:val="24"/>
                <w:szCs w:val="24"/>
              </w:rPr>
              <w:t>Kubernetes Basics</w:t>
            </w:r>
          </w:p>
        </w:tc>
        <w:tc>
          <w:tcPr>
            <w:tcW w:w="2743" w:type="pct"/>
            <w:shd w:val="clear" w:color="auto" w:fill="auto"/>
          </w:tcPr>
          <w:p w14:paraId="74C62D51" w14:textId="38658312" w:rsidR="008E0758" w:rsidRPr="00766CDC" w:rsidRDefault="00CC7305" w:rsidP="00CC7305">
            <w:pPr>
              <w:pStyle w:val="ListBullet"/>
              <w:rPr>
                <w:rFonts w:asciiTheme="minorBidi" w:hAnsiTheme="minorBidi"/>
                <w:color w:val="000000" w:themeColor="text1"/>
                <w:sz w:val="24"/>
                <w:szCs w:val="24"/>
              </w:rPr>
            </w:pPr>
            <w:r w:rsidRPr="00CC7305">
              <w:rPr>
                <w:rFonts w:asciiTheme="minorBidi" w:hAnsiTheme="minorBidi"/>
                <w:sz w:val="24"/>
                <w:szCs w:val="24"/>
              </w:rPr>
              <w:t>Deploy a simple application on a Kubernetes cluster.</w:t>
            </w:r>
          </w:p>
        </w:tc>
        <w:tc>
          <w:tcPr>
            <w:tcW w:w="613" w:type="pct"/>
            <w:shd w:val="clear" w:color="auto" w:fill="auto"/>
            <w:vAlign w:val="center"/>
          </w:tcPr>
          <w:p w14:paraId="71C570A3"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 9</w:t>
            </w:r>
          </w:p>
        </w:tc>
      </w:tr>
      <w:tr w:rsidR="008E0758" w:rsidRPr="00766CDC" w14:paraId="170FA713" w14:textId="77777777" w:rsidTr="00E32C08">
        <w:trPr>
          <w:trHeight w:val="458"/>
          <w:tblHeader/>
          <w:jc w:val="center"/>
        </w:trPr>
        <w:tc>
          <w:tcPr>
            <w:tcW w:w="419" w:type="pct"/>
            <w:shd w:val="clear" w:color="auto" w:fill="auto"/>
            <w:vAlign w:val="center"/>
          </w:tcPr>
          <w:p w14:paraId="2C05F5BA"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7BB09C0F" w14:textId="06CDE7A7" w:rsidR="008E0758" w:rsidRPr="00766CDC" w:rsidRDefault="00F6476D" w:rsidP="00E32C08">
            <w:pPr>
              <w:autoSpaceDE w:val="0"/>
              <w:autoSpaceDN w:val="0"/>
              <w:adjustRightInd w:val="0"/>
              <w:rPr>
                <w:rFonts w:asciiTheme="minorBidi" w:hAnsiTheme="minorBidi"/>
                <w:b/>
                <w:noProof/>
                <w:sz w:val="24"/>
                <w:szCs w:val="24"/>
              </w:rPr>
            </w:pPr>
            <w:r w:rsidRPr="00F6476D">
              <w:rPr>
                <w:rFonts w:asciiTheme="minorBidi" w:hAnsiTheme="minorBidi"/>
                <w:b/>
                <w:color w:val="000000" w:themeColor="text1"/>
                <w:sz w:val="24"/>
                <w:szCs w:val="24"/>
              </w:rPr>
              <w:t>Kubernetes Pods</w:t>
            </w:r>
          </w:p>
        </w:tc>
        <w:tc>
          <w:tcPr>
            <w:tcW w:w="2743" w:type="pct"/>
            <w:shd w:val="clear" w:color="auto" w:fill="auto"/>
          </w:tcPr>
          <w:p w14:paraId="7EC01B4D" w14:textId="5FA81EEA" w:rsidR="008E0758" w:rsidRPr="00766CDC" w:rsidRDefault="00F6476D" w:rsidP="00F6476D">
            <w:pPr>
              <w:pStyle w:val="ListBullet"/>
              <w:rPr>
                <w:rFonts w:asciiTheme="minorBidi" w:hAnsiTheme="minorBidi"/>
                <w:sz w:val="24"/>
                <w:szCs w:val="24"/>
              </w:rPr>
            </w:pPr>
            <w:r w:rsidRPr="00F6476D">
              <w:rPr>
                <w:rFonts w:asciiTheme="minorBidi" w:hAnsiTheme="minorBidi"/>
                <w:sz w:val="24"/>
                <w:szCs w:val="24"/>
              </w:rPr>
              <w:t>Create and manage pods in a Kubernetes cluster.</w:t>
            </w:r>
          </w:p>
        </w:tc>
        <w:tc>
          <w:tcPr>
            <w:tcW w:w="613" w:type="pct"/>
            <w:shd w:val="clear" w:color="auto" w:fill="auto"/>
            <w:vAlign w:val="center"/>
          </w:tcPr>
          <w:p w14:paraId="2AE46551"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Week10</w:t>
            </w:r>
          </w:p>
        </w:tc>
      </w:tr>
      <w:tr w:rsidR="008E0758" w:rsidRPr="00766CDC" w14:paraId="14A06486" w14:textId="77777777" w:rsidTr="00E32C08">
        <w:trPr>
          <w:trHeight w:val="458"/>
          <w:tblHeader/>
          <w:jc w:val="center"/>
        </w:trPr>
        <w:tc>
          <w:tcPr>
            <w:tcW w:w="419" w:type="pct"/>
            <w:shd w:val="clear" w:color="auto" w:fill="auto"/>
            <w:vAlign w:val="center"/>
          </w:tcPr>
          <w:p w14:paraId="4E8944CA" w14:textId="77777777" w:rsidR="008E0758" w:rsidRPr="00766CDC" w:rsidRDefault="008E0758" w:rsidP="005F0E2C">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0320DEC4" w14:textId="00F2F843" w:rsidR="008E0758" w:rsidRPr="00766CDC" w:rsidRDefault="00F6476D" w:rsidP="00E32C08">
            <w:pPr>
              <w:autoSpaceDE w:val="0"/>
              <w:autoSpaceDN w:val="0"/>
              <w:adjustRightInd w:val="0"/>
              <w:rPr>
                <w:rFonts w:asciiTheme="minorBidi" w:hAnsiTheme="minorBidi"/>
                <w:b/>
                <w:sz w:val="24"/>
                <w:szCs w:val="24"/>
              </w:rPr>
            </w:pPr>
            <w:r w:rsidRPr="00F6476D">
              <w:rPr>
                <w:rFonts w:asciiTheme="minorBidi" w:hAnsiTheme="minorBidi"/>
                <w:b/>
                <w:color w:val="000000" w:themeColor="text1"/>
                <w:sz w:val="24"/>
                <w:szCs w:val="24"/>
              </w:rPr>
              <w:t>Kubernetes Deployments</w:t>
            </w:r>
          </w:p>
        </w:tc>
        <w:tc>
          <w:tcPr>
            <w:tcW w:w="2743" w:type="pct"/>
            <w:shd w:val="clear" w:color="auto" w:fill="auto"/>
          </w:tcPr>
          <w:p w14:paraId="339098CD" w14:textId="393D1828" w:rsidR="008E0758" w:rsidRPr="00766CDC" w:rsidRDefault="00F6476D" w:rsidP="00F6476D">
            <w:pPr>
              <w:pStyle w:val="ListBullet"/>
              <w:rPr>
                <w:rFonts w:asciiTheme="minorBidi" w:hAnsiTheme="minorBidi"/>
                <w:sz w:val="24"/>
                <w:szCs w:val="24"/>
              </w:rPr>
            </w:pPr>
            <w:r w:rsidRPr="00F6476D">
              <w:rPr>
                <w:rFonts w:asciiTheme="minorBidi" w:hAnsiTheme="minorBidi"/>
                <w:sz w:val="24"/>
                <w:szCs w:val="24"/>
                <w:shd w:val="clear" w:color="auto" w:fill="FFFFFF"/>
              </w:rPr>
              <w:t>Implement rolling updates for a Kubernetes Deployment.</w:t>
            </w:r>
          </w:p>
        </w:tc>
        <w:tc>
          <w:tcPr>
            <w:tcW w:w="613" w:type="pct"/>
            <w:shd w:val="clear" w:color="auto" w:fill="auto"/>
            <w:vAlign w:val="center"/>
          </w:tcPr>
          <w:p w14:paraId="4D42BED9" w14:textId="77777777" w:rsidR="008E0758" w:rsidRPr="00766CDC" w:rsidRDefault="008E0758" w:rsidP="00E32C08">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Week11</w:t>
            </w:r>
          </w:p>
        </w:tc>
      </w:tr>
      <w:tr w:rsidR="00F6476D" w:rsidRPr="00766CDC" w14:paraId="621F8145" w14:textId="77777777" w:rsidTr="00E32C08">
        <w:trPr>
          <w:trHeight w:val="458"/>
          <w:tblHeader/>
          <w:jc w:val="center"/>
        </w:trPr>
        <w:tc>
          <w:tcPr>
            <w:tcW w:w="419" w:type="pct"/>
            <w:shd w:val="clear" w:color="auto" w:fill="auto"/>
            <w:vAlign w:val="center"/>
          </w:tcPr>
          <w:p w14:paraId="78B30DDD" w14:textId="77777777" w:rsidR="00F6476D" w:rsidRPr="00766CDC" w:rsidRDefault="00F6476D" w:rsidP="00F6476D">
            <w:pPr>
              <w:pStyle w:val="ListParagraph"/>
              <w:numPr>
                <w:ilvl w:val="0"/>
                <w:numId w:val="11"/>
              </w:numPr>
              <w:tabs>
                <w:tab w:val="left" w:pos="636"/>
              </w:tabs>
              <w:jc w:val="center"/>
              <w:rPr>
                <w:rFonts w:asciiTheme="minorBidi" w:hAnsiTheme="minorBidi"/>
                <w:b/>
                <w:color w:val="000000" w:themeColor="text1"/>
                <w:sz w:val="24"/>
                <w:szCs w:val="24"/>
              </w:rPr>
            </w:pPr>
          </w:p>
        </w:tc>
        <w:tc>
          <w:tcPr>
            <w:tcW w:w="1225" w:type="pct"/>
            <w:shd w:val="clear" w:color="auto" w:fill="auto"/>
          </w:tcPr>
          <w:p w14:paraId="0827CB0E" w14:textId="100B48FE" w:rsidR="00F6476D" w:rsidRPr="00766CDC" w:rsidRDefault="00F6476D" w:rsidP="00F6476D">
            <w:pPr>
              <w:autoSpaceDE w:val="0"/>
              <w:autoSpaceDN w:val="0"/>
              <w:adjustRightInd w:val="0"/>
              <w:rPr>
                <w:rFonts w:asciiTheme="minorBidi" w:hAnsiTheme="minorBidi"/>
                <w:b/>
                <w:sz w:val="24"/>
                <w:szCs w:val="24"/>
              </w:rPr>
            </w:pPr>
            <w:r w:rsidRPr="00F6476D">
              <w:rPr>
                <w:rFonts w:asciiTheme="minorBidi" w:hAnsiTheme="minorBidi"/>
                <w:b/>
                <w:sz w:val="24"/>
                <w:szCs w:val="24"/>
              </w:rPr>
              <w:t xml:space="preserve">Kubernetes </w:t>
            </w:r>
            <w:proofErr w:type="spellStart"/>
            <w:r w:rsidRPr="00F6476D">
              <w:rPr>
                <w:rFonts w:asciiTheme="minorBidi" w:hAnsiTheme="minorBidi"/>
                <w:b/>
                <w:sz w:val="24"/>
                <w:szCs w:val="24"/>
              </w:rPr>
              <w:t>ConfigMaps</w:t>
            </w:r>
            <w:proofErr w:type="spellEnd"/>
            <w:r w:rsidRPr="00F6476D">
              <w:rPr>
                <w:rFonts w:asciiTheme="minorBidi" w:hAnsiTheme="minorBidi"/>
                <w:b/>
                <w:sz w:val="24"/>
                <w:szCs w:val="24"/>
              </w:rPr>
              <w:t xml:space="preserve"> and Secrets</w:t>
            </w:r>
          </w:p>
        </w:tc>
        <w:tc>
          <w:tcPr>
            <w:tcW w:w="2743" w:type="pct"/>
            <w:shd w:val="clear" w:color="auto" w:fill="auto"/>
          </w:tcPr>
          <w:p w14:paraId="79A57D9F" w14:textId="33D906ED" w:rsidR="00F6476D" w:rsidRPr="00F6476D" w:rsidRDefault="00F6476D" w:rsidP="00F6476D">
            <w:pPr>
              <w:pStyle w:val="ListParagraph"/>
              <w:numPr>
                <w:ilvl w:val="0"/>
                <w:numId w:val="2"/>
              </w:numPr>
              <w:shd w:val="clear" w:color="auto" w:fill="FFFFFF"/>
              <w:textAlignment w:val="baseline"/>
              <w:rPr>
                <w:rFonts w:asciiTheme="minorBidi" w:eastAsia="Times New Roman" w:hAnsiTheme="minorBidi"/>
                <w:bCs/>
                <w:color w:val="000000" w:themeColor="text1"/>
                <w:sz w:val="24"/>
                <w:szCs w:val="24"/>
                <w:bdr w:val="none" w:sz="0" w:space="0" w:color="auto" w:frame="1"/>
              </w:rPr>
            </w:pPr>
            <w:r w:rsidRPr="00F6476D">
              <w:rPr>
                <w:rFonts w:asciiTheme="minorBidi" w:hAnsiTheme="minorBidi"/>
                <w:sz w:val="24"/>
                <w:szCs w:val="24"/>
                <w:shd w:val="clear" w:color="auto" w:fill="FFFFFF"/>
              </w:rPr>
              <w:t xml:space="preserve">Utilize </w:t>
            </w:r>
            <w:proofErr w:type="spellStart"/>
            <w:r w:rsidRPr="00F6476D">
              <w:rPr>
                <w:rFonts w:asciiTheme="minorBidi" w:hAnsiTheme="minorBidi"/>
                <w:sz w:val="24"/>
                <w:szCs w:val="24"/>
                <w:shd w:val="clear" w:color="auto" w:fill="FFFFFF"/>
              </w:rPr>
              <w:t>ConfigMaps</w:t>
            </w:r>
            <w:proofErr w:type="spellEnd"/>
            <w:r w:rsidRPr="00F6476D">
              <w:rPr>
                <w:rFonts w:asciiTheme="minorBidi" w:hAnsiTheme="minorBidi"/>
                <w:sz w:val="24"/>
                <w:szCs w:val="24"/>
                <w:shd w:val="clear" w:color="auto" w:fill="FFFFFF"/>
              </w:rPr>
              <w:t xml:space="preserve"> and Secrets to manage application configuration.</w:t>
            </w:r>
          </w:p>
        </w:tc>
        <w:tc>
          <w:tcPr>
            <w:tcW w:w="613" w:type="pct"/>
            <w:shd w:val="clear" w:color="auto" w:fill="auto"/>
            <w:vAlign w:val="center"/>
          </w:tcPr>
          <w:p w14:paraId="5CD13D0A" w14:textId="5EB0D438" w:rsidR="00F6476D" w:rsidRPr="00766CDC" w:rsidRDefault="00F6476D" w:rsidP="00F6476D">
            <w:pPr>
              <w:jc w:val="center"/>
              <w:rPr>
                <w:rFonts w:asciiTheme="minorBidi" w:hAnsiTheme="minorBidi"/>
                <w:b/>
                <w:color w:val="000000" w:themeColor="text1"/>
                <w:sz w:val="24"/>
                <w:szCs w:val="24"/>
              </w:rPr>
            </w:pPr>
            <w:r w:rsidRPr="00766CDC">
              <w:rPr>
                <w:rFonts w:asciiTheme="minorBidi" w:hAnsiTheme="minorBidi"/>
                <w:b/>
                <w:color w:val="000000" w:themeColor="text1"/>
                <w:sz w:val="24"/>
                <w:szCs w:val="24"/>
              </w:rPr>
              <w:t>Week12</w:t>
            </w:r>
          </w:p>
        </w:tc>
      </w:tr>
      <w:tr w:rsidR="00F6476D" w:rsidRPr="00766CDC" w14:paraId="5E782EBA" w14:textId="77777777" w:rsidTr="00E32C08">
        <w:trPr>
          <w:trHeight w:val="458"/>
          <w:tblHeader/>
          <w:jc w:val="center"/>
        </w:trPr>
        <w:tc>
          <w:tcPr>
            <w:tcW w:w="419" w:type="pct"/>
            <w:shd w:val="clear" w:color="auto" w:fill="auto"/>
            <w:vAlign w:val="center"/>
          </w:tcPr>
          <w:p w14:paraId="1D997840" w14:textId="0CB559A8" w:rsidR="00F6476D" w:rsidRPr="00F6476D" w:rsidRDefault="00F6476D" w:rsidP="00F6476D">
            <w:pPr>
              <w:tabs>
                <w:tab w:val="left" w:pos="636"/>
              </w:tabs>
              <w:jc w:val="center"/>
              <w:rPr>
                <w:rFonts w:asciiTheme="minorBidi" w:hAnsiTheme="minorBidi"/>
                <w:b/>
                <w:color w:val="000000" w:themeColor="text1"/>
                <w:sz w:val="24"/>
                <w:szCs w:val="24"/>
              </w:rPr>
            </w:pPr>
            <w:r>
              <w:rPr>
                <w:rFonts w:asciiTheme="minorBidi" w:hAnsiTheme="minorBidi"/>
                <w:b/>
                <w:color w:val="000000" w:themeColor="text1"/>
                <w:sz w:val="24"/>
                <w:szCs w:val="24"/>
              </w:rPr>
              <w:t>13.</w:t>
            </w:r>
          </w:p>
        </w:tc>
        <w:tc>
          <w:tcPr>
            <w:tcW w:w="1225" w:type="pct"/>
            <w:shd w:val="clear" w:color="auto" w:fill="auto"/>
          </w:tcPr>
          <w:p w14:paraId="23A6EAAC" w14:textId="60A398B3" w:rsidR="00F6476D" w:rsidRPr="00F6476D" w:rsidRDefault="00F6476D" w:rsidP="00F6476D">
            <w:pPr>
              <w:autoSpaceDE w:val="0"/>
              <w:autoSpaceDN w:val="0"/>
              <w:adjustRightInd w:val="0"/>
              <w:rPr>
                <w:rFonts w:asciiTheme="minorBidi" w:hAnsiTheme="minorBidi"/>
                <w:b/>
                <w:sz w:val="24"/>
                <w:szCs w:val="24"/>
              </w:rPr>
            </w:pPr>
            <w:r w:rsidRPr="00F6476D">
              <w:rPr>
                <w:rFonts w:asciiTheme="minorBidi" w:hAnsiTheme="minorBidi"/>
                <w:b/>
                <w:sz w:val="24"/>
                <w:szCs w:val="24"/>
              </w:rPr>
              <w:t>Docker CI/CD Integration</w:t>
            </w:r>
          </w:p>
        </w:tc>
        <w:tc>
          <w:tcPr>
            <w:tcW w:w="2743" w:type="pct"/>
            <w:shd w:val="clear" w:color="auto" w:fill="auto"/>
          </w:tcPr>
          <w:p w14:paraId="55857D88" w14:textId="2A46CAC0" w:rsidR="00F6476D" w:rsidRPr="00F6476D" w:rsidRDefault="00F6476D" w:rsidP="00F6476D">
            <w:pPr>
              <w:pStyle w:val="ListParagraph"/>
              <w:numPr>
                <w:ilvl w:val="0"/>
                <w:numId w:val="2"/>
              </w:numPr>
              <w:shd w:val="clear" w:color="auto" w:fill="FFFFFF"/>
              <w:textAlignment w:val="baseline"/>
              <w:rPr>
                <w:rFonts w:asciiTheme="minorBidi" w:hAnsiTheme="minorBidi"/>
                <w:sz w:val="24"/>
                <w:szCs w:val="24"/>
                <w:shd w:val="clear" w:color="auto" w:fill="FFFFFF"/>
              </w:rPr>
            </w:pPr>
            <w:r w:rsidRPr="00F6476D">
              <w:rPr>
                <w:rFonts w:asciiTheme="minorBidi" w:hAnsiTheme="minorBidi"/>
                <w:sz w:val="24"/>
                <w:szCs w:val="24"/>
                <w:shd w:val="clear" w:color="auto" w:fill="FFFFFF"/>
              </w:rPr>
              <w:t>Set up a CI/CD pipeline using Docker to automate image builds and deployments.</w:t>
            </w:r>
          </w:p>
        </w:tc>
        <w:tc>
          <w:tcPr>
            <w:tcW w:w="613" w:type="pct"/>
            <w:shd w:val="clear" w:color="auto" w:fill="auto"/>
            <w:vAlign w:val="center"/>
          </w:tcPr>
          <w:p w14:paraId="7D2DBB52" w14:textId="77777777" w:rsidR="00F6476D" w:rsidRPr="00766CDC" w:rsidRDefault="00F6476D" w:rsidP="00F6476D">
            <w:pPr>
              <w:jc w:val="center"/>
              <w:rPr>
                <w:rFonts w:asciiTheme="minorBidi" w:hAnsiTheme="minorBidi"/>
                <w:b/>
                <w:color w:val="000000" w:themeColor="text1"/>
                <w:sz w:val="24"/>
                <w:szCs w:val="24"/>
              </w:rPr>
            </w:pPr>
          </w:p>
        </w:tc>
      </w:tr>
      <w:tr w:rsidR="00F6476D" w:rsidRPr="00766CDC" w14:paraId="658492E2" w14:textId="77777777" w:rsidTr="00E32C08">
        <w:trPr>
          <w:trHeight w:val="458"/>
          <w:tblHeader/>
          <w:jc w:val="center"/>
        </w:trPr>
        <w:tc>
          <w:tcPr>
            <w:tcW w:w="419" w:type="pct"/>
            <w:shd w:val="clear" w:color="auto" w:fill="auto"/>
            <w:vAlign w:val="center"/>
          </w:tcPr>
          <w:p w14:paraId="1A8AC882" w14:textId="36192D44" w:rsidR="00F6476D" w:rsidRPr="00F6476D" w:rsidRDefault="00F6476D" w:rsidP="00F6476D">
            <w:pPr>
              <w:tabs>
                <w:tab w:val="left" w:pos="636"/>
              </w:tabs>
              <w:jc w:val="center"/>
              <w:rPr>
                <w:rFonts w:asciiTheme="minorBidi" w:hAnsiTheme="minorBidi"/>
                <w:b/>
                <w:color w:val="000000" w:themeColor="text1"/>
                <w:sz w:val="24"/>
                <w:szCs w:val="24"/>
              </w:rPr>
            </w:pPr>
            <w:r>
              <w:rPr>
                <w:rFonts w:asciiTheme="minorBidi" w:hAnsiTheme="minorBidi"/>
                <w:b/>
                <w:color w:val="000000" w:themeColor="text1"/>
                <w:sz w:val="24"/>
                <w:szCs w:val="24"/>
              </w:rPr>
              <w:t>14.</w:t>
            </w:r>
          </w:p>
        </w:tc>
        <w:tc>
          <w:tcPr>
            <w:tcW w:w="1225" w:type="pct"/>
            <w:shd w:val="clear" w:color="auto" w:fill="auto"/>
          </w:tcPr>
          <w:p w14:paraId="593AF665" w14:textId="5935863C" w:rsidR="00F6476D" w:rsidRPr="00F6476D" w:rsidRDefault="00F6476D" w:rsidP="00F6476D">
            <w:pPr>
              <w:autoSpaceDE w:val="0"/>
              <w:autoSpaceDN w:val="0"/>
              <w:adjustRightInd w:val="0"/>
              <w:rPr>
                <w:rFonts w:asciiTheme="minorBidi" w:hAnsiTheme="minorBidi"/>
                <w:b/>
                <w:sz w:val="24"/>
                <w:szCs w:val="24"/>
              </w:rPr>
            </w:pPr>
            <w:r w:rsidRPr="00F6476D">
              <w:rPr>
                <w:rFonts w:asciiTheme="minorBidi" w:hAnsiTheme="minorBidi"/>
                <w:b/>
                <w:sz w:val="24"/>
                <w:szCs w:val="24"/>
              </w:rPr>
              <w:t>Monitoring Docker Containers</w:t>
            </w:r>
          </w:p>
        </w:tc>
        <w:tc>
          <w:tcPr>
            <w:tcW w:w="2743" w:type="pct"/>
            <w:shd w:val="clear" w:color="auto" w:fill="auto"/>
          </w:tcPr>
          <w:p w14:paraId="460B725C" w14:textId="29364075" w:rsidR="00F6476D" w:rsidRPr="00F6476D" w:rsidRDefault="00F6476D" w:rsidP="00F6476D">
            <w:pPr>
              <w:pStyle w:val="ListParagraph"/>
              <w:numPr>
                <w:ilvl w:val="0"/>
                <w:numId w:val="2"/>
              </w:numPr>
              <w:shd w:val="clear" w:color="auto" w:fill="FFFFFF"/>
              <w:textAlignment w:val="baseline"/>
              <w:rPr>
                <w:rFonts w:asciiTheme="minorBidi" w:hAnsiTheme="minorBidi"/>
                <w:sz w:val="24"/>
                <w:szCs w:val="24"/>
                <w:shd w:val="clear" w:color="auto" w:fill="FFFFFF"/>
              </w:rPr>
            </w:pPr>
            <w:r w:rsidRPr="00F6476D">
              <w:rPr>
                <w:rFonts w:asciiTheme="minorBidi" w:hAnsiTheme="minorBidi"/>
                <w:sz w:val="24"/>
                <w:szCs w:val="24"/>
                <w:shd w:val="clear" w:color="auto" w:fill="FFFFFF"/>
              </w:rPr>
              <w:t xml:space="preserve">Implement monitoring for Docker containers using Prometheus and </w:t>
            </w:r>
            <w:proofErr w:type="spellStart"/>
            <w:r w:rsidRPr="00F6476D">
              <w:rPr>
                <w:rFonts w:asciiTheme="minorBidi" w:hAnsiTheme="minorBidi"/>
                <w:sz w:val="24"/>
                <w:szCs w:val="24"/>
                <w:shd w:val="clear" w:color="auto" w:fill="FFFFFF"/>
              </w:rPr>
              <w:t>Grafana</w:t>
            </w:r>
            <w:proofErr w:type="spellEnd"/>
            <w:r w:rsidRPr="00F6476D">
              <w:rPr>
                <w:rFonts w:asciiTheme="minorBidi" w:hAnsiTheme="minorBidi"/>
                <w:sz w:val="24"/>
                <w:szCs w:val="24"/>
                <w:shd w:val="clear" w:color="auto" w:fill="FFFFFF"/>
              </w:rPr>
              <w:t>.</w:t>
            </w:r>
          </w:p>
        </w:tc>
        <w:tc>
          <w:tcPr>
            <w:tcW w:w="613" w:type="pct"/>
            <w:shd w:val="clear" w:color="auto" w:fill="auto"/>
            <w:vAlign w:val="center"/>
          </w:tcPr>
          <w:p w14:paraId="402EFBF4" w14:textId="77777777" w:rsidR="00F6476D" w:rsidRPr="00766CDC" w:rsidRDefault="00F6476D" w:rsidP="00F6476D">
            <w:pPr>
              <w:jc w:val="center"/>
              <w:rPr>
                <w:rFonts w:asciiTheme="minorBidi" w:hAnsiTheme="minorBidi"/>
                <w:b/>
                <w:color w:val="000000" w:themeColor="text1"/>
                <w:sz w:val="24"/>
                <w:szCs w:val="24"/>
              </w:rPr>
            </w:pPr>
          </w:p>
        </w:tc>
      </w:tr>
      <w:tr w:rsidR="00F6476D" w:rsidRPr="00766CDC" w14:paraId="3775662B" w14:textId="77777777" w:rsidTr="00E32C08">
        <w:trPr>
          <w:trHeight w:val="458"/>
          <w:tblHeader/>
          <w:jc w:val="center"/>
        </w:trPr>
        <w:tc>
          <w:tcPr>
            <w:tcW w:w="419" w:type="pct"/>
            <w:shd w:val="clear" w:color="auto" w:fill="auto"/>
            <w:vAlign w:val="center"/>
          </w:tcPr>
          <w:p w14:paraId="009AB53C" w14:textId="0F4DE592" w:rsidR="00F6476D" w:rsidRPr="00F6476D" w:rsidRDefault="00F6476D" w:rsidP="00F6476D">
            <w:pPr>
              <w:tabs>
                <w:tab w:val="left" w:pos="636"/>
              </w:tabs>
              <w:jc w:val="center"/>
              <w:rPr>
                <w:rFonts w:asciiTheme="minorBidi" w:hAnsiTheme="minorBidi"/>
                <w:b/>
                <w:color w:val="000000" w:themeColor="text1"/>
                <w:sz w:val="24"/>
                <w:szCs w:val="24"/>
              </w:rPr>
            </w:pPr>
            <w:r>
              <w:rPr>
                <w:rFonts w:asciiTheme="minorBidi" w:hAnsiTheme="minorBidi"/>
                <w:b/>
                <w:color w:val="000000" w:themeColor="text1"/>
                <w:sz w:val="24"/>
                <w:szCs w:val="24"/>
              </w:rPr>
              <w:t>15.</w:t>
            </w:r>
          </w:p>
        </w:tc>
        <w:tc>
          <w:tcPr>
            <w:tcW w:w="1225" w:type="pct"/>
            <w:shd w:val="clear" w:color="auto" w:fill="auto"/>
          </w:tcPr>
          <w:p w14:paraId="4A2761A3" w14:textId="3E825E08" w:rsidR="00F6476D" w:rsidRPr="00F6476D" w:rsidRDefault="00F6476D" w:rsidP="00F6476D">
            <w:pPr>
              <w:autoSpaceDE w:val="0"/>
              <w:autoSpaceDN w:val="0"/>
              <w:adjustRightInd w:val="0"/>
              <w:rPr>
                <w:rFonts w:asciiTheme="minorBidi" w:hAnsiTheme="minorBidi"/>
                <w:b/>
                <w:sz w:val="24"/>
                <w:szCs w:val="24"/>
              </w:rPr>
            </w:pPr>
            <w:r w:rsidRPr="00F6476D">
              <w:rPr>
                <w:rFonts w:asciiTheme="minorBidi" w:hAnsiTheme="minorBidi"/>
                <w:b/>
                <w:sz w:val="24"/>
                <w:szCs w:val="24"/>
              </w:rPr>
              <w:t>Troubleshooting Docker Containers</w:t>
            </w:r>
          </w:p>
        </w:tc>
        <w:tc>
          <w:tcPr>
            <w:tcW w:w="2743" w:type="pct"/>
            <w:shd w:val="clear" w:color="auto" w:fill="auto"/>
          </w:tcPr>
          <w:p w14:paraId="63D995D0" w14:textId="40D46955" w:rsidR="00F6476D" w:rsidRPr="00F6476D" w:rsidRDefault="00F6476D" w:rsidP="00F6476D">
            <w:pPr>
              <w:pStyle w:val="ListParagraph"/>
              <w:numPr>
                <w:ilvl w:val="0"/>
                <w:numId w:val="2"/>
              </w:numPr>
              <w:shd w:val="clear" w:color="auto" w:fill="FFFFFF"/>
              <w:textAlignment w:val="baseline"/>
              <w:rPr>
                <w:rFonts w:asciiTheme="minorBidi" w:hAnsiTheme="minorBidi"/>
                <w:sz w:val="24"/>
                <w:szCs w:val="24"/>
                <w:shd w:val="clear" w:color="auto" w:fill="FFFFFF"/>
              </w:rPr>
            </w:pPr>
            <w:r w:rsidRPr="00F6476D">
              <w:rPr>
                <w:rFonts w:asciiTheme="minorBidi" w:hAnsiTheme="minorBidi"/>
                <w:sz w:val="24"/>
                <w:szCs w:val="24"/>
                <w:shd w:val="clear" w:color="auto" w:fill="FFFFFF"/>
              </w:rPr>
              <w:t>Troubleshoot and resolve common issues with Docker containers and services.</w:t>
            </w:r>
          </w:p>
        </w:tc>
        <w:tc>
          <w:tcPr>
            <w:tcW w:w="613" w:type="pct"/>
            <w:shd w:val="clear" w:color="auto" w:fill="auto"/>
            <w:vAlign w:val="center"/>
          </w:tcPr>
          <w:p w14:paraId="2D552B93" w14:textId="77777777" w:rsidR="00F6476D" w:rsidRPr="00766CDC" w:rsidRDefault="00F6476D" w:rsidP="00F6476D">
            <w:pPr>
              <w:jc w:val="center"/>
              <w:rPr>
                <w:rFonts w:asciiTheme="minorBidi" w:hAnsiTheme="minorBidi"/>
                <w:b/>
                <w:color w:val="000000" w:themeColor="text1"/>
                <w:sz w:val="24"/>
                <w:szCs w:val="24"/>
              </w:rPr>
            </w:pPr>
          </w:p>
        </w:tc>
      </w:tr>
      <w:tr w:rsidR="00F6476D" w:rsidRPr="00766CDC" w14:paraId="3C7C21E8" w14:textId="77777777" w:rsidTr="00E32C08">
        <w:trPr>
          <w:trHeight w:val="458"/>
          <w:tblHeader/>
          <w:jc w:val="center"/>
        </w:trPr>
        <w:tc>
          <w:tcPr>
            <w:tcW w:w="419" w:type="pct"/>
            <w:shd w:val="clear" w:color="auto" w:fill="auto"/>
            <w:vAlign w:val="center"/>
          </w:tcPr>
          <w:p w14:paraId="0429C893" w14:textId="6E50BFC1" w:rsidR="00F6476D" w:rsidRPr="00F6476D" w:rsidRDefault="00F6476D" w:rsidP="00F6476D">
            <w:pPr>
              <w:tabs>
                <w:tab w:val="left" w:pos="636"/>
              </w:tabs>
              <w:jc w:val="center"/>
              <w:rPr>
                <w:rFonts w:asciiTheme="minorBidi" w:hAnsiTheme="minorBidi"/>
                <w:b/>
                <w:color w:val="000000" w:themeColor="text1"/>
                <w:sz w:val="24"/>
                <w:szCs w:val="24"/>
              </w:rPr>
            </w:pPr>
            <w:r>
              <w:rPr>
                <w:rFonts w:asciiTheme="minorBidi" w:hAnsiTheme="minorBidi"/>
                <w:b/>
                <w:color w:val="000000" w:themeColor="text1"/>
                <w:sz w:val="24"/>
                <w:szCs w:val="24"/>
              </w:rPr>
              <w:t>16</w:t>
            </w:r>
          </w:p>
        </w:tc>
        <w:tc>
          <w:tcPr>
            <w:tcW w:w="1225" w:type="pct"/>
            <w:shd w:val="clear" w:color="auto" w:fill="auto"/>
          </w:tcPr>
          <w:p w14:paraId="520056F7" w14:textId="4DC4ADEC" w:rsidR="00F6476D" w:rsidRPr="00F6476D" w:rsidRDefault="009F2433" w:rsidP="00F6476D">
            <w:pPr>
              <w:autoSpaceDE w:val="0"/>
              <w:autoSpaceDN w:val="0"/>
              <w:adjustRightInd w:val="0"/>
              <w:rPr>
                <w:rFonts w:asciiTheme="minorBidi" w:hAnsiTheme="minorBidi"/>
                <w:b/>
                <w:sz w:val="24"/>
                <w:szCs w:val="24"/>
              </w:rPr>
            </w:pPr>
            <w:r>
              <w:rPr>
                <w:rFonts w:asciiTheme="minorBidi" w:hAnsiTheme="minorBidi"/>
                <w:b/>
                <w:sz w:val="24"/>
                <w:szCs w:val="24"/>
              </w:rPr>
              <w:t>Final Exam</w:t>
            </w:r>
          </w:p>
        </w:tc>
        <w:tc>
          <w:tcPr>
            <w:tcW w:w="2743" w:type="pct"/>
            <w:shd w:val="clear" w:color="auto" w:fill="auto"/>
          </w:tcPr>
          <w:p w14:paraId="721517F8" w14:textId="3B77ED63" w:rsidR="00F6476D" w:rsidRPr="00F6476D" w:rsidRDefault="009F2433" w:rsidP="009F2433">
            <w:pPr>
              <w:pStyle w:val="ListParagraph"/>
              <w:numPr>
                <w:ilvl w:val="0"/>
                <w:numId w:val="2"/>
              </w:numPr>
              <w:shd w:val="clear" w:color="auto" w:fill="FFFFFF"/>
              <w:textAlignment w:val="baseline"/>
              <w:rPr>
                <w:rFonts w:asciiTheme="minorBidi" w:hAnsiTheme="minorBidi"/>
                <w:sz w:val="24"/>
                <w:szCs w:val="24"/>
                <w:shd w:val="clear" w:color="auto" w:fill="FFFFFF"/>
              </w:rPr>
            </w:pPr>
            <w:r w:rsidRPr="009F2433">
              <w:rPr>
                <w:rFonts w:asciiTheme="minorBidi" w:hAnsiTheme="minorBidi"/>
                <w:sz w:val="24"/>
                <w:szCs w:val="24"/>
                <w:shd w:val="clear" w:color="auto" w:fill="FFFFFF"/>
              </w:rPr>
              <w:t xml:space="preserve">Create a </w:t>
            </w:r>
            <w:proofErr w:type="spellStart"/>
            <w:r w:rsidRPr="009F2433">
              <w:rPr>
                <w:rFonts w:asciiTheme="minorBidi" w:hAnsiTheme="minorBidi"/>
                <w:sz w:val="24"/>
                <w:szCs w:val="24"/>
                <w:shd w:val="clear" w:color="auto" w:fill="FFFFFF"/>
              </w:rPr>
              <w:t>Dockerfile</w:t>
            </w:r>
            <w:proofErr w:type="spellEnd"/>
            <w:r w:rsidRPr="009F2433">
              <w:rPr>
                <w:rFonts w:asciiTheme="minorBidi" w:hAnsiTheme="minorBidi"/>
                <w:sz w:val="24"/>
                <w:szCs w:val="24"/>
                <w:shd w:val="clear" w:color="auto" w:fill="FFFFFF"/>
              </w:rPr>
              <w:t xml:space="preserve"> for a Python application that installs dependencies, sets environment variables, copies the application code, and exposes the necessary port.</w:t>
            </w:r>
          </w:p>
        </w:tc>
        <w:tc>
          <w:tcPr>
            <w:tcW w:w="613" w:type="pct"/>
            <w:shd w:val="clear" w:color="auto" w:fill="auto"/>
            <w:vAlign w:val="center"/>
          </w:tcPr>
          <w:p w14:paraId="2E4587EC" w14:textId="77777777" w:rsidR="00F6476D" w:rsidRPr="00766CDC" w:rsidRDefault="00F6476D" w:rsidP="00F6476D">
            <w:pPr>
              <w:jc w:val="center"/>
              <w:rPr>
                <w:rFonts w:asciiTheme="minorBidi" w:hAnsiTheme="minorBidi"/>
                <w:b/>
                <w:color w:val="000000" w:themeColor="text1"/>
                <w:sz w:val="24"/>
                <w:szCs w:val="24"/>
              </w:rPr>
            </w:pPr>
          </w:p>
        </w:tc>
      </w:tr>
      <w:bookmarkEnd w:id="1"/>
    </w:tbl>
    <w:p w14:paraId="63DDF24A" w14:textId="77777777" w:rsidR="008E0758" w:rsidRPr="00260756" w:rsidRDefault="008E0758" w:rsidP="008E0758">
      <w:pPr>
        <w:rPr>
          <w:rFonts w:asciiTheme="minorBidi" w:hAnsiTheme="minorBidi"/>
          <w:sz w:val="24"/>
          <w:szCs w:val="24"/>
        </w:rPr>
      </w:pPr>
    </w:p>
    <w:p w14:paraId="44154B87" w14:textId="5E0C0FA7" w:rsidR="00CD3142" w:rsidRPr="00260756" w:rsidRDefault="00146862" w:rsidP="00CD3142">
      <w:pPr>
        <w:rPr>
          <w:rFonts w:asciiTheme="minorBidi" w:hAnsiTheme="minorBidi"/>
          <w:color w:val="000000" w:themeColor="text1"/>
          <w:sz w:val="24"/>
          <w:szCs w:val="24"/>
        </w:rPr>
      </w:pPr>
      <w:r w:rsidRPr="00260756">
        <w:rPr>
          <w:rFonts w:asciiTheme="minorBidi" w:hAnsiTheme="minorBidi"/>
          <w:color w:val="000000" w:themeColor="text1"/>
          <w:sz w:val="24"/>
          <w:szCs w:val="24"/>
        </w:rPr>
        <w:br w:type="page"/>
      </w:r>
    </w:p>
    <w:p w14:paraId="5B659D7F" w14:textId="03596C1B" w:rsidR="0078316D" w:rsidRPr="00260756" w:rsidRDefault="0078316D" w:rsidP="0078316D">
      <w:pPr>
        <w:keepNext/>
        <w:keepLines/>
        <w:spacing w:after="0" w:line="360" w:lineRule="auto"/>
        <w:jc w:val="right"/>
        <w:outlineLvl w:val="0"/>
        <w:rPr>
          <w:rFonts w:asciiTheme="minorBidi" w:eastAsia="Times New Roman" w:hAnsiTheme="minorBidi"/>
          <w:b/>
          <w:bCs/>
          <w:noProof/>
          <w:color w:val="000000"/>
          <w:sz w:val="24"/>
          <w:szCs w:val="24"/>
        </w:rPr>
      </w:pPr>
      <w:r w:rsidRPr="00260756">
        <w:rPr>
          <w:rFonts w:asciiTheme="minorBidi" w:eastAsia="Times New Roman" w:hAnsiTheme="minorBidi"/>
          <w:b/>
          <w:bCs/>
          <w:noProof/>
          <w:color w:val="000000"/>
          <w:sz w:val="24"/>
          <w:szCs w:val="24"/>
        </w:rPr>
        <w:lastRenderedPageBreak/>
        <w:t>Annexure-IV:</w:t>
      </w:r>
    </w:p>
    <w:p w14:paraId="6457E55B" w14:textId="6D742493"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Do the work correctly, quality and timelines are prized. Get along with fellows, cooperation is the key to productivity. Help out whenever asked, do extra without being asked. Take pride 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lastRenderedPageBreak/>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5F0E2C">
      <w:pPr>
        <w:numPr>
          <w:ilvl w:val="0"/>
          <w:numId w:val="12"/>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5F0E2C">
      <w:pPr>
        <w:numPr>
          <w:ilvl w:val="0"/>
          <w:numId w:val="12"/>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760B30B7" w14:textId="1E4A8FD3" w:rsidR="0078316D" w:rsidRPr="00260756" w:rsidRDefault="0078316D" w:rsidP="005F0E2C">
      <w:pPr>
        <w:numPr>
          <w:ilvl w:val="0"/>
          <w:numId w:val="12"/>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p>
    <w:p w14:paraId="2658C8C1" w14:textId="77777777" w:rsidR="00A86EDD" w:rsidRPr="00260756" w:rsidRDefault="00A86EDD">
      <w:pPr>
        <w:rPr>
          <w:rFonts w:asciiTheme="minorBidi" w:eastAsiaTheme="majorEastAsia" w:hAnsiTheme="minorBidi"/>
          <w:b/>
          <w:color w:val="000000" w:themeColor="text1"/>
          <w:sz w:val="24"/>
          <w:szCs w:val="24"/>
        </w:rPr>
      </w:pPr>
    </w:p>
    <w:bookmarkEnd w:id="0"/>
    <w:p w14:paraId="371A59B9" w14:textId="77777777" w:rsidR="0078316D" w:rsidRPr="00260756" w:rsidRDefault="0078316D">
      <w:pPr>
        <w:rPr>
          <w:rFonts w:asciiTheme="minorBidi" w:eastAsiaTheme="majorEastAsia" w:hAnsiTheme="minorBidi"/>
          <w:b/>
          <w:color w:val="000000" w:themeColor="text1"/>
          <w:sz w:val="24"/>
          <w:szCs w:val="24"/>
        </w:rPr>
      </w:pPr>
    </w:p>
    <w:sectPr w:rsidR="0078316D" w:rsidRPr="00260756" w:rsidSect="00631D0C">
      <w:footerReference w:type="defaul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F4526" w14:textId="77777777" w:rsidR="00390A58" w:rsidRDefault="00390A58" w:rsidP="00911476">
      <w:pPr>
        <w:spacing w:after="0" w:line="240" w:lineRule="auto"/>
      </w:pPr>
      <w:r>
        <w:separator/>
      </w:r>
    </w:p>
  </w:endnote>
  <w:endnote w:type="continuationSeparator" w:id="0">
    <w:p w14:paraId="021C134C" w14:textId="77777777" w:rsidR="00390A58" w:rsidRDefault="00390A58"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66668E03" w14:textId="40166A47" w:rsidR="00B76DE6" w:rsidRPr="00E74943" w:rsidRDefault="00B76DE6" w:rsidP="00AF20B6">
        <w:pPr>
          <w:pStyle w:val="Footer"/>
          <w:rPr>
            <w:i/>
            <w:sz w:val="18"/>
          </w:rPr>
        </w:pPr>
        <w:r>
          <w:fldChar w:fldCharType="begin"/>
        </w:r>
        <w:r>
          <w:instrText xml:space="preserve"> PAGE   \* MERGEFORMAT </w:instrText>
        </w:r>
        <w:r>
          <w:fldChar w:fldCharType="separate"/>
        </w:r>
        <w:r w:rsidR="00F1386A" w:rsidRPr="00F1386A">
          <w:rPr>
            <w:b/>
            <w:bCs/>
            <w:noProof/>
          </w:rPr>
          <w:t>22</w:t>
        </w:r>
        <w:r>
          <w:rPr>
            <w:b/>
            <w:bCs/>
            <w:noProof/>
          </w:rPr>
          <w:fldChar w:fldCharType="end"/>
        </w:r>
        <w:r>
          <w:rPr>
            <w:b/>
            <w:bCs/>
          </w:rPr>
          <w:t xml:space="preserve"> </w:t>
        </w:r>
        <w:r>
          <w:rPr>
            <w:rFonts w:ascii="Arial" w:hAnsi="Arial" w:cs="Arial"/>
            <w:b/>
            <w:color w:val="000000" w:themeColor="text1"/>
            <w:sz w:val="24"/>
            <w:szCs w:val="24"/>
          </w:rPr>
          <w:t>Docker Certified Associate</w:t>
        </w:r>
      </w:p>
      <w:p w14:paraId="0762F12B" w14:textId="4D30F262" w:rsidR="00B76DE6" w:rsidRDefault="00B76DE6" w:rsidP="00631D0C">
        <w:pPr>
          <w:pStyle w:val="Footer"/>
          <w:pBdr>
            <w:top w:val="single" w:sz="4" w:space="2" w:color="D9D9D9" w:themeColor="background1" w:themeShade="D9"/>
          </w:pBdr>
          <w:rPr>
            <w:b/>
            <w:bCs/>
          </w:rPr>
        </w:pPr>
      </w:p>
    </w:sdtContent>
  </w:sdt>
  <w:p w14:paraId="79CABD8F" w14:textId="77777777" w:rsidR="00B76DE6" w:rsidRPr="00631D0C" w:rsidRDefault="00B76DE6"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448D" w14:textId="77777777" w:rsidR="00390A58" w:rsidRDefault="00390A58" w:rsidP="00911476">
      <w:pPr>
        <w:spacing w:after="0" w:line="240" w:lineRule="auto"/>
      </w:pPr>
      <w:r>
        <w:separator/>
      </w:r>
    </w:p>
  </w:footnote>
  <w:footnote w:type="continuationSeparator" w:id="0">
    <w:p w14:paraId="1489AD53" w14:textId="77777777" w:rsidR="00390A58" w:rsidRDefault="00390A58"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1297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1C19"/>
    <w:multiLevelType w:val="hybridMultilevel"/>
    <w:tmpl w:val="5BA8B9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202354F"/>
    <w:multiLevelType w:val="hybridMultilevel"/>
    <w:tmpl w:val="96E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0032A"/>
    <w:multiLevelType w:val="hybridMultilevel"/>
    <w:tmpl w:val="09B6D336"/>
    <w:lvl w:ilvl="0" w:tplc="77E884BA">
      <w:numFmt w:val="bullet"/>
      <w:lvlText w:val="•"/>
      <w:lvlJc w:val="left"/>
      <w:pPr>
        <w:ind w:left="267" w:hanging="161"/>
      </w:pPr>
      <w:rPr>
        <w:rFonts w:ascii="Calibri" w:eastAsia="Calibri" w:hAnsi="Calibri" w:cs="Calibri" w:hint="default"/>
        <w:w w:val="100"/>
        <w:sz w:val="22"/>
        <w:szCs w:val="22"/>
        <w:lang w:val="en-US" w:eastAsia="en-US" w:bidi="ar-SA"/>
      </w:rPr>
    </w:lvl>
    <w:lvl w:ilvl="1" w:tplc="5A9CA57E">
      <w:numFmt w:val="bullet"/>
      <w:lvlText w:val="•"/>
      <w:lvlJc w:val="left"/>
      <w:pPr>
        <w:ind w:left="871" w:hanging="161"/>
      </w:pPr>
      <w:rPr>
        <w:rFonts w:hint="default"/>
        <w:lang w:val="en-US" w:eastAsia="en-US" w:bidi="ar-SA"/>
      </w:rPr>
    </w:lvl>
    <w:lvl w:ilvl="2" w:tplc="52F2A0C6">
      <w:numFmt w:val="bullet"/>
      <w:lvlText w:val="•"/>
      <w:lvlJc w:val="left"/>
      <w:pPr>
        <w:ind w:left="1483" w:hanging="161"/>
      </w:pPr>
      <w:rPr>
        <w:rFonts w:hint="default"/>
        <w:lang w:val="en-US" w:eastAsia="en-US" w:bidi="ar-SA"/>
      </w:rPr>
    </w:lvl>
    <w:lvl w:ilvl="3" w:tplc="445CDA22">
      <w:numFmt w:val="bullet"/>
      <w:lvlText w:val="•"/>
      <w:lvlJc w:val="left"/>
      <w:pPr>
        <w:ind w:left="2094" w:hanging="161"/>
      </w:pPr>
      <w:rPr>
        <w:rFonts w:hint="default"/>
        <w:lang w:val="en-US" w:eastAsia="en-US" w:bidi="ar-SA"/>
      </w:rPr>
    </w:lvl>
    <w:lvl w:ilvl="4" w:tplc="E3B8AA44">
      <w:numFmt w:val="bullet"/>
      <w:lvlText w:val="•"/>
      <w:lvlJc w:val="left"/>
      <w:pPr>
        <w:ind w:left="2706" w:hanging="161"/>
      </w:pPr>
      <w:rPr>
        <w:rFonts w:hint="default"/>
        <w:lang w:val="en-US" w:eastAsia="en-US" w:bidi="ar-SA"/>
      </w:rPr>
    </w:lvl>
    <w:lvl w:ilvl="5" w:tplc="606A355C">
      <w:numFmt w:val="bullet"/>
      <w:lvlText w:val="•"/>
      <w:lvlJc w:val="left"/>
      <w:pPr>
        <w:ind w:left="3317" w:hanging="161"/>
      </w:pPr>
      <w:rPr>
        <w:rFonts w:hint="default"/>
        <w:lang w:val="en-US" w:eastAsia="en-US" w:bidi="ar-SA"/>
      </w:rPr>
    </w:lvl>
    <w:lvl w:ilvl="6" w:tplc="6F709272">
      <w:numFmt w:val="bullet"/>
      <w:lvlText w:val="•"/>
      <w:lvlJc w:val="left"/>
      <w:pPr>
        <w:ind w:left="3929" w:hanging="161"/>
      </w:pPr>
      <w:rPr>
        <w:rFonts w:hint="default"/>
        <w:lang w:val="en-US" w:eastAsia="en-US" w:bidi="ar-SA"/>
      </w:rPr>
    </w:lvl>
    <w:lvl w:ilvl="7" w:tplc="B9BC0280">
      <w:numFmt w:val="bullet"/>
      <w:lvlText w:val="•"/>
      <w:lvlJc w:val="left"/>
      <w:pPr>
        <w:ind w:left="4540" w:hanging="161"/>
      </w:pPr>
      <w:rPr>
        <w:rFonts w:hint="default"/>
        <w:lang w:val="en-US" w:eastAsia="en-US" w:bidi="ar-SA"/>
      </w:rPr>
    </w:lvl>
    <w:lvl w:ilvl="8" w:tplc="4F5CFD06">
      <w:numFmt w:val="bullet"/>
      <w:lvlText w:val="•"/>
      <w:lvlJc w:val="left"/>
      <w:pPr>
        <w:ind w:left="5152" w:hanging="161"/>
      </w:pPr>
      <w:rPr>
        <w:rFonts w:hint="default"/>
        <w:lang w:val="en-US" w:eastAsia="en-US" w:bidi="ar-SA"/>
      </w:rPr>
    </w:lvl>
  </w:abstractNum>
  <w:abstractNum w:abstractNumId="4" w15:restartNumberingAfterBreak="0">
    <w:nsid w:val="06161CD4"/>
    <w:multiLevelType w:val="hybridMultilevel"/>
    <w:tmpl w:val="2A7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961C3"/>
    <w:multiLevelType w:val="hybridMultilevel"/>
    <w:tmpl w:val="FBB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B3984"/>
    <w:multiLevelType w:val="hybridMultilevel"/>
    <w:tmpl w:val="B430139A"/>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13186"/>
    <w:multiLevelType w:val="hybridMultilevel"/>
    <w:tmpl w:val="630A0D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A1822"/>
    <w:multiLevelType w:val="multilevel"/>
    <w:tmpl w:val="EE2E22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10889"/>
    <w:multiLevelType w:val="hybridMultilevel"/>
    <w:tmpl w:val="353EDD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18650467"/>
    <w:multiLevelType w:val="hybridMultilevel"/>
    <w:tmpl w:val="383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154C5"/>
    <w:multiLevelType w:val="hybridMultilevel"/>
    <w:tmpl w:val="8F28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30950"/>
    <w:multiLevelType w:val="hybridMultilevel"/>
    <w:tmpl w:val="EBF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465FD"/>
    <w:multiLevelType w:val="hybridMultilevel"/>
    <w:tmpl w:val="A98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B3C05"/>
    <w:multiLevelType w:val="hybridMultilevel"/>
    <w:tmpl w:val="8DC40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29084A"/>
    <w:multiLevelType w:val="hybridMultilevel"/>
    <w:tmpl w:val="5E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B3381"/>
    <w:multiLevelType w:val="hybridMultilevel"/>
    <w:tmpl w:val="ED2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30677"/>
    <w:multiLevelType w:val="hybridMultilevel"/>
    <w:tmpl w:val="68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1765F"/>
    <w:multiLevelType w:val="hybridMultilevel"/>
    <w:tmpl w:val="BA5E419A"/>
    <w:lvl w:ilvl="0" w:tplc="1F4638EE">
      <w:numFmt w:val="bullet"/>
      <w:lvlText w:val=""/>
      <w:lvlJc w:val="left"/>
      <w:pPr>
        <w:ind w:left="827" w:hanging="360"/>
      </w:pPr>
      <w:rPr>
        <w:rFonts w:ascii="Symbol" w:eastAsia="Symbol" w:hAnsi="Symbol" w:cs="Symbol" w:hint="default"/>
        <w:w w:val="100"/>
        <w:sz w:val="22"/>
        <w:szCs w:val="22"/>
        <w:lang w:val="en-US" w:eastAsia="en-US" w:bidi="ar-SA"/>
      </w:rPr>
    </w:lvl>
    <w:lvl w:ilvl="1" w:tplc="728CDA30">
      <w:numFmt w:val="bullet"/>
      <w:lvlText w:val="•"/>
      <w:lvlJc w:val="left"/>
      <w:pPr>
        <w:ind w:left="1375" w:hanging="360"/>
      </w:pPr>
      <w:rPr>
        <w:rFonts w:hint="default"/>
        <w:lang w:val="en-US" w:eastAsia="en-US" w:bidi="ar-SA"/>
      </w:rPr>
    </w:lvl>
    <w:lvl w:ilvl="2" w:tplc="F7C277AA">
      <w:numFmt w:val="bullet"/>
      <w:lvlText w:val="•"/>
      <w:lvlJc w:val="left"/>
      <w:pPr>
        <w:ind w:left="1931" w:hanging="360"/>
      </w:pPr>
      <w:rPr>
        <w:rFonts w:hint="default"/>
        <w:lang w:val="en-US" w:eastAsia="en-US" w:bidi="ar-SA"/>
      </w:rPr>
    </w:lvl>
    <w:lvl w:ilvl="3" w:tplc="1AB052AA">
      <w:numFmt w:val="bullet"/>
      <w:lvlText w:val="•"/>
      <w:lvlJc w:val="left"/>
      <w:pPr>
        <w:ind w:left="2486" w:hanging="360"/>
      </w:pPr>
      <w:rPr>
        <w:rFonts w:hint="default"/>
        <w:lang w:val="en-US" w:eastAsia="en-US" w:bidi="ar-SA"/>
      </w:rPr>
    </w:lvl>
    <w:lvl w:ilvl="4" w:tplc="BE30E01A">
      <w:numFmt w:val="bullet"/>
      <w:lvlText w:val="•"/>
      <w:lvlJc w:val="left"/>
      <w:pPr>
        <w:ind w:left="3042" w:hanging="360"/>
      </w:pPr>
      <w:rPr>
        <w:rFonts w:hint="default"/>
        <w:lang w:val="en-US" w:eastAsia="en-US" w:bidi="ar-SA"/>
      </w:rPr>
    </w:lvl>
    <w:lvl w:ilvl="5" w:tplc="005059F8">
      <w:numFmt w:val="bullet"/>
      <w:lvlText w:val="•"/>
      <w:lvlJc w:val="left"/>
      <w:pPr>
        <w:ind w:left="3597" w:hanging="360"/>
      </w:pPr>
      <w:rPr>
        <w:rFonts w:hint="default"/>
        <w:lang w:val="en-US" w:eastAsia="en-US" w:bidi="ar-SA"/>
      </w:rPr>
    </w:lvl>
    <w:lvl w:ilvl="6" w:tplc="0F66F722">
      <w:numFmt w:val="bullet"/>
      <w:lvlText w:val="•"/>
      <w:lvlJc w:val="left"/>
      <w:pPr>
        <w:ind w:left="4153" w:hanging="360"/>
      </w:pPr>
      <w:rPr>
        <w:rFonts w:hint="default"/>
        <w:lang w:val="en-US" w:eastAsia="en-US" w:bidi="ar-SA"/>
      </w:rPr>
    </w:lvl>
    <w:lvl w:ilvl="7" w:tplc="70421DCA">
      <w:numFmt w:val="bullet"/>
      <w:lvlText w:val="•"/>
      <w:lvlJc w:val="left"/>
      <w:pPr>
        <w:ind w:left="4708" w:hanging="360"/>
      </w:pPr>
      <w:rPr>
        <w:rFonts w:hint="default"/>
        <w:lang w:val="en-US" w:eastAsia="en-US" w:bidi="ar-SA"/>
      </w:rPr>
    </w:lvl>
    <w:lvl w:ilvl="8" w:tplc="16503E5A">
      <w:numFmt w:val="bullet"/>
      <w:lvlText w:val="•"/>
      <w:lvlJc w:val="left"/>
      <w:pPr>
        <w:ind w:left="5264" w:hanging="360"/>
      </w:pPr>
      <w:rPr>
        <w:rFonts w:hint="default"/>
        <w:lang w:val="en-US" w:eastAsia="en-US" w:bidi="ar-SA"/>
      </w:rPr>
    </w:lvl>
  </w:abstractNum>
  <w:abstractNum w:abstractNumId="23" w15:restartNumberingAfterBreak="0">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6136C"/>
    <w:multiLevelType w:val="hybridMultilevel"/>
    <w:tmpl w:val="9AF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A1759"/>
    <w:multiLevelType w:val="hybridMultilevel"/>
    <w:tmpl w:val="E6C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A5310"/>
    <w:multiLevelType w:val="hybridMultilevel"/>
    <w:tmpl w:val="90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E3122"/>
    <w:multiLevelType w:val="hybridMultilevel"/>
    <w:tmpl w:val="3F8E7BF0"/>
    <w:lvl w:ilvl="0" w:tplc="107EF4AA">
      <w:numFmt w:val="bullet"/>
      <w:lvlText w:val=""/>
      <w:lvlJc w:val="left"/>
      <w:pPr>
        <w:ind w:left="366" w:hanging="260"/>
      </w:pPr>
      <w:rPr>
        <w:rFonts w:ascii="Wingdings" w:eastAsia="Wingdings" w:hAnsi="Wingdings" w:cs="Wingdings" w:hint="default"/>
        <w:w w:val="100"/>
        <w:sz w:val="22"/>
        <w:szCs w:val="22"/>
        <w:lang w:val="en-US" w:eastAsia="en-US" w:bidi="ar-SA"/>
      </w:rPr>
    </w:lvl>
    <w:lvl w:ilvl="1" w:tplc="E1BA5666">
      <w:numFmt w:val="bullet"/>
      <w:lvlText w:val="•"/>
      <w:lvlJc w:val="left"/>
      <w:pPr>
        <w:ind w:left="527" w:hanging="260"/>
      </w:pPr>
      <w:rPr>
        <w:rFonts w:hint="default"/>
        <w:lang w:val="en-US" w:eastAsia="en-US" w:bidi="ar-SA"/>
      </w:rPr>
    </w:lvl>
    <w:lvl w:ilvl="2" w:tplc="F0FA71C6">
      <w:numFmt w:val="bullet"/>
      <w:lvlText w:val="•"/>
      <w:lvlJc w:val="left"/>
      <w:pPr>
        <w:ind w:left="695" w:hanging="260"/>
      </w:pPr>
      <w:rPr>
        <w:rFonts w:hint="default"/>
        <w:lang w:val="en-US" w:eastAsia="en-US" w:bidi="ar-SA"/>
      </w:rPr>
    </w:lvl>
    <w:lvl w:ilvl="3" w:tplc="279AA150">
      <w:numFmt w:val="bullet"/>
      <w:lvlText w:val="•"/>
      <w:lvlJc w:val="left"/>
      <w:pPr>
        <w:ind w:left="862" w:hanging="260"/>
      </w:pPr>
      <w:rPr>
        <w:rFonts w:hint="default"/>
        <w:lang w:val="en-US" w:eastAsia="en-US" w:bidi="ar-SA"/>
      </w:rPr>
    </w:lvl>
    <w:lvl w:ilvl="4" w:tplc="0B12F73C">
      <w:numFmt w:val="bullet"/>
      <w:lvlText w:val="•"/>
      <w:lvlJc w:val="left"/>
      <w:pPr>
        <w:ind w:left="1030" w:hanging="260"/>
      </w:pPr>
      <w:rPr>
        <w:rFonts w:hint="default"/>
        <w:lang w:val="en-US" w:eastAsia="en-US" w:bidi="ar-SA"/>
      </w:rPr>
    </w:lvl>
    <w:lvl w:ilvl="5" w:tplc="7B528E30">
      <w:numFmt w:val="bullet"/>
      <w:lvlText w:val="•"/>
      <w:lvlJc w:val="left"/>
      <w:pPr>
        <w:ind w:left="1198" w:hanging="260"/>
      </w:pPr>
      <w:rPr>
        <w:rFonts w:hint="default"/>
        <w:lang w:val="en-US" w:eastAsia="en-US" w:bidi="ar-SA"/>
      </w:rPr>
    </w:lvl>
    <w:lvl w:ilvl="6" w:tplc="6B342942">
      <w:numFmt w:val="bullet"/>
      <w:lvlText w:val="•"/>
      <w:lvlJc w:val="left"/>
      <w:pPr>
        <w:ind w:left="1365" w:hanging="260"/>
      </w:pPr>
      <w:rPr>
        <w:rFonts w:hint="default"/>
        <w:lang w:val="en-US" w:eastAsia="en-US" w:bidi="ar-SA"/>
      </w:rPr>
    </w:lvl>
    <w:lvl w:ilvl="7" w:tplc="15969C30">
      <w:numFmt w:val="bullet"/>
      <w:lvlText w:val="•"/>
      <w:lvlJc w:val="left"/>
      <w:pPr>
        <w:ind w:left="1533" w:hanging="260"/>
      </w:pPr>
      <w:rPr>
        <w:rFonts w:hint="default"/>
        <w:lang w:val="en-US" w:eastAsia="en-US" w:bidi="ar-SA"/>
      </w:rPr>
    </w:lvl>
    <w:lvl w:ilvl="8" w:tplc="70EC7A36">
      <w:numFmt w:val="bullet"/>
      <w:lvlText w:val="•"/>
      <w:lvlJc w:val="left"/>
      <w:pPr>
        <w:ind w:left="1700" w:hanging="260"/>
      </w:pPr>
      <w:rPr>
        <w:rFonts w:hint="default"/>
        <w:lang w:val="en-US" w:eastAsia="en-US" w:bidi="ar-SA"/>
      </w:rPr>
    </w:lvl>
  </w:abstractNum>
  <w:abstractNum w:abstractNumId="28" w15:restartNumberingAfterBreak="0">
    <w:nsid w:val="4DA20FFF"/>
    <w:multiLevelType w:val="hybridMultilevel"/>
    <w:tmpl w:val="9C562202"/>
    <w:lvl w:ilvl="0" w:tplc="22D8157E">
      <w:numFmt w:val="bullet"/>
      <w:lvlText w:val=""/>
      <w:lvlJc w:val="left"/>
      <w:pPr>
        <w:ind w:left="826" w:hanging="360"/>
      </w:pPr>
      <w:rPr>
        <w:rFonts w:ascii="Symbol" w:eastAsia="Symbol" w:hAnsi="Symbol" w:cs="Symbol" w:hint="default"/>
        <w:w w:val="100"/>
        <w:sz w:val="22"/>
        <w:szCs w:val="22"/>
        <w:lang w:val="en-US" w:eastAsia="en-US" w:bidi="ar-SA"/>
      </w:rPr>
    </w:lvl>
    <w:lvl w:ilvl="1" w:tplc="DEA277B4">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AB627C14">
      <w:numFmt w:val="bullet"/>
      <w:lvlText w:val="•"/>
      <w:lvlJc w:val="left"/>
      <w:pPr>
        <w:ind w:left="1863" w:hanging="361"/>
      </w:pPr>
      <w:rPr>
        <w:rFonts w:hint="default"/>
        <w:lang w:val="en-US" w:eastAsia="en-US" w:bidi="ar-SA"/>
      </w:rPr>
    </w:lvl>
    <w:lvl w:ilvl="3" w:tplc="A5E2667E">
      <w:numFmt w:val="bullet"/>
      <w:lvlText w:val="•"/>
      <w:lvlJc w:val="left"/>
      <w:pPr>
        <w:ind w:left="2186" w:hanging="361"/>
      </w:pPr>
      <w:rPr>
        <w:rFonts w:hint="default"/>
        <w:lang w:val="en-US" w:eastAsia="en-US" w:bidi="ar-SA"/>
      </w:rPr>
    </w:lvl>
    <w:lvl w:ilvl="4" w:tplc="7402ECAC">
      <w:numFmt w:val="bullet"/>
      <w:lvlText w:val="•"/>
      <w:lvlJc w:val="left"/>
      <w:pPr>
        <w:ind w:left="2510" w:hanging="361"/>
      </w:pPr>
      <w:rPr>
        <w:rFonts w:hint="default"/>
        <w:lang w:val="en-US" w:eastAsia="en-US" w:bidi="ar-SA"/>
      </w:rPr>
    </w:lvl>
    <w:lvl w:ilvl="5" w:tplc="211C8ABC">
      <w:numFmt w:val="bullet"/>
      <w:lvlText w:val="•"/>
      <w:lvlJc w:val="left"/>
      <w:pPr>
        <w:ind w:left="2833" w:hanging="361"/>
      </w:pPr>
      <w:rPr>
        <w:rFonts w:hint="default"/>
        <w:lang w:val="en-US" w:eastAsia="en-US" w:bidi="ar-SA"/>
      </w:rPr>
    </w:lvl>
    <w:lvl w:ilvl="6" w:tplc="F206661C">
      <w:numFmt w:val="bullet"/>
      <w:lvlText w:val="•"/>
      <w:lvlJc w:val="left"/>
      <w:pPr>
        <w:ind w:left="3157" w:hanging="361"/>
      </w:pPr>
      <w:rPr>
        <w:rFonts w:hint="default"/>
        <w:lang w:val="en-US" w:eastAsia="en-US" w:bidi="ar-SA"/>
      </w:rPr>
    </w:lvl>
    <w:lvl w:ilvl="7" w:tplc="CFB4D8D8">
      <w:numFmt w:val="bullet"/>
      <w:lvlText w:val="•"/>
      <w:lvlJc w:val="left"/>
      <w:pPr>
        <w:ind w:left="3480" w:hanging="361"/>
      </w:pPr>
      <w:rPr>
        <w:rFonts w:hint="default"/>
        <w:lang w:val="en-US" w:eastAsia="en-US" w:bidi="ar-SA"/>
      </w:rPr>
    </w:lvl>
    <w:lvl w:ilvl="8" w:tplc="57E8DD7E">
      <w:numFmt w:val="bullet"/>
      <w:lvlText w:val="•"/>
      <w:lvlJc w:val="left"/>
      <w:pPr>
        <w:ind w:left="3804" w:hanging="361"/>
      </w:pPr>
      <w:rPr>
        <w:rFonts w:hint="default"/>
        <w:lang w:val="en-US" w:eastAsia="en-US" w:bidi="ar-SA"/>
      </w:rPr>
    </w:lvl>
  </w:abstractNum>
  <w:abstractNum w:abstractNumId="29"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12343"/>
    <w:multiLevelType w:val="hybridMultilevel"/>
    <w:tmpl w:val="703293DC"/>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537BA"/>
    <w:multiLevelType w:val="hybridMultilevel"/>
    <w:tmpl w:val="46940C52"/>
    <w:lvl w:ilvl="0" w:tplc="F3CA5668">
      <w:numFmt w:val="bullet"/>
      <w:lvlText w:val="●"/>
      <w:lvlJc w:val="left"/>
      <w:pPr>
        <w:ind w:left="826" w:hanging="360"/>
      </w:pPr>
      <w:rPr>
        <w:rFonts w:ascii="Calibri" w:eastAsia="Calibri" w:hAnsi="Calibri" w:cs="Calibri" w:hint="default"/>
        <w:w w:val="100"/>
        <w:sz w:val="22"/>
        <w:szCs w:val="22"/>
        <w:lang w:val="en-US" w:eastAsia="en-US" w:bidi="ar-SA"/>
      </w:rPr>
    </w:lvl>
    <w:lvl w:ilvl="1" w:tplc="4A5E616E">
      <w:numFmt w:val="bullet"/>
      <w:lvlText w:val="•"/>
      <w:lvlJc w:val="left"/>
      <w:pPr>
        <w:ind w:left="1183" w:hanging="360"/>
      </w:pPr>
      <w:rPr>
        <w:rFonts w:hint="default"/>
        <w:lang w:val="en-US" w:eastAsia="en-US" w:bidi="ar-SA"/>
      </w:rPr>
    </w:lvl>
    <w:lvl w:ilvl="2" w:tplc="4328A68A">
      <w:numFmt w:val="bullet"/>
      <w:lvlText w:val="•"/>
      <w:lvlJc w:val="left"/>
      <w:pPr>
        <w:ind w:left="1546" w:hanging="360"/>
      </w:pPr>
      <w:rPr>
        <w:rFonts w:hint="default"/>
        <w:lang w:val="en-US" w:eastAsia="en-US" w:bidi="ar-SA"/>
      </w:rPr>
    </w:lvl>
    <w:lvl w:ilvl="3" w:tplc="89FE3FFC">
      <w:numFmt w:val="bullet"/>
      <w:lvlText w:val="•"/>
      <w:lvlJc w:val="left"/>
      <w:pPr>
        <w:ind w:left="1909" w:hanging="360"/>
      </w:pPr>
      <w:rPr>
        <w:rFonts w:hint="default"/>
        <w:lang w:val="en-US" w:eastAsia="en-US" w:bidi="ar-SA"/>
      </w:rPr>
    </w:lvl>
    <w:lvl w:ilvl="4" w:tplc="1BDC2092">
      <w:numFmt w:val="bullet"/>
      <w:lvlText w:val="•"/>
      <w:lvlJc w:val="left"/>
      <w:pPr>
        <w:ind w:left="2272" w:hanging="360"/>
      </w:pPr>
      <w:rPr>
        <w:rFonts w:hint="default"/>
        <w:lang w:val="en-US" w:eastAsia="en-US" w:bidi="ar-SA"/>
      </w:rPr>
    </w:lvl>
    <w:lvl w:ilvl="5" w:tplc="068C7F66">
      <w:numFmt w:val="bullet"/>
      <w:lvlText w:val="•"/>
      <w:lvlJc w:val="left"/>
      <w:pPr>
        <w:ind w:left="2635" w:hanging="360"/>
      </w:pPr>
      <w:rPr>
        <w:rFonts w:hint="default"/>
        <w:lang w:val="en-US" w:eastAsia="en-US" w:bidi="ar-SA"/>
      </w:rPr>
    </w:lvl>
    <w:lvl w:ilvl="6" w:tplc="E4A409D2">
      <w:numFmt w:val="bullet"/>
      <w:lvlText w:val="•"/>
      <w:lvlJc w:val="left"/>
      <w:pPr>
        <w:ind w:left="2998" w:hanging="360"/>
      </w:pPr>
      <w:rPr>
        <w:rFonts w:hint="default"/>
        <w:lang w:val="en-US" w:eastAsia="en-US" w:bidi="ar-SA"/>
      </w:rPr>
    </w:lvl>
    <w:lvl w:ilvl="7" w:tplc="30C0B8FE">
      <w:numFmt w:val="bullet"/>
      <w:lvlText w:val="•"/>
      <w:lvlJc w:val="left"/>
      <w:pPr>
        <w:ind w:left="3361" w:hanging="360"/>
      </w:pPr>
      <w:rPr>
        <w:rFonts w:hint="default"/>
        <w:lang w:val="en-US" w:eastAsia="en-US" w:bidi="ar-SA"/>
      </w:rPr>
    </w:lvl>
    <w:lvl w:ilvl="8" w:tplc="8A902BCE">
      <w:numFmt w:val="bullet"/>
      <w:lvlText w:val="•"/>
      <w:lvlJc w:val="left"/>
      <w:pPr>
        <w:ind w:left="3724" w:hanging="360"/>
      </w:pPr>
      <w:rPr>
        <w:rFonts w:hint="default"/>
        <w:lang w:val="en-US" w:eastAsia="en-US" w:bidi="ar-SA"/>
      </w:rPr>
    </w:lvl>
  </w:abstractNum>
  <w:abstractNum w:abstractNumId="32"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65B6A"/>
    <w:multiLevelType w:val="hybridMultilevel"/>
    <w:tmpl w:val="876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C5640"/>
    <w:multiLevelType w:val="hybridMultilevel"/>
    <w:tmpl w:val="2BD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B63AE"/>
    <w:multiLevelType w:val="hybridMultilevel"/>
    <w:tmpl w:val="923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C4CB9"/>
    <w:multiLevelType w:val="multilevel"/>
    <w:tmpl w:val="5AD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1570F8"/>
    <w:multiLevelType w:val="hybridMultilevel"/>
    <w:tmpl w:val="367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9"/>
  </w:num>
  <w:num w:numId="4">
    <w:abstractNumId w:val="6"/>
  </w:num>
  <w:num w:numId="5">
    <w:abstractNumId w:val="6"/>
  </w:num>
  <w:num w:numId="6">
    <w:abstractNumId w:val="32"/>
  </w:num>
  <w:num w:numId="7">
    <w:abstractNumId w:val="36"/>
  </w:num>
  <w:num w:numId="8">
    <w:abstractNumId w:val="30"/>
  </w:num>
  <w:num w:numId="9">
    <w:abstractNumId w:val="42"/>
  </w:num>
  <w:num w:numId="10">
    <w:abstractNumId w:val="16"/>
  </w:num>
  <w:num w:numId="11">
    <w:abstractNumId w:val="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35"/>
  </w:num>
  <w:num w:numId="16">
    <w:abstractNumId w:val="41"/>
  </w:num>
  <w:num w:numId="17">
    <w:abstractNumId w:val="43"/>
  </w:num>
  <w:num w:numId="18">
    <w:abstractNumId w:val="5"/>
  </w:num>
  <w:num w:numId="19">
    <w:abstractNumId w:val="19"/>
  </w:num>
  <w:num w:numId="20">
    <w:abstractNumId w:val="12"/>
  </w:num>
  <w:num w:numId="21">
    <w:abstractNumId w:val="8"/>
  </w:num>
  <w:num w:numId="22">
    <w:abstractNumId w:val="11"/>
  </w:num>
  <w:num w:numId="23">
    <w:abstractNumId w:val="39"/>
  </w:num>
  <w:num w:numId="24">
    <w:abstractNumId w:val="26"/>
  </w:num>
  <w:num w:numId="25">
    <w:abstractNumId w:val="20"/>
  </w:num>
  <w:num w:numId="26">
    <w:abstractNumId w:val="0"/>
  </w:num>
  <w:num w:numId="27">
    <w:abstractNumId w:val="31"/>
  </w:num>
  <w:num w:numId="28">
    <w:abstractNumId w:val="1"/>
  </w:num>
  <w:num w:numId="29">
    <w:abstractNumId w:val="38"/>
  </w:num>
  <w:num w:numId="30">
    <w:abstractNumId w:val="27"/>
  </w:num>
  <w:num w:numId="31">
    <w:abstractNumId w:val="3"/>
  </w:num>
  <w:num w:numId="32">
    <w:abstractNumId w:val="28"/>
  </w:num>
  <w:num w:numId="33">
    <w:abstractNumId w:val="22"/>
  </w:num>
  <w:num w:numId="34">
    <w:abstractNumId w:val="24"/>
  </w:num>
  <w:num w:numId="35">
    <w:abstractNumId w:val="21"/>
  </w:num>
  <w:num w:numId="36">
    <w:abstractNumId w:val="15"/>
  </w:num>
  <w:num w:numId="37">
    <w:abstractNumId w:val="4"/>
  </w:num>
  <w:num w:numId="38">
    <w:abstractNumId w:val="34"/>
  </w:num>
  <w:num w:numId="39">
    <w:abstractNumId w:val="25"/>
  </w:num>
  <w:num w:numId="40">
    <w:abstractNumId w:val="33"/>
  </w:num>
  <w:num w:numId="41">
    <w:abstractNumId w:val="13"/>
  </w:num>
  <w:num w:numId="42">
    <w:abstractNumId w:val="14"/>
  </w:num>
  <w:num w:numId="43">
    <w:abstractNumId w:val="40"/>
  </w:num>
  <w:num w:numId="44">
    <w:abstractNumId w:val="2"/>
  </w:num>
  <w:num w:numId="45">
    <w:abstractNumId w:val="10"/>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109F3"/>
    <w:rsid w:val="00015462"/>
    <w:rsid w:val="000266DE"/>
    <w:rsid w:val="00027CA0"/>
    <w:rsid w:val="000303F8"/>
    <w:rsid w:val="00031F2A"/>
    <w:rsid w:val="00034B2B"/>
    <w:rsid w:val="000372F8"/>
    <w:rsid w:val="00043B60"/>
    <w:rsid w:val="000515AB"/>
    <w:rsid w:val="00052E53"/>
    <w:rsid w:val="00055E9B"/>
    <w:rsid w:val="00070C47"/>
    <w:rsid w:val="000746B5"/>
    <w:rsid w:val="000830B6"/>
    <w:rsid w:val="000840C8"/>
    <w:rsid w:val="00087425"/>
    <w:rsid w:val="0009309D"/>
    <w:rsid w:val="000A2976"/>
    <w:rsid w:val="000A51E0"/>
    <w:rsid w:val="000C33B1"/>
    <w:rsid w:val="000C3823"/>
    <w:rsid w:val="000C3B4F"/>
    <w:rsid w:val="000C6F17"/>
    <w:rsid w:val="000D1F54"/>
    <w:rsid w:val="000E072D"/>
    <w:rsid w:val="000E123D"/>
    <w:rsid w:val="000E22A3"/>
    <w:rsid w:val="000E2DC9"/>
    <w:rsid w:val="000F3F38"/>
    <w:rsid w:val="000F3F3E"/>
    <w:rsid w:val="000F50B5"/>
    <w:rsid w:val="000F6E8D"/>
    <w:rsid w:val="001030DD"/>
    <w:rsid w:val="001034A7"/>
    <w:rsid w:val="001114A8"/>
    <w:rsid w:val="00112AFC"/>
    <w:rsid w:val="001238B9"/>
    <w:rsid w:val="00125088"/>
    <w:rsid w:val="00130235"/>
    <w:rsid w:val="0013087B"/>
    <w:rsid w:val="00140461"/>
    <w:rsid w:val="00146862"/>
    <w:rsid w:val="001630F4"/>
    <w:rsid w:val="001661E5"/>
    <w:rsid w:val="001725B6"/>
    <w:rsid w:val="00175CB7"/>
    <w:rsid w:val="00182EDD"/>
    <w:rsid w:val="0018525B"/>
    <w:rsid w:val="00191153"/>
    <w:rsid w:val="00191B69"/>
    <w:rsid w:val="00194A63"/>
    <w:rsid w:val="00195E46"/>
    <w:rsid w:val="001A5D76"/>
    <w:rsid w:val="001B04FC"/>
    <w:rsid w:val="001C7210"/>
    <w:rsid w:val="001E7828"/>
    <w:rsid w:val="001F148C"/>
    <w:rsid w:val="001F4546"/>
    <w:rsid w:val="001F67A2"/>
    <w:rsid w:val="002034CE"/>
    <w:rsid w:val="00207148"/>
    <w:rsid w:val="00210FB5"/>
    <w:rsid w:val="00211DE7"/>
    <w:rsid w:val="00217F23"/>
    <w:rsid w:val="00222177"/>
    <w:rsid w:val="00223A10"/>
    <w:rsid w:val="002258A5"/>
    <w:rsid w:val="0022674A"/>
    <w:rsid w:val="00234A1D"/>
    <w:rsid w:val="00237572"/>
    <w:rsid w:val="00241EF2"/>
    <w:rsid w:val="00243F46"/>
    <w:rsid w:val="002443C8"/>
    <w:rsid w:val="0025549D"/>
    <w:rsid w:val="002569D9"/>
    <w:rsid w:val="00260756"/>
    <w:rsid w:val="00261711"/>
    <w:rsid w:val="00264BBD"/>
    <w:rsid w:val="00264FAC"/>
    <w:rsid w:val="0027566F"/>
    <w:rsid w:val="0028262A"/>
    <w:rsid w:val="00284E7C"/>
    <w:rsid w:val="00293620"/>
    <w:rsid w:val="00293B66"/>
    <w:rsid w:val="002A6A12"/>
    <w:rsid w:val="002A7435"/>
    <w:rsid w:val="002B062F"/>
    <w:rsid w:val="002B6328"/>
    <w:rsid w:val="002C0360"/>
    <w:rsid w:val="002C1638"/>
    <w:rsid w:val="002C7145"/>
    <w:rsid w:val="002C7BEC"/>
    <w:rsid w:val="002F03DD"/>
    <w:rsid w:val="002F146A"/>
    <w:rsid w:val="00305BE6"/>
    <w:rsid w:val="0031388C"/>
    <w:rsid w:val="00315498"/>
    <w:rsid w:val="00320142"/>
    <w:rsid w:val="0032159F"/>
    <w:rsid w:val="0033051B"/>
    <w:rsid w:val="00336704"/>
    <w:rsid w:val="003367D6"/>
    <w:rsid w:val="00341B77"/>
    <w:rsid w:val="003477CD"/>
    <w:rsid w:val="0035503D"/>
    <w:rsid w:val="0036224F"/>
    <w:rsid w:val="003667C0"/>
    <w:rsid w:val="00371474"/>
    <w:rsid w:val="003720F5"/>
    <w:rsid w:val="00376964"/>
    <w:rsid w:val="00377123"/>
    <w:rsid w:val="00380086"/>
    <w:rsid w:val="003826E1"/>
    <w:rsid w:val="00384D46"/>
    <w:rsid w:val="00390A58"/>
    <w:rsid w:val="003A1092"/>
    <w:rsid w:val="003A13BD"/>
    <w:rsid w:val="003A786B"/>
    <w:rsid w:val="003B3DFA"/>
    <w:rsid w:val="003B5C90"/>
    <w:rsid w:val="003B6125"/>
    <w:rsid w:val="003C6D69"/>
    <w:rsid w:val="003D269B"/>
    <w:rsid w:val="003D2E01"/>
    <w:rsid w:val="003D304D"/>
    <w:rsid w:val="003E1347"/>
    <w:rsid w:val="003E2FFC"/>
    <w:rsid w:val="003F2EFB"/>
    <w:rsid w:val="00400612"/>
    <w:rsid w:val="004049D9"/>
    <w:rsid w:val="0040760E"/>
    <w:rsid w:val="00410761"/>
    <w:rsid w:val="00427B21"/>
    <w:rsid w:val="00431C74"/>
    <w:rsid w:val="00442269"/>
    <w:rsid w:val="004532A4"/>
    <w:rsid w:val="00454DC5"/>
    <w:rsid w:val="00457029"/>
    <w:rsid w:val="00466F10"/>
    <w:rsid w:val="00467596"/>
    <w:rsid w:val="00484F7A"/>
    <w:rsid w:val="00497B3B"/>
    <w:rsid w:val="004A2AD1"/>
    <w:rsid w:val="004A2C90"/>
    <w:rsid w:val="004A7011"/>
    <w:rsid w:val="004C534A"/>
    <w:rsid w:val="004D1972"/>
    <w:rsid w:val="004D6A18"/>
    <w:rsid w:val="004D799C"/>
    <w:rsid w:val="00503C4E"/>
    <w:rsid w:val="00506325"/>
    <w:rsid w:val="005112FC"/>
    <w:rsid w:val="00520111"/>
    <w:rsid w:val="00531049"/>
    <w:rsid w:val="00531295"/>
    <w:rsid w:val="0053590E"/>
    <w:rsid w:val="00537381"/>
    <w:rsid w:val="00540E08"/>
    <w:rsid w:val="005429FB"/>
    <w:rsid w:val="00544BF0"/>
    <w:rsid w:val="00547277"/>
    <w:rsid w:val="00547E7E"/>
    <w:rsid w:val="00564A29"/>
    <w:rsid w:val="005655DB"/>
    <w:rsid w:val="005715F7"/>
    <w:rsid w:val="0057566E"/>
    <w:rsid w:val="00581899"/>
    <w:rsid w:val="00597C9A"/>
    <w:rsid w:val="005A4CF6"/>
    <w:rsid w:val="005B2ACE"/>
    <w:rsid w:val="005B6B6E"/>
    <w:rsid w:val="005C100F"/>
    <w:rsid w:val="005C2841"/>
    <w:rsid w:val="005C2C21"/>
    <w:rsid w:val="005C3B63"/>
    <w:rsid w:val="005C787A"/>
    <w:rsid w:val="005D4E56"/>
    <w:rsid w:val="005E06B4"/>
    <w:rsid w:val="005E7F2D"/>
    <w:rsid w:val="005E7FE8"/>
    <w:rsid w:val="005F063A"/>
    <w:rsid w:val="005F0E2C"/>
    <w:rsid w:val="005F1527"/>
    <w:rsid w:val="005F15FF"/>
    <w:rsid w:val="005F59B4"/>
    <w:rsid w:val="00602F6C"/>
    <w:rsid w:val="006075DF"/>
    <w:rsid w:val="00612430"/>
    <w:rsid w:val="006174CD"/>
    <w:rsid w:val="006232E2"/>
    <w:rsid w:val="006259D4"/>
    <w:rsid w:val="00627409"/>
    <w:rsid w:val="00630DE1"/>
    <w:rsid w:val="00631D0C"/>
    <w:rsid w:val="00634CB1"/>
    <w:rsid w:val="00641CCC"/>
    <w:rsid w:val="00643DB3"/>
    <w:rsid w:val="00644410"/>
    <w:rsid w:val="00651608"/>
    <w:rsid w:val="0065474D"/>
    <w:rsid w:val="006557BA"/>
    <w:rsid w:val="0066124F"/>
    <w:rsid w:val="0066246A"/>
    <w:rsid w:val="006826B2"/>
    <w:rsid w:val="00692E32"/>
    <w:rsid w:val="00693BA3"/>
    <w:rsid w:val="00693E02"/>
    <w:rsid w:val="00696F68"/>
    <w:rsid w:val="006A01D8"/>
    <w:rsid w:val="006A4B5D"/>
    <w:rsid w:val="006A6839"/>
    <w:rsid w:val="006B5C5C"/>
    <w:rsid w:val="006C16FE"/>
    <w:rsid w:val="006C23AD"/>
    <w:rsid w:val="006C7019"/>
    <w:rsid w:val="006C76E9"/>
    <w:rsid w:val="006D2EBD"/>
    <w:rsid w:val="006D3720"/>
    <w:rsid w:val="006E1764"/>
    <w:rsid w:val="006F4435"/>
    <w:rsid w:val="006F4707"/>
    <w:rsid w:val="006F55EB"/>
    <w:rsid w:val="007015D7"/>
    <w:rsid w:val="00702E45"/>
    <w:rsid w:val="00702F2E"/>
    <w:rsid w:val="00707A52"/>
    <w:rsid w:val="00762CAD"/>
    <w:rsid w:val="007660A5"/>
    <w:rsid w:val="00766CDC"/>
    <w:rsid w:val="00774A96"/>
    <w:rsid w:val="0077625E"/>
    <w:rsid w:val="007805BD"/>
    <w:rsid w:val="0078316D"/>
    <w:rsid w:val="00785BEC"/>
    <w:rsid w:val="00790553"/>
    <w:rsid w:val="00796220"/>
    <w:rsid w:val="007A1C3D"/>
    <w:rsid w:val="007A3E8C"/>
    <w:rsid w:val="007A5B59"/>
    <w:rsid w:val="007A64B6"/>
    <w:rsid w:val="007B711F"/>
    <w:rsid w:val="007B7A6E"/>
    <w:rsid w:val="007C38A0"/>
    <w:rsid w:val="007C581C"/>
    <w:rsid w:val="007C71EA"/>
    <w:rsid w:val="007D1EC2"/>
    <w:rsid w:val="007D3A2C"/>
    <w:rsid w:val="007E1914"/>
    <w:rsid w:val="007F2773"/>
    <w:rsid w:val="007F51CC"/>
    <w:rsid w:val="007F573C"/>
    <w:rsid w:val="007F7891"/>
    <w:rsid w:val="008062E5"/>
    <w:rsid w:val="00811F08"/>
    <w:rsid w:val="008131DD"/>
    <w:rsid w:val="00821031"/>
    <w:rsid w:val="00825A7C"/>
    <w:rsid w:val="0083294A"/>
    <w:rsid w:val="00835757"/>
    <w:rsid w:val="00836738"/>
    <w:rsid w:val="00841F28"/>
    <w:rsid w:val="00843354"/>
    <w:rsid w:val="00844A26"/>
    <w:rsid w:val="00852D07"/>
    <w:rsid w:val="00855C17"/>
    <w:rsid w:val="00857036"/>
    <w:rsid w:val="0086097D"/>
    <w:rsid w:val="008618C8"/>
    <w:rsid w:val="00862033"/>
    <w:rsid w:val="00873D16"/>
    <w:rsid w:val="0087604A"/>
    <w:rsid w:val="00877969"/>
    <w:rsid w:val="0088273F"/>
    <w:rsid w:val="008852D9"/>
    <w:rsid w:val="00885D45"/>
    <w:rsid w:val="008A02B2"/>
    <w:rsid w:val="008B33BF"/>
    <w:rsid w:val="008B72AD"/>
    <w:rsid w:val="008B7798"/>
    <w:rsid w:val="008C4620"/>
    <w:rsid w:val="008C51C5"/>
    <w:rsid w:val="008D23CC"/>
    <w:rsid w:val="008D77A3"/>
    <w:rsid w:val="008E0758"/>
    <w:rsid w:val="008E422E"/>
    <w:rsid w:val="008E69E1"/>
    <w:rsid w:val="008F113A"/>
    <w:rsid w:val="008F45E9"/>
    <w:rsid w:val="00906572"/>
    <w:rsid w:val="00911476"/>
    <w:rsid w:val="009123B0"/>
    <w:rsid w:val="00914D76"/>
    <w:rsid w:val="00924F0D"/>
    <w:rsid w:val="00943273"/>
    <w:rsid w:val="00944A06"/>
    <w:rsid w:val="00962EB9"/>
    <w:rsid w:val="0096438C"/>
    <w:rsid w:val="00965DE1"/>
    <w:rsid w:val="009709DC"/>
    <w:rsid w:val="00973B93"/>
    <w:rsid w:val="00974F28"/>
    <w:rsid w:val="009902E6"/>
    <w:rsid w:val="0099420F"/>
    <w:rsid w:val="00994F79"/>
    <w:rsid w:val="009969AD"/>
    <w:rsid w:val="009A1611"/>
    <w:rsid w:val="009A51E6"/>
    <w:rsid w:val="009A5680"/>
    <w:rsid w:val="009A5EA2"/>
    <w:rsid w:val="009A631D"/>
    <w:rsid w:val="009C69BD"/>
    <w:rsid w:val="009C6F5C"/>
    <w:rsid w:val="009D2705"/>
    <w:rsid w:val="009E02C8"/>
    <w:rsid w:val="009F2433"/>
    <w:rsid w:val="009F2B80"/>
    <w:rsid w:val="009F6398"/>
    <w:rsid w:val="00A0447F"/>
    <w:rsid w:val="00A077C3"/>
    <w:rsid w:val="00A12CC4"/>
    <w:rsid w:val="00A17B18"/>
    <w:rsid w:val="00A32637"/>
    <w:rsid w:val="00A32F51"/>
    <w:rsid w:val="00A355D9"/>
    <w:rsid w:val="00A35FE6"/>
    <w:rsid w:val="00A3650D"/>
    <w:rsid w:val="00A41348"/>
    <w:rsid w:val="00A429E0"/>
    <w:rsid w:val="00A43AD0"/>
    <w:rsid w:val="00A440C7"/>
    <w:rsid w:val="00A4508C"/>
    <w:rsid w:val="00A47019"/>
    <w:rsid w:val="00A60714"/>
    <w:rsid w:val="00A607EC"/>
    <w:rsid w:val="00A646CC"/>
    <w:rsid w:val="00A67F7D"/>
    <w:rsid w:val="00A75790"/>
    <w:rsid w:val="00A81AA4"/>
    <w:rsid w:val="00A81F57"/>
    <w:rsid w:val="00A831D5"/>
    <w:rsid w:val="00A86EDD"/>
    <w:rsid w:val="00A91389"/>
    <w:rsid w:val="00A919A8"/>
    <w:rsid w:val="00A93CBE"/>
    <w:rsid w:val="00AA1341"/>
    <w:rsid w:val="00AA2215"/>
    <w:rsid w:val="00AA47CB"/>
    <w:rsid w:val="00AB32F0"/>
    <w:rsid w:val="00AC17C3"/>
    <w:rsid w:val="00AD3454"/>
    <w:rsid w:val="00AD3FF1"/>
    <w:rsid w:val="00AE07FA"/>
    <w:rsid w:val="00AE259C"/>
    <w:rsid w:val="00AE62B2"/>
    <w:rsid w:val="00AF20B6"/>
    <w:rsid w:val="00AF2EF7"/>
    <w:rsid w:val="00AF4745"/>
    <w:rsid w:val="00B06DDC"/>
    <w:rsid w:val="00B11A1E"/>
    <w:rsid w:val="00B1556F"/>
    <w:rsid w:val="00B16DEB"/>
    <w:rsid w:val="00B17693"/>
    <w:rsid w:val="00B20A9A"/>
    <w:rsid w:val="00B22195"/>
    <w:rsid w:val="00B24795"/>
    <w:rsid w:val="00B2768E"/>
    <w:rsid w:val="00B27BF2"/>
    <w:rsid w:val="00B3499B"/>
    <w:rsid w:val="00B34D1C"/>
    <w:rsid w:val="00B43FDF"/>
    <w:rsid w:val="00B52B27"/>
    <w:rsid w:val="00B54911"/>
    <w:rsid w:val="00B55750"/>
    <w:rsid w:val="00B55A5B"/>
    <w:rsid w:val="00B62B24"/>
    <w:rsid w:val="00B64941"/>
    <w:rsid w:val="00B652EC"/>
    <w:rsid w:val="00B7355D"/>
    <w:rsid w:val="00B76DE6"/>
    <w:rsid w:val="00B77D72"/>
    <w:rsid w:val="00B823EC"/>
    <w:rsid w:val="00B835C5"/>
    <w:rsid w:val="00B875DE"/>
    <w:rsid w:val="00B877E1"/>
    <w:rsid w:val="00B92EF4"/>
    <w:rsid w:val="00B9406E"/>
    <w:rsid w:val="00B964EA"/>
    <w:rsid w:val="00B96DC5"/>
    <w:rsid w:val="00BA0F1D"/>
    <w:rsid w:val="00BA26EF"/>
    <w:rsid w:val="00BA4C57"/>
    <w:rsid w:val="00BB4C3B"/>
    <w:rsid w:val="00BB7C86"/>
    <w:rsid w:val="00BC0CD8"/>
    <w:rsid w:val="00BD6791"/>
    <w:rsid w:val="00BF0455"/>
    <w:rsid w:val="00C0314B"/>
    <w:rsid w:val="00C04C5C"/>
    <w:rsid w:val="00C12EDA"/>
    <w:rsid w:val="00C13D2E"/>
    <w:rsid w:val="00C244BF"/>
    <w:rsid w:val="00C3754F"/>
    <w:rsid w:val="00C379C4"/>
    <w:rsid w:val="00C41798"/>
    <w:rsid w:val="00C427A7"/>
    <w:rsid w:val="00C556C7"/>
    <w:rsid w:val="00C55943"/>
    <w:rsid w:val="00C7618F"/>
    <w:rsid w:val="00C91D33"/>
    <w:rsid w:val="00C938B6"/>
    <w:rsid w:val="00CA0057"/>
    <w:rsid w:val="00CB4B7B"/>
    <w:rsid w:val="00CB6BAF"/>
    <w:rsid w:val="00CC4387"/>
    <w:rsid w:val="00CC51D8"/>
    <w:rsid w:val="00CC7305"/>
    <w:rsid w:val="00CD0DA9"/>
    <w:rsid w:val="00CD3142"/>
    <w:rsid w:val="00CD413C"/>
    <w:rsid w:val="00CD7496"/>
    <w:rsid w:val="00CE35DF"/>
    <w:rsid w:val="00CE4A74"/>
    <w:rsid w:val="00CF1CF6"/>
    <w:rsid w:val="00CF59A6"/>
    <w:rsid w:val="00D0170D"/>
    <w:rsid w:val="00D02B2B"/>
    <w:rsid w:val="00D059B1"/>
    <w:rsid w:val="00D1284C"/>
    <w:rsid w:val="00D167D5"/>
    <w:rsid w:val="00D16C79"/>
    <w:rsid w:val="00D24395"/>
    <w:rsid w:val="00D31BB4"/>
    <w:rsid w:val="00D32F86"/>
    <w:rsid w:val="00D61199"/>
    <w:rsid w:val="00D644B8"/>
    <w:rsid w:val="00D75BE9"/>
    <w:rsid w:val="00D855E3"/>
    <w:rsid w:val="00D923EE"/>
    <w:rsid w:val="00DA5025"/>
    <w:rsid w:val="00DB41B4"/>
    <w:rsid w:val="00DB5EA2"/>
    <w:rsid w:val="00DB5F72"/>
    <w:rsid w:val="00DB6136"/>
    <w:rsid w:val="00DC2863"/>
    <w:rsid w:val="00DC4D98"/>
    <w:rsid w:val="00DC71B2"/>
    <w:rsid w:val="00DC73D1"/>
    <w:rsid w:val="00DD2401"/>
    <w:rsid w:val="00DD77E8"/>
    <w:rsid w:val="00DF2656"/>
    <w:rsid w:val="00E01074"/>
    <w:rsid w:val="00E01379"/>
    <w:rsid w:val="00E02D53"/>
    <w:rsid w:val="00E05444"/>
    <w:rsid w:val="00E1401B"/>
    <w:rsid w:val="00E2145F"/>
    <w:rsid w:val="00E26CA7"/>
    <w:rsid w:val="00E32C08"/>
    <w:rsid w:val="00E32FFA"/>
    <w:rsid w:val="00E34151"/>
    <w:rsid w:val="00E44520"/>
    <w:rsid w:val="00E47E5B"/>
    <w:rsid w:val="00E54733"/>
    <w:rsid w:val="00E67A68"/>
    <w:rsid w:val="00E74943"/>
    <w:rsid w:val="00E74E53"/>
    <w:rsid w:val="00E767A6"/>
    <w:rsid w:val="00E80BDF"/>
    <w:rsid w:val="00E82CCD"/>
    <w:rsid w:val="00E87D71"/>
    <w:rsid w:val="00E91914"/>
    <w:rsid w:val="00E943A4"/>
    <w:rsid w:val="00EB39EA"/>
    <w:rsid w:val="00EC1532"/>
    <w:rsid w:val="00ED25EC"/>
    <w:rsid w:val="00ED3CE4"/>
    <w:rsid w:val="00EE2D3C"/>
    <w:rsid w:val="00EE47E9"/>
    <w:rsid w:val="00EE693A"/>
    <w:rsid w:val="00F00E8F"/>
    <w:rsid w:val="00F04CCF"/>
    <w:rsid w:val="00F1386A"/>
    <w:rsid w:val="00F147B8"/>
    <w:rsid w:val="00F16634"/>
    <w:rsid w:val="00F21BDF"/>
    <w:rsid w:val="00F2340C"/>
    <w:rsid w:val="00F25EFB"/>
    <w:rsid w:val="00F26F78"/>
    <w:rsid w:val="00F361D2"/>
    <w:rsid w:val="00F423AB"/>
    <w:rsid w:val="00F42A1B"/>
    <w:rsid w:val="00F43F39"/>
    <w:rsid w:val="00F44A5E"/>
    <w:rsid w:val="00F54BD3"/>
    <w:rsid w:val="00F56DAB"/>
    <w:rsid w:val="00F60816"/>
    <w:rsid w:val="00F638BF"/>
    <w:rsid w:val="00F6476D"/>
    <w:rsid w:val="00F647E1"/>
    <w:rsid w:val="00F66A83"/>
    <w:rsid w:val="00F7205D"/>
    <w:rsid w:val="00F7659F"/>
    <w:rsid w:val="00F773D2"/>
    <w:rsid w:val="00F92B78"/>
    <w:rsid w:val="00F95169"/>
    <w:rsid w:val="00F95D21"/>
    <w:rsid w:val="00F97A38"/>
    <w:rsid w:val="00FA0CC0"/>
    <w:rsid w:val="00FA4F44"/>
    <w:rsid w:val="00FA51A2"/>
    <w:rsid w:val="00FB3E0A"/>
    <w:rsid w:val="00FB7FB4"/>
    <w:rsid w:val="00FC624F"/>
    <w:rsid w:val="00FC69FE"/>
    <w:rsid w:val="00FD021D"/>
    <w:rsid w:val="00FD0D80"/>
    <w:rsid w:val="00FD4061"/>
    <w:rsid w:val="00FD62E1"/>
    <w:rsid w:val="00FD6CF6"/>
    <w:rsid w:val="00FD7373"/>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26"/>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5EF1-94FC-4551-AC8F-59A7B9A1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23</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31</cp:revision>
  <cp:lastPrinted>2020-02-13T10:32:00Z</cp:lastPrinted>
  <dcterms:created xsi:type="dcterms:W3CDTF">2023-12-28T06:49:00Z</dcterms:created>
  <dcterms:modified xsi:type="dcterms:W3CDTF">2024-02-07T12:22:00Z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