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60CDE" w14:textId="77777777" w:rsidR="00FE4FB2" w:rsidRPr="0067043D" w:rsidRDefault="00FE4FB2" w:rsidP="00FE4FB2">
      <w:pPr>
        <w:jc w:val="center"/>
        <w:rPr>
          <w:rFonts w:asciiTheme="minorBidi" w:hAnsiTheme="minorBidi"/>
          <w:bCs/>
          <w:color w:val="000000" w:themeColor="text1"/>
          <w:sz w:val="32"/>
        </w:rPr>
      </w:pPr>
      <w:r w:rsidRPr="0067043D">
        <w:rPr>
          <w:rFonts w:asciiTheme="minorBidi" w:hAnsiTheme="minorBidi"/>
          <w:bCs/>
          <w:color w:val="000000" w:themeColor="text1"/>
          <w:sz w:val="32"/>
        </w:rPr>
        <w:t>Government of Pakistan</w:t>
      </w:r>
    </w:p>
    <w:p w14:paraId="7DB867FA" w14:textId="77777777" w:rsidR="00FE4FB2" w:rsidRPr="0067043D" w:rsidRDefault="00FE4FB2" w:rsidP="00207148">
      <w:pPr>
        <w:jc w:val="center"/>
        <w:rPr>
          <w:rFonts w:asciiTheme="minorBidi" w:hAnsiTheme="minorBidi"/>
          <w:color w:val="000000" w:themeColor="text1"/>
          <w:sz w:val="32"/>
        </w:rPr>
      </w:pPr>
      <w:r w:rsidRPr="0067043D">
        <w:rPr>
          <w:rFonts w:asciiTheme="minorBidi" w:hAnsiTheme="minorBidi"/>
          <w:b/>
          <w:color w:val="000000" w:themeColor="text1"/>
          <w:sz w:val="32"/>
        </w:rPr>
        <w:t xml:space="preserve">National Vocational and Technical Training Commission </w:t>
      </w:r>
    </w:p>
    <w:p w14:paraId="2679DF07" w14:textId="77777777" w:rsidR="00207148" w:rsidRPr="0067043D" w:rsidRDefault="00207148" w:rsidP="00207148">
      <w:pPr>
        <w:jc w:val="center"/>
        <w:rPr>
          <w:rFonts w:asciiTheme="minorBidi" w:hAnsiTheme="minorBidi"/>
          <w:color w:val="000000" w:themeColor="text1"/>
          <w:sz w:val="32"/>
        </w:rPr>
      </w:pPr>
    </w:p>
    <w:p w14:paraId="2C6DD71A" w14:textId="54BEEBFE" w:rsidR="00A91389" w:rsidRPr="0067043D" w:rsidRDefault="00C52DA5" w:rsidP="00911476">
      <w:pPr>
        <w:spacing w:after="0"/>
        <w:jc w:val="center"/>
        <w:rPr>
          <w:rFonts w:asciiTheme="minorBidi" w:hAnsiTheme="minorBidi"/>
          <w:b/>
          <w:color w:val="000000" w:themeColor="text1"/>
          <w:sz w:val="32"/>
        </w:rPr>
      </w:pPr>
      <w:r w:rsidRPr="0067043D">
        <w:rPr>
          <w:rFonts w:asciiTheme="minorBidi" w:hAnsiTheme="minorBidi"/>
          <w:b/>
          <w:color w:val="000000" w:themeColor="text1"/>
          <w:sz w:val="32"/>
        </w:rPr>
        <w:t xml:space="preserve">Prime Minister’s Youth Skills Development </w:t>
      </w:r>
      <w:proofErr w:type="spellStart"/>
      <w:r w:rsidRPr="0067043D">
        <w:rPr>
          <w:rFonts w:asciiTheme="minorBidi" w:hAnsiTheme="minorBidi"/>
          <w:b/>
          <w:color w:val="000000" w:themeColor="text1"/>
          <w:sz w:val="32"/>
        </w:rPr>
        <w:t>Programme</w:t>
      </w:r>
      <w:proofErr w:type="spellEnd"/>
    </w:p>
    <w:p w14:paraId="0CE1C5D5" w14:textId="77777777" w:rsidR="00207148" w:rsidRPr="0067043D" w:rsidRDefault="00207148" w:rsidP="00911476">
      <w:pPr>
        <w:spacing w:after="0"/>
        <w:jc w:val="center"/>
        <w:rPr>
          <w:rFonts w:asciiTheme="minorBidi" w:hAnsiTheme="minorBidi"/>
          <w:b/>
          <w:color w:val="000000" w:themeColor="text1"/>
          <w:sz w:val="32"/>
        </w:rPr>
      </w:pPr>
    </w:p>
    <w:p w14:paraId="4C6F377F" w14:textId="6EFDA211" w:rsidR="00911476" w:rsidRPr="0067043D" w:rsidRDefault="00911476" w:rsidP="00911476">
      <w:pPr>
        <w:spacing w:after="0"/>
        <w:jc w:val="center"/>
        <w:rPr>
          <w:rFonts w:asciiTheme="minorBidi" w:hAnsiTheme="minorBidi"/>
          <w:color w:val="000000" w:themeColor="text1"/>
          <w:sz w:val="32"/>
        </w:rPr>
      </w:pPr>
    </w:p>
    <w:p w14:paraId="61B0E90A" w14:textId="77777777" w:rsidR="00FE4FB2" w:rsidRPr="0067043D" w:rsidRDefault="00FE4FB2" w:rsidP="00FE4FB2">
      <w:pPr>
        <w:spacing w:after="15"/>
        <w:jc w:val="center"/>
        <w:rPr>
          <w:rFonts w:asciiTheme="minorBidi" w:hAnsiTheme="minorBidi"/>
          <w:color w:val="000000" w:themeColor="text1"/>
          <w:highlight w:val="yellow"/>
        </w:rPr>
      </w:pPr>
    </w:p>
    <w:p w14:paraId="5AE8FFAB" w14:textId="77777777" w:rsidR="00FE4FB2" w:rsidRPr="0067043D" w:rsidRDefault="00FE4FB2" w:rsidP="00FE4FB2">
      <w:pPr>
        <w:spacing w:after="15"/>
        <w:jc w:val="center"/>
        <w:rPr>
          <w:rFonts w:asciiTheme="minorBidi" w:hAnsiTheme="minorBidi"/>
          <w:color w:val="000000" w:themeColor="text1"/>
          <w:highlight w:val="yellow"/>
        </w:rPr>
      </w:pPr>
    </w:p>
    <w:p w14:paraId="37A5378F" w14:textId="77777777" w:rsidR="00FE4FB2" w:rsidRPr="0067043D" w:rsidRDefault="00FE4FB2" w:rsidP="00FE4FB2">
      <w:pPr>
        <w:spacing w:after="15"/>
        <w:jc w:val="center"/>
        <w:rPr>
          <w:rFonts w:asciiTheme="minorBidi" w:hAnsiTheme="minorBidi"/>
          <w:color w:val="000000" w:themeColor="text1"/>
          <w:highlight w:val="yellow"/>
        </w:rPr>
      </w:pPr>
    </w:p>
    <w:p w14:paraId="58514D21" w14:textId="77777777" w:rsidR="00FE4FB2" w:rsidRPr="0067043D" w:rsidRDefault="00FE4FB2" w:rsidP="00FE4FB2">
      <w:pPr>
        <w:spacing w:after="15"/>
        <w:jc w:val="center"/>
        <w:rPr>
          <w:rFonts w:asciiTheme="minorBidi" w:hAnsiTheme="minorBidi"/>
          <w:color w:val="000000" w:themeColor="text1"/>
        </w:rPr>
      </w:pPr>
      <w:r w:rsidRPr="0067043D">
        <w:rPr>
          <w:rFonts w:asciiTheme="minorBidi" w:hAnsiTheme="minorBidi"/>
          <w:noProof/>
          <w:color w:val="000000" w:themeColor="text1"/>
          <w:lang/>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7043D" w:rsidRDefault="00FE4FB2" w:rsidP="00FE4FB2">
      <w:pPr>
        <w:spacing w:after="0"/>
        <w:ind w:left="9"/>
        <w:jc w:val="center"/>
        <w:rPr>
          <w:rFonts w:asciiTheme="minorBidi" w:hAnsiTheme="minorBidi"/>
          <w:color w:val="000000" w:themeColor="text1"/>
        </w:rPr>
      </w:pPr>
    </w:p>
    <w:p w14:paraId="649C3463" w14:textId="77777777" w:rsidR="00FE4FB2" w:rsidRPr="0067043D" w:rsidRDefault="00FE4FB2" w:rsidP="00FE4FB2">
      <w:pPr>
        <w:spacing w:after="0"/>
        <w:ind w:left="9"/>
        <w:jc w:val="center"/>
        <w:rPr>
          <w:rFonts w:asciiTheme="minorBidi" w:hAnsiTheme="minorBidi"/>
          <w:color w:val="000000" w:themeColor="text1"/>
        </w:rPr>
      </w:pPr>
    </w:p>
    <w:p w14:paraId="57929587" w14:textId="77777777" w:rsidR="00FE4FB2" w:rsidRPr="0067043D" w:rsidRDefault="00FE4FB2" w:rsidP="00FE4FB2">
      <w:pPr>
        <w:spacing w:after="0"/>
        <w:ind w:left="9"/>
        <w:jc w:val="center"/>
        <w:rPr>
          <w:rFonts w:asciiTheme="minorBidi" w:hAnsiTheme="minorBidi"/>
          <w:color w:val="000000" w:themeColor="text1"/>
        </w:rPr>
      </w:pPr>
    </w:p>
    <w:p w14:paraId="2D7F3489" w14:textId="77777777" w:rsidR="00FE4FB2" w:rsidRPr="0067043D" w:rsidRDefault="00F26F78" w:rsidP="00FE4FB2">
      <w:pPr>
        <w:spacing w:after="0"/>
        <w:ind w:left="9"/>
        <w:jc w:val="center"/>
        <w:rPr>
          <w:rFonts w:asciiTheme="minorBidi" w:hAnsiTheme="minorBidi"/>
          <w:b/>
          <w:color w:val="000000" w:themeColor="text1"/>
          <w:sz w:val="32"/>
        </w:rPr>
      </w:pPr>
      <w:r w:rsidRPr="0067043D">
        <w:rPr>
          <w:rFonts w:asciiTheme="minorBidi" w:hAnsiTheme="minorBidi"/>
          <w:b/>
          <w:color w:val="000000" w:themeColor="text1"/>
          <w:sz w:val="32"/>
        </w:rPr>
        <w:t>Course C</w:t>
      </w:r>
      <w:r w:rsidR="00911476" w:rsidRPr="0067043D">
        <w:rPr>
          <w:rFonts w:asciiTheme="minorBidi" w:hAnsiTheme="minorBidi"/>
          <w:b/>
          <w:color w:val="000000" w:themeColor="text1"/>
          <w:sz w:val="32"/>
        </w:rPr>
        <w:t>ontents</w:t>
      </w:r>
      <w:r w:rsidR="00B77D72" w:rsidRPr="0067043D">
        <w:rPr>
          <w:rFonts w:asciiTheme="minorBidi" w:hAnsiTheme="minorBidi"/>
          <w:b/>
          <w:color w:val="000000" w:themeColor="text1"/>
          <w:sz w:val="32"/>
        </w:rPr>
        <w:t xml:space="preserve"> </w:t>
      </w:r>
      <w:r w:rsidR="00911476" w:rsidRPr="0067043D">
        <w:rPr>
          <w:rFonts w:asciiTheme="minorBidi" w:hAnsiTheme="minorBidi"/>
          <w:b/>
          <w:color w:val="000000" w:themeColor="text1"/>
          <w:sz w:val="32"/>
        </w:rPr>
        <w:t>/ Lesson Plan</w:t>
      </w:r>
    </w:p>
    <w:p w14:paraId="040F331B" w14:textId="40A8492B" w:rsidR="00911476" w:rsidRPr="0067043D" w:rsidRDefault="00911476" w:rsidP="00E32C08">
      <w:pPr>
        <w:spacing w:after="0"/>
        <w:jc w:val="center"/>
        <w:rPr>
          <w:rFonts w:asciiTheme="minorBidi" w:hAnsiTheme="minorBidi"/>
          <w:color w:val="000000" w:themeColor="text1"/>
          <w:sz w:val="32"/>
        </w:rPr>
      </w:pPr>
      <w:r w:rsidRPr="0067043D">
        <w:rPr>
          <w:rFonts w:asciiTheme="minorBidi" w:hAnsiTheme="minorBidi"/>
          <w:b/>
          <w:color w:val="000000" w:themeColor="text1"/>
          <w:sz w:val="32"/>
        </w:rPr>
        <w:t>Course Title:</w:t>
      </w:r>
      <w:r w:rsidR="00B77D72" w:rsidRPr="0067043D">
        <w:rPr>
          <w:rFonts w:asciiTheme="minorBidi" w:hAnsiTheme="minorBidi"/>
          <w:b/>
          <w:color w:val="000000" w:themeColor="text1"/>
          <w:sz w:val="32"/>
        </w:rPr>
        <w:t xml:space="preserve"> </w:t>
      </w:r>
      <w:r w:rsidR="00FE1EA6" w:rsidRPr="0067043D">
        <w:rPr>
          <w:rFonts w:asciiTheme="minorBidi" w:hAnsiTheme="minorBidi"/>
          <w:bCs/>
          <w:color w:val="000000" w:themeColor="text1"/>
          <w:sz w:val="32"/>
        </w:rPr>
        <w:t>Scaffolder</w:t>
      </w:r>
    </w:p>
    <w:p w14:paraId="56284349" w14:textId="48854250" w:rsidR="00FE4FB2" w:rsidRPr="0067043D" w:rsidRDefault="00911476" w:rsidP="003B6125">
      <w:pPr>
        <w:spacing w:after="0"/>
        <w:jc w:val="center"/>
        <w:rPr>
          <w:rFonts w:asciiTheme="minorBidi" w:hAnsiTheme="minorBidi"/>
          <w:color w:val="000000" w:themeColor="text1"/>
          <w:sz w:val="32"/>
        </w:rPr>
      </w:pPr>
      <w:r w:rsidRPr="0067043D">
        <w:rPr>
          <w:rFonts w:asciiTheme="minorBidi" w:hAnsiTheme="minorBidi"/>
          <w:b/>
          <w:color w:val="000000" w:themeColor="text1"/>
          <w:sz w:val="32"/>
        </w:rPr>
        <w:t>Duration</w:t>
      </w:r>
      <w:r w:rsidR="009F6398" w:rsidRPr="0067043D">
        <w:rPr>
          <w:rFonts w:asciiTheme="minorBidi" w:hAnsiTheme="minorBidi"/>
          <w:b/>
          <w:color w:val="000000" w:themeColor="text1"/>
          <w:sz w:val="32"/>
        </w:rPr>
        <w:t>:</w:t>
      </w:r>
      <w:r w:rsidRPr="0067043D">
        <w:rPr>
          <w:rFonts w:asciiTheme="minorBidi" w:hAnsiTheme="minorBidi"/>
          <w:color w:val="000000" w:themeColor="text1"/>
          <w:sz w:val="32"/>
        </w:rPr>
        <w:t xml:space="preserve"> </w:t>
      </w:r>
      <w:r w:rsidR="00FE1EA6" w:rsidRPr="0067043D">
        <w:rPr>
          <w:rFonts w:asciiTheme="minorBidi" w:hAnsiTheme="minorBidi"/>
          <w:color w:val="000000" w:themeColor="text1"/>
          <w:sz w:val="32"/>
        </w:rPr>
        <w:t>6</w:t>
      </w:r>
      <w:r w:rsidRPr="0067043D">
        <w:rPr>
          <w:rFonts w:asciiTheme="minorBidi" w:hAnsiTheme="minorBidi"/>
          <w:color w:val="000000" w:themeColor="text1"/>
          <w:sz w:val="32"/>
        </w:rPr>
        <w:t xml:space="preserve"> Month</w:t>
      </w:r>
      <w:r w:rsidR="009F6398" w:rsidRPr="0067043D">
        <w:rPr>
          <w:rFonts w:asciiTheme="minorBidi" w:hAnsiTheme="minorBidi"/>
          <w:color w:val="000000" w:themeColor="text1"/>
          <w:sz w:val="32"/>
        </w:rPr>
        <w:t>s</w:t>
      </w:r>
    </w:p>
    <w:p w14:paraId="61AA355D" w14:textId="77777777" w:rsidR="00FE4FB2" w:rsidRPr="0067043D" w:rsidRDefault="00FE4FB2" w:rsidP="00FE4FB2">
      <w:pPr>
        <w:spacing w:after="0"/>
        <w:rPr>
          <w:rFonts w:asciiTheme="minorBidi" w:hAnsiTheme="minorBidi"/>
          <w:bCs/>
          <w:color w:val="000000" w:themeColor="text1"/>
        </w:rPr>
      </w:pPr>
      <w:r w:rsidRPr="0067043D">
        <w:rPr>
          <w:rFonts w:asciiTheme="minorBidi" w:hAnsiTheme="minorBidi"/>
          <w:bCs/>
          <w:color w:val="000000" w:themeColor="text1"/>
        </w:rPr>
        <w:tab/>
      </w:r>
    </w:p>
    <w:p w14:paraId="59CE1590" w14:textId="77777777" w:rsidR="00E74943" w:rsidRPr="0067043D" w:rsidRDefault="00E74943" w:rsidP="00E74943">
      <w:pPr>
        <w:jc w:val="center"/>
        <w:rPr>
          <w:rFonts w:asciiTheme="minorBidi" w:hAnsiTheme="minorBidi"/>
          <w:b/>
          <w:color w:val="000000" w:themeColor="text1"/>
        </w:rPr>
      </w:pPr>
    </w:p>
    <w:p w14:paraId="521E1AEA" w14:textId="77777777" w:rsidR="00E74943" w:rsidRPr="0067043D" w:rsidRDefault="00E74943" w:rsidP="00E74943">
      <w:pPr>
        <w:jc w:val="center"/>
        <w:rPr>
          <w:rFonts w:asciiTheme="minorBidi" w:hAnsiTheme="minorBidi"/>
          <w:b/>
          <w:color w:val="000000" w:themeColor="text1"/>
        </w:rPr>
      </w:pPr>
    </w:p>
    <w:p w14:paraId="67FB6889" w14:textId="77777777" w:rsidR="00E74943" w:rsidRPr="0067043D" w:rsidRDefault="00E74943" w:rsidP="00E74943">
      <w:pPr>
        <w:jc w:val="center"/>
        <w:rPr>
          <w:rFonts w:asciiTheme="minorBidi" w:hAnsiTheme="minorBidi"/>
          <w:b/>
          <w:color w:val="000000" w:themeColor="text1"/>
        </w:rPr>
      </w:pPr>
    </w:p>
    <w:p w14:paraId="32E62E55" w14:textId="77777777" w:rsidR="00631D0C" w:rsidRPr="0067043D" w:rsidRDefault="00631D0C" w:rsidP="00E74943">
      <w:pPr>
        <w:jc w:val="center"/>
        <w:rPr>
          <w:rFonts w:asciiTheme="minorBidi" w:hAnsiTheme="minorBidi"/>
          <w:b/>
          <w:color w:val="000000" w:themeColor="text1"/>
          <w:sz w:val="24"/>
        </w:rPr>
      </w:pPr>
    </w:p>
    <w:p w14:paraId="438C2F32" w14:textId="77777777" w:rsidR="00631D0C" w:rsidRPr="0067043D" w:rsidRDefault="00631D0C" w:rsidP="00E74943">
      <w:pPr>
        <w:jc w:val="center"/>
        <w:rPr>
          <w:rFonts w:asciiTheme="minorBidi" w:hAnsiTheme="minorBidi"/>
          <w:b/>
          <w:color w:val="000000" w:themeColor="text1"/>
          <w:sz w:val="24"/>
        </w:rPr>
      </w:pPr>
    </w:p>
    <w:p w14:paraId="73FB7378" w14:textId="77777777" w:rsidR="00631D0C" w:rsidRPr="0067043D" w:rsidRDefault="00631D0C" w:rsidP="00E74943">
      <w:pPr>
        <w:jc w:val="center"/>
        <w:rPr>
          <w:rFonts w:asciiTheme="minorBidi" w:hAnsiTheme="minorBidi"/>
          <w:b/>
          <w:color w:val="000000" w:themeColor="text1"/>
          <w:sz w:val="24"/>
        </w:rPr>
      </w:pPr>
    </w:p>
    <w:p w14:paraId="1089A86D" w14:textId="77777777" w:rsidR="00631D0C" w:rsidRPr="0067043D" w:rsidRDefault="00631D0C" w:rsidP="00E74943">
      <w:pPr>
        <w:jc w:val="center"/>
        <w:rPr>
          <w:rFonts w:asciiTheme="minorBidi" w:hAnsiTheme="minorBidi"/>
          <w:b/>
          <w:color w:val="000000" w:themeColor="text1"/>
          <w:sz w:val="24"/>
        </w:rPr>
      </w:pPr>
    </w:p>
    <w:p w14:paraId="0C0F0B62" w14:textId="77777777" w:rsidR="007D3A2C" w:rsidRPr="0067043D" w:rsidRDefault="007D3A2C" w:rsidP="00E74943">
      <w:pPr>
        <w:jc w:val="center"/>
        <w:rPr>
          <w:rFonts w:asciiTheme="minorBidi" w:hAnsiTheme="minorBidi"/>
          <w:b/>
          <w:color w:val="000000" w:themeColor="text1"/>
          <w:sz w:val="24"/>
        </w:rPr>
      </w:pPr>
    </w:p>
    <w:p w14:paraId="38346167" w14:textId="77777777" w:rsidR="00631D0C" w:rsidRPr="0067043D" w:rsidRDefault="00631D0C" w:rsidP="00E74943">
      <w:pPr>
        <w:jc w:val="center"/>
        <w:rPr>
          <w:rFonts w:asciiTheme="minorBidi" w:hAnsiTheme="minorBidi"/>
          <w:b/>
          <w:color w:val="000000" w:themeColor="text1"/>
          <w:sz w:val="32"/>
        </w:rPr>
      </w:pPr>
    </w:p>
    <w:p w14:paraId="4C898C1A" w14:textId="77777777" w:rsidR="00631D0C" w:rsidRPr="0067043D" w:rsidRDefault="00631D0C" w:rsidP="00E74943">
      <w:pPr>
        <w:jc w:val="center"/>
        <w:rPr>
          <w:rFonts w:asciiTheme="minorBidi" w:hAnsiTheme="minorBidi"/>
          <w:b/>
          <w:color w:val="000000" w:themeColor="text1"/>
          <w:sz w:val="32"/>
        </w:rPr>
      </w:pPr>
    </w:p>
    <w:p w14:paraId="53D0998F" w14:textId="77777777" w:rsidR="00FE4FB2" w:rsidRPr="0067043D" w:rsidRDefault="00E74943" w:rsidP="00E74943">
      <w:pPr>
        <w:jc w:val="center"/>
        <w:rPr>
          <w:rFonts w:asciiTheme="minorBidi" w:hAnsiTheme="minorBidi"/>
          <w:b/>
          <w:color w:val="000000" w:themeColor="text1"/>
        </w:rPr>
      </w:pPr>
      <w:r w:rsidRPr="0067043D">
        <w:rPr>
          <w:rFonts w:asciiTheme="minorBidi" w:hAnsiTheme="minorBidi"/>
          <w:b/>
          <w:color w:val="000000" w:themeColor="text1"/>
          <w:sz w:val="32"/>
        </w:rPr>
        <w:t>Revised Edition</w:t>
      </w:r>
      <w:r w:rsidR="00911476" w:rsidRPr="0067043D">
        <w:rPr>
          <w:rFonts w:asciiTheme="minorBidi" w:hAnsiTheme="minorBid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67043D" w14:paraId="494A1ACF" w14:textId="77777777" w:rsidTr="00E74943">
        <w:trPr>
          <w:trHeight w:val="750"/>
        </w:trPr>
        <w:tc>
          <w:tcPr>
            <w:tcW w:w="977" w:type="pct"/>
          </w:tcPr>
          <w:p w14:paraId="049FF42B" w14:textId="77777777" w:rsidR="00DA5025" w:rsidRPr="0067043D" w:rsidRDefault="00DA502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lastRenderedPageBreak/>
              <w:t>Trainer Name</w:t>
            </w:r>
          </w:p>
        </w:tc>
        <w:tc>
          <w:tcPr>
            <w:tcW w:w="4023" w:type="pct"/>
          </w:tcPr>
          <w:p w14:paraId="0766DAB5" w14:textId="77777777" w:rsidR="00DA5025" w:rsidRPr="0067043D" w:rsidRDefault="00DA5025" w:rsidP="00AC17C3">
            <w:pPr>
              <w:jc w:val="center"/>
              <w:rPr>
                <w:rFonts w:asciiTheme="minorBidi" w:hAnsiTheme="minorBidi"/>
                <w:color w:val="000000" w:themeColor="text1"/>
                <w:sz w:val="24"/>
                <w:szCs w:val="24"/>
              </w:rPr>
            </w:pPr>
          </w:p>
          <w:p w14:paraId="0FE1175E" w14:textId="77777777" w:rsidR="00E74943" w:rsidRPr="0067043D" w:rsidRDefault="00E74943" w:rsidP="00E74943">
            <w:pPr>
              <w:rPr>
                <w:rFonts w:asciiTheme="minorBidi" w:hAnsiTheme="minorBidi"/>
                <w:color w:val="000000" w:themeColor="text1"/>
                <w:sz w:val="24"/>
                <w:szCs w:val="24"/>
              </w:rPr>
            </w:pPr>
          </w:p>
        </w:tc>
      </w:tr>
      <w:tr w:rsidR="00C52DA5" w:rsidRPr="0067043D" w14:paraId="12024E7B" w14:textId="77777777" w:rsidTr="00E74943">
        <w:trPr>
          <w:trHeight w:val="750"/>
        </w:trPr>
        <w:tc>
          <w:tcPr>
            <w:tcW w:w="977" w:type="pct"/>
          </w:tcPr>
          <w:p w14:paraId="624C4FD4" w14:textId="1EECBEDB" w:rsidR="00C52DA5" w:rsidRPr="0067043D" w:rsidRDefault="00C52DA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t>Course Developer Name</w:t>
            </w:r>
          </w:p>
        </w:tc>
        <w:tc>
          <w:tcPr>
            <w:tcW w:w="4023" w:type="pct"/>
          </w:tcPr>
          <w:p w14:paraId="249F656A" w14:textId="77777777" w:rsidR="00C52DA5" w:rsidRPr="0067043D" w:rsidRDefault="00C52DA5" w:rsidP="00AC17C3">
            <w:pPr>
              <w:jc w:val="center"/>
              <w:rPr>
                <w:rFonts w:asciiTheme="minorBidi" w:hAnsiTheme="minorBidi"/>
                <w:color w:val="000000" w:themeColor="text1"/>
                <w:sz w:val="24"/>
                <w:szCs w:val="24"/>
              </w:rPr>
            </w:pPr>
          </w:p>
        </w:tc>
      </w:tr>
      <w:tr w:rsidR="00DA5025" w:rsidRPr="0067043D" w14:paraId="22512063" w14:textId="77777777" w:rsidTr="00E74943">
        <w:trPr>
          <w:trHeight w:val="759"/>
        </w:trPr>
        <w:tc>
          <w:tcPr>
            <w:tcW w:w="977" w:type="pct"/>
            <w:vAlign w:val="center"/>
          </w:tcPr>
          <w:p w14:paraId="3AF350BD" w14:textId="77777777" w:rsidR="00DA5025" w:rsidRPr="0067043D" w:rsidRDefault="00DA5025" w:rsidP="00E74943">
            <w:pPr>
              <w:rPr>
                <w:rFonts w:asciiTheme="minorBidi" w:hAnsiTheme="minorBidi"/>
                <w:b/>
                <w:color w:val="000000" w:themeColor="text1"/>
                <w:sz w:val="24"/>
                <w:szCs w:val="24"/>
              </w:rPr>
            </w:pPr>
            <w:r w:rsidRPr="0067043D">
              <w:rPr>
                <w:rFonts w:asciiTheme="minorBidi" w:hAnsiTheme="minorBidi"/>
                <w:b/>
                <w:color w:val="000000" w:themeColor="text1"/>
                <w:sz w:val="24"/>
                <w:szCs w:val="24"/>
              </w:rPr>
              <w:t>Course Title</w:t>
            </w:r>
          </w:p>
        </w:tc>
        <w:tc>
          <w:tcPr>
            <w:tcW w:w="4023" w:type="pct"/>
            <w:vAlign w:val="center"/>
          </w:tcPr>
          <w:p w14:paraId="4A4A5FFC" w14:textId="7FA6BA6E" w:rsidR="00E74943" w:rsidRPr="0067043D" w:rsidRDefault="00FE1EA6"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Scaffolder</w:t>
            </w:r>
          </w:p>
        </w:tc>
      </w:tr>
      <w:tr w:rsidR="00DA5025" w:rsidRPr="0067043D" w14:paraId="5AB601AC" w14:textId="77777777" w:rsidTr="00E74943">
        <w:tc>
          <w:tcPr>
            <w:tcW w:w="977" w:type="pct"/>
          </w:tcPr>
          <w:p w14:paraId="1D5447A4" w14:textId="77777777" w:rsidR="004D6A18" w:rsidRPr="0067043D" w:rsidRDefault="004D6A18" w:rsidP="004D6A18">
            <w:pPr>
              <w:rPr>
                <w:rFonts w:asciiTheme="minorBidi" w:hAnsiTheme="minorBidi"/>
                <w:color w:val="000000" w:themeColor="text1"/>
                <w:sz w:val="24"/>
                <w:szCs w:val="24"/>
              </w:rPr>
            </w:pPr>
            <w:r w:rsidRPr="0067043D">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67043D" w:rsidRDefault="00DA5025" w:rsidP="00AC17C3">
            <w:pPr>
              <w:rPr>
                <w:rFonts w:asciiTheme="minorBidi" w:hAnsiTheme="minorBidi"/>
                <w:b/>
                <w:color w:val="000000" w:themeColor="text1"/>
                <w:sz w:val="24"/>
                <w:szCs w:val="24"/>
              </w:rPr>
            </w:pPr>
          </w:p>
        </w:tc>
        <w:tc>
          <w:tcPr>
            <w:tcW w:w="4023" w:type="pct"/>
          </w:tcPr>
          <w:p w14:paraId="2BFE17AE" w14:textId="7DEAAD07" w:rsidR="002440A4"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Employable skills for </w:t>
            </w:r>
            <w:r w:rsidR="000C7136" w:rsidRPr="0067043D">
              <w:rPr>
                <w:rFonts w:asciiTheme="minorBidi" w:hAnsiTheme="minorBidi"/>
                <w:color w:val="000000" w:themeColor="text1"/>
                <w:sz w:val="24"/>
                <w:szCs w:val="24"/>
              </w:rPr>
              <w:t>Middle</w:t>
            </w:r>
            <w:r w:rsidRPr="0067043D">
              <w:rPr>
                <w:rFonts w:asciiTheme="minorBidi" w:hAnsiTheme="minorBidi"/>
                <w:color w:val="000000" w:themeColor="text1"/>
                <w:sz w:val="24"/>
                <w:szCs w:val="24"/>
              </w:rPr>
              <w:t xml:space="preserve"> through an intensive course on </w:t>
            </w:r>
            <w:r w:rsidR="00FE1EA6" w:rsidRPr="0067043D">
              <w:rPr>
                <w:rFonts w:asciiTheme="minorBidi" w:hAnsiTheme="minorBidi"/>
                <w:color w:val="000000" w:themeColor="text1"/>
                <w:sz w:val="24"/>
                <w:szCs w:val="24"/>
              </w:rPr>
              <w:t>Scaffolder.</w:t>
            </w:r>
          </w:p>
          <w:p w14:paraId="064003E1" w14:textId="77777777" w:rsidR="002440A4" w:rsidRPr="0067043D" w:rsidRDefault="002440A4" w:rsidP="002440A4">
            <w:pPr>
              <w:ind w:right="4"/>
              <w:jc w:val="both"/>
              <w:rPr>
                <w:rFonts w:asciiTheme="minorBidi" w:hAnsiTheme="minorBidi"/>
                <w:color w:val="000000" w:themeColor="text1"/>
                <w:sz w:val="24"/>
                <w:szCs w:val="24"/>
              </w:rPr>
            </w:pPr>
          </w:p>
          <w:p w14:paraId="4DDF4A86"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This is a special course designed to address unemployment in the</w:t>
            </w:r>
          </w:p>
          <w:p w14:paraId="0A3AC821" w14:textId="77777777"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youth</w:t>
            </w:r>
            <w:proofErr w:type="gramEnd"/>
            <w:r w:rsidRPr="0067043D">
              <w:rPr>
                <w:rFonts w:asciiTheme="minorBidi" w:hAnsiTheme="minorBidi"/>
                <w:color w:val="000000" w:themeColor="text1"/>
                <w:sz w:val="24"/>
                <w:szCs w:val="24"/>
              </w:rPr>
              <w:t>. The course aims to achieve the above objective through hands</w:t>
            </w:r>
          </w:p>
          <w:p w14:paraId="0C1C5E7A"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on practical training delivery by a team of dedicated professionals</w:t>
            </w:r>
          </w:p>
          <w:p w14:paraId="3761228C" w14:textId="77777777"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having</w:t>
            </w:r>
            <w:proofErr w:type="gramEnd"/>
            <w:r w:rsidRPr="0067043D">
              <w:rPr>
                <w:rFonts w:asciiTheme="minorBidi" w:hAnsiTheme="minorBidi"/>
                <w:color w:val="000000" w:themeColor="text1"/>
                <w:sz w:val="24"/>
                <w:szCs w:val="24"/>
              </w:rPr>
              <w:t xml:space="preserve"> rich market/work experience. This course is therefore not just</w:t>
            </w:r>
          </w:p>
          <w:p w14:paraId="24771F7D" w14:textId="77777777"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for</w:t>
            </w:r>
            <w:proofErr w:type="gramEnd"/>
            <w:r w:rsidRPr="0067043D">
              <w:rPr>
                <w:rFonts w:asciiTheme="minorBidi" w:hAnsiTheme="minorBidi"/>
                <w:color w:val="000000" w:themeColor="text1"/>
                <w:sz w:val="24"/>
                <w:szCs w:val="24"/>
              </w:rPr>
              <w:t xml:space="preserve"> developing a theoretic</w:t>
            </w:r>
            <w:bookmarkStart w:id="0" w:name="_GoBack"/>
            <w:bookmarkEnd w:id="0"/>
            <w:r w:rsidRPr="0067043D">
              <w:rPr>
                <w:rFonts w:asciiTheme="minorBidi" w:hAnsiTheme="minorBidi"/>
                <w:color w:val="000000" w:themeColor="text1"/>
                <w:sz w:val="24"/>
                <w:szCs w:val="24"/>
              </w:rPr>
              <w:t>al understanding/back ground of the trainees.</w:t>
            </w:r>
          </w:p>
          <w:p w14:paraId="08FFD4F5"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Contrary to that it is primarily aimed at equipping the trainees to</w:t>
            </w:r>
          </w:p>
          <w:p w14:paraId="5999669C"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perform commercially in a market space in independent capacity or as</w:t>
            </w:r>
          </w:p>
          <w:p w14:paraId="6D0263EF" w14:textId="77777777"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a</w:t>
            </w:r>
            <w:proofErr w:type="gramEnd"/>
            <w:r w:rsidRPr="0067043D">
              <w:rPr>
                <w:rFonts w:asciiTheme="minorBidi" w:hAnsiTheme="minorBidi"/>
                <w:color w:val="000000" w:themeColor="text1"/>
                <w:sz w:val="24"/>
                <w:szCs w:val="24"/>
              </w:rPr>
              <w:t xml:space="preserve"> member of a team.</w:t>
            </w:r>
          </w:p>
          <w:p w14:paraId="0FC0ABEF"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 course therefore is designed to impart not only technical skills but</w:t>
            </w:r>
          </w:p>
          <w:p w14:paraId="6D9096B6"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also soft skills (i.e. interpersonal/communication skills; personal</w:t>
            </w:r>
          </w:p>
          <w:p w14:paraId="5EF2A85F" w14:textId="73E9B97D"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grooming</w:t>
            </w:r>
            <w:proofErr w:type="gramEnd"/>
            <w:r w:rsidRPr="0067043D">
              <w:rPr>
                <w:rFonts w:asciiTheme="minorBidi" w:hAnsiTheme="minorBidi"/>
                <w:color w:val="000000" w:themeColor="text1"/>
                <w:sz w:val="24"/>
                <w:szCs w:val="24"/>
              </w:rPr>
              <w:t xml:space="preserve"> of the trainees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as well as entrepreneurial skills (i.e.</w:t>
            </w:r>
          </w:p>
          <w:p w14:paraId="1E321FDA" w14:textId="687DF029"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marketing</w:t>
            </w:r>
            <w:proofErr w:type="gramEnd"/>
            <w:r w:rsidRPr="0067043D">
              <w:rPr>
                <w:rFonts w:asciiTheme="minorBidi" w:hAnsiTheme="minorBidi"/>
                <w:color w:val="000000" w:themeColor="text1"/>
                <w:sz w:val="24"/>
                <w:szCs w:val="24"/>
              </w:rPr>
              <w:t xml:space="preserve"> skills; free lancing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The course also seeks to inculcate</w:t>
            </w:r>
          </w:p>
          <w:p w14:paraId="03FCB1C9"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work ethics to foster better citizenship in general and improve the</w:t>
            </w:r>
          </w:p>
          <w:p w14:paraId="103D195B" w14:textId="77777777"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image</w:t>
            </w:r>
            <w:proofErr w:type="gramEnd"/>
            <w:r w:rsidRPr="0067043D">
              <w:rPr>
                <w:rFonts w:asciiTheme="minorBidi" w:hAnsiTheme="minorBidi"/>
                <w:color w:val="000000" w:themeColor="text1"/>
                <w:sz w:val="24"/>
                <w:szCs w:val="24"/>
              </w:rPr>
              <w:t xml:space="preserve"> of Pakistani work force in particular.</w:t>
            </w:r>
          </w:p>
          <w:p w14:paraId="5A0D5979" w14:textId="77777777" w:rsidR="002440A4" w:rsidRPr="0067043D" w:rsidRDefault="002440A4" w:rsidP="002440A4">
            <w:pPr>
              <w:ind w:right="4"/>
              <w:jc w:val="both"/>
              <w:rPr>
                <w:rFonts w:asciiTheme="minorBidi" w:hAnsiTheme="minorBidi"/>
                <w:b/>
                <w:bCs/>
                <w:color w:val="000000" w:themeColor="text1"/>
                <w:sz w:val="24"/>
                <w:szCs w:val="24"/>
                <w:u w:val="single"/>
              </w:rPr>
            </w:pPr>
          </w:p>
          <w:p w14:paraId="1302676B" w14:textId="4B0D589D"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Main Expectations:</w:t>
            </w:r>
          </w:p>
          <w:p w14:paraId="5E461F8E"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short, the course under reference should be delivered by</w:t>
            </w:r>
          </w:p>
          <w:p w14:paraId="43356074"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professional instructors in such a robust hands- on manner that the</w:t>
            </w:r>
          </w:p>
          <w:p w14:paraId="71C2221F"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trainees are comfortably able to employ their skills for earning money</w:t>
            </w:r>
          </w:p>
          <w:p w14:paraId="3FA3F340"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w:t>
            </w:r>
            <w:proofErr w:type="gramStart"/>
            <w:r w:rsidRPr="0067043D">
              <w:rPr>
                <w:rFonts w:asciiTheme="minorBidi" w:hAnsiTheme="minorBidi"/>
                <w:color w:val="000000" w:themeColor="text1"/>
                <w:sz w:val="24"/>
                <w:szCs w:val="24"/>
              </w:rPr>
              <w:t>through</w:t>
            </w:r>
            <w:proofErr w:type="gramEnd"/>
            <w:r w:rsidRPr="0067043D">
              <w:rPr>
                <w:rFonts w:asciiTheme="minorBidi" w:hAnsiTheme="minorBidi"/>
                <w:color w:val="000000" w:themeColor="text1"/>
                <w:sz w:val="24"/>
                <w:szCs w:val="24"/>
              </w:rPr>
              <w:t xml:space="preserve"> wage/self-employment) at its conclusion.</w:t>
            </w:r>
          </w:p>
          <w:p w14:paraId="4B6D2AC4" w14:textId="77777777" w:rsidR="00FE1EA6" w:rsidRPr="0067043D" w:rsidRDefault="00FE1EA6" w:rsidP="002440A4">
            <w:pPr>
              <w:ind w:right="4"/>
              <w:jc w:val="both"/>
              <w:rPr>
                <w:rFonts w:asciiTheme="minorBidi" w:hAnsiTheme="minorBidi"/>
                <w:color w:val="000000" w:themeColor="text1"/>
                <w:sz w:val="24"/>
                <w:szCs w:val="24"/>
              </w:rPr>
            </w:pPr>
          </w:p>
          <w:p w14:paraId="0FB7BEFC" w14:textId="28868370"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This course thus clearly goes beyond the domain of the traditional</w:t>
            </w:r>
          </w:p>
          <w:p w14:paraId="148E174E" w14:textId="3EDC6040"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training</w:t>
            </w:r>
            <w:proofErr w:type="gramEnd"/>
            <w:r w:rsidRPr="0067043D">
              <w:rPr>
                <w:rFonts w:asciiTheme="minorBidi" w:hAnsiTheme="minorBidi"/>
                <w:color w:val="000000" w:themeColor="text1"/>
                <w:sz w:val="24"/>
                <w:szCs w:val="24"/>
              </w:rPr>
              <w:t xml:space="preserve"> practices in vogue and underscores an expectation that a Key Features of Training&amp; Special Modules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market centric approach will be adopted as the main driving force while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delivering it. The instructors should therefore be experienced enough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be able to identify the training needs for the possible market roles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available out there. Moreover, they should also know the strengths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weaknesses of each individual trainee to prepare them for such market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roles during/after the training.</w:t>
            </w:r>
          </w:p>
          <w:p w14:paraId="00E69248" w14:textId="77777777" w:rsidR="00FE1EA6" w:rsidRPr="0067043D" w:rsidRDefault="00FE1EA6" w:rsidP="00FE1EA6">
            <w:pPr>
              <w:ind w:right="4"/>
              <w:jc w:val="both"/>
              <w:rPr>
                <w:rFonts w:asciiTheme="minorBidi" w:hAnsiTheme="minorBidi"/>
                <w:color w:val="000000" w:themeColor="text1"/>
                <w:sz w:val="24"/>
                <w:szCs w:val="24"/>
              </w:rPr>
            </w:pPr>
          </w:p>
          <w:p w14:paraId="2A20BFDD" w14:textId="1FB514AA" w:rsidR="002440A4"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Specially designed practical tasks to be performed by the</w:t>
            </w:r>
          </w:p>
          <w:p w14:paraId="6C53269C" w14:textId="3D410BF2"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trainees</w:t>
            </w:r>
            <w:proofErr w:type="gramEnd"/>
            <w:r w:rsidRPr="0067043D">
              <w:rPr>
                <w:rFonts w:asciiTheme="minorBidi" w:hAnsiTheme="minorBidi"/>
                <w:color w:val="000000" w:themeColor="text1"/>
                <w:sz w:val="24"/>
                <w:szCs w:val="24"/>
              </w:rPr>
              <w:t xml:space="preserve"> have been included in th</w:t>
            </w:r>
            <w:r w:rsidR="00FE1EA6" w:rsidRPr="0067043D">
              <w:rPr>
                <w:rFonts w:asciiTheme="minorBidi" w:hAnsiTheme="minorBidi"/>
                <w:color w:val="000000" w:themeColor="text1"/>
                <w:sz w:val="24"/>
                <w:szCs w:val="24"/>
              </w:rPr>
              <w:t>is document of the</w:t>
            </w:r>
            <w:r w:rsidRPr="0067043D">
              <w:rPr>
                <w:rFonts w:asciiTheme="minorBidi" w:hAnsiTheme="minorBidi"/>
                <w:color w:val="000000" w:themeColor="text1"/>
                <w:sz w:val="24"/>
                <w:szCs w:val="24"/>
              </w:rPr>
              <w:t xml:space="preserve"> </w:t>
            </w:r>
            <w:r w:rsidR="00FE1EA6" w:rsidRPr="0067043D">
              <w:rPr>
                <w:rFonts w:asciiTheme="minorBidi" w:hAnsiTheme="minorBidi"/>
                <w:color w:val="000000" w:themeColor="text1"/>
                <w:sz w:val="24"/>
                <w:szCs w:val="24"/>
              </w:rPr>
              <w:t>course</w:t>
            </w:r>
            <w:r w:rsidRPr="0067043D">
              <w:rPr>
                <w:rFonts w:asciiTheme="minorBidi" w:hAnsiTheme="minorBidi"/>
                <w:color w:val="000000" w:themeColor="text1"/>
                <w:sz w:val="24"/>
                <w:szCs w:val="24"/>
              </w:rPr>
              <w:t>. The record of all tasks performed individually or in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groups must be preserved by the management of the training</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Institute clearly labelling name, trade, session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xml:space="preserve"> so that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these are ready to be physically inspected/verified through</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monitoring visits from time to time. The weekly distribution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tasks has also been indicated in the weekly lesson plan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given in this document.</w:t>
            </w:r>
          </w:p>
          <w:p w14:paraId="4EB5A6C2" w14:textId="77777777" w:rsidR="00FE1EA6" w:rsidRPr="0067043D" w:rsidRDefault="00FE1EA6" w:rsidP="002440A4">
            <w:pPr>
              <w:ind w:right="4"/>
              <w:jc w:val="both"/>
              <w:rPr>
                <w:rFonts w:asciiTheme="minorBidi" w:hAnsiTheme="minorBidi"/>
                <w:color w:val="000000" w:themeColor="text1"/>
                <w:sz w:val="24"/>
                <w:szCs w:val="24"/>
              </w:rPr>
            </w:pPr>
          </w:p>
          <w:p w14:paraId="2B815963" w14:textId="65BD1A52"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order to materialize the main expectations, a special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module on Job Search &amp; Entrepreneurial Skills has been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included in the later part of this course (5</w:t>
            </w:r>
            <w:r w:rsidRPr="0067043D">
              <w:rPr>
                <w:rFonts w:asciiTheme="minorBidi" w:hAnsiTheme="minorBidi"/>
                <w:color w:val="000000" w:themeColor="text1"/>
                <w:sz w:val="24"/>
                <w:szCs w:val="24"/>
                <w:vertAlign w:val="superscript"/>
              </w:rPr>
              <w:t>th</w:t>
            </w:r>
            <w:r w:rsidRPr="0067043D">
              <w:rPr>
                <w:rFonts w:asciiTheme="minorBidi" w:hAnsiTheme="minorBidi"/>
                <w:color w:val="000000" w:themeColor="text1"/>
                <w:sz w:val="24"/>
                <w:szCs w:val="24"/>
              </w:rPr>
              <w:t xml:space="preserve"> &amp; 6</w:t>
            </w:r>
            <w:r w:rsidRPr="0067043D">
              <w:rPr>
                <w:rFonts w:asciiTheme="minorBidi" w:hAnsiTheme="minorBidi"/>
                <w:color w:val="000000" w:themeColor="text1"/>
                <w:sz w:val="24"/>
                <w:szCs w:val="24"/>
                <w:vertAlign w:val="superscript"/>
              </w:rPr>
              <w:t>th</w:t>
            </w:r>
            <w:r w:rsidRPr="0067043D">
              <w:rPr>
                <w:rFonts w:asciiTheme="minorBidi" w:hAnsiTheme="minorBidi"/>
                <w:color w:val="000000" w:themeColor="text1"/>
                <w:sz w:val="24"/>
                <w:szCs w:val="24"/>
              </w:rPr>
              <w:t xml:space="preserve"> month)</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through which, the trainees will be made aware of the Job</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search </w:t>
            </w:r>
            <w:r w:rsidRPr="0067043D">
              <w:rPr>
                <w:rFonts w:asciiTheme="minorBidi" w:hAnsiTheme="minorBidi"/>
                <w:color w:val="000000" w:themeColor="text1"/>
                <w:sz w:val="24"/>
                <w:szCs w:val="24"/>
              </w:rPr>
              <w:lastRenderedPageBreak/>
              <w:t>techniques in the local as well as international job</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markets (Gulf countries). Awareness around the visa process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immigration laws of the most favored lab</w:t>
            </w:r>
            <w:r w:rsidR="00FE1EA6" w:rsidRPr="0067043D">
              <w:rPr>
                <w:rFonts w:asciiTheme="minorBidi" w:hAnsiTheme="minorBidi"/>
                <w:color w:val="000000" w:themeColor="text1"/>
                <w:sz w:val="24"/>
                <w:szCs w:val="24"/>
              </w:rPr>
              <w:t>o</w:t>
            </w:r>
            <w:r w:rsidRPr="0067043D">
              <w:rPr>
                <w:rFonts w:asciiTheme="minorBidi" w:hAnsiTheme="minorBidi"/>
                <w:color w:val="000000" w:themeColor="text1"/>
                <w:sz w:val="24"/>
                <w:szCs w:val="24"/>
              </w:rPr>
              <w:t>r destination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countries also forms a part of this module. Moreover, the</w:t>
            </w:r>
          </w:p>
          <w:p w14:paraId="608E97D2" w14:textId="381C1603" w:rsidR="002440A4" w:rsidRPr="0067043D" w:rsidRDefault="002440A4" w:rsidP="002440A4">
            <w:pPr>
              <w:ind w:right="4"/>
              <w:jc w:val="both"/>
              <w:rPr>
                <w:rFonts w:asciiTheme="minorBidi" w:hAnsiTheme="minorBidi"/>
                <w:color w:val="000000" w:themeColor="text1"/>
                <w:sz w:val="24"/>
                <w:szCs w:val="24"/>
              </w:rPr>
            </w:pPr>
            <w:proofErr w:type="gramStart"/>
            <w:r w:rsidRPr="0067043D">
              <w:rPr>
                <w:rFonts w:asciiTheme="minorBidi" w:hAnsiTheme="minorBidi"/>
                <w:color w:val="000000" w:themeColor="text1"/>
                <w:sz w:val="24"/>
                <w:szCs w:val="24"/>
              </w:rPr>
              <w:t>trainees</w:t>
            </w:r>
            <w:proofErr w:type="gramEnd"/>
            <w:r w:rsidRPr="0067043D">
              <w:rPr>
                <w:rFonts w:asciiTheme="minorBidi" w:hAnsiTheme="minorBidi"/>
                <w:color w:val="000000" w:themeColor="text1"/>
                <w:sz w:val="24"/>
                <w:szCs w:val="24"/>
              </w:rPr>
              <w:t xml:space="preserve"> would also be encouraged to venture into self</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employment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exposed to the main requirements in this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regard. It is also expected that a sense of civic duties/roles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responsibilities will also be inculcated in the trainees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make them responsible citizens of the country.</w:t>
            </w:r>
          </w:p>
          <w:p w14:paraId="51DD4213" w14:textId="77777777" w:rsidR="002440A4" w:rsidRPr="0067043D" w:rsidRDefault="002440A4" w:rsidP="002440A4">
            <w:pPr>
              <w:ind w:right="4"/>
              <w:jc w:val="both"/>
              <w:rPr>
                <w:rFonts w:asciiTheme="minorBidi" w:hAnsiTheme="minorBidi"/>
                <w:b/>
                <w:bCs/>
                <w:color w:val="000000" w:themeColor="text1"/>
                <w:sz w:val="24"/>
                <w:szCs w:val="24"/>
                <w:u w:val="single"/>
              </w:rPr>
            </w:pPr>
          </w:p>
          <w:p w14:paraId="5AE6489E" w14:textId="59634F12"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b/>
                <w:bCs/>
                <w:color w:val="000000" w:themeColor="text1"/>
                <w:sz w:val="24"/>
                <w:szCs w:val="24"/>
                <w:u w:val="single"/>
              </w:rPr>
              <w:t>Training Tools/ Methodology</w:t>
            </w:r>
          </w:p>
          <w:p w14:paraId="18A433E5" w14:textId="070FC551"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module on Work Place Ethics has also been included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highlight the importance of good and positive </w:t>
            </w:r>
            <w:r w:rsidR="00FE1EA6" w:rsidRPr="0067043D">
              <w:rPr>
                <w:rFonts w:asciiTheme="minorBidi" w:hAnsiTheme="minorBidi"/>
                <w:color w:val="000000" w:themeColor="text1"/>
                <w:sz w:val="24"/>
                <w:szCs w:val="24"/>
              </w:rPr>
              <w:t>b</w:t>
            </w:r>
            <w:r w:rsidR="00C52DA5" w:rsidRPr="0067043D">
              <w:rPr>
                <w:rFonts w:asciiTheme="minorBidi" w:hAnsiTheme="minorBidi"/>
                <w:color w:val="000000" w:themeColor="text1"/>
                <w:sz w:val="24"/>
                <w:szCs w:val="24"/>
              </w:rPr>
              <w:t>ehavior</w:t>
            </w:r>
            <w:r w:rsidRPr="0067043D">
              <w:rPr>
                <w:rFonts w:asciiTheme="minorBidi" w:hAnsiTheme="minorBidi"/>
                <w:color w:val="000000" w:themeColor="text1"/>
                <w:sz w:val="24"/>
                <w:szCs w:val="24"/>
              </w:rPr>
              <w:t xml:space="preserve"> 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work place in the line with the best practices elsewhere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world. An outline of such qualities has been given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Appendix to this document. Its importance should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conveyed in a format that is attractive and interesting for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trainees such as through PPT slides +</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short video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documentaries. Needless to </w:t>
            </w:r>
            <w:r w:rsidR="00FE1EA6" w:rsidRPr="0067043D">
              <w:rPr>
                <w:rFonts w:asciiTheme="minorBidi" w:hAnsiTheme="minorBidi"/>
                <w:color w:val="000000" w:themeColor="text1"/>
                <w:sz w:val="24"/>
                <w:szCs w:val="24"/>
              </w:rPr>
              <w:t>say,</w:t>
            </w:r>
            <w:r w:rsidRPr="0067043D">
              <w:rPr>
                <w:rFonts w:asciiTheme="minorBidi" w:hAnsiTheme="minorBidi"/>
                <w:color w:val="000000" w:themeColor="text1"/>
                <w:sz w:val="24"/>
                <w:szCs w:val="24"/>
              </w:rPr>
              <w:t xml:space="preserve"> that if the training provider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puts his heart and soul into these otherwise non-technical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components, the image of Pakistani workforce would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undergo a positive transformation in the local as well as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international job markets.</w:t>
            </w:r>
          </w:p>
          <w:p w14:paraId="1914C660" w14:textId="4CE5E4EF"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order to maintain interest and motivation of the trainees throughout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course, modern techniques such as:</w:t>
            </w:r>
          </w:p>
          <w:p w14:paraId="4D0B216C"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Motivational Lecture</w:t>
            </w:r>
          </w:p>
          <w:p w14:paraId="3F0E1030"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Success Stories</w:t>
            </w:r>
          </w:p>
          <w:p w14:paraId="198FE71E"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Case Studies</w:t>
            </w:r>
          </w:p>
          <w:p w14:paraId="51EA7C06" w14:textId="6144DDE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These techniques would be employed as an additional training tool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wherever possible (these are explained in the subsequent section 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Training Methodology).</w:t>
            </w:r>
          </w:p>
          <w:p w14:paraId="6BFFB7CC" w14:textId="0184DED9" w:rsidR="00FE1EA6"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Lastly, evaluation of the competencies acquired by the trainees will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done objectively at various stages of the training and proper record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same will be maintained. Suffice to say that for such evaluations,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practical tasks would be designed by the training providers to gauge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the </w:t>
            </w:r>
            <w:r w:rsidR="00FE1EA6" w:rsidRPr="0067043D">
              <w:rPr>
                <w:rFonts w:asciiTheme="minorBidi" w:hAnsiTheme="minorBidi"/>
                <w:color w:val="000000" w:themeColor="text1"/>
                <w:sz w:val="24"/>
                <w:szCs w:val="24"/>
              </w:rPr>
              <w:t>problem-solving</w:t>
            </w:r>
            <w:r w:rsidRPr="0067043D">
              <w:rPr>
                <w:rFonts w:asciiTheme="minorBidi" w:hAnsiTheme="minorBidi"/>
                <w:color w:val="000000" w:themeColor="text1"/>
                <w:sz w:val="24"/>
                <w:szCs w:val="24"/>
              </w:rPr>
              <w:t xml:space="preserve"> abilities of the trainees.</w:t>
            </w:r>
          </w:p>
          <w:p w14:paraId="6165DCF5" w14:textId="77777777" w:rsidR="00FE1EA6" w:rsidRPr="0067043D" w:rsidRDefault="00FE1EA6" w:rsidP="00FE1EA6">
            <w:pPr>
              <w:ind w:right="4"/>
              <w:jc w:val="both"/>
              <w:rPr>
                <w:rFonts w:asciiTheme="minorBidi" w:hAnsiTheme="minorBidi"/>
                <w:color w:val="000000" w:themeColor="text1"/>
                <w:sz w:val="24"/>
                <w:szCs w:val="24"/>
              </w:rPr>
            </w:pPr>
          </w:p>
          <w:p w14:paraId="53CA2B59" w14:textId="0C899522" w:rsidR="002440A4" w:rsidRPr="0067043D" w:rsidRDefault="00FE1EA6" w:rsidP="00FE1EA6">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Mo</w:t>
            </w:r>
            <w:r w:rsidR="002440A4" w:rsidRPr="0067043D">
              <w:rPr>
                <w:rFonts w:asciiTheme="minorBidi" w:hAnsiTheme="minorBidi"/>
                <w:b/>
                <w:bCs/>
                <w:color w:val="000000" w:themeColor="text1"/>
                <w:sz w:val="24"/>
                <w:szCs w:val="24"/>
                <w:u w:val="single"/>
              </w:rPr>
              <w:t>tivational Lecture</w:t>
            </w:r>
          </w:p>
          <w:p w14:paraId="10319642" w14:textId="7CA08408"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 proposed methodology for the training under reference employs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motivation as a tool. Hence besides the purely technical content, a</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trainer is required to include elements of motivation in his/her lecture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to inspire the trainees to utilize the training opportunity to the full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strive towards professional excellence. Motivational lectures may also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include general topics such as the importance of moral values and civic</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role &amp; responsibilities as a Pakistani. A Motivational Lecture should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delivered with enough zeal to produce a deep impact on the trainees. It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may comprise of the following:</w:t>
            </w:r>
          </w:p>
          <w:p w14:paraId="595E2BEE" w14:textId="0B7825DC"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Clear Purpose to convey message to trainees effectively.</w:t>
            </w:r>
          </w:p>
          <w:p w14:paraId="0CC82E05" w14:textId="7AB45340"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Personal Story to quote as an example to follow.</w:t>
            </w:r>
          </w:p>
          <w:p w14:paraId="11D043B3" w14:textId="4B82E0D1"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Trainees </w:t>
            </w:r>
            <w:proofErr w:type="gramStart"/>
            <w:r w:rsidRPr="0067043D">
              <w:rPr>
                <w:rFonts w:asciiTheme="minorBidi" w:hAnsiTheme="minorBidi"/>
                <w:color w:val="000000" w:themeColor="text1"/>
                <w:sz w:val="24"/>
                <w:szCs w:val="24"/>
              </w:rPr>
              <w:t>Fit</w:t>
            </w:r>
            <w:proofErr w:type="gramEnd"/>
            <w:r w:rsidRPr="0067043D">
              <w:rPr>
                <w:rFonts w:asciiTheme="minorBidi" w:hAnsiTheme="minorBidi"/>
                <w:color w:val="000000" w:themeColor="text1"/>
                <w:sz w:val="24"/>
                <w:szCs w:val="24"/>
              </w:rPr>
              <w:t xml:space="preserve"> so that the situation is actionable by trainees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not represent a just idealism.</w:t>
            </w:r>
          </w:p>
          <w:p w14:paraId="7DC1E119" w14:textId="2F8D3ECE"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Ending Points to persuade the trainees on changing themselves.</w:t>
            </w:r>
          </w:p>
          <w:p w14:paraId="1002A70D" w14:textId="77777777" w:rsidR="00FE1EA6" w:rsidRPr="0067043D" w:rsidRDefault="00FE1EA6" w:rsidP="002440A4">
            <w:pPr>
              <w:ind w:right="4"/>
              <w:jc w:val="both"/>
              <w:rPr>
                <w:rFonts w:asciiTheme="minorBidi" w:hAnsiTheme="minorBidi"/>
                <w:color w:val="000000" w:themeColor="text1"/>
                <w:sz w:val="24"/>
                <w:szCs w:val="24"/>
              </w:rPr>
            </w:pPr>
          </w:p>
          <w:p w14:paraId="31DC3B41" w14:textId="3E86B691"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good Motivational Lecture should help drive creativity, curiosity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spark the desire needed for trainees to want to learn more.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Impact of a successful motivational strategy is amongst others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commonly visible in increased class participation ratios. It increases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trainees’ willingness to be engaged on the practical tasks for longer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time without boredom and loss of interest because </w:t>
            </w:r>
            <w:r w:rsidRPr="0067043D">
              <w:rPr>
                <w:rFonts w:asciiTheme="minorBidi" w:hAnsiTheme="minorBidi"/>
                <w:color w:val="000000" w:themeColor="text1"/>
                <w:sz w:val="24"/>
                <w:szCs w:val="24"/>
              </w:rPr>
              <w:lastRenderedPageBreak/>
              <w:t>they can clearly see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 their mind</w:t>
            </w:r>
            <w:r w:rsidR="00C52DA5"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s eye where their hard work would take them in short (1-3</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years); medium (3 -10 years) and long term (more than 10 years).</w:t>
            </w:r>
          </w:p>
          <w:p w14:paraId="0DCE35F2" w14:textId="2706AFEC"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As this tool is expected that the training providers would make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arrangements for regular well planned Motivational Lecture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(For further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detail please see Page No: 4)s as part of a coordinated strategy</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interspersed throughout the training period as suggested in the weekly</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lesson plans in this document.</w:t>
            </w:r>
          </w:p>
          <w:p w14:paraId="0E6AFE97" w14:textId="77777777" w:rsidR="00FE1EA6" w:rsidRPr="0067043D" w:rsidRDefault="00FE1EA6" w:rsidP="002440A4">
            <w:pPr>
              <w:ind w:right="4"/>
              <w:jc w:val="both"/>
              <w:rPr>
                <w:rFonts w:asciiTheme="minorBidi" w:hAnsiTheme="minorBidi"/>
                <w:b/>
                <w:bCs/>
                <w:color w:val="000000" w:themeColor="text1"/>
                <w:sz w:val="24"/>
                <w:szCs w:val="24"/>
                <w:u w:val="single"/>
              </w:rPr>
            </w:pPr>
          </w:p>
          <w:p w14:paraId="3AF84235" w14:textId="4C91BF76"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Success Stories</w:t>
            </w:r>
          </w:p>
          <w:p w14:paraId="5448D831" w14:textId="06D7C02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Another effective way of motivating the trainees is by means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Success Stories. Its inclusion in the weekly lesson plan at regular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intervals has been recommended till the end of the training.</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 success story may be disseminated orally, through a presentation or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by means of a video/documentary of someone that has risen to fortune,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acclaim, or brilliant achievement. A success story shows how a person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achieved his goal through hard work, dedication and devotion. An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inspiring success story contains compelling and significant facts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articulated clearly and easily comprehendible words. Moreover, it 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helpful if it is assumed that the reader/listener knows nothing of what 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being revealed. Optimum impact is created when the story is revealed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 the form of:-</w:t>
            </w:r>
          </w:p>
          <w:p w14:paraId="0E2881B8" w14:textId="3F025C7A"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Directly in person (At least 2-3 cases must be arranged by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training institute)</w:t>
            </w:r>
          </w:p>
          <w:p w14:paraId="36935930" w14:textId="543290AF"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Through an audio/ videotaped message (2-3 high quality videos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must be arranged by the training institute)</w:t>
            </w:r>
          </w:p>
          <w:p w14:paraId="32E56BA8" w14:textId="77777777" w:rsidR="00FE1EA6" w:rsidRPr="0067043D" w:rsidRDefault="00FE1EA6" w:rsidP="002440A4">
            <w:pPr>
              <w:ind w:right="4"/>
              <w:jc w:val="both"/>
              <w:rPr>
                <w:rFonts w:asciiTheme="minorBidi" w:hAnsiTheme="minorBidi"/>
                <w:color w:val="000000" w:themeColor="text1"/>
                <w:sz w:val="24"/>
                <w:szCs w:val="24"/>
              </w:rPr>
            </w:pPr>
          </w:p>
          <w:p w14:paraId="156BF318" w14:textId="2F181CD4"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It is expected that the training provider would collect relevant </w:t>
            </w:r>
            <w:r w:rsidR="00FE1EA6" w:rsidRPr="0067043D">
              <w:rPr>
                <w:rFonts w:asciiTheme="minorBidi" w:hAnsiTheme="minorBidi"/>
                <w:color w:val="000000" w:themeColor="text1"/>
                <w:sz w:val="24"/>
                <w:szCs w:val="24"/>
              </w:rPr>
              <w:t>high-quality</w:t>
            </w:r>
            <w:r w:rsidRPr="0067043D">
              <w:rPr>
                <w:rFonts w:asciiTheme="minorBidi" w:hAnsiTheme="minorBidi"/>
                <w:color w:val="000000" w:themeColor="text1"/>
                <w:sz w:val="24"/>
                <w:szCs w:val="24"/>
              </w:rPr>
              <w:t xml:space="preserve"> success stories for inclusion in the training as suggested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weekly lesson plan given in this document.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Suggestive structure and sequence of a sample success story and its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various shapes can be seen at annexure III.</w:t>
            </w:r>
          </w:p>
          <w:p w14:paraId="7389DAAB" w14:textId="77777777" w:rsidR="00FE1EA6" w:rsidRPr="0067043D" w:rsidRDefault="00FE1EA6" w:rsidP="002440A4">
            <w:pPr>
              <w:ind w:right="4"/>
              <w:jc w:val="both"/>
              <w:rPr>
                <w:rFonts w:asciiTheme="minorBidi" w:hAnsiTheme="minorBidi"/>
                <w:b/>
                <w:bCs/>
                <w:color w:val="000000" w:themeColor="text1"/>
                <w:sz w:val="24"/>
                <w:szCs w:val="24"/>
                <w:u w:val="single"/>
              </w:rPr>
            </w:pPr>
          </w:p>
          <w:p w14:paraId="6959AB05" w14:textId="404D60DD"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Case Studies</w:t>
            </w:r>
          </w:p>
          <w:p w14:paraId="22EDCC0F" w14:textId="1544A8A0"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Where a situation allows, case studies can also be presented to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trainees to widen their understanding of the </w:t>
            </w:r>
            <w:r w:rsidR="00FE1EA6" w:rsidRPr="0067043D">
              <w:rPr>
                <w:rFonts w:asciiTheme="minorBidi" w:hAnsiTheme="minorBidi"/>
                <w:color w:val="000000" w:themeColor="text1"/>
                <w:sz w:val="24"/>
                <w:szCs w:val="24"/>
              </w:rPr>
              <w:t>real-life</w:t>
            </w:r>
            <w:r w:rsidRPr="0067043D">
              <w:rPr>
                <w:rFonts w:asciiTheme="minorBidi" w:hAnsiTheme="minorBidi"/>
                <w:color w:val="000000" w:themeColor="text1"/>
                <w:sz w:val="24"/>
                <w:szCs w:val="24"/>
              </w:rPr>
              <w:t xml:space="preserve"> specific</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problem/situation and to explore the solutions.</w:t>
            </w:r>
          </w:p>
          <w:p w14:paraId="4CB008AE" w14:textId="77AAB456"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simple terms, the case study method of teaching uses a real life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case example/a typical case to demonstrate a phenomenon in action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explain theoretical as well as practical aspects of the knowledge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related to the same. It is an effective way to help the trainees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comprehend in depth both the theoretical and practical aspects of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complex phenomenon in depth with ease. Case teaching can also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stimulate the trainees to participate in discussions and thereby boost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their confidence. It also makes class room atmosphere interesting thus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maintaining the trainee interest in training till the end of the course.</w:t>
            </w:r>
          </w:p>
          <w:p w14:paraId="62D2AD27" w14:textId="77777777" w:rsidR="002440A4" w:rsidRPr="0067043D" w:rsidRDefault="002440A4" w:rsidP="002440A4">
            <w:pPr>
              <w:ind w:right="4"/>
              <w:jc w:val="both"/>
              <w:rPr>
                <w:rFonts w:asciiTheme="minorBidi" w:hAnsiTheme="minorBidi"/>
                <w:color w:val="000000" w:themeColor="text1"/>
                <w:sz w:val="24"/>
                <w:szCs w:val="24"/>
              </w:rPr>
            </w:pPr>
          </w:p>
          <w:p w14:paraId="3E098617" w14:textId="03BDB1E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Depending on suitability to the trade, the weekly lesson plan in this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document may suggest case studies to be presented to the trainees.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trainer may adopt a power point presentation or video format for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such case studies whichever is deemed suitable but it’s important that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only those cases are selected that are relevant and of a learning value.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Trainees should be required and supervised to carefully analyze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cases.</w:t>
            </w:r>
          </w:p>
          <w:p w14:paraId="14DE22F4" w14:textId="34C7F635"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For the purpose they must be encouraged to inquire and collect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specific information / data, actively participate in the discussions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intended solutions of the problem / situation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Case studies can be implemented in the </w:t>
            </w:r>
            <w:r w:rsidRPr="0067043D">
              <w:rPr>
                <w:rFonts w:asciiTheme="minorBidi" w:hAnsiTheme="minorBidi"/>
                <w:color w:val="000000" w:themeColor="text1"/>
                <w:sz w:val="24"/>
                <w:szCs w:val="24"/>
              </w:rPr>
              <w:lastRenderedPageBreak/>
              <w:t>following ways:-</w:t>
            </w:r>
          </w:p>
          <w:p w14:paraId="5CE5EE08" w14:textId="09850B37" w:rsidR="002440A4" w:rsidRPr="0067043D" w:rsidRDefault="002440A4" w:rsidP="00A572F0">
            <w:pPr>
              <w:pStyle w:val="ListParagraph"/>
              <w:numPr>
                <w:ilvl w:val="0"/>
                <w:numId w:val="7"/>
              </w:numPr>
              <w:ind w:left="1031"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good quality trade specific documentary (At least 2-3</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documentaries must be arranged by the training institute).</w:t>
            </w:r>
          </w:p>
          <w:p w14:paraId="5750E7EE" w14:textId="4BC3DB64" w:rsidR="002440A4" w:rsidRPr="0067043D" w:rsidRDefault="002440A4" w:rsidP="00A572F0">
            <w:pPr>
              <w:pStyle w:val="ListParagraph"/>
              <w:numPr>
                <w:ilvl w:val="0"/>
                <w:numId w:val="7"/>
              </w:numPr>
              <w:ind w:left="1031"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Health &amp; Safety case studies (2 cases regarding safety</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industrial accidents must be arranged by the training</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institute)</w:t>
            </w:r>
          </w:p>
          <w:p w14:paraId="44646651" w14:textId="12A8DA6E" w:rsidR="00DA5025" w:rsidRPr="0067043D" w:rsidRDefault="002440A4" w:rsidP="00D268F7">
            <w:pPr>
              <w:pStyle w:val="ListParagraph"/>
              <w:numPr>
                <w:ilvl w:val="0"/>
                <w:numId w:val="7"/>
              </w:numPr>
              <w:ind w:left="1031" w:right="4"/>
              <w:jc w:val="both"/>
              <w:rPr>
                <w:rFonts w:asciiTheme="minorBidi" w:hAnsiTheme="minorBidi"/>
                <w:color w:val="000000" w:themeColor="text1"/>
                <w:sz w:val="24"/>
                <w:szCs w:val="24"/>
                <w:lang w:bidi="en-US"/>
              </w:rPr>
            </w:pPr>
            <w:r w:rsidRPr="0067043D">
              <w:rPr>
                <w:rFonts w:asciiTheme="minorBidi" w:hAnsiTheme="minorBidi"/>
                <w:color w:val="000000" w:themeColor="text1"/>
                <w:sz w:val="24"/>
                <w:szCs w:val="24"/>
              </w:rPr>
              <w:t>Field visits (At least one visit to a trade specific major</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industry/ site must be arranged by the training institute)</w:t>
            </w:r>
            <w:r w:rsidR="00DA5025" w:rsidRPr="0067043D">
              <w:rPr>
                <w:rFonts w:asciiTheme="minorBidi" w:hAnsiTheme="minorBidi"/>
                <w:color w:val="000000" w:themeColor="text1"/>
                <w:sz w:val="24"/>
                <w:szCs w:val="24"/>
              </w:rPr>
              <w:t xml:space="preserve"> </w:t>
            </w:r>
          </w:p>
        </w:tc>
      </w:tr>
      <w:tr w:rsidR="00506325" w:rsidRPr="0067043D" w14:paraId="4140DEEF" w14:textId="77777777" w:rsidTr="00CA4DCB">
        <w:tc>
          <w:tcPr>
            <w:tcW w:w="977" w:type="pct"/>
          </w:tcPr>
          <w:p w14:paraId="136B11EF" w14:textId="32CD1D91" w:rsidR="00506325" w:rsidRPr="0067043D" w:rsidRDefault="00506325" w:rsidP="004D6A18">
            <w:pPr>
              <w:rPr>
                <w:rStyle w:val="MSGENFONTSTYLENAMETEMPLATEROLENUMBERMSGENFONTSTYLENAMEBYROLETEXT2"/>
                <w:rFonts w:asciiTheme="minorBidi" w:hAnsiTheme="minorBidi" w:cstheme="minorBidi"/>
                <w:color w:val="000000" w:themeColor="text1"/>
                <w:sz w:val="24"/>
                <w:szCs w:val="24"/>
              </w:rPr>
            </w:pPr>
            <w:r w:rsidRPr="0067043D">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67043D">
              <w:rPr>
                <w:rStyle w:val="MSGENFONTSTYLENAMETEMPLATEROLENUMBERMSGENFONTSTYLENAMEBYROLETEXT2"/>
                <w:rFonts w:asciiTheme="minorBidi" w:hAnsiTheme="minorBidi" w:cstheme="minorBidi"/>
                <w:color w:val="000000" w:themeColor="text1"/>
                <w:sz w:val="24"/>
                <w:szCs w:val="24"/>
                <w:lang w:val="en-GB"/>
              </w:rPr>
              <w:t>-</w:t>
            </w:r>
            <w:r w:rsidRPr="0067043D">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shd w:val="clear" w:color="auto" w:fill="auto"/>
            <w:vAlign w:val="center"/>
          </w:tcPr>
          <w:p w14:paraId="0903D683" w14:textId="4781137D" w:rsidR="00A25920" w:rsidRPr="0067043D" w:rsidRDefault="00A25920" w:rsidP="00D268F7">
            <w:pPr>
              <w:autoSpaceDE w:val="0"/>
              <w:autoSpaceDN w:val="0"/>
              <w:adjustRightInd w:val="0"/>
              <w:rPr>
                <w:rFonts w:asciiTheme="minorBidi" w:hAnsiTheme="minorBidi"/>
                <w:sz w:val="24"/>
                <w:szCs w:val="24"/>
              </w:rPr>
            </w:pPr>
            <w:r w:rsidRPr="0067043D">
              <w:rPr>
                <w:rFonts w:asciiTheme="minorBidi" w:hAnsiTheme="minorBidi"/>
                <w:sz w:val="24"/>
                <w:szCs w:val="24"/>
              </w:rPr>
              <w:t xml:space="preserve">Since intake level is </w:t>
            </w:r>
            <w:r w:rsidR="00D268F7" w:rsidRPr="0067043D">
              <w:rPr>
                <w:rFonts w:asciiTheme="minorBidi" w:hAnsiTheme="minorBidi"/>
                <w:sz w:val="24"/>
                <w:szCs w:val="24"/>
              </w:rPr>
              <w:t>Middle</w:t>
            </w:r>
            <w:r w:rsidRPr="0067043D">
              <w:rPr>
                <w:rFonts w:asciiTheme="minorBidi" w:hAnsiTheme="minorBidi"/>
                <w:sz w:val="24"/>
                <w:szCs w:val="24"/>
              </w:rPr>
              <w:t xml:space="preserve"> so expectations of the trainees are:</w:t>
            </w:r>
          </w:p>
          <w:p w14:paraId="73490A39" w14:textId="63E6870C" w:rsidR="00A25920" w:rsidRPr="0067043D" w:rsidRDefault="00A25920" w:rsidP="00A25920">
            <w:pPr>
              <w:autoSpaceDE w:val="0"/>
              <w:autoSpaceDN w:val="0"/>
              <w:adjustRightInd w:val="0"/>
              <w:rPr>
                <w:rFonts w:asciiTheme="minorBidi" w:hAnsiTheme="minorBidi"/>
                <w:color w:val="000000" w:themeColor="text1"/>
                <w:sz w:val="24"/>
                <w:szCs w:val="24"/>
              </w:rPr>
            </w:pPr>
            <w:r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xml:space="preserve">To have knowledge of </w:t>
            </w:r>
            <w:r w:rsidR="00CA4DCB" w:rsidRPr="0067043D">
              <w:rPr>
                <w:rFonts w:asciiTheme="minorBidi" w:hAnsiTheme="minorBidi"/>
                <w:color w:val="000000" w:themeColor="text1"/>
                <w:sz w:val="24"/>
                <w:szCs w:val="24"/>
              </w:rPr>
              <w:t>Scaffolding</w:t>
            </w:r>
          </w:p>
          <w:p w14:paraId="541A141B" w14:textId="3121E755" w:rsidR="00A25920" w:rsidRPr="0067043D" w:rsidRDefault="00A25920" w:rsidP="00A25920">
            <w:pPr>
              <w:autoSpaceDE w:val="0"/>
              <w:autoSpaceDN w:val="0"/>
              <w:adjustRightInd w:val="0"/>
              <w:rPr>
                <w:rFonts w:asciiTheme="minorBidi" w:hAnsiTheme="minorBidi"/>
                <w:color w:val="000000" w:themeColor="text1"/>
                <w:sz w:val="24"/>
                <w:szCs w:val="24"/>
              </w:rPr>
            </w:pPr>
            <w:r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xml:space="preserve">To have </w:t>
            </w:r>
            <w:r w:rsidR="00CA4DCB" w:rsidRPr="0067043D">
              <w:rPr>
                <w:rFonts w:asciiTheme="minorBidi" w:hAnsiTheme="minorBidi"/>
                <w:color w:val="000000" w:themeColor="text1"/>
                <w:sz w:val="24"/>
                <w:szCs w:val="24"/>
              </w:rPr>
              <w:t>knowledge of safety for scaffolding</w:t>
            </w:r>
          </w:p>
          <w:p w14:paraId="07902DFC" w14:textId="70617970" w:rsidR="00234A1D" w:rsidRPr="0067043D" w:rsidRDefault="00A25920" w:rsidP="000C7136">
            <w:pPr>
              <w:rPr>
                <w:rFonts w:asciiTheme="minorBidi" w:hAnsiTheme="minorBidi"/>
                <w:color w:val="000000" w:themeColor="text1"/>
                <w:sz w:val="24"/>
                <w:szCs w:val="24"/>
              </w:rPr>
            </w:pPr>
            <w:r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xml:space="preserve">To </w:t>
            </w:r>
            <w:r w:rsidR="00CA4DCB" w:rsidRPr="0067043D">
              <w:rPr>
                <w:rFonts w:asciiTheme="minorBidi" w:hAnsiTheme="minorBidi"/>
                <w:color w:val="000000" w:themeColor="text1"/>
                <w:sz w:val="24"/>
                <w:szCs w:val="24"/>
              </w:rPr>
              <w:t>erect and dismantle different types of scaffolding</w:t>
            </w:r>
          </w:p>
        </w:tc>
      </w:tr>
      <w:tr w:rsidR="00C52DA5" w:rsidRPr="0067043D" w14:paraId="7396CC9C" w14:textId="77777777" w:rsidTr="0057566E">
        <w:tc>
          <w:tcPr>
            <w:tcW w:w="977" w:type="pct"/>
          </w:tcPr>
          <w:p w14:paraId="33524010" w14:textId="13B79489" w:rsidR="00C52DA5" w:rsidRPr="0067043D" w:rsidRDefault="00C52DA5" w:rsidP="004D6A18">
            <w:pPr>
              <w:rPr>
                <w:rStyle w:val="MSGENFONTSTYLENAMETEMPLATEROLENUMBERMSGENFONTSTYLENAMEBYROLETEXT2"/>
                <w:rFonts w:asciiTheme="minorBidi" w:hAnsiTheme="minorBidi" w:cstheme="minorBidi"/>
                <w:color w:val="000000" w:themeColor="text1"/>
                <w:sz w:val="24"/>
                <w:szCs w:val="24"/>
                <w:lang w:val="en-GB"/>
              </w:rPr>
            </w:pPr>
            <w:r w:rsidRPr="0067043D">
              <w:rPr>
                <w:rStyle w:val="MSGENFONTSTYLENAMETEMPLATEROLENUMBERMSGENFONTSTYLENAMEBYROLETEXT2"/>
                <w:rFonts w:asciiTheme="minorBidi" w:hAnsiTheme="minorBidi" w:cstheme="minorBidi"/>
                <w:color w:val="000000" w:themeColor="text1"/>
                <w:sz w:val="24"/>
                <w:szCs w:val="24"/>
                <w:lang w:val="en-GB"/>
              </w:rPr>
              <w:t>Teacher’s Eligibility Criteria</w:t>
            </w:r>
          </w:p>
        </w:tc>
        <w:tc>
          <w:tcPr>
            <w:tcW w:w="4023" w:type="pct"/>
            <w:vAlign w:val="center"/>
          </w:tcPr>
          <w:p w14:paraId="7570631A" w14:textId="79B4B1E2" w:rsidR="00C52DA5" w:rsidRPr="0067043D" w:rsidRDefault="000C7136" w:rsidP="00A25920">
            <w:pPr>
              <w:autoSpaceDE w:val="0"/>
              <w:autoSpaceDN w:val="0"/>
              <w:adjustRightInd w:val="0"/>
              <w:rPr>
                <w:rFonts w:asciiTheme="minorBidi" w:hAnsiTheme="minorBidi"/>
                <w:sz w:val="24"/>
                <w:szCs w:val="24"/>
              </w:rPr>
            </w:pPr>
            <w:r w:rsidRPr="0067043D">
              <w:rPr>
                <w:rFonts w:asciiTheme="minorBidi" w:hAnsiTheme="minorBidi"/>
                <w:sz w:val="24"/>
                <w:szCs w:val="24"/>
              </w:rPr>
              <w:t>D.A.E. (Civil)</w:t>
            </w:r>
          </w:p>
        </w:tc>
      </w:tr>
      <w:tr w:rsidR="00DA5025" w:rsidRPr="0067043D" w14:paraId="33C0995A" w14:textId="77777777" w:rsidTr="00E32C08">
        <w:trPr>
          <w:trHeight w:val="3306"/>
        </w:trPr>
        <w:tc>
          <w:tcPr>
            <w:tcW w:w="977" w:type="pct"/>
          </w:tcPr>
          <w:p w14:paraId="70B54E1D" w14:textId="77777777" w:rsidR="00DA5025" w:rsidRPr="0067043D" w:rsidRDefault="00DA502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Outcomes of the course</w:t>
            </w:r>
          </w:p>
        </w:tc>
        <w:tc>
          <w:tcPr>
            <w:tcW w:w="4023" w:type="pct"/>
          </w:tcPr>
          <w:p w14:paraId="4A6646F6" w14:textId="78F6DCA4"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After completion of this course, the trainees must be able to:</w:t>
            </w:r>
          </w:p>
          <w:p w14:paraId="317B6CC0" w14:textId="77777777" w:rsidR="00D268F7" w:rsidRPr="0067043D" w:rsidRDefault="00D268F7" w:rsidP="00A25920">
            <w:pPr>
              <w:autoSpaceDE w:val="0"/>
              <w:autoSpaceDN w:val="0"/>
              <w:adjustRightInd w:val="0"/>
              <w:rPr>
                <w:rFonts w:asciiTheme="minorBidi" w:hAnsiTheme="minorBidi"/>
                <w:sz w:val="24"/>
                <w:szCs w:val="24"/>
              </w:rPr>
            </w:pPr>
          </w:p>
          <w:p w14:paraId="2C0117DD" w14:textId="16B800DB"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Maintain Safety at Construction Site.</w:t>
            </w:r>
          </w:p>
          <w:p w14:paraId="19CD4963" w14:textId="5BB664B3"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Maintain Scaffold Components, Accessories and tools.</w:t>
            </w:r>
          </w:p>
          <w:p w14:paraId="53DF1438" w14:textId="52F123E8" w:rsidR="00A25920"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Work in a Team Environment.</w:t>
            </w:r>
          </w:p>
          <w:p w14:paraId="07FB6396" w14:textId="5E66A439"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Perform Basic Scaffold Setup.</w:t>
            </w:r>
          </w:p>
          <w:p w14:paraId="22B6F7A6" w14:textId="1D4C1E0B"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and Dismantle Bamboo Scaffolding.</w:t>
            </w:r>
          </w:p>
          <w:p w14:paraId="0C293F8D" w14:textId="30CBA6EE"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&amp; Dismantle Tubular Fixed Scaffolding.</w:t>
            </w:r>
          </w:p>
          <w:p w14:paraId="0FCFB6CE" w14:textId="4E273A37"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&amp; Dismantle Mobile (tower) Scaffolding.</w:t>
            </w:r>
          </w:p>
          <w:p w14:paraId="673D3FAC" w14:textId="6A52F7A4" w:rsidR="00DA5025"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Perform Basic Green Skills for Scaffolding.</w:t>
            </w:r>
          </w:p>
        </w:tc>
      </w:tr>
      <w:tr w:rsidR="002F146A" w:rsidRPr="0067043D" w14:paraId="60DC8F17" w14:textId="77777777" w:rsidTr="00E74943">
        <w:tc>
          <w:tcPr>
            <w:tcW w:w="977" w:type="pct"/>
          </w:tcPr>
          <w:p w14:paraId="7EC7F2CD" w14:textId="77777777" w:rsidR="002F146A" w:rsidRPr="0067043D" w:rsidRDefault="00AE259C"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softHyphen/>
            </w:r>
            <w:r w:rsidRPr="0067043D">
              <w:rPr>
                <w:rFonts w:asciiTheme="minorBidi" w:hAnsiTheme="minorBidi"/>
                <w:b/>
                <w:color w:val="000000" w:themeColor="text1"/>
                <w:sz w:val="24"/>
                <w:szCs w:val="24"/>
              </w:rPr>
              <w:softHyphen/>
            </w:r>
            <w:r w:rsidRPr="0067043D">
              <w:rPr>
                <w:rFonts w:asciiTheme="minorBidi" w:hAnsiTheme="minorBidi"/>
                <w:b/>
                <w:color w:val="000000" w:themeColor="text1"/>
                <w:sz w:val="24"/>
                <w:szCs w:val="24"/>
              </w:rPr>
              <w:softHyphen/>
              <w:t>Course Execution Plan</w:t>
            </w:r>
          </w:p>
        </w:tc>
        <w:tc>
          <w:tcPr>
            <w:tcW w:w="4023" w:type="pct"/>
          </w:tcPr>
          <w:p w14:paraId="57BA8BE5" w14:textId="31A2964C" w:rsidR="002F146A" w:rsidRPr="0067043D" w:rsidRDefault="002F146A" w:rsidP="00AF20B6">
            <w:pPr>
              <w:rPr>
                <w:rFonts w:asciiTheme="minorBidi" w:hAnsiTheme="minorBidi"/>
                <w:color w:val="000000" w:themeColor="text1"/>
                <w:sz w:val="24"/>
                <w:szCs w:val="24"/>
              </w:rPr>
            </w:pPr>
            <w:r w:rsidRPr="0067043D">
              <w:rPr>
                <w:rFonts w:asciiTheme="minorBidi" w:hAnsiTheme="minorBidi"/>
                <w:color w:val="000000" w:themeColor="text1"/>
                <w:sz w:val="24"/>
                <w:szCs w:val="24"/>
              </w:rPr>
              <w:t>T</w:t>
            </w:r>
            <w:r w:rsidR="00E67A68" w:rsidRPr="0067043D">
              <w:rPr>
                <w:rFonts w:asciiTheme="minorBidi" w:hAnsiTheme="minorBidi"/>
                <w:color w:val="000000" w:themeColor="text1"/>
                <w:sz w:val="24"/>
                <w:szCs w:val="24"/>
              </w:rPr>
              <w:t>he t</w:t>
            </w:r>
            <w:r w:rsidRPr="0067043D">
              <w:rPr>
                <w:rFonts w:asciiTheme="minorBidi" w:hAnsiTheme="minorBidi"/>
                <w:color w:val="000000" w:themeColor="text1"/>
                <w:sz w:val="24"/>
                <w:szCs w:val="24"/>
              </w:rPr>
              <w:t xml:space="preserve">otal duration of </w:t>
            </w:r>
            <w:r w:rsidR="00E67A68" w:rsidRPr="0067043D">
              <w:rPr>
                <w:rFonts w:asciiTheme="minorBidi" w:hAnsiTheme="minorBidi"/>
                <w:color w:val="000000" w:themeColor="text1"/>
                <w:sz w:val="24"/>
                <w:szCs w:val="24"/>
              </w:rPr>
              <w:t xml:space="preserve">the </w:t>
            </w:r>
            <w:r w:rsidRPr="0067043D">
              <w:rPr>
                <w:rFonts w:asciiTheme="minorBidi" w:hAnsiTheme="minorBidi"/>
                <w:color w:val="000000" w:themeColor="text1"/>
                <w:sz w:val="24"/>
                <w:szCs w:val="24"/>
              </w:rPr>
              <w:t>course:</w:t>
            </w:r>
            <w:r w:rsidR="00AE259C" w:rsidRPr="0067043D">
              <w:rPr>
                <w:rFonts w:asciiTheme="minorBidi" w:hAnsiTheme="minorBidi"/>
                <w:color w:val="000000" w:themeColor="text1"/>
                <w:sz w:val="24"/>
                <w:szCs w:val="24"/>
              </w:rPr>
              <w:t xml:space="preserve"> </w:t>
            </w:r>
            <w:r w:rsidR="00D268F7" w:rsidRPr="0067043D">
              <w:rPr>
                <w:rFonts w:asciiTheme="minorBidi" w:hAnsiTheme="minorBidi"/>
                <w:b/>
                <w:color w:val="000000" w:themeColor="text1"/>
                <w:sz w:val="24"/>
                <w:szCs w:val="24"/>
              </w:rPr>
              <w:t>6</w:t>
            </w:r>
            <w:r w:rsidR="00AE259C" w:rsidRPr="0067043D">
              <w:rPr>
                <w:rFonts w:asciiTheme="minorBidi" w:hAnsiTheme="minorBidi"/>
                <w:b/>
                <w:color w:val="000000" w:themeColor="text1"/>
                <w:sz w:val="24"/>
                <w:szCs w:val="24"/>
              </w:rPr>
              <w:t xml:space="preserve"> months (</w:t>
            </w:r>
            <w:r w:rsidR="00D268F7" w:rsidRPr="0067043D">
              <w:rPr>
                <w:rFonts w:asciiTheme="minorBidi" w:hAnsiTheme="minorBidi"/>
                <w:b/>
                <w:color w:val="000000" w:themeColor="text1"/>
                <w:sz w:val="24"/>
                <w:szCs w:val="24"/>
              </w:rPr>
              <w:t>24</w:t>
            </w:r>
            <w:r w:rsidR="00AE259C" w:rsidRPr="0067043D">
              <w:rPr>
                <w:rFonts w:asciiTheme="minorBidi" w:hAnsiTheme="minorBidi"/>
                <w:b/>
                <w:color w:val="000000" w:themeColor="text1"/>
                <w:sz w:val="24"/>
                <w:szCs w:val="24"/>
              </w:rPr>
              <w:t xml:space="preserve"> Weeks)</w:t>
            </w:r>
          </w:p>
          <w:p w14:paraId="2A95BFE9" w14:textId="77777777" w:rsidR="002F146A" w:rsidRPr="0067043D" w:rsidRDefault="002F146A" w:rsidP="00AC17C3">
            <w:pPr>
              <w:rPr>
                <w:rFonts w:asciiTheme="minorBidi" w:hAnsiTheme="minorBidi"/>
                <w:color w:val="000000" w:themeColor="text1"/>
                <w:sz w:val="24"/>
                <w:szCs w:val="24"/>
              </w:rPr>
            </w:pPr>
            <w:r w:rsidRPr="0067043D">
              <w:rPr>
                <w:rFonts w:asciiTheme="minorBidi" w:hAnsiTheme="minorBidi"/>
                <w:color w:val="000000" w:themeColor="text1"/>
                <w:sz w:val="24"/>
                <w:szCs w:val="24"/>
              </w:rPr>
              <w:t>Class hours:</w:t>
            </w:r>
            <w:r w:rsidR="00AE259C" w:rsidRPr="0067043D">
              <w:rPr>
                <w:rFonts w:asciiTheme="minorBidi" w:hAnsiTheme="minorBidi"/>
                <w:color w:val="000000" w:themeColor="text1"/>
                <w:sz w:val="24"/>
                <w:szCs w:val="24"/>
              </w:rPr>
              <w:t xml:space="preserve"> </w:t>
            </w:r>
            <w:r w:rsidR="00AE259C" w:rsidRPr="0067043D">
              <w:rPr>
                <w:rFonts w:asciiTheme="minorBidi" w:hAnsiTheme="minorBidi"/>
                <w:b/>
                <w:color w:val="000000" w:themeColor="text1"/>
                <w:sz w:val="24"/>
                <w:szCs w:val="24"/>
              </w:rPr>
              <w:t>4 hours per day</w:t>
            </w:r>
          </w:p>
          <w:p w14:paraId="4DF020D0" w14:textId="77777777" w:rsidR="002F146A" w:rsidRPr="0067043D" w:rsidRDefault="002F146A" w:rsidP="00AC17C3">
            <w:pPr>
              <w:rPr>
                <w:rFonts w:asciiTheme="minorBidi" w:hAnsiTheme="minorBidi"/>
                <w:bCs/>
                <w:color w:val="000000" w:themeColor="text1"/>
                <w:sz w:val="24"/>
                <w:szCs w:val="24"/>
              </w:rPr>
            </w:pPr>
            <w:r w:rsidRPr="0067043D">
              <w:rPr>
                <w:rFonts w:asciiTheme="minorBidi" w:hAnsiTheme="minorBidi"/>
                <w:bCs/>
                <w:color w:val="000000" w:themeColor="text1"/>
                <w:sz w:val="24"/>
                <w:szCs w:val="24"/>
              </w:rPr>
              <w:t>Theory:</w:t>
            </w:r>
            <w:r w:rsidR="00AE259C" w:rsidRPr="0067043D">
              <w:rPr>
                <w:rFonts w:asciiTheme="minorBidi" w:hAnsiTheme="minorBidi"/>
                <w:bCs/>
                <w:color w:val="000000" w:themeColor="text1"/>
                <w:sz w:val="24"/>
                <w:szCs w:val="24"/>
              </w:rPr>
              <w:t xml:space="preserve"> </w:t>
            </w:r>
            <w:r w:rsidR="00AE259C" w:rsidRPr="0067043D">
              <w:rPr>
                <w:rFonts w:asciiTheme="minorBidi" w:hAnsiTheme="minorBidi"/>
                <w:b/>
                <w:color w:val="000000" w:themeColor="text1"/>
                <w:sz w:val="24"/>
                <w:szCs w:val="24"/>
              </w:rPr>
              <w:t>20%</w:t>
            </w:r>
          </w:p>
          <w:p w14:paraId="1027BD3B" w14:textId="77777777" w:rsidR="00AE259C" w:rsidRPr="0067043D" w:rsidRDefault="00AE259C" w:rsidP="00AC17C3">
            <w:pPr>
              <w:rPr>
                <w:rFonts w:asciiTheme="minorBidi" w:hAnsiTheme="minorBidi"/>
                <w:bCs/>
                <w:color w:val="000000" w:themeColor="text1"/>
                <w:sz w:val="24"/>
                <w:szCs w:val="24"/>
              </w:rPr>
            </w:pPr>
            <w:r w:rsidRPr="0067043D">
              <w:rPr>
                <w:rFonts w:asciiTheme="minorBidi" w:hAnsiTheme="minorBidi"/>
                <w:bCs/>
                <w:color w:val="000000" w:themeColor="text1"/>
                <w:sz w:val="24"/>
                <w:szCs w:val="24"/>
              </w:rPr>
              <w:t xml:space="preserve">Practical: </w:t>
            </w:r>
            <w:r w:rsidRPr="0067043D">
              <w:rPr>
                <w:rFonts w:asciiTheme="minorBidi" w:hAnsiTheme="minorBidi"/>
                <w:b/>
                <w:color w:val="000000" w:themeColor="text1"/>
                <w:sz w:val="24"/>
                <w:szCs w:val="24"/>
              </w:rPr>
              <w:t>80%</w:t>
            </w:r>
          </w:p>
          <w:p w14:paraId="5F9348F6" w14:textId="77777777" w:rsidR="00AE259C" w:rsidRPr="0067043D" w:rsidRDefault="00AE259C" w:rsidP="00AC17C3">
            <w:pPr>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Weekly hours: </w:t>
            </w:r>
            <w:r w:rsidRPr="0067043D">
              <w:rPr>
                <w:rFonts w:asciiTheme="minorBidi" w:hAnsiTheme="minorBidi"/>
                <w:b/>
                <w:color w:val="000000" w:themeColor="text1"/>
                <w:sz w:val="24"/>
                <w:szCs w:val="24"/>
              </w:rPr>
              <w:t>20 hours per week</w:t>
            </w:r>
          </w:p>
          <w:p w14:paraId="3062FEFA" w14:textId="03F28D7C" w:rsidR="00AE259C" w:rsidRPr="0067043D" w:rsidRDefault="00AE259C" w:rsidP="00AC17C3">
            <w:pPr>
              <w:rPr>
                <w:rFonts w:asciiTheme="minorBidi" w:hAnsiTheme="minorBidi"/>
                <w:b/>
                <w:sz w:val="24"/>
                <w:szCs w:val="24"/>
              </w:rPr>
            </w:pPr>
            <w:r w:rsidRPr="0067043D">
              <w:rPr>
                <w:rFonts w:asciiTheme="minorBidi" w:hAnsiTheme="minorBidi"/>
                <w:color w:val="000000" w:themeColor="text1"/>
                <w:sz w:val="24"/>
                <w:szCs w:val="24"/>
              </w:rPr>
              <w:t xml:space="preserve">Total contact hours: </w:t>
            </w:r>
            <w:r w:rsidR="00D268F7" w:rsidRPr="0067043D">
              <w:rPr>
                <w:rFonts w:asciiTheme="minorBidi" w:hAnsiTheme="minorBidi"/>
                <w:b/>
                <w:color w:val="000000" w:themeColor="text1"/>
                <w:sz w:val="24"/>
                <w:szCs w:val="24"/>
              </w:rPr>
              <w:t>48</w:t>
            </w:r>
            <w:r w:rsidR="00027CA0" w:rsidRPr="0067043D">
              <w:rPr>
                <w:rFonts w:asciiTheme="minorBidi" w:hAnsiTheme="minorBidi"/>
                <w:b/>
                <w:color w:val="000000" w:themeColor="text1"/>
                <w:sz w:val="24"/>
                <w:szCs w:val="24"/>
              </w:rPr>
              <w:t xml:space="preserve">0 </w:t>
            </w:r>
            <w:r w:rsidRPr="0067043D">
              <w:rPr>
                <w:rFonts w:asciiTheme="minorBidi" w:hAnsiTheme="minorBidi"/>
                <w:b/>
                <w:color w:val="000000" w:themeColor="text1"/>
                <w:sz w:val="24"/>
                <w:szCs w:val="24"/>
              </w:rPr>
              <w:t>hours</w:t>
            </w:r>
          </w:p>
        </w:tc>
      </w:tr>
      <w:tr w:rsidR="00264FAC" w:rsidRPr="0067043D" w14:paraId="5447ECA8" w14:textId="77777777" w:rsidTr="00E74943">
        <w:trPr>
          <w:trHeight w:val="2294"/>
        </w:trPr>
        <w:tc>
          <w:tcPr>
            <w:tcW w:w="977" w:type="pct"/>
          </w:tcPr>
          <w:p w14:paraId="086A5022"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Companies offering jobs in the respective trade</w:t>
            </w:r>
          </w:p>
        </w:tc>
        <w:tc>
          <w:tcPr>
            <w:tcW w:w="4023" w:type="pct"/>
          </w:tcPr>
          <w:p w14:paraId="2838E381" w14:textId="48B7EB2E"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Besides overseas employment, the following Pakistani</w:t>
            </w:r>
            <w:r w:rsidR="00D268F7" w:rsidRPr="0067043D">
              <w:rPr>
                <w:rFonts w:asciiTheme="minorBidi" w:hAnsiTheme="minorBidi"/>
                <w:sz w:val="24"/>
                <w:szCs w:val="24"/>
              </w:rPr>
              <w:t xml:space="preserve"> </w:t>
            </w:r>
            <w:r w:rsidRPr="0067043D">
              <w:rPr>
                <w:rFonts w:asciiTheme="minorBidi" w:hAnsiTheme="minorBidi"/>
                <w:sz w:val="24"/>
                <w:szCs w:val="24"/>
              </w:rPr>
              <w:t>companies/firms/Organizations are also offering jobs as well, with</w:t>
            </w:r>
            <w:r w:rsidR="00D268F7" w:rsidRPr="0067043D">
              <w:rPr>
                <w:rFonts w:asciiTheme="minorBidi" w:hAnsiTheme="minorBidi"/>
                <w:sz w:val="24"/>
                <w:szCs w:val="24"/>
              </w:rPr>
              <w:t xml:space="preserve"> </w:t>
            </w:r>
            <w:r w:rsidRPr="0067043D">
              <w:rPr>
                <w:rFonts w:asciiTheme="minorBidi" w:hAnsiTheme="minorBidi"/>
                <w:sz w:val="24"/>
                <w:szCs w:val="24"/>
              </w:rPr>
              <w:t>details as under:-</w:t>
            </w:r>
          </w:p>
          <w:p w14:paraId="297CA495" w14:textId="75C05B44"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1. </w:t>
            </w:r>
            <w:r w:rsidR="00595296" w:rsidRPr="0067043D">
              <w:rPr>
                <w:rFonts w:asciiTheme="minorBidi" w:hAnsiTheme="minorBidi"/>
                <w:sz w:val="24"/>
                <w:szCs w:val="24"/>
              </w:rPr>
              <w:t>Private Companies</w:t>
            </w:r>
          </w:p>
          <w:p w14:paraId="2DC29E01" w14:textId="77777777"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2. Government Institutes</w:t>
            </w:r>
          </w:p>
          <w:p w14:paraId="1E3456D8" w14:textId="7D42D71D"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3. </w:t>
            </w:r>
            <w:r w:rsidR="00595296" w:rsidRPr="0067043D">
              <w:rPr>
                <w:rFonts w:asciiTheme="minorBidi" w:hAnsiTheme="minorBidi"/>
                <w:sz w:val="24"/>
                <w:szCs w:val="24"/>
              </w:rPr>
              <w:t>Contractors</w:t>
            </w:r>
          </w:p>
          <w:p w14:paraId="414A23B0" w14:textId="4D115635" w:rsidR="00264FAC" w:rsidRPr="0067043D" w:rsidRDefault="00A25920" w:rsidP="00A25920">
            <w:pPr>
              <w:rPr>
                <w:rFonts w:asciiTheme="minorBidi" w:hAnsiTheme="minorBidi"/>
                <w:color w:val="000000" w:themeColor="text1"/>
                <w:sz w:val="24"/>
                <w:szCs w:val="24"/>
              </w:rPr>
            </w:pPr>
            <w:r w:rsidRPr="0067043D">
              <w:rPr>
                <w:rFonts w:asciiTheme="minorBidi" w:hAnsiTheme="minorBidi"/>
                <w:sz w:val="24"/>
                <w:szCs w:val="24"/>
              </w:rPr>
              <w:t xml:space="preserve">4. </w:t>
            </w:r>
            <w:r w:rsidR="00595296" w:rsidRPr="0067043D">
              <w:rPr>
                <w:rFonts w:asciiTheme="minorBidi" w:hAnsiTheme="minorBidi"/>
                <w:sz w:val="24"/>
                <w:szCs w:val="24"/>
              </w:rPr>
              <w:t>Service Providers</w:t>
            </w:r>
            <w:r w:rsidRPr="0067043D">
              <w:rPr>
                <w:rFonts w:asciiTheme="minorBidi" w:hAnsiTheme="minorBidi"/>
                <w:sz w:val="24"/>
                <w:szCs w:val="24"/>
              </w:rPr>
              <w:t xml:space="preserve"> etc</w:t>
            </w:r>
            <w:r w:rsidR="00D268F7" w:rsidRPr="0067043D">
              <w:rPr>
                <w:rFonts w:asciiTheme="minorBidi" w:hAnsiTheme="minorBidi"/>
                <w:sz w:val="24"/>
                <w:szCs w:val="24"/>
              </w:rPr>
              <w:t>.</w:t>
            </w:r>
          </w:p>
        </w:tc>
      </w:tr>
      <w:tr w:rsidR="00264FAC" w:rsidRPr="0067043D" w14:paraId="7D0C18A8" w14:textId="77777777" w:rsidTr="0057566E">
        <w:trPr>
          <w:trHeight w:val="570"/>
        </w:trPr>
        <w:tc>
          <w:tcPr>
            <w:tcW w:w="977" w:type="pct"/>
          </w:tcPr>
          <w:p w14:paraId="664EBB13"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Job Opportunities</w:t>
            </w:r>
          </w:p>
        </w:tc>
        <w:tc>
          <w:tcPr>
            <w:tcW w:w="4023" w:type="pct"/>
          </w:tcPr>
          <w:p w14:paraId="1842E4E2" w14:textId="420C1F1B"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All over the world there is a high demand in the </w:t>
            </w:r>
            <w:r w:rsidR="00595296" w:rsidRPr="0067043D">
              <w:rPr>
                <w:rFonts w:asciiTheme="minorBidi" w:hAnsiTheme="minorBidi"/>
                <w:sz w:val="24"/>
                <w:szCs w:val="24"/>
              </w:rPr>
              <w:t xml:space="preserve">Construction </w:t>
            </w:r>
            <w:r w:rsidRPr="0067043D">
              <w:rPr>
                <w:rFonts w:asciiTheme="minorBidi" w:hAnsiTheme="minorBidi"/>
                <w:sz w:val="24"/>
                <w:szCs w:val="24"/>
              </w:rPr>
              <w:t xml:space="preserve">industry for </w:t>
            </w:r>
            <w:r w:rsidR="00595296" w:rsidRPr="0067043D">
              <w:rPr>
                <w:rFonts w:asciiTheme="minorBidi" w:hAnsiTheme="minorBidi"/>
                <w:sz w:val="24"/>
                <w:szCs w:val="24"/>
              </w:rPr>
              <w:t>scaffolder</w:t>
            </w:r>
            <w:r w:rsidRPr="0067043D">
              <w:rPr>
                <w:rFonts w:asciiTheme="minorBidi" w:hAnsiTheme="minorBidi"/>
                <w:sz w:val="24"/>
                <w:szCs w:val="24"/>
              </w:rPr>
              <w:t xml:space="preserve">s in various </w:t>
            </w:r>
            <w:r w:rsidR="00595296" w:rsidRPr="0067043D">
              <w:rPr>
                <w:rFonts w:asciiTheme="minorBidi" w:hAnsiTheme="minorBidi"/>
                <w:sz w:val="24"/>
                <w:szCs w:val="24"/>
              </w:rPr>
              <w:t>sectors</w:t>
            </w:r>
            <w:r w:rsidRPr="0067043D">
              <w:rPr>
                <w:rFonts w:asciiTheme="minorBidi" w:hAnsiTheme="minorBidi"/>
                <w:sz w:val="24"/>
                <w:szCs w:val="24"/>
              </w:rPr>
              <w:t xml:space="preserve"> such as </w:t>
            </w:r>
            <w:r w:rsidR="00595296" w:rsidRPr="0067043D">
              <w:rPr>
                <w:rFonts w:asciiTheme="minorBidi" w:hAnsiTheme="minorBidi"/>
                <w:sz w:val="24"/>
                <w:szCs w:val="24"/>
              </w:rPr>
              <w:t>government institutes and organizations, private firms and contractors etc</w:t>
            </w:r>
            <w:r w:rsidRPr="0067043D">
              <w:rPr>
                <w:rFonts w:asciiTheme="minorBidi" w:hAnsiTheme="minorBidi"/>
                <w:sz w:val="24"/>
                <w:szCs w:val="24"/>
              </w:rPr>
              <w:t>. With the</w:t>
            </w:r>
            <w:r w:rsidR="00595296" w:rsidRPr="0067043D">
              <w:rPr>
                <w:rFonts w:asciiTheme="minorBidi" w:hAnsiTheme="minorBidi"/>
                <w:sz w:val="24"/>
                <w:szCs w:val="24"/>
              </w:rPr>
              <w:t xml:space="preserve"> </w:t>
            </w:r>
            <w:r w:rsidRPr="0067043D">
              <w:rPr>
                <w:rFonts w:asciiTheme="minorBidi" w:hAnsiTheme="minorBidi"/>
                <w:sz w:val="24"/>
                <w:szCs w:val="24"/>
              </w:rPr>
              <w:t>help of this course, we will be able to give technical training of</w:t>
            </w:r>
            <w:r w:rsidR="00595296" w:rsidRPr="0067043D">
              <w:rPr>
                <w:rFonts w:asciiTheme="minorBidi" w:hAnsiTheme="minorBidi"/>
                <w:sz w:val="24"/>
                <w:szCs w:val="24"/>
              </w:rPr>
              <w:t xml:space="preserve"> scaffolding</w:t>
            </w:r>
            <w:r w:rsidRPr="0067043D">
              <w:rPr>
                <w:rFonts w:asciiTheme="minorBidi" w:hAnsiTheme="minorBidi"/>
                <w:sz w:val="24"/>
                <w:szCs w:val="24"/>
              </w:rPr>
              <w:t xml:space="preserve"> to our youth. There are also</w:t>
            </w:r>
            <w:r w:rsidR="00595296" w:rsidRPr="0067043D">
              <w:rPr>
                <w:rFonts w:asciiTheme="minorBidi" w:hAnsiTheme="minorBidi"/>
                <w:sz w:val="24"/>
                <w:szCs w:val="24"/>
              </w:rPr>
              <w:t xml:space="preserve"> </w:t>
            </w:r>
            <w:r w:rsidRPr="0067043D">
              <w:rPr>
                <w:rFonts w:asciiTheme="minorBidi" w:hAnsiTheme="minorBidi"/>
                <w:sz w:val="24"/>
                <w:szCs w:val="24"/>
              </w:rPr>
              <w:t>opportunities</w:t>
            </w:r>
            <w:r w:rsidR="00595296" w:rsidRPr="0067043D">
              <w:rPr>
                <w:rFonts w:asciiTheme="minorBidi" w:hAnsiTheme="minorBidi"/>
                <w:sz w:val="24"/>
                <w:szCs w:val="24"/>
              </w:rPr>
              <w:t xml:space="preserve"> </w:t>
            </w:r>
            <w:r w:rsidRPr="0067043D">
              <w:rPr>
                <w:rFonts w:asciiTheme="minorBidi" w:hAnsiTheme="minorBidi"/>
                <w:sz w:val="24"/>
                <w:szCs w:val="24"/>
              </w:rPr>
              <w:t>for start-up entrepreneurship due to the high demand in the market</w:t>
            </w:r>
            <w:r w:rsidR="00595296" w:rsidRPr="0067043D">
              <w:rPr>
                <w:rFonts w:asciiTheme="minorBidi" w:hAnsiTheme="minorBidi"/>
                <w:sz w:val="24"/>
                <w:szCs w:val="24"/>
              </w:rPr>
              <w:t xml:space="preserve"> </w:t>
            </w:r>
            <w:r w:rsidRPr="0067043D">
              <w:rPr>
                <w:rFonts w:asciiTheme="minorBidi" w:hAnsiTheme="minorBidi"/>
                <w:sz w:val="24"/>
                <w:szCs w:val="24"/>
              </w:rPr>
              <w:t>in following designated jobs; Pakistan Industry reference</w:t>
            </w:r>
            <w:r w:rsidR="00595296" w:rsidRPr="0067043D">
              <w:rPr>
                <w:rFonts w:asciiTheme="minorBidi" w:hAnsiTheme="minorBidi"/>
                <w:sz w:val="24"/>
                <w:szCs w:val="24"/>
              </w:rPr>
              <w:t xml:space="preserve"> </w:t>
            </w:r>
            <w:r w:rsidRPr="0067043D">
              <w:rPr>
                <w:rFonts w:asciiTheme="minorBidi" w:hAnsiTheme="minorBidi"/>
                <w:sz w:val="24"/>
                <w:szCs w:val="24"/>
              </w:rPr>
              <w:t>A quick guide about salaries, opportunities and available jobs is</w:t>
            </w:r>
            <w:r w:rsidR="00595296" w:rsidRPr="0067043D">
              <w:rPr>
                <w:rFonts w:asciiTheme="minorBidi" w:hAnsiTheme="minorBidi"/>
                <w:sz w:val="24"/>
                <w:szCs w:val="24"/>
              </w:rPr>
              <w:t xml:space="preserve"> </w:t>
            </w:r>
            <w:r w:rsidRPr="0067043D">
              <w:rPr>
                <w:rFonts w:asciiTheme="minorBidi" w:hAnsiTheme="minorBidi"/>
                <w:sz w:val="24"/>
                <w:szCs w:val="24"/>
              </w:rPr>
              <w:t>listed below.</w:t>
            </w:r>
          </w:p>
          <w:p w14:paraId="5953661A" w14:textId="22369ABE" w:rsidR="00A25920" w:rsidRPr="0067043D" w:rsidRDefault="00A25920" w:rsidP="00A25920">
            <w:pPr>
              <w:autoSpaceDE w:val="0"/>
              <w:autoSpaceDN w:val="0"/>
              <w:adjustRightInd w:val="0"/>
              <w:rPr>
                <w:rFonts w:asciiTheme="minorBidi" w:hAnsiTheme="minorBidi"/>
                <w:sz w:val="24"/>
                <w:szCs w:val="24"/>
              </w:rPr>
            </w:pPr>
            <w:proofErr w:type="spellStart"/>
            <w:r w:rsidRPr="0067043D">
              <w:rPr>
                <w:rFonts w:asciiTheme="minorBidi" w:hAnsiTheme="minorBidi"/>
                <w:sz w:val="24"/>
                <w:szCs w:val="24"/>
              </w:rPr>
              <w:t>i</w:t>
            </w:r>
            <w:proofErr w:type="spellEnd"/>
            <w:r w:rsidRPr="0067043D">
              <w:rPr>
                <w:rFonts w:asciiTheme="minorBidi" w:hAnsiTheme="minorBidi"/>
                <w:sz w:val="24"/>
                <w:szCs w:val="24"/>
              </w:rPr>
              <w:t xml:space="preserve">. A comparison of </w:t>
            </w:r>
            <w:r w:rsidR="00595296" w:rsidRPr="0067043D">
              <w:rPr>
                <w:rFonts w:asciiTheme="minorBidi" w:hAnsiTheme="minorBidi"/>
                <w:sz w:val="24"/>
                <w:szCs w:val="24"/>
              </w:rPr>
              <w:t>scaffolders</w:t>
            </w:r>
            <w:r w:rsidRPr="0067043D">
              <w:rPr>
                <w:rFonts w:asciiTheme="minorBidi" w:hAnsiTheme="minorBidi"/>
                <w:sz w:val="24"/>
                <w:szCs w:val="24"/>
              </w:rPr>
              <w:t xml:space="preserve"> in Pakistan,</w:t>
            </w:r>
          </w:p>
          <w:p w14:paraId="7C3C08E8" w14:textId="6630FF83"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https://www.glassdoor.com/Salaries/pakistan-</w:t>
            </w:r>
            <w:r w:rsidR="00595296" w:rsidRPr="0067043D">
              <w:rPr>
                <w:rFonts w:asciiTheme="minorBidi" w:hAnsiTheme="minorBidi"/>
                <w:sz w:val="24"/>
                <w:szCs w:val="24"/>
              </w:rPr>
              <w:t>scaffolders</w:t>
            </w:r>
            <w:r w:rsidRPr="0067043D">
              <w:rPr>
                <w:rFonts w:asciiTheme="minorBidi" w:hAnsiTheme="minorBidi"/>
              </w:rPr>
              <w:t>-</w:t>
            </w:r>
            <w:r w:rsidRPr="0067043D">
              <w:rPr>
                <w:rFonts w:asciiTheme="minorBidi" w:hAnsiTheme="minorBidi"/>
                <w:sz w:val="24"/>
                <w:szCs w:val="24"/>
              </w:rPr>
              <w:t>SRCH_IL.0,8_IN192_KO9,23.htm</w:t>
            </w:r>
          </w:p>
          <w:p w14:paraId="262EAC1C" w14:textId="77777777"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lastRenderedPageBreak/>
              <w:t>ii. List of jobs and titles available in the industry,</w:t>
            </w:r>
          </w:p>
          <w:p w14:paraId="678D8383" w14:textId="7263E7D8"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https://www.mustakbil.com/companies/pakistan/</w:t>
            </w:r>
            <w:r w:rsidR="00595296" w:rsidRPr="0067043D">
              <w:rPr>
                <w:rFonts w:asciiTheme="minorBidi" w:hAnsiTheme="minorBidi"/>
                <w:sz w:val="24"/>
                <w:szCs w:val="24"/>
              </w:rPr>
              <w:t>scaffolders</w:t>
            </w:r>
          </w:p>
          <w:p w14:paraId="6111A5A2" w14:textId="6625E194" w:rsidR="00264FAC" w:rsidRPr="0067043D" w:rsidRDefault="00A25920" w:rsidP="00595296">
            <w:pPr>
              <w:rPr>
                <w:rFonts w:asciiTheme="minorBidi" w:hAnsiTheme="minorBidi"/>
                <w:sz w:val="24"/>
                <w:szCs w:val="24"/>
              </w:rPr>
            </w:pPr>
            <w:r w:rsidRPr="0067043D">
              <w:rPr>
                <w:rFonts w:asciiTheme="minorBidi" w:hAnsiTheme="minorBidi"/>
                <w:sz w:val="24"/>
                <w:szCs w:val="24"/>
              </w:rPr>
              <w:t>https://www.rozee.pk/job/jsearch/q</w:t>
            </w:r>
            <w:r w:rsidR="00595296" w:rsidRPr="0067043D">
              <w:rPr>
                <w:rFonts w:asciiTheme="minorBidi" w:hAnsiTheme="minorBidi"/>
                <w:sz w:val="24"/>
                <w:szCs w:val="24"/>
              </w:rPr>
              <w:t>/scaffolders20%/</w:t>
            </w:r>
          </w:p>
        </w:tc>
      </w:tr>
      <w:tr w:rsidR="00264FAC" w:rsidRPr="0067043D" w14:paraId="48DADEC9" w14:textId="77777777" w:rsidTr="00E74943">
        <w:trPr>
          <w:trHeight w:val="242"/>
        </w:trPr>
        <w:tc>
          <w:tcPr>
            <w:tcW w:w="977" w:type="pct"/>
          </w:tcPr>
          <w:p w14:paraId="541AD8F2"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lastRenderedPageBreak/>
              <w:t>No of Students</w:t>
            </w:r>
          </w:p>
        </w:tc>
        <w:tc>
          <w:tcPr>
            <w:tcW w:w="4023" w:type="pct"/>
          </w:tcPr>
          <w:p w14:paraId="250195C1" w14:textId="77777777" w:rsidR="00264FAC" w:rsidRPr="0067043D" w:rsidRDefault="00264FAC" w:rsidP="00264FAC">
            <w:pPr>
              <w:rPr>
                <w:rFonts w:asciiTheme="minorBidi" w:hAnsiTheme="minorBidi"/>
                <w:color w:val="000000" w:themeColor="text1"/>
                <w:sz w:val="24"/>
                <w:szCs w:val="24"/>
              </w:rPr>
            </w:pPr>
            <w:r w:rsidRPr="0067043D">
              <w:rPr>
                <w:rFonts w:asciiTheme="minorBidi" w:hAnsiTheme="minorBidi"/>
                <w:color w:val="000000" w:themeColor="text1"/>
                <w:sz w:val="24"/>
                <w:szCs w:val="24"/>
              </w:rPr>
              <w:t>25</w:t>
            </w:r>
          </w:p>
        </w:tc>
      </w:tr>
      <w:tr w:rsidR="00264FAC" w:rsidRPr="0067043D" w14:paraId="2A803844" w14:textId="77777777" w:rsidTr="00E74943">
        <w:trPr>
          <w:trHeight w:val="143"/>
        </w:trPr>
        <w:tc>
          <w:tcPr>
            <w:tcW w:w="977" w:type="pct"/>
          </w:tcPr>
          <w:p w14:paraId="0FA19E6A"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Place</w:t>
            </w:r>
          </w:p>
        </w:tc>
        <w:tc>
          <w:tcPr>
            <w:tcW w:w="4023" w:type="pct"/>
          </w:tcPr>
          <w:p w14:paraId="4646F05F" w14:textId="77777777" w:rsidR="00264FAC" w:rsidRPr="0067043D" w:rsidRDefault="00264FAC" w:rsidP="00264FAC">
            <w:pPr>
              <w:rPr>
                <w:rFonts w:asciiTheme="minorBidi" w:hAnsiTheme="minorBidi"/>
                <w:color w:val="000000" w:themeColor="text1"/>
                <w:sz w:val="24"/>
                <w:szCs w:val="24"/>
              </w:rPr>
            </w:pPr>
            <w:r w:rsidRPr="0067043D">
              <w:rPr>
                <w:rFonts w:asciiTheme="minorBidi" w:hAnsiTheme="minorBidi"/>
                <w:color w:val="000000" w:themeColor="text1"/>
                <w:sz w:val="24"/>
                <w:szCs w:val="24"/>
              </w:rPr>
              <w:t>Classroom / Lab</w:t>
            </w:r>
          </w:p>
        </w:tc>
      </w:tr>
    </w:tbl>
    <w:p w14:paraId="79BA6FD0" w14:textId="77777777" w:rsidR="00627409" w:rsidRPr="0067043D" w:rsidRDefault="00627409" w:rsidP="001630F4">
      <w:pPr>
        <w:spacing w:after="0"/>
        <w:rPr>
          <w:rFonts w:asciiTheme="minorBidi" w:hAnsiTheme="minorBidi"/>
          <w:b/>
          <w:color w:val="000000" w:themeColor="text1"/>
        </w:rPr>
      </w:pPr>
    </w:p>
    <w:p w14:paraId="00606ECF" w14:textId="77777777" w:rsidR="00627409" w:rsidRPr="0067043D" w:rsidRDefault="00627409">
      <w:pPr>
        <w:rPr>
          <w:rFonts w:asciiTheme="minorBidi" w:hAnsiTheme="minorBidi"/>
          <w:b/>
          <w:color w:val="000000" w:themeColor="text1"/>
        </w:rPr>
      </w:pPr>
      <w:r w:rsidRPr="0067043D">
        <w:rPr>
          <w:rFonts w:asciiTheme="minorBidi" w:hAnsiTheme="minorBidi"/>
          <w:b/>
          <w:color w:val="000000" w:themeColor="text1"/>
        </w:rPr>
        <w:br w:type="page"/>
      </w:r>
    </w:p>
    <w:p w14:paraId="0E87B293" w14:textId="77777777" w:rsidR="000C3823" w:rsidRPr="0067043D" w:rsidRDefault="00A35FE6" w:rsidP="00E74943">
      <w:pPr>
        <w:spacing w:after="0"/>
        <w:jc w:val="center"/>
        <w:rPr>
          <w:rFonts w:asciiTheme="minorBidi" w:hAnsiTheme="minorBidi"/>
          <w:b/>
          <w:color w:val="000000" w:themeColor="text1"/>
          <w:sz w:val="24"/>
        </w:rPr>
      </w:pPr>
      <w:r w:rsidRPr="0067043D">
        <w:rPr>
          <w:rFonts w:asciiTheme="minorBidi" w:hAnsiTheme="minorBidi"/>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430"/>
        <w:gridCol w:w="2220"/>
        <w:gridCol w:w="1316"/>
        <w:gridCol w:w="85"/>
        <w:gridCol w:w="3639"/>
        <w:gridCol w:w="1993"/>
      </w:tblGrid>
      <w:tr w:rsidR="00595296" w:rsidRPr="0067043D" w14:paraId="2811B825" w14:textId="77777777" w:rsidTr="00280266">
        <w:trPr>
          <w:trHeight w:val="579"/>
        </w:trPr>
        <w:tc>
          <w:tcPr>
            <w:tcW w:w="669" w:type="pct"/>
          </w:tcPr>
          <w:p w14:paraId="04B2FC64" w14:textId="77777777"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Scheduled Weeks</w:t>
            </w:r>
          </w:p>
        </w:tc>
        <w:tc>
          <w:tcPr>
            <w:tcW w:w="1039" w:type="pct"/>
          </w:tcPr>
          <w:p w14:paraId="618946B9" w14:textId="77777777"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Module Title</w:t>
            </w:r>
          </w:p>
        </w:tc>
        <w:tc>
          <w:tcPr>
            <w:tcW w:w="656" w:type="pct"/>
            <w:gridSpan w:val="2"/>
          </w:tcPr>
          <w:p w14:paraId="27380606" w14:textId="473099F0"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Days</w:t>
            </w:r>
          </w:p>
        </w:tc>
        <w:tc>
          <w:tcPr>
            <w:tcW w:w="1703" w:type="pct"/>
          </w:tcPr>
          <w:p w14:paraId="6A6B14A8" w14:textId="7313CF0F"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Units</w:t>
            </w:r>
          </w:p>
        </w:tc>
        <w:tc>
          <w:tcPr>
            <w:tcW w:w="933" w:type="pct"/>
          </w:tcPr>
          <w:p w14:paraId="29046133" w14:textId="12FFCDD7" w:rsidR="00595296" w:rsidRPr="0067043D" w:rsidRDefault="00595296" w:rsidP="00FD62E1">
            <w:pPr>
              <w:ind w:left="161"/>
              <w:jc w:val="center"/>
              <w:rPr>
                <w:rFonts w:asciiTheme="minorBidi" w:hAnsiTheme="minorBidi"/>
                <w:b/>
                <w:bCs/>
                <w:color w:val="000000"/>
                <w:sz w:val="24"/>
                <w:szCs w:val="24"/>
              </w:rPr>
            </w:pPr>
            <w:r w:rsidRPr="0067043D">
              <w:rPr>
                <w:rFonts w:asciiTheme="minorBidi" w:hAnsiTheme="minorBidi"/>
                <w:b/>
                <w:bCs/>
                <w:color w:val="000000"/>
                <w:sz w:val="24"/>
                <w:szCs w:val="24"/>
              </w:rPr>
              <w:t>Home Assignment</w:t>
            </w:r>
          </w:p>
        </w:tc>
      </w:tr>
      <w:tr w:rsidR="00595296" w:rsidRPr="0067043D" w14:paraId="344EB68C" w14:textId="77777777" w:rsidTr="00280266">
        <w:trPr>
          <w:trHeight w:val="840"/>
        </w:trPr>
        <w:tc>
          <w:tcPr>
            <w:tcW w:w="669" w:type="pct"/>
            <w:vMerge w:val="restart"/>
          </w:tcPr>
          <w:p w14:paraId="3B64DE6C" w14:textId="75ED7603"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1</w:t>
            </w:r>
          </w:p>
        </w:tc>
        <w:tc>
          <w:tcPr>
            <w:tcW w:w="1039" w:type="pct"/>
            <w:vMerge w:val="restart"/>
          </w:tcPr>
          <w:p w14:paraId="27B5B73E" w14:textId="1479D0FD" w:rsidR="00595296" w:rsidRPr="0067043D" w:rsidRDefault="00595296" w:rsidP="005F1527">
            <w:pPr>
              <w:rPr>
                <w:rFonts w:asciiTheme="minorBidi" w:hAnsiTheme="minorBidi"/>
                <w:b/>
                <w:sz w:val="24"/>
                <w:szCs w:val="24"/>
              </w:rPr>
            </w:pPr>
            <w:r w:rsidRPr="0067043D">
              <w:rPr>
                <w:rFonts w:asciiTheme="minorBidi" w:hAnsiTheme="minorBidi"/>
                <w:b/>
                <w:sz w:val="24"/>
                <w:szCs w:val="24"/>
              </w:rPr>
              <w:t>Introduction</w:t>
            </w:r>
            <w:r w:rsidR="00A572F0" w:rsidRPr="0067043D">
              <w:rPr>
                <w:rFonts w:asciiTheme="minorBidi" w:hAnsiTheme="minorBidi"/>
                <w:b/>
                <w:sz w:val="24"/>
                <w:szCs w:val="24"/>
              </w:rPr>
              <w:t xml:space="preserve"> &amp; </w:t>
            </w:r>
            <w:r w:rsidR="000C7136" w:rsidRPr="0067043D">
              <w:rPr>
                <w:rFonts w:asciiTheme="minorBidi" w:hAnsiTheme="minorBidi"/>
                <w:b/>
                <w:sz w:val="24"/>
                <w:szCs w:val="24"/>
              </w:rPr>
              <w:t>Maintain safe work condition at site</w:t>
            </w:r>
          </w:p>
        </w:tc>
        <w:tc>
          <w:tcPr>
            <w:tcW w:w="656" w:type="pct"/>
            <w:gridSpan w:val="2"/>
            <w:vMerge w:val="restart"/>
          </w:tcPr>
          <w:p w14:paraId="01438F7B" w14:textId="05FE143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25A7A513" w14:textId="2F2B4AD1" w:rsidR="00595296" w:rsidRPr="0067043D" w:rsidRDefault="00595296"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Fonts w:asciiTheme="minorBidi" w:hAnsiTheme="minorBidi"/>
                <w:sz w:val="24"/>
                <w:szCs w:val="24"/>
              </w:rPr>
              <w:t>Course Introduction and Expectations</w:t>
            </w:r>
          </w:p>
        </w:tc>
        <w:tc>
          <w:tcPr>
            <w:tcW w:w="933" w:type="pct"/>
            <w:vMerge w:val="restart"/>
            <w:vAlign w:val="center"/>
          </w:tcPr>
          <w:p w14:paraId="3A846AE1" w14:textId="77777777" w:rsidR="00595296" w:rsidRPr="0067043D" w:rsidRDefault="00595296" w:rsidP="005F1527">
            <w:pPr>
              <w:rPr>
                <w:rFonts w:asciiTheme="minorBidi" w:hAnsiTheme="minorBidi"/>
                <w:b/>
                <w:bCs/>
                <w:color w:val="000000"/>
                <w:sz w:val="24"/>
                <w:szCs w:val="24"/>
              </w:rPr>
            </w:pPr>
          </w:p>
          <w:p w14:paraId="05051A66"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r w:rsidRPr="0067043D">
              <w:rPr>
                <w:rFonts w:asciiTheme="minorBidi" w:hAnsiTheme="minorBidi"/>
                <w:b/>
                <w:bCs/>
                <w:color w:val="000000"/>
                <w:sz w:val="24"/>
                <w:szCs w:val="24"/>
              </w:rPr>
              <w:t>Task 1</w:t>
            </w:r>
          </w:p>
          <w:p w14:paraId="2FD27AAC" w14:textId="77777777" w:rsidR="00595296" w:rsidRPr="0067043D" w:rsidRDefault="00595296" w:rsidP="005F1527">
            <w:pPr>
              <w:rPr>
                <w:rFonts w:asciiTheme="minorBidi" w:hAnsiTheme="minorBidi"/>
                <w:b/>
                <w:bCs/>
                <w:color w:val="000000"/>
                <w:sz w:val="24"/>
                <w:szCs w:val="24"/>
              </w:rPr>
            </w:pPr>
          </w:p>
          <w:p w14:paraId="38B8D421" w14:textId="77777777" w:rsidR="00595296" w:rsidRPr="0067043D" w:rsidRDefault="00595296" w:rsidP="005F1527">
            <w:pPr>
              <w:rPr>
                <w:rFonts w:asciiTheme="minorBidi" w:hAnsiTheme="minorBidi"/>
                <w:b/>
                <w:bCs/>
                <w:color w:val="000000"/>
                <w:sz w:val="24"/>
                <w:szCs w:val="24"/>
              </w:rPr>
            </w:pPr>
          </w:p>
          <w:p w14:paraId="25AEBFF2"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B74A0EF" w14:textId="77777777" w:rsidR="00595296" w:rsidRPr="0067043D" w:rsidRDefault="00595296" w:rsidP="005F1527">
            <w:pPr>
              <w:rPr>
                <w:rFonts w:asciiTheme="minorBidi" w:hAnsiTheme="minorBidi"/>
                <w:b/>
                <w:bCs/>
                <w:color w:val="000000"/>
                <w:sz w:val="24"/>
                <w:szCs w:val="24"/>
              </w:rPr>
            </w:pPr>
          </w:p>
        </w:tc>
      </w:tr>
      <w:tr w:rsidR="00595296" w:rsidRPr="0067043D" w14:paraId="4C5DD2E9" w14:textId="77777777" w:rsidTr="00280266">
        <w:trPr>
          <w:trHeight w:val="840"/>
        </w:trPr>
        <w:tc>
          <w:tcPr>
            <w:tcW w:w="669" w:type="pct"/>
            <w:vMerge/>
          </w:tcPr>
          <w:p w14:paraId="1EB0FCBD"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6DCA027" w14:textId="77777777" w:rsidR="00595296" w:rsidRPr="0067043D" w:rsidRDefault="00595296" w:rsidP="005F1527">
            <w:pPr>
              <w:rPr>
                <w:rFonts w:asciiTheme="minorBidi" w:hAnsiTheme="minorBidi"/>
                <w:b/>
                <w:sz w:val="24"/>
                <w:szCs w:val="24"/>
              </w:rPr>
            </w:pPr>
          </w:p>
        </w:tc>
        <w:tc>
          <w:tcPr>
            <w:tcW w:w="656" w:type="pct"/>
            <w:gridSpan w:val="2"/>
            <w:vMerge/>
          </w:tcPr>
          <w:p w14:paraId="58F8A23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A3F0433" w14:textId="2F4F0A43" w:rsidR="00595296" w:rsidRPr="0067043D" w:rsidRDefault="00595296" w:rsidP="00C3754F">
            <w:pPr>
              <w:widowControl w:val="0"/>
              <w:spacing w:after="160" w:line="259" w:lineRule="auto"/>
              <w:rPr>
                <w:rFonts w:asciiTheme="minorBidi" w:hAnsiTheme="minorBidi"/>
                <w:sz w:val="24"/>
                <w:szCs w:val="24"/>
              </w:rPr>
            </w:pPr>
            <w:r w:rsidRPr="0067043D">
              <w:rPr>
                <w:rFonts w:asciiTheme="minorBidi" w:hAnsiTheme="minorBidi"/>
                <w:sz w:val="24"/>
                <w:szCs w:val="24"/>
              </w:rPr>
              <w:t>Motivational lectures</w:t>
            </w:r>
          </w:p>
        </w:tc>
        <w:tc>
          <w:tcPr>
            <w:tcW w:w="933" w:type="pct"/>
            <w:vMerge/>
            <w:vAlign w:val="center"/>
          </w:tcPr>
          <w:p w14:paraId="6E910446" w14:textId="77777777" w:rsidR="00595296" w:rsidRPr="0067043D" w:rsidRDefault="00595296" w:rsidP="005F1527">
            <w:pPr>
              <w:rPr>
                <w:rFonts w:asciiTheme="minorBidi" w:hAnsiTheme="minorBidi"/>
                <w:b/>
                <w:bCs/>
                <w:color w:val="000000"/>
                <w:sz w:val="24"/>
                <w:szCs w:val="24"/>
              </w:rPr>
            </w:pPr>
          </w:p>
        </w:tc>
      </w:tr>
      <w:tr w:rsidR="00595296" w:rsidRPr="0067043D" w14:paraId="3B9B6789" w14:textId="77777777" w:rsidTr="00280266">
        <w:trPr>
          <w:trHeight w:val="840"/>
        </w:trPr>
        <w:tc>
          <w:tcPr>
            <w:tcW w:w="669" w:type="pct"/>
            <w:vMerge/>
          </w:tcPr>
          <w:p w14:paraId="41240C34"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EF50201" w14:textId="77777777" w:rsidR="00595296" w:rsidRPr="0067043D" w:rsidRDefault="00595296" w:rsidP="005F1527">
            <w:pPr>
              <w:rPr>
                <w:rFonts w:asciiTheme="minorBidi" w:hAnsiTheme="minorBidi"/>
                <w:b/>
                <w:sz w:val="24"/>
                <w:szCs w:val="24"/>
              </w:rPr>
            </w:pPr>
          </w:p>
        </w:tc>
        <w:tc>
          <w:tcPr>
            <w:tcW w:w="656" w:type="pct"/>
            <w:gridSpan w:val="2"/>
            <w:vMerge/>
          </w:tcPr>
          <w:p w14:paraId="385AB568"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BAAAB2" w14:textId="07DE70F1" w:rsidR="00595296" w:rsidRPr="0067043D" w:rsidRDefault="00595296" w:rsidP="00C3754F">
            <w:pPr>
              <w:widowControl w:val="0"/>
              <w:spacing w:after="160" w:line="259" w:lineRule="auto"/>
              <w:rPr>
                <w:rFonts w:asciiTheme="minorBidi" w:hAnsiTheme="minorBidi"/>
                <w:sz w:val="24"/>
                <w:szCs w:val="24"/>
              </w:rPr>
            </w:pPr>
            <w:r w:rsidRPr="0067043D">
              <w:rPr>
                <w:rFonts w:asciiTheme="minorBidi" w:hAnsiTheme="minorBidi"/>
                <w:sz w:val="24"/>
                <w:szCs w:val="24"/>
              </w:rPr>
              <w:t>Job Market Overview</w:t>
            </w:r>
          </w:p>
        </w:tc>
        <w:tc>
          <w:tcPr>
            <w:tcW w:w="933" w:type="pct"/>
            <w:vMerge/>
            <w:vAlign w:val="center"/>
          </w:tcPr>
          <w:p w14:paraId="673371A3" w14:textId="77777777" w:rsidR="00595296" w:rsidRPr="0067043D" w:rsidRDefault="00595296" w:rsidP="005F1527">
            <w:pPr>
              <w:rPr>
                <w:rFonts w:asciiTheme="minorBidi" w:hAnsiTheme="minorBidi"/>
                <w:b/>
                <w:bCs/>
                <w:color w:val="000000"/>
                <w:sz w:val="24"/>
                <w:szCs w:val="24"/>
              </w:rPr>
            </w:pPr>
          </w:p>
        </w:tc>
      </w:tr>
      <w:tr w:rsidR="00595296" w:rsidRPr="0067043D" w14:paraId="75E83B53" w14:textId="77777777" w:rsidTr="00280266">
        <w:trPr>
          <w:trHeight w:val="840"/>
        </w:trPr>
        <w:tc>
          <w:tcPr>
            <w:tcW w:w="669" w:type="pct"/>
            <w:vMerge/>
          </w:tcPr>
          <w:p w14:paraId="124A3F3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568A714" w14:textId="77777777" w:rsidR="00595296" w:rsidRPr="0067043D" w:rsidRDefault="00595296" w:rsidP="005F1527">
            <w:pPr>
              <w:rPr>
                <w:rFonts w:asciiTheme="minorBidi" w:hAnsiTheme="minorBidi"/>
                <w:b/>
                <w:sz w:val="24"/>
                <w:szCs w:val="24"/>
              </w:rPr>
            </w:pPr>
          </w:p>
        </w:tc>
        <w:tc>
          <w:tcPr>
            <w:tcW w:w="656" w:type="pct"/>
            <w:gridSpan w:val="2"/>
            <w:vMerge/>
          </w:tcPr>
          <w:p w14:paraId="5ADE92A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9373DD" w14:textId="294EB18C"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Work Ethics in Institute</w:t>
            </w:r>
          </w:p>
        </w:tc>
        <w:tc>
          <w:tcPr>
            <w:tcW w:w="933" w:type="pct"/>
            <w:vMerge/>
            <w:vAlign w:val="center"/>
          </w:tcPr>
          <w:p w14:paraId="19D0AF78" w14:textId="77777777" w:rsidR="00595296" w:rsidRPr="0067043D" w:rsidRDefault="00595296" w:rsidP="005F1527">
            <w:pPr>
              <w:rPr>
                <w:rFonts w:asciiTheme="minorBidi" w:hAnsiTheme="minorBidi"/>
                <w:b/>
                <w:bCs/>
                <w:color w:val="000000"/>
                <w:sz w:val="24"/>
                <w:szCs w:val="24"/>
              </w:rPr>
            </w:pPr>
          </w:p>
        </w:tc>
      </w:tr>
      <w:tr w:rsidR="00595296" w:rsidRPr="0067043D" w14:paraId="75168544" w14:textId="77777777" w:rsidTr="00280266">
        <w:trPr>
          <w:trHeight w:val="840"/>
        </w:trPr>
        <w:tc>
          <w:tcPr>
            <w:tcW w:w="669" w:type="pct"/>
            <w:vMerge/>
          </w:tcPr>
          <w:p w14:paraId="409AD75D"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F44F3B0" w14:textId="77777777" w:rsidR="00595296" w:rsidRPr="0067043D" w:rsidRDefault="00595296" w:rsidP="005F1527">
            <w:pPr>
              <w:rPr>
                <w:rFonts w:asciiTheme="minorBidi" w:hAnsiTheme="minorBidi"/>
                <w:b/>
                <w:sz w:val="24"/>
                <w:szCs w:val="24"/>
              </w:rPr>
            </w:pPr>
          </w:p>
        </w:tc>
        <w:tc>
          <w:tcPr>
            <w:tcW w:w="656" w:type="pct"/>
            <w:gridSpan w:val="2"/>
            <w:vMerge w:val="restart"/>
          </w:tcPr>
          <w:p w14:paraId="634565CD" w14:textId="29137291"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7BEDAB7A" w14:textId="1FF6EBC0"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Necessity of Scaffolding</w:t>
            </w:r>
          </w:p>
        </w:tc>
        <w:tc>
          <w:tcPr>
            <w:tcW w:w="933" w:type="pct"/>
            <w:vMerge/>
            <w:vAlign w:val="center"/>
          </w:tcPr>
          <w:p w14:paraId="67D86E90" w14:textId="77777777" w:rsidR="00595296" w:rsidRPr="0067043D" w:rsidRDefault="00595296" w:rsidP="005F1527">
            <w:pPr>
              <w:rPr>
                <w:rFonts w:asciiTheme="minorBidi" w:hAnsiTheme="minorBidi"/>
                <w:b/>
                <w:bCs/>
                <w:color w:val="000000"/>
                <w:sz w:val="24"/>
                <w:szCs w:val="24"/>
              </w:rPr>
            </w:pPr>
          </w:p>
        </w:tc>
      </w:tr>
      <w:tr w:rsidR="00595296" w:rsidRPr="0067043D" w14:paraId="1EFAD489" w14:textId="77777777" w:rsidTr="00280266">
        <w:trPr>
          <w:trHeight w:val="840"/>
        </w:trPr>
        <w:tc>
          <w:tcPr>
            <w:tcW w:w="669" w:type="pct"/>
            <w:vMerge/>
          </w:tcPr>
          <w:p w14:paraId="02E99B17"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6EF652C" w14:textId="77777777" w:rsidR="00595296" w:rsidRPr="0067043D" w:rsidRDefault="00595296" w:rsidP="005F1527">
            <w:pPr>
              <w:rPr>
                <w:rFonts w:asciiTheme="minorBidi" w:hAnsiTheme="minorBidi"/>
                <w:b/>
                <w:sz w:val="24"/>
                <w:szCs w:val="24"/>
              </w:rPr>
            </w:pPr>
          </w:p>
        </w:tc>
        <w:tc>
          <w:tcPr>
            <w:tcW w:w="656" w:type="pct"/>
            <w:gridSpan w:val="2"/>
            <w:vMerge/>
          </w:tcPr>
          <w:p w14:paraId="3909331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9EE7D38" w14:textId="4422A210"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Current </w:t>
            </w:r>
            <w:r w:rsidR="000E7B7C" w:rsidRPr="0067043D">
              <w:rPr>
                <w:rFonts w:asciiTheme="minorBidi" w:hAnsiTheme="minorBidi"/>
                <w:sz w:val="24"/>
                <w:szCs w:val="24"/>
              </w:rPr>
              <w:t>Practices in Construction Industry</w:t>
            </w:r>
          </w:p>
        </w:tc>
        <w:tc>
          <w:tcPr>
            <w:tcW w:w="933" w:type="pct"/>
            <w:vMerge/>
            <w:vAlign w:val="center"/>
          </w:tcPr>
          <w:p w14:paraId="7D46C4DA" w14:textId="77777777" w:rsidR="00595296" w:rsidRPr="0067043D" w:rsidRDefault="00595296" w:rsidP="005F1527">
            <w:pPr>
              <w:rPr>
                <w:rFonts w:asciiTheme="minorBidi" w:hAnsiTheme="minorBidi"/>
                <w:b/>
                <w:bCs/>
                <w:color w:val="000000"/>
                <w:sz w:val="24"/>
                <w:szCs w:val="24"/>
              </w:rPr>
            </w:pPr>
          </w:p>
        </w:tc>
      </w:tr>
      <w:tr w:rsidR="00595296" w:rsidRPr="0067043D" w14:paraId="29CE496E" w14:textId="77777777" w:rsidTr="00280266">
        <w:trPr>
          <w:trHeight w:val="840"/>
        </w:trPr>
        <w:tc>
          <w:tcPr>
            <w:tcW w:w="669" w:type="pct"/>
            <w:vMerge/>
          </w:tcPr>
          <w:p w14:paraId="18C828D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1D2F241" w14:textId="77777777" w:rsidR="00595296" w:rsidRPr="0067043D" w:rsidRDefault="00595296" w:rsidP="005F1527">
            <w:pPr>
              <w:rPr>
                <w:rFonts w:asciiTheme="minorBidi" w:hAnsiTheme="minorBidi"/>
                <w:b/>
                <w:sz w:val="24"/>
                <w:szCs w:val="24"/>
              </w:rPr>
            </w:pPr>
          </w:p>
        </w:tc>
        <w:tc>
          <w:tcPr>
            <w:tcW w:w="656" w:type="pct"/>
            <w:gridSpan w:val="2"/>
            <w:vMerge/>
          </w:tcPr>
          <w:p w14:paraId="24A48C0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4E5278A" w14:textId="1F2DF4F4"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Demand in Pakistan</w:t>
            </w:r>
          </w:p>
        </w:tc>
        <w:tc>
          <w:tcPr>
            <w:tcW w:w="933" w:type="pct"/>
            <w:vMerge/>
            <w:vAlign w:val="center"/>
          </w:tcPr>
          <w:p w14:paraId="062A8F76" w14:textId="77777777" w:rsidR="00595296" w:rsidRPr="0067043D" w:rsidRDefault="00595296" w:rsidP="005F1527">
            <w:pPr>
              <w:rPr>
                <w:rFonts w:asciiTheme="minorBidi" w:hAnsiTheme="minorBidi"/>
                <w:b/>
                <w:bCs/>
                <w:color w:val="000000"/>
                <w:sz w:val="24"/>
                <w:szCs w:val="24"/>
              </w:rPr>
            </w:pPr>
          </w:p>
        </w:tc>
      </w:tr>
      <w:tr w:rsidR="00595296" w:rsidRPr="0067043D" w14:paraId="4D74121E" w14:textId="77777777" w:rsidTr="00280266">
        <w:trPr>
          <w:trHeight w:val="840"/>
        </w:trPr>
        <w:tc>
          <w:tcPr>
            <w:tcW w:w="669" w:type="pct"/>
            <w:vMerge/>
          </w:tcPr>
          <w:p w14:paraId="3018D3C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380AC0B" w14:textId="77777777" w:rsidR="00595296" w:rsidRPr="0067043D" w:rsidRDefault="00595296" w:rsidP="005F1527">
            <w:pPr>
              <w:rPr>
                <w:rFonts w:asciiTheme="minorBidi" w:hAnsiTheme="minorBidi"/>
                <w:b/>
                <w:sz w:val="24"/>
                <w:szCs w:val="24"/>
              </w:rPr>
            </w:pPr>
          </w:p>
        </w:tc>
        <w:tc>
          <w:tcPr>
            <w:tcW w:w="656" w:type="pct"/>
            <w:gridSpan w:val="2"/>
            <w:vMerge/>
          </w:tcPr>
          <w:p w14:paraId="3A54F16C"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2E9C719" w14:textId="4DDFE3FA"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Ethical Considerations</w:t>
            </w:r>
            <w:r w:rsidR="000E7B7C" w:rsidRPr="0067043D">
              <w:rPr>
                <w:rFonts w:asciiTheme="minorBidi" w:hAnsiTheme="minorBidi"/>
                <w:sz w:val="24"/>
                <w:szCs w:val="24"/>
              </w:rPr>
              <w:t xml:space="preserve"> for scaffolding in Construction Industry</w:t>
            </w:r>
          </w:p>
        </w:tc>
        <w:tc>
          <w:tcPr>
            <w:tcW w:w="933" w:type="pct"/>
            <w:vMerge/>
            <w:vAlign w:val="center"/>
          </w:tcPr>
          <w:p w14:paraId="2D87CA99" w14:textId="77777777" w:rsidR="00595296" w:rsidRPr="0067043D" w:rsidRDefault="00595296" w:rsidP="005F1527">
            <w:pPr>
              <w:rPr>
                <w:rFonts w:asciiTheme="minorBidi" w:hAnsiTheme="minorBidi"/>
                <w:b/>
                <w:bCs/>
                <w:color w:val="000000"/>
                <w:sz w:val="24"/>
                <w:szCs w:val="24"/>
              </w:rPr>
            </w:pPr>
          </w:p>
        </w:tc>
      </w:tr>
      <w:tr w:rsidR="00595296" w:rsidRPr="0067043D" w14:paraId="7A94B91F" w14:textId="77777777" w:rsidTr="00280266">
        <w:trPr>
          <w:trHeight w:val="840"/>
        </w:trPr>
        <w:tc>
          <w:tcPr>
            <w:tcW w:w="669" w:type="pct"/>
            <w:vMerge/>
          </w:tcPr>
          <w:p w14:paraId="55A2FA25"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634E22" w14:textId="77777777" w:rsidR="00595296" w:rsidRPr="0067043D" w:rsidRDefault="00595296" w:rsidP="005F1527">
            <w:pPr>
              <w:rPr>
                <w:rFonts w:asciiTheme="minorBidi" w:hAnsiTheme="minorBidi"/>
                <w:b/>
                <w:sz w:val="24"/>
                <w:szCs w:val="24"/>
              </w:rPr>
            </w:pPr>
          </w:p>
        </w:tc>
        <w:tc>
          <w:tcPr>
            <w:tcW w:w="656" w:type="pct"/>
            <w:gridSpan w:val="2"/>
            <w:vMerge w:val="restart"/>
          </w:tcPr>
          <w:p w14:paraId="44B94F62" w14:textId="46738A30"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41911DDA" w14:textId="5828B957"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Safety </w:t>
            </w:r>
            <w:r w:rsidR="00A210B2" w:rsidRPr="0067043D">
              <w:rPr>
                <w:rFonts w:asciiTheme="minorBidi" w:hAnsiTheme="minorBidi"/>
                <w:sz w:val="24"/>
                <w:szCs w:val="24"/>
              </w:rPr>
              <w:t>S</w:t>
            </w:r>
            <w:r w:rsidRPr="0067043D">
              <w:rPr>
                <w:rFonts w:asciiTheme="minorBidi" w:hAnsiTheme="minorBidi"/>
                <w:sz w:val="24"/>
                <w:szCs w:val="24"/>
              </w:rPr>
              <w:t>igns</w:t>
            </w:r>
          </w:p>
        </w:tc>
        <w:tc>
          <w:tcPr>
            <w:tcW w:w="933" w:type="pct"/>
            <w:vMerge/>
            <w:vAlign w:val="center"/>
          </w:tcPr>
          <w:p w14:paraId="77330005" w14:textId="77777777" w:rsidR="00595296" w:rsidRPr="0067043D" w:rsidRDefault="00595296" w:rsidP="005F1527">
            <w:pPr>
              <w:rPr>
                <w:rFonts w:asciiTheme="minorBidi" w:hAnsiTheme="minorBidi"/>
                <w:b/>
                <w:bCs/>
                <w:color w:val="000000"/>
                <w:sz w:val="24"/>
                <w:szCs w:val="24"/>
              </w:rPr>
            </w:pPr>
          </w:p>
        </w:tc>
      </w:tr>
      <w:tr w:rsidR="00595296" w:rsidRPr="0067043D" w14:paraId="58BE2595" w14:textId="77777777" w:rsidTr="00280266">
        <w:trPr>
          <w:trHeight w:val="840"/>
        </w:trPr>
        <w:tc>
          <w:tcPr>
            <w:tcW w:w="669" w:type="pct"/>
            <w:vMerge/>
          </w:tcPr>
          <w:p w14:paraId="1D2487C6"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D797160" w14:textId="77777777" w:rsidR="00595296" w:rsidRPr="0067043D" w:rsidRDefault="00595296" w:rsidP="005F1527">
            <w:pPr>
              <w:rPr>
                <w:rFonts w:asciiTheme="minorBidi" w:hAnsiTheme="minorBidi"/>
                <w:b/>
                <w:sz w:val="24"/>
                <w:szCs w:val="24"/>
              </w:rPr>
            </w:pPr>
          </w:p>
        </w:tc>
        <w:tc>
          <w:tcPr>
            <w:tcW w:w="656" w:type="pct"/>
            <w:gridSpan w:val="2"/>
            <w:vMerge/>
          </w:tcPr>
          <w:p w14:paraId="56FF3D6D" w14:textId="0591D3B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1EB27E" w14:textId="641506C5"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Safety S</w:t>
            </w:r>
            <w:r w:rsidR="00A210B2" w:rsidRPr="0067043D">
              <w:rPr>
                <w:rFonts w:asciiTheme="minorBidi" w:hAnsiTheme="minorBidi"/>
                <w:sz w:val="24"/>
                <w:szCs w:val="24"/>
              </w:rPr>
              <w:t>ymbols</w:t>
            </w:r>
          </w:p>
        </w:tc>
        <w:tc>
          <w:tcPr>
            <w:tcW w:w="933" w:type="pct"/>
            <w:vMerge/>
            <w:vAlign w:val="center"/>
          </w:tcPr>
          <w:p w14:paraId="33B242EC" w14:textId="77777777" w:rsidR="00595296" w:rsidRPr="0067043D" w:rsidRDefault="00595296" w:rsidP="005F1527">
            <w:pPr>
              <w:rPr>
                <w:rFonts w:asciiTheme="minorBidi" w:hAnsiTheme="minorBidi"/>
                <w:b/>
                <w:bCs/>
                <w:color w:val="000000"/>
                <w:sz w:val="24"/>
                <w:szCs w:val="24"/>
              </w:rPr>
            </w:pPr>
          </w:p>
        </w:tc>
      </w:tr>
      <w:tr w:rsidR="00595296" w:rsidRPr="0067043D" w14:paraId="283BA06D" w14:textId="77777777" w:rsidTr="00280266">
        <w:trPr>
          <w:trHeight w:val="840"/>
        </w:trPr>
        <w:tc>
          <w:tcPr>
            <w:tcW w:w="669" w:type="pct"/>
            <w:vMerge/>
          </w:tcPr>
          <w:p w14:paraId="40EB1C6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6ACAD80" w14:textId="77777777" w:rsidR="00595296" w:rsidRPr="0067043D" w:rsidRDefault="00595296" w:rsidP="005F1527">
            <w:pPr>
              <w:rPr>
                <w:rFonts w:asciiTheme="minorBidi" w:hAnsiTheme="minorBidi"/>
                <w:b/>
                <w:sz w:val="24"/>
                <w:szCs w:val="24"/>
              </w:rPr>
            </w:pPr>
          </w:p>
        </w:tc>
        <w:tc>
          <w:tcPr>
            <w:tcW w:w="656" w:type="pct"/>
            <w:gridSpan w:val="2"/>
            <w:vMerge/>
          </w:tcPr>
          <w:p w14:paraId="7988CF6E" w14:textId="7EB807C9"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FD6D964" w14:textId="1FEB864A"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Physical Hazards at Work Site</w:t>
            </w:r>
          </w:p>
        </w:tc>
        <w:tc>
          <w:tcPr>
            <w:tcW w:w="933" w:type="pct"/>
            <w:vMerge/>
            <w:vAlign w:val="center"/>
          </w:tcPr>
          <w:p w14:paraId="605E99B5" w14:textId="77777777" w:rsidR="00595296" w:rsidRPr="0067043D" w:rsidRDefault="00595296" w:rsidP="005F1527">
            <w:pPr>
              <w:rPr>
                <w:rFonts w:asciiTheme="minorBidi" w:hAnsiTheme="minorBidi"/>
                <w:b/>
                <w:bCs/>
                <w:color w:val="000000"/>
                <w:sz w:val="24"/>
                <w:szCs w:val="24"/>
              </w:rPr>
            </w:pPr>
          </w:p>
        </w:tc>
      </w:tr>
      <w:tr w:rsidR="00595296" w:rsidRPr="0067043D" w14:paraId="33DBD8BE" w14:textId="77777777" w:rsidTr="00280266">
        <w:trPr>
          <w:trHeight w:val="840"/>
        </w:trPr>
        <w:tc>
          <w:tcPr>
            <w:tcW w:w="669" w:type="pct"/>
            <w:vMerge/>
          </w:tcPr>
          <w:p w14:paraId="5FB1EBF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7B762E3" w14:textId="77777777" w:rsidR="00595296" w:rsidRPr="0067043D" w:rsidRDefault="00595296" w:rsidP="005F1527">
            <w:pPr>
              <w:rPr>
                <w:rFonts w:asciiTheme="minorBidi" w:hAnsiTheme="minorBidi"/>
                <w:b/>
                <w:sz w:val="24"/>
                <w:szCs w:val="24"/>
              </w:rPr>
            </w:pPr>
          </w:p>
        </w:tc>
        <w:tc>
          <w:tcPr>
            <w:tcW w:w="656" w:type="pct"/>
            <w:gridSpan w:val="2"/>
            <w:vMerge/>
          </w:tcPr>
          <w:p w14:paraId="615982B8" w14:textId="046694B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5316EA" w14:textId="5C8BD196" w:rsidR="00595296" w:rsidRPr="0067043D" w:rsidRDefault="00A210B2" w:rsidP="00EB39EA">
            <w:pPr>
              <w:widowControl w:val="0"/>
              <w:spacing w:after="160" w:line="259" w:lineRule="auto"/>
              <w:rPr>
                <w:rFonts w:asciiTheme="minorBidi" w:hAnsiTheme="minorBidi"/>
                <w:sz w:val="24"/>
                <w:szCs w:val="24"/>
              </w:rPr>
            </w:pPr>
            <w:proofErr w:type="spellStart"/>
            <w:r w:rsidRPr="0067043D">
              <w:rPr>
                <w:rFonts w:asciiTheme="minorBidi" w:hAnsiTheme="minorBidi"/>
                <w:sz w:val="24"/>
                <w:szCs w:val="24"/>
              </w:rPr>
              <w:t>Barrications</w:t>
            </w:r>
            <w:proofErr w:type="spellEnd"/>
          </w:p>
        </w:tc>
        <w:tc>
          <w:tcPr>
            <w:tcW w:w="933" w:type="pct"/>
            <w:vMerge/>
            <w:vAlign w:val="center"/>
          </w:tcPr>
          <w:p w14:paraId="3DA3114F" w14:textId="77777777" w:rsidR="00595296" w:rsidRPr="0067043D" w:rsidRDefault="00595296" w:rsidP="005F1527">
            <w:pPr>
              <w:rPr>
                <w:rFonts w:asciiTheme="minorBidi" w:hAnsiTheme="minorBidi"/>
                <w:b/>
                <w:bCs/>
                <w:color w:val="000000"/>
                <w:sz w:val="24"/>
                <w:szCs w:val="24"/>
              </w:rPr>
            </w:pPr>
          </w:p>
        </w:tc>
      </w:tr>
      <w:tr w:rsidR="00595296" w:rsidRPr="0067043D" w14:paraId="26F81348" w14:textId="77777777" w:rsidTr="00280266">
        <w:trPr>
          <w:trHeight w:val="840"/>
        </w:trPr>
        <w:tc>
          <w:tcPr>
            <w:tcW w:w="669" w:type="pct"/>
            <w:vMerge/>
          </w:tcPr>
          <w:p w14:paraId="0EA4EC69"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0E23AD" w14:textId="77777777" w:rsidR="00595296" w:rsidRPr="0067043D" w:rsidRDefault="00595296" w:rsidP="005F1527">
            <w:pPr>
              <w:rPr>
                <w:rFonts w:asciiTheme="minorBidi" w:hAnsiTheme="minorBidi"/>
                <w:b/>
                <w:sz w:val="24"/>
                <w:szCs w:val="24"/>
              </w:rPr>
            </w:pPr>
          </w:p>
        </w:tc>
        <w:tc>
          <w:tcPr>
            <w:tcW w:w="656" w:type="pct"/>
            <w:gridSpan w:val="2"/>
            <w:vMerge w:val="restart"/>
          </w:tcPr>
          <w:p w14:paraId="017B9225" w14:textId="38828279"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7AFC1836" w14:textId="359D92B5"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Hoardings &amp; Signages</w:t>
            </w:r>
          </w:p>
        </w:tc>
        <w:tc>
          <w:tcPr>
            <w:tcW w:w="933" w:type="pct"/>
            <w:vMerge/>
            <w:vAlign w:val="center"/>
          </w:tcPr>
          <w:p w14:paraId="3439C2EF" w14:textId="77777777" w:rsidR="00595296" w:rsidRPr="0067043D" w:rsidRDefault="00595296" w:rsidP="005F1527">
            <w:pPr>
              <w:rPr>
                <w:rFonts w:asciiTheme="minorBidi" w:hAnsiTheme="minorBidi"/>
                <w:b/>
                <w:bCs/>
                <w:color w:val="000000"/>
                <w:sz w:val="24"/>
                <w:szCs w:val="24"/>
              </w:rPr>
            </w:pPr>
          </w:p>
        </w:tc>
      </w:tr>
      <w:tr w:rsidR="00595296" w:rsidRPr="0067043D" w14:paraId="21494C2B" w14:textId="77777777" w:rsidTr="00280266">
        <w:trPr>
          <w:trHeight w:val="840"/>
        </w:trPr>
        <w:tc>
          <w:tcPr>
            <w:tcW w:w="669" w:type="pct"/>
            <w:vMerge/>
          </w:tcPr>
          <w:p w14:paraId="60333E3F"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28E7CF27" w14:textId="77777777" w:rsidR="00595296" w:rsidRPr="0067043D" w:rsidRDefault="00595296" w:rsidP="005F1527">
            <w:pPr>
              <w:rPr>
                <w:rFonts w:asciiTheme="minorBidi" w:hAnsiTheme="minorBidi"/>
                <w:b/>
                <w:sz w:val="24"/>
                <w:szCs w:val="24"/>
              </w:rPr>
            </w:pPr>
          </w:p>
        </w:tc>
        <w:tc>
          <w:tcPr>
            <w:tcW w:w="656" w:type="pct"/>
            <w:gridSpan w:val="2"/>
            <w:vMerge/>
          </w:tcPr>
          <w:p w14:paraId="6002E3F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9D10AFA" w14:textId="09E28E94"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Erection &amp; Necessity of </w:t>
            </w:r>
            <w:proofErr w:type="spellStart"/>
            <w:r w:rsidRPr="0067043D">
              <w:rPr>
                <w:rFonts w:asciiTheme="minorBidi" w:hAnsiTheme="minorBidi"/>
                <w:sz w:val="24"/>
                <w:szCs w:val="24"/>
              </w:rPr>
              <w:t>Barrications</w:t>
            </w:r>
            <w:proofErr w:type="spellEnd"/>
          </w:p>
        </w:tc>
        <w:tc>
          <w:tcPr>
            <w:tcW w:w="933" w:type="pct"/>
            <w:vMerge/>
            <w:vAlign w:val="center"/>
          </w:tcPr>
          <w:p w14:paraId="239EE1CD" w14:textId="77777777" w:rsidR="00595296" w:rsidRPr="0067043D" w:rsidRDefault="00595296" w:rsidP="005F1527">
            <w:pPr>
              <w:rPr>
                <w:rFonts w:asciiTheme="minorBidi" w:hAnsiTheme="minorBidi"/>
                <w:b/>
                <w:bCs/>
                <w:color w:val="000000"/>
                <w:sz w:val="24"/>
                <w:szCs w:val="24"/>
              </w:rPr>
            </w:pPr>
          </w:p>
        </w:tc>
      </w:tr>
      <w:tr w:rsidR="00595296" w:rsidRPr="0067043D" w14:paraId="3F4CBE15" w14:textId="77777777" w:rsidTr="00280266">
        <w:trPr>
          <w:trHeight w:val="840"/>
        </w:trPr>
        <w:tc>
          <w:tcPr>
            <w:tcW w:w="669" w:type="pct"/>
            <w:vMerge/>
          </w:tcPr>
          <w:p w14:paraId="0D373409"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9D3EBA7" w14:textId="77777777" w:rsidR="00595296" w:rsidRPr="0067043D" w:rsidRDefault="00595296" w:rsidP="005F1527">
            <w:pPr>
              <w:rPr>
                <w:rFonts w:asciiTheme="minorBidi" w:hAnsiTheme="minorBidi"/>
                <w:b/>
                <w:sz w:val="24"/>
                <w:szCs w:val="24"/>
              </w:rPr>
            </w:pPr>
          </w:p>
        </w:tc>
        <w:tc>
          <w:tcPr>
            <w:tcW w:w="656" w:type="pct"/>
            <w:gridSpan w:val="2"/>
            <w:vMerge/>
          </w:tcPr>
          <w:p w14:paraId="720429DA"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C8DD99D" w14:textId="6E995D2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Site Clearances</w:t>
            </w:r>
          </w:p>
        </w:tc>
        <w:tc>
          <w:tcPr>
            <w:tcW w:w="933" w:type="pct"/>
            <w:vMerge/>
            <w:vAlign w:val="center"/>
          </w:tcPr>
          <w:p w14:paraId="18E25E6A" w14:textId="77777777" w:rsidR="00595296" w:rsidRPr="0067043D" w:rsidRDefault="00595296" w:rsidP="005F1527">
            <w:pPr>
              <w:rPr>
                <w:rFonts w:asciiTheme="minorBidi" w:hAnsiTheme="minorBidi"/>
                <w:b/>
                <w:bCs/>
                <w:color w:val="000000"/>
                <w:sz w:val="24"/>
                <w:szCs w:val="24"/>
              </w:rPr>
            </w:pPr>
          </w:p>
        </w:tc>
      </w:tr>
      <w:tr w:rsidR="00595296" w:rsidRPr="0067043D" w14:paraId="65AFC89B" w14:textId="77777777" w:rsidTr="00280266">
        <w:trPr>
          <w:trHeight w:val="840"/>
        </w:trPr>
        <w:tc>
          <w:tcPr>
            <w:tcW w:w="669" w:type="pct"/>
            <w:vMerge/>
          </w:tcPr>
          <w:p w14:paraId="0C6B6B20"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FF951AA" w14:textId="77777777" w:rsidR="00595296" w:rsidRPr="0067043D" w:rsidRDefault="00595296" w:rsidP="005F1527">
            <w:pPr>
              <w:rPr>
                <w:rFonts w:asciiTheme="minorBidi" w:hAnsiTheme="minorBidi"/>
                <w:b/>
                <w:sz w:val="24"/>
                <w:szCs w:val="24"/>
              </w:rPr>
            </w:pPr>
          </w:p>
        </w:tc>
        <w:tc>
          <w:tcPr>
            <w:tcW w:w="656" w:type="pct"/>
            <w:gridSpan w:val="2"/>
            <w:vMerge/>
          </w:tcPr>
          <w:p w14:paraId="6ABEB29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826074" w14:textId="47286A1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Clearance Documents</w:t>
            </w:r>
          </w:p>
        </w:tc>
        <w:tc>
          <w:tcPr>
            <w:tcW w:w="933" w:type="pct"/>
            <w:vMerge/>
            <w:vAlign w:val="center"/>
          </w:tcPr>
          <w:p w14:paraId="73BAF0AB" w14:textId="77777777" w:rsidR="00595296" w:rsidRPr="0067043D" w:rsidRDefault="00595296" w:rsidP="005F1527">
            <w:pPr>
              <w:rPr>
                <w:rFonts w:asciiTheme="minorBidi" w:hAnsiTheme="minorBidi"/>
                <w:b/>
                <w:bCs/>
                <w:color w:val="000000"/>
                <w:sz w:val="24"/>
                <w:szCs w:val="24"/>
              </w:rPr>
            </w:pPr>
          </w:p>
        </w:tc>
      </w:tr>
      <w:tr w:rsidR="00595296" w:rsidRPr="0067043D" w14:paraId="69491633" w14:textId="77777777" w:rsidTr="00280266">
        <w:trPr>
          <w:trHeight w:val="840"/>
        </w:trPr>
        <w:tc>
          <w:tcPr>
            <w:tcW w:w="669" w:type="pct"/>
            <w:vMerge/>
          </w:tcPr>
          <w:p w14:paraId="153E22F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BCF49C0" w14:textId="77777777" w:rsidR="00595296" w:rsidRPr="0067043D" w:rsidRDefault="00595296" w:rsidP="005F1527">
            <w:pPr>
              <w:rPr>
                <w:rFonts w:asciiTheme="minorBidi" w:hAnsiTheme="minorBidi"/>
                <w:b/>
                <w:sz w:val="24"/>
                <w:szCs w:val="24"/>
              </w:rPr>
            </w:pPr>
          </w:p>
        </w:tc>
        <w:tc>
          <w:tcPr>
            <w:tcW w:w="656" w:type="pct"/>
            <w:gridSpan w:val="2"/>
            <w:vMerge w:val="restart"/>
          </w:tcPr>
          <w:p w14:paraId="2A4D0831" w14:textId="747E01D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7DD3FDDE" w14:textId="5FE74F5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Obstacles at site</w:t>
            </w:r>
          </w:p>
        </w:tc>
        <w:tc>
          <w:tcPr>
            <w:tcW w:w="933" w:type="pct"/>
            <w:vMerge/>
            <w:vAlign w:val="center"/>
          </w:tcPr>
          <w:p w14:paraId="48BF2DB3" w14:textId="77777777" w:rsidR="00595296" w:rsidRPr="0067043D" w:rsidRDefault="00595296" w:rsidP="005F1527">
            <w:pPr>
              <w:rPr>
                <w:rFonts w:asciiTheme="minorBidi" w:hAnsiTheme="minorBidi"/>
                <w:b/>
                <w:bCs/>
                <w:color w:val="000000"/>
                <w:sz w:val="24"/>
                <w:szCs w:val="24"/>
              </w:rPr>
            </w:pPr>
          </w:p>
        </w:tc>
      </w:tr>
      <w:tr w:rsidR="00595296" w:rsidRPr="0067043D" w14:paraId="277A7768" w14:textId="77777777" w:rsidTr="00280266">
        <w:trPr>
          <w:trHeight w:val="840"/>
        </w:trPr>
        <w:tc>
          <w:tcPr>
            <w:tcW w:w="669" w:type="pct"/>
            <w:vMerge/>
          </w:tcPr>
          <w:p w14:paraId="4F126A8F"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08EC3DF" w14:textId="77777777" w:rsidR="00595296" w:rsidRPr="0067043D" w:rsidRDefault="00595296" w:rsidP="005F1527">
            <w:pPr>
              <w:rPr>
                <w:rFonts w:asciiTheme="minorBidi" w:hAnsiTheme="minorBidi"/>
                <w:b/>
                <w:sz w:val="24"/>
                <w:szCs w:val="24"/>
              </w:rPr>
            </w:pPr>
          </w:p>
        </w:tc>
        <w:tc>
          <w:tcPr>
            <w:tcW w:w="656" w:type="pct"/>
            <w:gridSpan w:val="2"/>
            <w:vMerge/>
          </w:tcPr>
          <w:p w14:paraId="4FFD0645" w14:textId="401B5AFA"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8E3C86" w14:textId="1B4AE238"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Zoning of Work Area</w:t>
            </w:r>
          </w:p>
        </w:tc>
        <w:tc>
          <w:tcPr>
            <w:tcW w:w="933" w:type="pct"/>
            <w:vMerge/>
            <w:vAlign w:val="center"/>
          </w:tcPr>
          <w:p w14:paraId="1AB4DC77" w14:textId="77777777" w:rsidR="00595296" w:rsidRPr="0067043D" w:rsidRDefault="00595296" w:rsidP="005F1527">
            <w:pPr>
              <w:rPr>
                <w:rFonts w:asciiTheme="minorBidi" w:hAnsiTheme="minorBidi"/>
                <w:b/>
                <w:bCs/>
                <w:color w:val="000000"/>
                <w:sz w:val="24"/>
                <w:szCs w:val="24"/>
              </w:rPr>
            </w:pPr>
          </w:p>
        </w:tc>
      </w:tr>
      <w:tr w:rsidR="00595296" w:rsidRPr="0067043D" w14:paraId="6356D1C9" w14:textId="77777777" w:rsidTr="00280266">
        <w:trPr>
          <w:trHeight w:val="840"/>
        </w:trPr>
        <w:tc>
          <w:tcPr>
            <w:tcW w:w="669" w:type="pct"/>
            <w:vMerge/>
          </w:tcPr>
          <w:p w14:paraId="551C337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5F04D7A" w14:textId="77777777" w:rsidR="00595296" w:rsidRPr="0067043D" w:rsidRDefault="00595296" w:rsidP="005F1527">
            <w:pPr>
              <w:rPr>
                <w:rFonts w:asciiTheme="minorBidi" w:hAnsiTheme="minorBidi"/>
                <w:b/>
                <w:sz w:val="24"/>
                <w:szCs w:val="24"/>
              </w:rPr>
            </w:pPr>
          </w:p>
        </w:tc>
        <w:tc>
          <w:tcPr>
            <w:tcW w:w="656" w:type="pct"/>
            <w:gridSpan w:val="2"/>
            <w:vMerge/>
          </w:tcPr>
          <w:p w14:paraId="5ED91FF4" w14:textId="74D50F50"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9899E12" w14:textId="416B786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Removal of Obstacles form Work Area</w:t>
            </w:r>
          </w:p>
        </w:tc>
        <w:tc>
          <w:tcPr>
            <w:tcW w:w="933" w:type="pct"/>
            <w:vMerge/>
            <w:vAlign w:val="center"/>
          </w:tcPr>
          <w:p w14:paraId="6F81D860" w14:textId="77777777" w:rsidR="00595296" w:rsidRPr="0067043D" w:rsidRDefault="00595296" w:rsidP="005F1527">
            <w:pPr>
              <w:rPr>
                <w:rFonts w:asciiTheme="minorBidi" w:hAnsiTheme="minorBidi"/>
                <w:b/>
                <w:bCs/>
                <w:color w:val="000000"/>
                <w:sz w:val="24"/>
                <w:szCs w:val="24"/>
              </w:rPr>
            </w:pPr>
          </w:p>
        </w:tc>
      </w:tr>
      <w:tr w:rsidR="00595296" w:rsidRPr="0067043D" w14:paraId="3B759A13" w14:textId="77777777" w:rsidTr="00280266">
        <w:trPr>
          <w:trHeight w:val="840"/>
        </w:trPr>
        <w:tc>
          <w:tcPr>
            <w:tcW w:w="669" w:type="pct"/>
            <w:vMerge/>
          </w:tcPr>
          <w:p w14:paraId="420BFEF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14071FD" w14:textId="77777777" w:rsidR="00595296" w:rsidRPr="0067043D" w:rsidRDefault="00595296" w:rsidP="005F1527">
            <w:pPr>
              <w:rPr>
                <w:rFonts w:asciiTheme="minorBidi" w:hAnsiTheme="minorBidi"/>
                <w:b/>
                <w:sz w:val="24"/>
                <w:szCs w:val="24"/>
              </w:rPr>
            </w:pPr>
          </w:p>
        </w:tc>
        <w:tc>
          <w:tcPr>
            <w:tcW w:w="656" w:type="pct"/>
            <w:gridSpan w:val="2"/>
            <w:vMerge/>
          </w:tcPr>
          <w:p w14:paraId="0061DC38" w14:textId="6148578E"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1147CE6" w14:textId="320360DB"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Compliance of Safety</w:t>
            </w:r>
          </w:p>
        </w:tc>
        <w:tc>
          <w:tcPr>
            <w:tcW w:w="933" w:type="pct"/>
            <w:vMerge/>
            <w:vAlign w:val="center"/>
          </w:tcPr>
          <w:p w14:paraId="4A084CC2" w14:textId="77777777" w:rsidR="00595296" w:rsidRPr="0067043D" w:rsidRDefault="00595296" w:rsidP="005F1527">
            <w:pPr>
              <w:rPr>
                <w:rFonts w:asciiTheme="minorBidi" w:hAnsiTheme="minorBidi"/>
                <w:b/>
                <w:bCs/>
                <w:color w:val="000000"/>
                <w:sz w:val="24"/>
                <w:szCs w:val="24"/>
              </w:rPr>
            </w:pPr>
          </w:p>
        </w:tc>
      </w:tr>
      <w:tr w:rsidR="00595296" w:rsidRPr="0067043D" w14:paraId="08AC487C" w14:textId="77777777" w:rsidTr="00280266">
        <w:trPr>
          <w:trHeight w:val="840"/>
        </w:trPr>
        <w:tc>
          <w:tcPr>
            <w:tcW w:w="669" w:type="pct"/>
            <w:vMerge w:val="restart"/>
          </w:tcPr>
          <w:p w14:paraId="168AF278" w14:textId="0703B664"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sz w:val="24"/>
                <w:szCs w:val="24"/>
              </w:rPr>
              <w:t>Week 2</w:t>
            </w:r>
          </w:p>
        </w:tc>
        <w:tc>
          <w:tcPr>
            <w:tcW w:w="1039" w:type="pct"/>
            <w:vMerge w:val="restart"/>
          </w:tcPr>
          <w:p w14:paraId="6B84A4C2" w14:textId="33867F1D" w:rsidR="00595296" w:rsidRPr="0067043D" w:rsidRDefault="00504379" w:rsidP="005F1527">
            <w:pPr>
              <w:rPr>
                <w:rFonts w:asciiTheme="minorBidi" w:hAnsiTheme="minorBidi"/>
                <w:b/>
                <w:sz w:val="24"/>
                <w:szCs w:val="24"/>
              </w:rPr>
            </w:pPr>
            <w:r w:rsidRPr="0067043D">
              <w:rPr>
                <w:rFonts w:asciiTheme="minorBidi" w:hAnsiTheme="minorBidi"/>
                <w:b/>
                <w:sz w:val="24"/>
                <w:szCs w:val="24"/>
              </w:rPr>
              <w:t>Select &amp; wear the PPEs</w:t>
            </w:r>
            <w:r w:rsidR="00A572F0" w:rsidRPr="0067043D">
              <w:rPr>
                <w:rFonts w:asciiTheme="minorBidi" w:hAnsiTheme="minorBidi"/>
                <w:b/>
                <w:sz w:val="24"/>
                <w:szCs w:val="24"/>
              </w:rPr>
              <w:t xml:space="preserve"> &amp; Perform communication signals</w:t>
            </w:r>
          </w:p>
        </w:tc>
        <w:tc>
          <w:tcPr>
            <w:tcW w:w="656" w:type="pct"/>
            <w:gridSpan w:val="2"/>
            <w:vMerge w:val="restart"/>
          </w:tcPr>
          <w:p w14:paraId="5AB18509" w14:textId="785A07AE"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0BB6E854" w14:textId="54028C55"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Risks &amp; Types</w:t>
            </w:r>
          </w:p>
        </w:tc>
        <w:tc>
          <w:tcPr>
            <w:tcW w:w="933" w:type="pct"/>
            <w:vMerge w:val="restart"/>
            <w:vAlign w:val="center"/>
          </w:tcPr>
          <w:p w14:paraId="719BF80E" w14:textId="77777777" w:rsidR="00595296" w:rsidRPr="0067043D" w:rsidRDefault="00595296" w:rsidP="005F1527">
            <w:pPr>
              <w:pStyle w:val="ListParagraph"/>
              <w:ind w:left="521"/>
              <w:rPr>
                <w:rFonts w:asciiTheme="minorBidi" w:hAnsiTheme="minorBidi"/>
                <w:b/>
                <w:bCs/>
                <w:color w:val="000000"/>
                <w:sz w:val="24"/>
                <w:szCs w:val="24"/>
              </w:rPr>
            </w:pPr>
          </w:p>
          <w:p w14:paraId="07881F4F"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w:t>
            </w:r>
          </w:p>
          <w:p w14:paraId="0C25D4AC" w14:textId="77777777" w:rsidR="00595296" w:rsidRPr="0067043D" w:rsidRDefault="00595296" w:rsidP="005F1527">
            <w:pPr>
              <w:ind w:left="378"/>
              <w:rPr>
                <w:rFonts w:asciiTheme="minorBidi" w:hAnsiTheme="minorBidi"/>
                <w:b/>
                <w:bCs/>
                <w:color w:val="FF0000"/>
                <w:sz w:val="24"/>
                <w:szCs w:val="24"/>
              </w:rPr>
            </w:pPr>
          </w:p>
          <w:p w14:paraId="225C7C17" w14:textId="77777777" w:rsidR="00595296" w:rsidRPr="0067043D" w:rsidRDefault="00595296" w:rsidP="005F1527">
            <w:pPr>
              <w:ind w:left="378"/>
              <w:rPr>
                <w:rFonts w:asciiTheme="minorBidi" w:hAnsiTheme="minorBidi"/>
                <w:b/>
                <w:bCs/>
                <w:color w:val="FF0000"/>
                <w:sz w:val="24"/>
                <w:szCs w:val="24"/>
              </w:rPr>
            </w:pPr>
          </w:p>
          <w:p w14:paraId="51113B45"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02FB95BE" w14:textId="77777777" w:rsidR="00595296" w:rsidRPr="0067043D" w:rsidRDefault="00595296" w:rsidP="005F1527">
            <w:pPr>
              <w:rPr>
                <w:rFonts w:asciiTheme="minorBidi" w:hAnsiTheme="minorBidi"/>
                <w:b/>
                <w:bCs/>
                <w:color w:val="000000"/>
                <w:sz w:val="24"/>
                <w:szCs w:val="24"/>
              </w:rPr>
            </w:pPr>
          </w:p>
        </w:tc>
      </w:tr>
      <w:tr w:rsidR="00595296" w:rsidRPr="0067043D" w14:paraId="68CC0AEA" w14:textId="77777777" w:rsidTr="00280266">
        <w:trPr>
          <w:trHeight w:val="840"/>
        </w:trPr>
        <w:tc>
          <w:tcPr>
            <w:tcW w:w="669" w:type="pct"/>
            <w:vMerge/>
          </w:tcPr>
          <w:p w14:paraId="478C989C" w14:textId="77777777" w:rsidR="00595296" w:rsidRPr="0067043D" w:rsidRDefault="00595296" w:rsidP="005F1527">
            <w:pPr>
              <w:jc w:val="center"/>
              <w:rPr>
                <w:rFonts w:asciiTheme="minorBidi" w:hAnsiTheme="minorBidi"/>
                <w:b/>
                <w:sz w:val="24"/>
                <w:szCs w:val="24"/>
              </w:rPr>
            </w:pPr>
          </w:p>
        </w:tc>
        <w:tc>
          <w:tcPr>
            <w:tcW w:w="1039" w:type="pct"/>
            <w:vMerge/>
          </w:tcPr>
          <w:p w14:paraId="77C777D4"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3A4CF41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EAEEE6C" w14:textId="1BEB3B92"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Risks Associated with Job Executions</w:t>
            </w:r>
          </w:p>
        </w:tc>
        <w:tc>
          <w:tcPr>
            <w:tcW w:w="933" w:type="pct"/>
            <w:vMerge/>
            <w:vAlign w:val="center"/>
          </w:tcPr>
          <w:p w14:paraId="47FDA5BC"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4BA76846" w14:textId="77777777" w:rsidTr="00280266">
        <w:trPr>
          <w:trHeight w:val="840"/>
        </w:trPr>
        <w:tc>
          <w:tcPr>
            <w:tcW w:w="669" w:type="pct"/>
            <w:vMerge/>
          </w:tcPr>
          <w:p w14:paraId="77EEC3BB" w14:textId="77777777" w:rsidR="00595296" w:rsidRPr="0067043D" w:rsidRDefault="00595296" w:rsidP="005F1527">
            <w:pPr>
              <w:jc w:val="center"/>
              <w:rPr>
                <w:rFonts w:asciiTheme="minorBidi" w:hAnsiTheme="minorBidi"/>
                <w:b/>
                <w:sz w:val="24"/>
                <w:szCs w:val="24"/>
              </w:rPr>
            </w:pPr>
          </w:p>
        </w:tc>
        <w:tc>
          <w:tcPr>
            <w:tcW w:w="1039" w:type="pct"/>
            <w:vMerge/>
          </w:tcPr>
          <w:p w14:paraId="1DD7D4F9"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7C1207A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D0F931C" w14:textId="15A29B1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PPE’s &amp; their types</w:t>
            </w:r>
          </w:p>
        </w:tc>
        <w:tc>
          <w:tcPr>
            <w:tcW w:w="933" w:type="pct"/>
            <w:vMerge/>
            <w:vAlign w:val="center"/>
          </w:tcPr>
          <w:p w14:paraId="098B9A34"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649466A8" w14:textId="77777777" w:rsidTr="00280266">
        <w:trPr>
          <w:trHeight w:val="840"/>
        </w:trPr>
        <w:tc>
          <w:tcPr>
            <w:tcW w:w="669" w:type="pct"/>
            <w:vMerge/>
          </w:tcPr>
          <w:p w14:paraId="7A2B3AF1" w14:textId="77777777" w:rsidR="00595296" w:rsidRPr="0067043D" w:rsidRDefault="00595296" w:rsidP="005F1527">
            <w:pPr>
              <w:jc w:val="center"/>
              <w:rPr>
                <w:rFonts w:asciiTheme="minorBidi" w:hAnsiTheme="minorBidi"/>
                <w:b/>
                <w:sz w:val="24"/>
                <w:szCs w:val="24"/>
              </w:rPr>
            </w:pPr>
          </w:p>
        </w:tc>
        <w:tc>
          <w:tcPr>
            <w:tcW w:w="1039" w:type="pct"/>
            <w:vMerge/>
          </w:tcPr>
          <w:p w14:paraId="67813765"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633703AB"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C350F1" w14:textId="01FD8F3C"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Selection of PPE’s for relevant job</w:t>
            </w:r>
          </w:p>
        </w:tc>
        <w:tc>
          <w:tcPr>
            <w:tcW w:w="933" w:type="pct"/>
            <w:vMerge/>
            <w:vAlign w:val="center"/>
          </w:tcPr>
          <w:p w14:paraId="3305121B"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333BA06E" w14:textId="77777777" w:rsidTr="00280266">
        <w:trPr>
          <w:trHeight w:val="840"/>
        </w:trPr>
        <w:tc>
          <w:tcPr>
            <w:tcW w:w="669" w:type="pct"/>
            <w:vMerge/>
          </w:tcPr>
          <w:p w14:paraId="5502D407"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8CFAA4" w14:textId="77777777" w:rsidR="00595296" w:rsidRPr="0067043D" w:rsidRDefault="00595296" w:rsidP="005F1527">
            <w:pPr>
              <w:rPr>
                <w:rFonts w:asciiTheme="minorBidi" w:hAnsiTheme="minorBidi"/>
                <w:b/>
                <w:sz w:val="24"/>
                <w:szCs w:val="24"/>
              </w:rPr>
            </w:pPr>
          </w:p>
        </w:tc>
        <w:tc>
          <w:tcPr>
            <w:tcW w:w="656" w:type="pct"/>
            <w:gridSpan w:val="2"/>
            <w:vMerge w:val="restart"/>
          </w:tcPr>
          <w:p w14:paraId="03784737" w14:textId="74C45133"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A805B85" w14:textId="14509170"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Usage of PPE’s for relevant job</w:t>
            </w:r>
          </w:p>
        </w:tc>
        <w:tc>
          <w:tcPr>
            <w:tcW w:w="933" w:type="pct"/>
            <w:vMerge/>
            <w:vAlign w:val="center"/>
          </w:tcPr>
          <w:p w14:paraId="7943A5C6" w14:textId="77777777" w:rsidR="00595296" w:rsidRPr="0067043D" w:rsidRDefault="00595296" w:rsidP="005F1527">
            <w:pPr>
              <w:rPr>
                <w:rFonts w:asciiTheme="minorBidi" w:hAnsiTheme="minorBidi"/>
                <w:b/>
                <w:bCs/>
                <w:color w:val="000000"/>
                <w:sz w:val="24"/>
                <w:szCs w:val="24"/>
              </w:rPr>
            </w:pPr>
          </w:p>
        </w:tc>
      </w:tr>
      <w:tr w:rsidR="00595296" w:rsidRPr="0067043D" w14:paraId="53D89262" w14:textId="77777777" w:rsidTr="00280266">
        <w:trPr>
          <w:trHeight w:val="840"/>
        </w:trPr>
        <w:tc>
          <w:tcPr>
            <w:tcW w:w="669" w:type="pct"/>
            <w:vMerge/>
          </w:tcPr>
          <w:p w14:paraId="6B41CA85"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603444E" w14:textId="77777777" w:rsidR="00595296" w:rsidRPr="0067043D" w:rsidRDefault="00595296" w:rsidP="005F1527">
            <w:pPr>
              <w:rPr>
                <w:rFonts w:asciiTheme="minorBidi" w:hAnsiTheme="minorBidi"/>
                <w:b/>
                <w:sz w:val="24"/>
                <w:szCs w:val="24"/>
              </w:rPr>
            </w:pPr>
          </w:p>
        </w:tc>
        <w:tc>
          <w:tcPr>
            <w:tcW w:w="656" w:type="pct"/>
            <w:gridSpan w:val="2"/>
            <w:vMerge/>
          </w:tcPr>
          <w:p w14:paraId="5660451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2DA526" w14:textId="3C195D21"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Handling of PPE’s</w:t>
            </w:r>
          </w:p>
        </w:tc>
        <w:tc>
          <w:tcPr>
            <w:tcW w:w="933" w:type="pct"/>
            <w:vMerge/>
            <w:vAlign w:val="center"/>
          </w:tcPr>
          <w:p w14:paraId="41256D22" w14:textId="77777777" w:rsidR="00595296" w:rsidRPr="0067043D" w:rsidRDefault="00595296" w:rsidP="005F1527">
            <w:pPr>
              <w:rPr>
                <w:rFonts w:asciiTheme="minorBidi" w:hAnsiTheme="minorBidi"/>
                <w:b/>
                <w:bCs/>
                <w:color w:val="000000"/>
                <w:sz w:val="24"/>
                <w:szCs w:val="24"/>
              </w:rPr>
            </w:pPr>
          </w:p>
        </w:tc>
      </w:tr>
      <w:tr w:rsidR="00595296" w:rsidRPr="0067043D" w14:paraId="1253E98C" w14:textId="77777777" w:rsidTr="00280266">
        <w:trPr>
          <w:trHeight w:val="840"/>
        </w:trPr>
        <w:tc>
          <w:tcPr>
            <w:tcW w:w="669" w:type="pct"/>
            <w:vMerge/>
          </w:tcPr>
          <w:p w14:paraId="41C554F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A5A6F63" w14:textId="77777777" w:rsidR="00595296" w:rsidRPr="0067043D" w:rsidRDefault="00595296" w:rsidP="005F1527">
            <w:pPr>
              <w:rPr>
                <w:rFonts w:asciiTheme="minorBidi" w:hAnsiTheme="minorBidi"/>
                <w:b/>
                <w:sz w:val="24"/>
                <w:szCs w:val="24"/>
              </w:rPr>
            </w:pPr>
          </w:p>
        </w:tc>
        <w:tc>
          <w:tcPr>
            <w:tcW w:w="656" w:type="pct"/>
            <w:gridSpan w:val="2"/>
            <w:vMerge/>
          </w:tcPr>
          <w:p w14:paraId="0A70150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4615A0D" w14:textId="4309313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Storage of PPE’s</w:t>
            </w:r>
          </w:p>
        </w:tc>
        <w:tc>
          <w:tcPr>
            <w:tcW w:w="933" w:type="pct"/>
            <w:vMerge/>
            <w:vAlign w:val="center"/>
          </w:tcPr>
          <w:p w14:paraId="25C85AE6" w14:textId="77777777" w:rsidR="00595296" w:rsidRPr="0067043D" w:rsidRDefault="00595296" w:rsidP="005F1527">
            <w:pPr>
              <w:rPr>
                <w:rFonts w:asciiTheme="minorBidi" w:hAnsiTheme="minorBidi"/>
                <w:b/>
                <w:bCs/>
                <w:color w:val="000000"/>
                <w:sz w:val="24"/>
                <w:szCs w:val="24"/>
              </w:rPr>
            </w:pPr>
          </w:p>
        </w:tc>
      </w:tr>
      <w:tr w:rsidR="00595296" w:rsidRPr="0067043D" w14:paraId="792C9E8E" w14:textId="77777777" w:rsidTr="00280266">
        <w:trPr>
          <w:trHeight w:val="840"/>
        </w:trPr>
        <w:tc>
          <w:tcPr>
            <w:tcW w:w="669" w:type="pct"/>
            <w:vMerge/>
          </w:tcPr>
          <w:p w14:paraId="03434B31"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7A8590A" w14:textId="77777777" w:rsidR="00595296" w:rsidRPr="0067043D" w:rsidRDefault="00595296" w:rsidP="005F1527">
            <w:pPr>
              <w:rPr>
                <w:rFonts w:asciiTheme="minorBidi" w:hAnsiTheme="minorBidi"/>
                <w:b/>
                <w:sz w:val="24"/>
                <w:szCs w:val="24"/>
              </w:rPr>
            </w:pPr>
          </w:p>
        </w:tc>
        <w:tc>
          <w:tcPr>
            <w:tcW w:w="656" w:type="pct"/>
            <w:gridSpan w:val="2"/>
            <w:vMerge/>
          </w:tcPr>
          <w:p w14:paraId="206C9DFE"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02F573A" w14:textId="05569A39"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Inventory of PPE’s</w:t>
            </w:r>
          </w:p>
        </w:tc>
        <w:tc>
          <w:tcPr>
            <w:tcW w:w="933" w:type="pct"/>
            <w:vMerge/>
            <w:vAlign w:val="center"/>
          </w:tcPr>
          <w:p w14:paraId="43323BCA" w14:textId="77777777" w:rsidR="00595296" w:rsidRPr="0067043D" w:rsidRDefault="00595296" w:rsidP="005F1527">
            <w:pPr>
              <w:rPr>
                <w:rFonts w:asciiTheme="minorBidi" w:hAnsiTheme="minorBidi"/>
                <w:b/>
                <w:bCs/>
                <w:color w:val="000000"/>
                <w:sz w:val="24"/>
                <w:szCs w:val="24"/>
              </w:rPr>
            </w:pPr>
          </w:p>
        </w:tc>
      </w:tr>
      <w:tr w:rsidR="00595296" w:rsidRPr="0067043D" w14:paraId="2A2FF9C2" w14:textId="77777777" w:rsidTr="00280266">
        <w:trPr>
          <w:trHeight w:val="840"/>
        </w:trPr>
        <w:tc>
          <w:tcPr>
            <w:tcW w:w="669" w:type="pct"/>
            <w:vMerge/>
          </w:tcPr>
          <w:p w14:paraId="178F042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49E7961" w14:textId="77777777" w:rsidR="00595296" w:rsidRPr="0067043D" w:rsidRDefault="00595296" w:rsidP="005F1527">
            <w:pPr>
              <w:rPr>
                <w:rFonts w:asciiTheme="minorBidi" w:hAnsiTheme="minorBidi"/>
                <w:b/>
                <w:sz w:val="24"/>
                <w:szCs w:val="24"/>
              </w:rPr>
            </w:pPr>
          </w:p>
        </w:tc>
        <w:tc>
          <w:tcPr>
            <w:tcW w:w="656" w:type="pct"/>
            <w:gridSpan w:val="2"/>
            <w:vMerge w:val="restart"/>
          </w:tcPr>
          <w:p w14:paraId="2EA37257" w14:textId="0CEE7BC2"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226E0352" w14:textId="40E711FC"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Communication</w:t>
            </w:r>
          </w:p>
        </w:tc>
        <w:tc>
          <w:tcPr>
            <w:tcW w:w="933" w:type="pct"/>
            <w:vMerge/>
            <w:vAlign w:val="center"/>
          </w:tcPr>
          <w:p w14:paraId="71822E1D" w14:textId="77777777" w:rsidR="00595296" w:rsidRPr="0067043D" w:rsidRDefault="00595296" w:rsidP="005F1527">
            <w:pPr>
              <w:rPr>
                <w:rFonts w:asciiTheme="minorBidi" w:hAnsiTheme="minorBidi"/>
                <w:b/>
                <w:bCs/>
                <w:color w:val="000000"/>
                <w:sz w:val="24"/>
                <w:szCs w:val="24"/>
              </w:rPr>
            </w:pPr>
          </w:p>
        </w:tc>
      </w:tr>
      <w:tr w:rsidR="00595296" w:rsidRPr="0067043D" w14:paraId="02B9F126" w14:textId="77777777" w:rsidTr="00280266">
        <w:trPr>
          <w:trHeight w:val="840"/>
        </w:trPr>
        <w:tc>
          <w:tcPr>
            <w:tcW w:w="669" w:type="pct"/>
            <w:vMerge/>
          </w:tcPr>
          <w:p w14:paraId="0E57F1C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EE3E730" w14:textId="77777777" w:rsidR="00595296" w:rsidRPr="0067043D" w:rsidRDefault="00595296" w:rsidP="005F1527">
            <w:pPr>
              <w:rPr>
                <w:rFonts w:asciiTheme="minorBidi" w:hAnsiTheme="minorBidi"/>
                <w:b/>
                <w:sz w:val="24"/>
                <w:szCs w:val="24"/>
              </w:rPr>
            </w:pPr>
          </w:p>
        </w:tc>
        <w:tc>
          <w:tcPr>
            <w:tcW w:w="656" w:type="pct"/>
            <w:gridSpan w:val="2"/>
            <w:vMerge/>
          </w:tcPr>
          <w:p w14:paraId="68291299"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1C1B04A" w14:textId="0C0B9B12"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Necessity of Communication</w:t>
            </w:r>
          </w:p>
        </w:tc>
        <w:tc>
          <w:tcPr>
            <w:tcW w:w="933" w:type="pct"/>
            <w:vMerge/>
            <w:vAlign w:val="center"/>
          </w:tcPr>
          <w:p w14:paraId="0E94EFA3" w14:textId="77777777" w:rsidR="00595296" w:rsidRPr="0067043D" w:rsidRDefault="00595296" w:rsidP="005F1527">
            <w:pPr>
              <w:rPr>
                <w:rFonts w:asciiTheme="minorBidi" w:hAnsiTheme="minorBidi"/>
                <w:b/>
                <w:bCs/>
                <w:color w:val="000000"/>
                <w:sz w:val="24"/>
                <w:szCs w:val="24"/>
              </w:rPr>
            </w:pPr>
          </w:p>
        </w:tc>
      </w:tr>
      <w:tr w:rsidR="00595296" w:rsidRPr="0067043D" w14:paraId="1A2D9EC9" w14:textId="77777777" w:rsidTr="00280266">
        <w:trPr>
          <w:trHeight w:val="840"/>
        </w:trPr>
        <w:tc>
          <w:tcPr>
            <w:tcW w:w="669" w:type="pct"/>
            <w:vMerge/>
          </w:tcPr>
          <w:p w14:paraId="4FEFE32B"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0EAB86C" w14:textId="77777777" w:rsidR="00595296" w:rsidRPr="0067043D" w:rsidRDefault="00595296" w:rsidP="005F1527">
            <w:pPr>
              <w:rPr>
                <w:rFonts w:asciiTheme="minorBidi" w:hAnsiTheme="minorBidi"/>
                <w:b/>
                <w:sz w:val="24"/>
                <w:szCs w:val="24"/>
              </w:rPr>
            </w:pPr>
          </w:p>
        </w:tc>
        <w:tc>
          <w:tcPr>
            <w:tcW w:w="656" w:type="pct"/>
            <w:gridSpan w:val="2"/>
            <w:vMerge/>
          </w:tcPr>
          <w:p w14:paraId="07B1CBDF"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FF3CBD" w14:textId="5FA46178"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different types of communication hand signals</w:t>
            </w:r>
          </w:p>
        </w:tc>
        <w:tc>
          <w:tcPr>
            <w:tcW w:w="933" w:type="pct"/>
            <w:vMerge/>
            <w:vAlign w:val="center"/>
          </w:tcPr>
          <w:p w14:paraId="35C9CF97" w14:textId="77777777" w:rsidR="00595296" w:rsidRPr="0067043D" w:rsidRDefault="00595296" w:rsidP="005F1527">
            <w:pPr>
              <w:rPr>
                <w:rFonts w:asciiTheme="minorBidi" w:hAnsiTheme="minorBidi"/>
                <w:b/>
                <w:bCs/>
                <w:color w:val="000000"/>
                <w:sz w:val="24"/>
                <w:szCs w:val="24"/>
              </w:rPr>
            </w:pPr>
          </w:p>
        </w:tc>
      </w:tr>
      <w:tr w:rsidR="00595296" w:rsidRPr="0067043D" w14:paraId="231D2618" w14:textId="77777777" w:rsidTr="00280266">
        <w:trPr>
          <w:trHeight w:val="840"/>
        </w:trPr>
        <w:tc>
          <w:tcPr>
            <w:tcW w:w="669" w:type="pct"/>
            <w:vMerge/>
          </w:tcPr>
          <w:p w14:paraId="5A4B2A0C"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1098E6B4" w14:textId="77777777" w:rsidR="00595296" w:rsidRPr="0067043D" w:rsidRDefault="00595296" w:rsidP="00C56F3F">
            <w:pPr>
              <w:rPr>
                <w:rFonts w:asciiTheme="minorBidi" w:hAnsiTheme="minorBidi"/>
                <w:b/>
                <w:sz w:val="24"/>
                <w:szCs w:val="24"/>
              </w:rPr>
            </w:pPr>
          </w:p>
        </w:tc>
        <w:tc>
          <w:tcPr>
            <w:tcW w:w="656" w:type="pct"/>
            <w:gridSpan w:val="2"/>
            <w:vMerge w:val="restart"/>
          </w:tcPr>
          <w:p w14:paraId="54D740C9" w14:textId="555FD819"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22A4588B" w14:textId="1B3602F9"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Hand Signals</w:t>
            </w:r>
          </w:p>
        </w:tc>
        <w:tc>
          <w:tcPr>
            <w:tcW w:w="933" w:type="pct"/>
            <w:vMerge/>
            <w:vAlign w:val="center"/>
          </w:tcPr>
          <w:p w14:paraId="15E591F5" w14:textId="77777777" w:rsidR="00595296" w:rsidRPr="0067043D" w:rsidRDefault="00595296" w:rsidP="00C56F3F">
            <w:pPr>
              <w:rPr>
                <w:rFonts w:asciiTheme="minorBidi" w:hAnsiTheme="minorBidi"/>
                <w:b/>
                <w:bCs/>
                <w:color w:val="000000"/>
                <w:sz w:val="24"/>
                <w:szCs w:val="24"/>
              </w:rPr>
            </w:pPr>
          </w:p>
        </w:tc>
      </w:tr>
      <w:tr w:rsidR="00595296" w:rsidRPr="0067043D" w14:paraId="27563E18" w14:textId="77777777" w:rsidTr="00280266">
        <w:trPr>
          <w:trHeight w:val="840"/>
        </w:trPr>
        <w:tc>
          <w:tcPr>
            <w:tcW w:w="669" w:type="pct"/>
            <w:vMerge/>
          </w:tcPr>
          <w:p w14:paraId="04C6A218"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5345163C" w14:textId="77777777" w:rsidR="00595296" w:rsidRPr="0067043D" w:rsidRDefault="00595296" w:rsidP="00C56F3F">
            <w:pPr>
              <w:rPr>
                <w:rFonts w:asciiTheme="minorBidi" w:hAnsiTheme="minorBidi"/>
                <w:b/>
                <w:sz w:val="24"/>
                <w:szCs w:val="24"/>
              </w:rPr>
            </w:pPr>
          </w:p>
        </w:tc>
        <w:tc>
          <w:tcPr>
            <w:tcW w:w="656" w:type="pct"/>
            <w:gridSpan w:val="2"/>
            <w:vMerge/>
          </w:tcPr>
          <w:p w14:paraId="1C72D963" w14:textId="5A2B977F"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1154F64" w14:textId="453261B0"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as for tower crane</w:t>
            </w:r>
          </w:p>
        </w:tc>
        <w:tc>
          <w:tcPr>
            <w:tcW w:w="933" w:type="pct"/>
            <w:vMerge/>
            <w:vAlign w:val="center"/>
          </w:tcPr>
          <w:p w14:paraId="799369FE" w14:textId="77777777" w:rsidR="00595296" w:rsidRPr="0067043D" w:rsidRDefault="00595296" w:rsidP="00C56F3F">
            <w:pPr>
              <w:rPr>
                <w:rFonts w:asciiTheme="minorBidi" w:hAnsiTheme="minorBidi"/>
                <w:b/>
                <w:bCs/>
                <w:color w:val="000000"/>
                <w:sz w:val="24"/>
                <w:szCs w:val="24"/>
              </w:rPr>
            </w:pPr>
          </w:p>
        </w:tc>
      </w:tr>
      <w:tr w:rsidR="00595296" w:rsidRPr="0067043D" w14:paraId="6E4BD760" w14:textId="77777777" w:rsidTr="00280266">
        <w:trPr>
          <w:trHeight w:val="840"/>
        </w:trPr>
        <w:tc>
          <w:tcPr>
            <w:tcW w:w="669" w:type="pct"/>
            <w:vMerge/>
          </w:tcPr>
          <w:p w14:paraId="6E01746E"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48DC8FC1" w14:textId="77777777" w:rsidR="00595296" w:rsidRPr="0067043D" w:rsidRDefault="00595296" w:rsidP="00C56F3F">
            <w:pPr>
              <w:rPr>
                <w:rFonts w:asciiTheme="minorBidi" w:hAnsiTheme="minorBidi"/>
                <w:b/>
                <w:sz w:val="24"/>
                <w:szCs w:val="24"/>
              </w:rPr>
            </w:pPr>
          </w:p>
        </w:tc>
        <w:tc>
          <w:tcPr>
            <w:tcW w:w="656" w:type="pct"/>
            <w:gridSpan w:val="2"/>
            <w:vMerge/>
          </w:tcPr>
          <w:p w14:paraId="5083B940" w14:textId="01536D2A"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7F29004" w14:textId="41C54673"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as for loaders</w:t>
            </w:r>
          </w:p>
        </w:tc>
        <w:tc>
          <w:tcPr>
            <w:tcW w:w="933" w:type="pct"/>
            <w:vMerge/>
            <w:vAlign w:val="center"/>
          </w:tcPr>
          <w:p w14:paraId="3F8BB92D" w14:textId="77777777" w:rsidR="00595296" w:rsidRPr="0067043D" w:rsidRDefault="00595296" w:rsidP="00C56F3F">
            <w:pPr>
              <w:rPr>
                <w:rFonts w:asciiTheme="minorBidi" w:hAnsiTheme="minorBidi"/>
                <w:b/>
                <w:bCs/>
                <w:color w:val="000000"/>
                <w:sz w:val="24"/>
                <w:szCs w:val="24"/>
              </w:rPr>
            </w:pPr>
          </w:p>
        </w:tc>
      </w:tr>
      <w:tr w:rsidR="00595296" w:rsidRPr="0067043D" w14:paraId="13CF8005" w14:textId="77777777" w:rsidTr="00280266">
        <w:trPr>
          <w:trHeight w:val="840"/>
        </w:trPr>
        <w:tc>
          <w:tcPr>
            <w:tcW w:w="669" w:type="pct"/>
            <w:vMerge/>
          </w:tcPr>
          <w:p w14:paraId="3CAEE09E"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1BEBEA03" w14:textId="77777777" w:rsidR="00595296" w:rsidRPr="0067043D" w:rsidRDefault="00595296" w:rsidP="00C56F3F">
            <w:pPr>
              <w:rPr>
                <w:rFonts w:asciiTheme="minorBidi" w:hAnsiTheme="minorBidi"/>
                <w:b/>
                <w:sz w:val="24"/>
                <w:szCs w:val="24"/>
              </w:rPr>
            </w:pPr>
          </w:p>
        </w:tc>
        <w:tc>
          <w:tcPr>
            <w:tcW w:w="656" w:type="pct"/>
            <w:gridSpan w:val="2"/>
            <w:vMerge w:val="restart"/>
          </w:tcPr>
          <w:p w14:paraId="447D3C0C" w14:textId="244594F8"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BBEFF4C" w14:textId="0D9DEED5" w:rsidR="00595296" w:rsidRPr="0067043D" w:rsidRDefault="00A210B2" w:rsidP="00A210B2">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for Excavators</w:t>
            </w:r>
          </w:p>
        </w:tc>
        <w:tc>
          <w:tcPr>
            <w:tcW w:w="933" w:type="pct"/>
            <w:vMerge/>
            <w:vAlign w:val="center"/>
          </w:tcPr>
          <w:p w14:paraId="0954C328" w14:textId="77777777" w:rsidR="00595296" w:rsidRPr="0067043D" w:rsidRDefault="00595296" w:rsidP="00C56F3F">
            <w:pPr>
              <w:rPr>
                <w:rFonts w:asciiTheme="minorBidi" w:hAnsiTheme="minorBidi"/>
                <w:b/>
                <w:bCs/>
                <w:color w:val="000000"/>
                <w:sz w:val="24"/>
                <w:szCs w:val="24"/>
              </w:rPr>
            </w:pPr>
          </w:p>
        </w:tc>
      </w:tr>
      <w:tr w:rsidR="00595296" w:rsidRPr="0067043D" w14:paraId="463A713B" w14:textId="77777777" w:rsidTr="00280266">
        <w:trPr>
          <w:trHeight w:val="840"/>
        </w:trPr>
        <w:tc>
          <w:tcPr>
            <w:tcW w:w="669" w:type="pct"/>
            <w:vMerge/>
          </w:tcPr>
          <w:p w14:paraId="34EB79CB"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48AC344A" w14:textId="77777777" w:rsidR="00595296" w:rsidRPr="0067043D" w:rsidRDefault="00595296" w:rsidP="00C56F3F">
            <w:pPr>
              <w:rPr>
                <w:rFonts w:asciiTheme="minorBidi" w:hAnsiTheme="minorBidi"/>
                <w:b/>
                <w:sz w:val="24"/>
                <w:szCs w:val="24"/>
              </w:rPr>
            </w:pPr>
          </w:p>
        </w:tc>
        <w:tc>
          <w:tcPr>
            <w:tcW w:w="656" w:type="pct"/>
            <w:gridSpan w:val="2"/>
            <w:vMerge/>
          </w:tcPr>
          <w:p w14:paraId="115EE908" w14:textId="6CD0E09B"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E73F80" w14:textId="3B3E4120" w:rsidR="00595296" w:rsidRPr="0067043D" w:rsidRDefault="00A210B2" w:rsidP="00A210B2">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hand signals for Road Rollers</w:t>
            </w:r>
          </w:p>
        </w:tc>
        <w:tc>
          <w:tcPr>
            <w:tcW w:w="933" w:type="pct"/>
            <w:vMerge/>
            <w:vAlign w:val="center"/>
          </w:tcPr>
          <w:p w14:paraId="417BD22A" w14:textId="77777777" w:rsidR="00595296" w:rsidRPr="0067043D" w:rsidRDefault="00595296" w:rsidP="00C56F3F">
            <w:pPr>
              <w:rPr>
                <w:rFonts w:asciiTheme="minorBidi" w:hAnsiTheme="minorBidi"/>
                <w:b/>
                <w:bCs/>
                <w:color w:val="000000"/>
                <w:sz w:val="24"/>
                <w:szCs w:val="24"/>
              </w:rPr>
            </w:pPr>
          </w:p>
        </w:tc>
      </w:tr>
      <w:tr w:rsidR="00595296" w:rsidRPr="0067043D" w14:paraId="67F9E34A" w14:textId="77777777" w:rsidTr="00280266">
        <w:trPr>
          <w:trHeight w:val="840"/>
        </w:trPr>
        <w:tc>
          <w:tcPr>
            <w:tcW w:w="669" w:type="pct"/>
            <w:vMerge/>
          </w:tcPr>
          <w:p w14:paraId="005104A9"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3F2C7AF2" w14:textId="77777777" w:rsidR="00595296" w:rsidRPr="0067043D" w:rsidRDefault="00595296" w:rsidP="00C56F3F">
            <w:pPr>
              <w:rPr>
                <w:rFonts w:asciiTheme="minorBidi" w:hAnsiTheme="minorBidi"/>
                <w:b/>
                <w:sz w:val="24"/>
                <w:szCs w:val="24"/>
              </w:rPr>
            </w:pPr>
          </w:p>
        </w:tc>
        <w:tc>
          <w:tcPr>
            <w:tcW w:w="656" w:type="pct"/>
            <w:gridSpan w:val="2"/>
            <w:vMerge/>
          </w:tcPr>
          <w:p w14:paraId="28756E8F" w14:textId="3875DEB3"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14B1155" w14:textId="505689EE" w:rsidR="00595296" w:rsidRPr="0067043D" w:rsidRDefault="00A210B2" w:rsidP="00A210B2">
            <w:pPr>
              <w:widowControl w:val="0"/>
              <w:spacing w:after="160" w:line="259" w:lineRule="auto"/>
              <w:rPr>
                <w:rFonts w:asciiTheme="minorBidi" w:eastAsia="Arial" w:hAnsiTheme="minorBidi"/>
                <w:sz w:val="24"/>
                <w:szCs w:val="24"/>
              </w:rPr>
            </w:pPr>
            <w:r w:rsidRPr="0067043D">
              <w:rPr>
                <w:rFonts w:asciiTheme="minorBidi" w:hAnsiTheme="minorBidi"/>
                <w:sz w:val="24"/>
                <w:szCs w:val="24"/>
              </w:rPr>
              <w:t>Demonstration of hand signals for different works at site</w:t>
            </w:r>
          </w:p>
        </w:tc>
        <w:tc>
          <w:tcPr>
            <w:tcW w:w="933" w:type="pct"/>
            <w:vMerge/>
            <w:vAlign w:val="center"/>
          </w:tcPr>
          <w:p w14:paraId="07E49A23" w14:textId="77777777" w:rsidR="00595296" w:rsidRPr="0067043D" w:rsidRDefault="00595296" w:rsidP="00C56F3F">
            <w:pPr>
              <w:rPr>
                <w:rFonts w:asciiTheme="minorBidi" w:hAnsiTheme="minorBidi"/>
                <w:b/>
                <w:bCs/>
                <w:color w:val="000000"/>
                <w:sz w:val="24"/>
                <w:szCs w:val="24"/>
              </w:rPr>
            </w:pPr>
          </w:p>
        </w:tc>
      </w:tr>
      <w:tr w:rsidR="00595296" w:rsidRPr="0067043D" w14:paraId="496175FE" w14:textId="77777777" w:rsidTr="00280266">
        <w:trPr>
          <w:trHeight w:val="840"/>
        </w:trPr>
        <w:tc>
          <w:tcPr>
            <w:tcW w:w="669" w:type="pct"/>
            <w:vMerge w:val="restart"/>
          </w:tcPr>
          <w:p w14:paraId="518C7875" w14:textId="5D0F6A5D"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sz w:val="24"/>
                <w:szCs w:val="24"/>
              </w:rPr>
              <w:t>Week 3</w:t>
            </w:r>
          </w:p>
        </w:tc>
        <w:tc>
          <w:tcPr>
            <w:tcW w:w="1039" w:type="pct"/>
            <w:vMerge w:val="restart"/>
          </w:tcPr>
          <w:p w14:paraId="14F5F6E6" w14:textId="1DC6A000" w:rsidR="00595296" w:rsidRPr="0067043D" w:rsidRDefault="00A572F0" w:rsidP="005F1527">
            <w:pPr>
              <w:rPr>
                <w:rFonts w:asciiTheme="minorBidi" w:hAnsiTheme="minorBidi"/>
                <w:b/>
                <w:color w:val="000000" w:themeColor="text1"/>
                <w:sz w:val="24"/>
                <w:szCs w:val="24"/>
              </w:rPr>
            </w:pPr>
            <w:r w:rsidRPr="0067043D">
              <w:rPr>
                <w:rFonts w:asciiTheme="minorBidi" w:hAnsiTheme="minorBidi"/>
                <w:b/>
                <w:sz w:val="24"/>
                <w:szCs w:val="24"/>
              </w:rPr>
              <w:t>Install scaffolding tags &amp; Perform safety practices while using hand and power tools</w:t>
            </w:r>
          </w:p>
        </w:tc>
        <w:tc>
          <w:tcPr>
            <w:tcW w:w="656" w:type="pct"/>
            <w:gridSpan w:val="2"/>
            <w:vMerge w:val="restart"/>
          </w:tcPr>
          <w:p w14:paraId="1A86EC89" w14:textId="0BB23583"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3B0D9997" w14:textId="03BC298C"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Identification of level of safety for scaffolding</w:t>
            </w:r>
          </w:p>
        </w:tc>
        <w:tc>
          <w:tcPr>
            <w:tcW w:w="933" w:type="pct"/>
            <w:vMerge w:val="restart"/>
            <w:vAlign w:val="center"/>
          </w:tcPr>
          <w:p w14:paraId="52486144"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3</w:t>
            </w:r>
          </w:p>
          <w:p w14:paraId="3DC8563B" w14:textId="77777777" w:rsidR="00595296" w:rsidRPr="0067043D" w:rsidRDefault="00595296" w:rsidP="005F1527">
            <w:pPr>
              <w:rPr>
                <w:rFonts w:asciiTheme="minorBidi" w:hAnsiTheme="minorBidi"/>
                <w:b/>
                <w:bCs/>
                <w:color w:val="000000"/>
                <w:sz w:val="24"/>
                <w:szCs w:val="24"/>
              </w:rPr>
            </w:pPr>
          </w:p>
          <w:p w14:paraId="49A0EED3" w14:textId="77777777" w:rsidR="00595296" w:rsidRPr="0067043D" w:rsidRDefault="00595296" w:rsidP="005F1527">
            <w:pPr>
              <w:rPr>
                <w:rFonts w:asciiTheme="minorBidi" w:hAnsiTheme="minorBidi"/>
                <w:b/>
                <w:bCs/>
                <w:color w:val="000000"/>
                <w:sz w:val="24"/>
                <w:szCs w:val="24"/>
              </w:rPr>
            </w:pPr>
          </w:p>
          <w:p w14:paraId="3DF6E2E1"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3CA0D00" w14:textId="77777777" w:rsidR="00595296" w:rsidRPr="0067043D" w:rsidRDefault="00595296" w:rsidP="005F1527">
            <w:pPr>
              <w:jc w:val="center"/>
              <w:rPr>
                <w:rFonts w:asciiTheme="minorBidi" w:hAnsiTheme="minorBidi"/>
                <w:b/>
                <w:color w:val="000000" w:themeColor="text1"/>
                <w:sz w:val="24"/>
                <w:szCs w:val="24"/>
              </w:rPr>
            </w:pPr>
          </w:p>
        </w:tc>
      </w:tr>
      <w:tr w:rsidR="00595296" w:rsidRPr="0067043D" w14:paraId="6366FC0B" w14:textId="77777777" w:rsidTr="00280266">
        <w:trPr>
          <w:trHeight w:val="840"/>
        </w:trPr>
        <w:tc>
          <w:tcPr>
            <w:tcW w:w="669" w:type="pct"/>
            <w:vMerge/>
          </w:tcPr>
          <w:p w14:paraId="23FCE072" w14:textId="77777777" w:rsidR="00595296" w:rsidRPr="0067043D" w:rsidRDefault="00595296" w:rsidP="005F1527">
            <w:pPr>
              <w:jc w:val="center"/>
              <w:rPr>
                <w:rFonts w:asciiTheme="minorBidi" w:hAnsiTheme="minorBidi"/>
                <w:b/>
                <w:sz w:val="24"/>
                <w:szCs w:val="24"/>
              </w:rPr>
            </w:pPr>
          </w:p>
        </w:tc>
        <w:tc>
          <w:tcPr>
            <w:tcW w:w="1039" w:type="pct"/>
            <w:vMerge/>
          </w:tcPr>
          <w:p w14:paraId="373B34A8"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755FD03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00580A" w14:textId="54636411" w:rsidR="00595296" w:rsidRPr="0067043D" w:rsidRDefault="00E07E54" w:rsidP="00E07E54">
            <w:pPr>
              <w:widowControl w:val="0"/>
              <w:spacing w:after="160" w:line="259" w:lineRule="auto"/>
              <w:rPr>
                <w:rFonts w:asciiTheme="minorBidi" w:eastAsia="Times New Roman" w:hAnsiTheme="minorBidi"/>
              </w:rPr>
            </w:pPr>
            <w:r w:rsidRPr="0067043D">
              <w:rPr>
                <w:rFonts w:asciiTheme="minorBidi" w:hAnsiTheme="minorBidi"/>
                <w:sz w:val="24"/>
                <w:szCs w:val="24"/>
              </w:rPr>
              <w:t>Identification of safe and un-safe scaffolding</w:t>
            </w:r>
          </w:p>
        </w:tc>
        <w:tc>
          <w:tcPr>
            <w:tcW w:w="933" w:type="pct"/>
            <w:vMerge/>
            <w:vAlign w:val="center"/>
          </w:tcPr>
          <w:p w14:paraId="043E4197"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595296" w:rsidRPr="0067043D" w14:paraId="03C48820" w14:textId="77777777" w:rsidTr="00280266">
        <w:trPr>
          <w:trHeight w:val="840"/>
        </w:trPr>
        <w:tc>
          <w:tcPr>
            <w:tcW w:w="669" w:type="pct"/>
            <w:vMerge/>
          </w:tcPr>
          <w:p w14:paraId="2F79E8D8" w14:textId="77777777" w:rsidR="00595296" w:rsidRPr="0067043D" w:rsidRDefault="00595296" w:rsidP="005F1527">
            <w:pPr>
              <w:jc w:val="center"/>
              <w:rPr>
                <w:rFonts w:asciiTheme="minorBidi" w:hAnsiTheme="minorBidi"/>
                <w:b/>
                <w:sz w:val="24"/>
                <w:szCs w:val="24"/>
              </w:rPr>
            </w:pPr>
          </w:p>
        </w:tc>
        <w:tc>
          <w:tcPr>
            <w:tcW w:w="1039" w:type="pct"/>
            <w:vMerge/>
          </w:tcPr>
          <w:p w14:paraId="72E67690"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0E5F7930"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147BAC8" w14:textId="43A86CA1" w:rsidR="00595296" w:rsidRPr="0067043D" w:rsidRDefault="00E07E54" w:rsidP="00E07E54">
            <w:pPr>
              <w:widowControl w:val="0"/>
              <w:spacing w:after="160" w:line="259" w:lineRule="auto"/>
              <w:rPr>
                <w:rFonts w:asciiTheme="minorBidi" w:eastAsia="Times New Roman" w:hAnsiTheme="minorBidi"/>
              </w:rPr>
            </w:pPr>
            <w:r w:rsidRPr="0067043D">
              <w:rPr>
                <w:rFonts w:asciiTheme="minorBidi" w:hAnsiTheme="minorBidi"/>
                <w:sz w:val="24"/>
                <w:szCs w:val="24"/>
              </w:rPr>
              <w:t>Identification and use of full body harness</w:t>
            </w:r>
          </w:p>
        </w:tc>
        <w:tc>
          <w:tcPr>
            <w:tcW w:w="933" w:type="pct"/>
            <w:vMerge/>
            <w:vAlign w:val="center"/>
          </w:tcPr>
          <w:p w14:paraId="67D57A5F"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595296" w:rsidRPr="0067043D" w14:paraId="2FD8466F" w14:textId="77777777" w:rsidTr="00280266">
        <w:trPr>
          <w:trHeight w:val="840"/>
        </w:trPr>
        <w:tc>
          <w:tcPr>
            <w:tcW w:w="669" w:type="pct"/>
            <w:vMerge/>
          </w:tcPr>
          <w:p w14:paraId="09CDC280" w14:textId="5D935312"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5AB4FC3" w14:textId="028C5B33" w:rsidR="00595296" w:rsidRPr="0067043D" w:rsidRDefault="00595296" w:rsidP="005F1527">
            <w:pPr>
              <w:rPr>
                <w:rFonts w:asciiTheme="minorBidi" w:hAnsiTheme="minorBidi"/>
                <w:b/>
                <w:sz w:val="24"/>
                <w:szCs w:val="24"/>
              </w:rPr>
            </w:pPr>
          </w:p>
        </w:tc>
        <w:tc>
          <w:tcPr>
            <w:tcW w:w="656" w:type="pct"/>
            <w:gridSpan w:val="2"/>
            <w:vMerge w:val="restart"/>
          </w:tcPr>
          <w:p w14:paraId="6A1B91CA" w14:textId="0EE8CB4C"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81FCC93" w14:textId="75F678AD"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Tagging types</w:t>
            </w:r>
          </w:p>
        </w:tc>
        <w:tc>
          <w:tcPr>
            <w:tcW w:w="933" w:type="pct"/>
            <w:vMerge/>
            <w:vAlign w:val="center"/>
          </w:tcPr>
          <w:p w14:paraId="46F7E9FC" w14:textId="6BDD2F04" w:rsidR="00595296" w:rsidRPr="0067043D" w:rsidRDefault="00595296" w:rsidP="005F1527">
            <w:pPr>
              <w:rPr>
                <w:rFonts w:asciiTheme="minorBidi" w:hAnsiTheme="minorBidi"/>
                <w:b/>
                <w:bCs/>
                <w:color w:val="000000"/>
                <w:sz w:val="24"/>
                <w:szCs w:val="24"/>
              </w:rPr>
            </w:pPr>
          </w:p>
        </w:tc>
      </w:tr>
      <w:tr w:rsidR="00595296" w:rsidRPr="0067043D" w14:paraId="6F98B60F" w14:textId="77777777" w:rsidTr="00280266">
        <w:trPr>
          <w:trHeight w:val="840"/>
        </w:trPr>
        <w:tc>
          <w:tcPr>
            <w:tcW w:w="669" w:type="pct"/>
            <w:vMerge/>
          </w:tcPr>
          <w:p w14:paraId="4408F3E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26810097" w14:textId="77777777" w:rsidR="00595296" w:rsidRPr="0067043D" w:rsidRDefault="00595296" w:rsidP="005F1527">
            <w:pPr>
              <w:rPr>
                <w:rFonts w:asciiTheme="minorBidi" w:hAnsiTheme="minorBidi"/>
                <w:b/>
                <w:sz w:val="24"/>
                <w:szCs w:val="24"/>
              </w:rPr>
            </w:pPr>
          </w:p>
        </w:tc>
        <w:tc>
          <w:tcPr>
            <w:tcW w:w="656" w:type="pct"/>
            <w:gridSpan w:val="2"/>
            <w:vMerge/>
          </w:tcPr>
          <w:p w14:paraId="3E00726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31062C5" w14:textId="3E2203A3"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Tagging of scaffolding</w:t>
            </w:r>
          </w:p>
        </w:tc>
        <w:tc>
          <w:tcPr>
            <w:tcW w:w="933" w:type="pct"/>
            <w:vMerge/>
            <w:vAlign w:val="center"/>
          </w:tcPr>
          <w:p w14:paraId="76A9EA91" w14:textId="77777777" w:rsidR="00595296" w:rsidRPr="0067043D" w:rsidRDefault="00595296" w:rsidP="005F1527">
            <w:pPr>
              <w:rPr>
                <w:rFonts w:asciiTheme="minorBidi" w:hAnsiTheme="minorBidi"/>
                <w:b/>
                <w:bCs/>
                <w:color w:val="000000"/>
                <w:sz w:val="24"/>
                <w:szCs w:val="24"/>
              </w:rPr>
            </w:pPr>
          </w:p>
        </w:tc>
      </w:tr>
      <w:tr w:rsidR="00595296" w:rsidRPr="0067043D" w14:paraId="162C6E03" w14:textId="77777777" w:rsidTr="00280266">
        <w:trPr>
          <w:trHeight w:val="840"/>
        </w:trPr>
        <w:tc>
          <w:tcPr>
            <w:tcW w:w="669" w:type="pct"/>
            <w:vMerge/>
          </w:tcPr>
          <w:p w14:paraId="1972541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2117A35" w14:textId="77777777" w:rsidR="00595296" w:rsidRPr="0067043D" w:rsidRDefault="00595296" w:rsidP="005F1527">
            <w:pPr>
              <w:rPr>
                <w:rFonts w:asciiTheme="minorBidi" w:hAnsiTheme="minorBidi"/>
                <w:b/>
                <w:sz w:val="24"/>
                <w:szCs w:val="24"/>
              </w:rPr>
            </w:pPr>
          </w:p>
        </w:tc>
        <w:tc>
          <w:tcPr>
            <w:tcW w:w="656" w:type="pct"/>
            <w:gridSpan w:val="2"/>
            <w:vMerge w:val="restart"/>
          </w:tcPr>
          <w:p w14:paraId="038A1A66" w14:textId="0F3F8BE4"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3FC138A7" w14:textId="7B204A2D" w:rsidR="00595296" w:rsidRPr="0067043D" w:rsidRDefault="00E07E54" w:rsidP="00EB39EA">
            <w:pPr>
              <w:widowControl w:val="0"/>
              <w:spacing w:after="160" w:line="259" w:lineRule="auto"/>
              <w:rPr>
                <w:rFonts w:asciiTheme="minorBidi" w:hAnsiTheme="minorBidi"/>
                <w:sz w:val="24"/>
                <w:szCs w:val="24"/>
              </w:rPr>
            </w:pPr>
            <w:r w:rsidRPr="0067043D">
              <w:rPr>
                <w:rFonts w:asciiTheme="minorBidi" w:hAnsiTheme="minorBidi"/>
                <w:sz w:val="24"/>
                <w:szCs w:val="24"/>
              </w:rPr>
              <w:t>Select appropriate tools for specific assigned job</w:t>
            </w:r>
          </w:p>
        </w:tc>
        <w:tc>
          <w:tcPr>
            <w:tcW w:w="933" w:type="pct"/>
            <w:vMerge/>
            <w:vAlign w:val="center"/>
          </w:tcPr>
          <w:p w14:paraId="72A745C4" w14:textId="77777777" w:rsidR="00595296" w:rsidRPr="0067043D" w:rsidRDefault="00595296" w:rsidP="005F1527">
            <w:pPr>
              <w:rPr>
                <w:rFonts w:asciiTheme="minorBidi" w:hAnsiTheme="minorBidi"/>
                <w:b/>
                <w:bCs/>
                <w:color w:val="000000"/>
                <w:sz w:val="24"/>
                <w:szCs w:val="24"/>
              </w:rPr>
            </w:pPr>
          </w:p>
        </w:tc>
      </w:tr>
      <w:tr w:rsidR="00595296" w:rsidRPr="0067043D" w14:paraId="05E764B7" w14:textId="77777777" w:rsidTr="00280266">
        <w:trPr>
          <w:trHeight w:val="840"/>
        </w:trPr>
        <w:tc>
          <w:tcPr>
            <w:tcW w:w="669" w:type="pct"/>
            <w:vMerge/>
          </w:tcPr>
          <w:p w14:paraId="05C8EE9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87694F1" w14:textId="77777777" w:rsidR="00595296" w:rsidRPr="0067043D" w:rsidRDefault="00595296" w:rsidP="005F1527">
            <w:pPr>
              <w:rPr>
                <w:rFonts w:asciiTheme="minorBidi" w:hAnsiTheme="minorBidi"/>
                <w:b/>
                <w:sz w:val="24"/>
                <w:szCs w:val="24"/>
              </w:rPr>
            </w:pPr>
          </w:p>
        </w:tc>
        <w:tc>
          <w:tcPr>
            <w:tcW w:w="656" w:type="pct"/>
            <w:gridSpan w:val="2"/>
            <w:vMerge/>
          </w:tcPr>
          <w:p w14:paraId="483C92DA"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CAABB8B" w14:textId="27399462"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Use appropriate tools for specific assigned job</w:t>
            </w:r>
          </w:p>
        </w:tc>
        <w:tc>
          <w:tcPr>
            <w:tcW w:w="933" w:type="pct"/>
            <w:vMerge/>
            <w:vAlign w:val="center"/>
          </w:tcPr>
          <w:p w14:paraId="5CE986DB" w14:textId="77777777" w:rsidR="00595296" w:rsidRPr="0067043D" w:rsidRDefault="00595296" w:rsidP="005F1527">
            <w:pPr>
              <w:rPr>
                <w:rFonts w:asciiTheme="minorBidi" w:hAnsiTheme="minorBidi"/>
                <w:b/>
                <w:bCs/>
                <w:color w:val="000000"/>
                <w:sz w:val="24"/>
                <w:szCs w:val="24"/>
              </w:rPr>
            </w:pPr>
          </w:p>
        </w:tc>
      </w:tr>
      <w:tr w:rsidR="00595296" w:rsidRPr="0067043D" w14:paraId="12600E86" w14:textId="77777777" w:rsidTr="00280266">
        <w:trPr>
          <w:trHeight w:val="840"/>
        </w:trPr>
        <w:tc>
          <w:tcPr>
            <w:tcW w:w="669" w:type="pct"/>
            <w:vMerge/>
          </w:tcPr>
          <w:p w14:paraId="325D2474"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A4C4D5C" w14:textId="77777777" w:rsidR="00595296" w:rsidRPr="0067043D" w:rsidRDefault="00595296" w:rsidP="005F1527">
            <w:pPr>
              <w:rPr>
                <w:rFonts w:asciiTheme="minorBidi" w:hAnsiTheme="minorBidi"/>
                <w:b/>
                <w:sz w:val="24"/>
                <w:szCs w:val="24"/>
              </w:rPr>
            </w:pPr>
          </w:p>
        </w:tc>
        <w:tc>
          <w:tcPr>
            <w:tcW w:w="656" w:type="pct"/>
            <w:gridSpan w:val="2"/>
            <w:vMerge w:val="restart"/>
          </w:tcPr>
          <w:p w14:paraId="1C408662" w14:textId="06E9D2C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5498EC68" w14:textId="4DBBF643"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Check serviceability of the tools.</w:t>
            </w:r>
          </w:p>
        </w:tc>
        <w:tc>
          <w:tcPr>
            <w:tcW w:w="933" w:type="pct"/>
            <w:vMerge/>
            <w:vAlign w:val="center"/>
          </w:tcPr>
          <w:p w14:paraId="09B225C8" w14:textId="77777777" w:rsidR="00595296" w:rsidRPr="0067043D" w:rsidRDefault="00595296" w:rsidP="005F1527">
            <w:pPr>
              <w:rPr>
                <w:rFonts w:asciiTheme="minorBidi" w:hAnsiTheme="minorBidi"/>
                <w:b/>
                <w:bCs/>
                <w:color w:val="000000"/>
                <w:sz w:val="24"/>
                <w:szCs w:val="24"/>
              </w:rPr>
            </w:pPr>
          </w:p>
        </w:tc>
      </w:tr>
      <w:tr w:rsidR="00595296" w:rsidRPr="0067043D" w14:paraId="7CA07708" w14:textId="77777777" w:rsidTr="00280266">
        <w:trPr>
          <w:trHeight w:val="840"/>
        </w:trPr>
        <w:tc>
          <w:tcPr>
            <w:tcW w:w="669" w:type="pct"/>
            <w:vMerge/>
          </w:tcPr>
          <w:p w14:paraId="256005C1"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FC9839E" w14:textId="77777777" w:rsidR="00595296" w:rsidRPr="0067043D" w:rsidRDefault="00595296" w:rsidP="005F1527">
            <w:pPr>
              <w:rPr>
                <w:rFonts w:asciiTheme="minorBidi" w:hAnsiTheme="minorBidi"/>
                <w:b/>
                <w:sz w:val="24"/>
                <w:szCs w:val="24"/>
              </w:rPr>
            </w:pPr>
          </w:p>
        </w:tc>
        <w:tc>
          <w:tcPr>
            <w:tcW w:w="656" w:type="pct"/>
            <w:gridSpan w:val="2"/>
            <w:vMerge/>
          </w:tcPr>
          <w:p w14:paraId="20CB41AE"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3EFA0E" w14:textId="17298FF5"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Ensure safe use of serviced tools.</w:t>
            </w:r>
          </w:p>
        </w:tc>
        <w:tc>
          <w:tcPr>
            <w:tcW w:w="933" w:type="pct"/>
            <w:vMerge/>
            <w:vAlign w:val="center"/>
          </w:tcPr>
          <w:p w14:paraId="0A0BAAB4" w14:textId="77777777" w:rsidR="00595296" w:rsidRPr="0067043D" w:rsidRDefault="00595296" w:rsidP="005F1527">
            <w:pPr>
              <w:rPr>
                <w:rFonts w:asciiTheme="minorBidi" w:hAnsiTheme="minorBidi"/>
                <w:b/>
                <w:bCs/>
                <w:color w:val="000000"/>
                <w:sz w:val="24"/>
                <w:szCs w:val="24"/>
              </w:rPr>
            </w:pPr>
          </w:p>
        </w:tc>
      </w:tr>
      <w:tr w:rsidR="00595296" w:rsidRPr="0067043D" w14:paraId="6A62FB11" w14:textId="77777777" w:rsidTr="00280266">
        <w:trPr>
          <w:trHeight w:val="840"/>
        </w:trPr>
        <w:tc>
          <w:tcPr>
            <w:tcW w:w="669" w:type="pct"/>
            <w:vMerge/>
          </w:tcPr>
          <w:p w14:paraId="5D203087" w14:textId="77777777" w:rsidR="00595296" w:rsidRPr="0067043D" w:rsidRDefault="00595296" w:rsidP="00CA67D2">
            <w:pPr>
              <w:jc w:val="center"/>
              <w:rPr>
                <w:rFonts w:asciiTheme="minorBidi" w:hAnsiTheme="minorBidi"/>
                <w:b/>
                <w:color w:val="000000" w:themeColor="text1"/>
                <w:sz w:val="24"/>
                <w:szCs w:val="24"/>
              </w:rPr>
            </w:pPr>
          </w:p>
        </w:tc>
        <w:tc>
          <w:tcPr>
            <w:tcW w:w="1039" w:type="pct"/>
            <w:vMerge/>
          </w:tcPr>
          <w:p w14:paraId="36F286FB" w14:textId="77777777" w:rsidR="00595296" w:rsidRPr="0067043D" w:rsidRDefault="00595296" w:rsidP="00CA67D2">
            <w:pPr>
              <w:rPr>
                <w:rFonts w:asciiTheme="minorBidi" w:hAnsiTheme="minorBidi"/>
                <w:b/>
                <w:sz w:val="24"/>
                <w:szCs w:val="24"/>
              </w:rPr>
            </w:pPr>
          </w:p>
        </w:tc>
        <w:tc>
          <w:tcPr>
            <w:tcW w:w="656" w:type="pct"/>
            <w:gridSpan w:val="2"/>
          </w:tcPr>
          <w:p w14:paraId="11312B9F" w14:textId="216606F5" w:rsidR="00595296" w:rsidRPr="0067043D" w:rsidRDefault="00595296" w:rsidP="00CA67D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436E72F7" w14:textId="36413900" w:rsidR="00595296" w:rsidRPr="0067043D" w:rsidRDefault="00E07E54" w:rsidP="00CA67D2">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Operate tools </w:t>
            </w:r>
            <w:r w:rsidR="00273E98" w:rsidRPr="0067043D">
              <w:rPr>
                <w:rFonts w:asciiTheme="minorBidi" w:hAnsiTheme="minorBidi"/>
                <w:sz w:val="24"/>
                <w:szCs w:val="24"/>
              </w:rPr>
              <w:t xml:space="preserve">and equipment </w:t>
            </w:r>
            <w:r w:rsidRPr="0067043D">
              <w:rPr>
                <w:rFonts w:asciiTheme="minorBidi" w:hAnsiTheme="minorBidi"/>
                <w:sz w:val="24"/>
                <w:szCs w:val="24"/>
              </w:rPr>
              <w:t>safely as per job.</w:t>
            </w:r>
          </w:p>
        </w:tc>
        <w:tc>
          <w:tcPr>
            <w:tcW w:w="933" w:type="pct"/>
            <w:vMerge/>
            <w:vAlign w:val="center"/>
          </w:tcPr>
          <w:p w14:paraId="7F3D368F" w14:textId="77777777" w:rsidR="00595296" w:rsidRPr="0067043D" w:rsidRDefault="00595296" w:rsidP="00CA67D2">
            <w:pPr>
              <w:rPr>
                <w:rFonts w:asciiTheme="minorBidi" w:hAnsiTheme="minorBidi"/>
                <w:b/>
                <w:bCs/>
                <w:color w:val="000000"/>
                <w:sz w:val="24"/>
                <w:szCs w:val="24"/>
              </w:rPr>
            </w:pPr>
          </w:p>
        </w:tc>
      </w:tr>
      <w:tr w:rsidR="00595296" w:rsidRPr="0067043D" w14:paraId="0B065225" w14:textId="77777777" w:rsidTr="00280266">
        <w:trPr>
          <w:trHeight w:val="840"/>
        </w:trPr>
        <w:tc>
          <w:tcPr>
            <w:tcW w:w="669" w:type="pct"/>
            <w:vMerge w:val="restart"/>
          </w:tcPr>
          <w:p w14:paraId="750BD2E8" w14:textId="61DC46F2" w:rsidR="00595296" w:rsidRPr="0067043D" w:rsidRDefault="00595296" w:rsidP="00914DC4">
            <w:pPr>
              <w:pStyle w:val="ListParagraph"/>
              <w:widowControl w:val="0"/>
              <w:tabs>
                <w:tab w:val="left" w:pos="455"/>
              </w:tabs>
              <w:spacing w:before="138"/>
              <w:ind w:left="142" w:hanging="142"/>
              <w:contextualSpacing w:val="0"/>
              <w:rPr>
                <w:rFonts w:asciiTheme="minorBidi" w:hAnsiTheme="minorBidi"/>
                <w:b/>
                <w:sz w:val="24"/>
                <w:szCs w:val="24"/>
              </w:rPr>
            </w:pPr>
            <w:r w:rsidRPr="0067043D">
              <w:rPr>
                <w:rFonts w:asciiTheme="minorBidi" w:hAnsiTheme="minorBidi"/>
                <w:b/>
                <w:sz w:val="24"/>
                <w:szCs w:val="24"/>
              </w:rPr>
              <w:t>WEEK 4</w:t>
            </w:r>
          </w:p>
          <w:p w14:paraId="780322CE" w14:textId="6C3980B7" w:rsidR="00595296" w:rsidRPr="0067043D" w:rsidRDefault="00595296" w:rsidP="00914DC4">
            <w:pPr>
              <w:jc w:val="center"/>
              <w:rPr>
                <w:rFonts w:asciiTheme="minorBidi" w:hAnsiTheme="minorBidi"/>
                <w:b/>
                <w:sz w:val="24"/>
                <w:szCs w:val="24"/>
              </w:rPr>
            </w:pPr>
          </w:p>
        </w:tc>
        <w:tc>
          <w:tcPr>
            <w:tcW w:w="1039" w:type="pct"/>
            <w:vMerge w:val="restart"/>
          </w:tcPr>
          <w:p w14:paraId="2B5B4268" w14:textId="4F7D1A92"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Manual Handling of Loads &amp; Carry out basic first aid treatment</w:t>
            </w:r>
          </w:p>
        </w:tc>
        <w:tc>
          <w:tcPr>
            <w:tcW w:w="656" w:type="pct"/>
            <w:gridSpan w:val="2"/>
            <w:vMerge w:val="restart"/>
          </w:tcPr>
          <w:p w14:paraId="3A44CA48" w14:textId="3B9C3DF4"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70F5623" w14:textId="0064D340" w:rsidR="00595296" w:rsidRPr="0067043D" w:rsidRDefault="00273E98" w:rsidP="00914DC4">
            <w:pPr>
              <w:widowControl w:val="0"/>
              <w:spacing w:after="160" w:line="259" w:lineRule="auto"/>
              <w:rPr>
                <w:rFonts w:asciiTheme="minorBidi" w:hAnsiTheme="minorBidi"/>
                <w:sz w:val="24"/>
                <w:szCs w:val="24"/>
              </w:rPr>
            </w:pPr>
            <w:r w:rsidRPr="0067043D">
              <w:rPr>
                <w:rFonts w:asciiTheme="minorBidi" w:hAnsiTheme="minorBidi"/>
                <w:sz w:val="24"/>
                <w:szCs w:val="24"/>
              </w:rPr>
              <w:t>Types of Loads</w:t>
            </w:r>
          </w:p>
        </w:tc>
        <w:tc>
          <w:tcPr>
            <w:tcW w:w="933" w:type="pct"/>
            <w:vMerge w:val="restart"/>
            <w:vAlign w:val="center"/>
          </w:tcPr>
          <w:p w14:paraId="57DAAD08"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r w:rsidRPr="0067043D">
              <w:rPr>
                <w:rFonts w:asciiTheme="minorBidi" w:hAnsiTheme="minorBidi"/>
                <w:b/>
                <w:bCs/>
                <w:color w:val="000000"/>
                <w:sz w:val="24"/>
                <w:szCs w:val="24"/>
              </w:rPr>
              <w:t>Task 4</w:t>
            </w:r>
          </w:p>
          <w:p w14:paraId="7B2CE897" w14:textId="77777777" w:rsidR="00595296" w:rsidRPr="0067043D" w:rsidRDefault="00595296" w:rsidP="00914DC4">
            <w:pPr>
              <w:rPr>
                <w:rFonts w:asciiTheme="minorBidi" w:hAnsiTheme="minorBidi"/>
                <w:b/>
                <w:bCs/>
                <w:color w:val="000000"/>
                <w:sz w:val="24"/>
                <w:szCs w:val="24"/>
              </w:rPr>
            </w:pPr>
          </w:p>
          <w:p w14:paraId="04E3DD26"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2686C0F" w14:textId="7532CFCC"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5F878DBA" w14:textId="77777777" w:rsidTr="00280266">
        <w:trPr>
          <w:trHeight w:val="840"/>
        </w:trPr>
        <w:tc>
          <w:tcPr>
            <w:tcW w:w="669" w:type="pct"/>
            <w:vMerge/>
          </w:tcPr>
          <w:p w14:paraId="1A2E6F56" w14:textId="77777777" w:rsidR="00595296" w:rsidRPr="0067043D" w:rsidRDefault="00595296" w:rsidP="00914DC4">
            <w:pPr>
              <w:jc w:val="center"/>
              <w:rPr>
                <w:rFonts w:asciiTheme="minorBidi" w:hAnsiTheme="minorBidi"/>
                <w:b/>
                <w:sz w:val="24"/>
                <w:szCs w:val="24"/>
              </w:rPr>
            </w:pPr>
          </w:p>
        </w:tc>
        <w:tc>
          <w:tcPr>
            <w:tcW w:w="1039" w:type="pct"/>
            <w:vMerge/>
          </w:tcPr>
          <w:p w14:paraId="0271EDC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7BB428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8DDA2A1" w14:textId="1B151B3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Evaluation of Loads</w:t>
            </w:r>
          </w:p>
          <w:p w14:paraId="55BF8E25" w14:textId="63A62B72"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30BD0C24"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p>
        </w:tc>
      </w:tr>
      <w:tr w:rsidR="00595296" w:rsidRPr="0067043D" w14:paraId="73AA0813" w14:textId="77777777" w:rsidTr="00280266">
        <w:trPr>
          <w:trHeight w:val="840"/>
        </w:trPr>
        <w:tc>
          <w:tcPr>
            <w:tcW w:w="669" w:type="pct"/>
            <w:vMerge/>
          </w:tcPr>
          <w:p w14:paraId="219F3819" w14:textId="77777777" w:rsidR="00595296" w:rsidRPr="0067043D" w:rsidRDefault="00595296" w:rsidP="00914DC4">
            <w:pPr>
              <w:jc w:val="center"/>
              <w:rPr>
                <w:rFonts w:asciiTheme="minorBidi" w:hAnsiTheme="minorBidi"/>
                <w:b/>
                <w:sz w:val="24"/>
                <w:szCs w:val="24"/>
              </w:rPr>
            </w:pPr>
          </w:p>
        </w:tc>
        <w:tc>
          <w:tcPr>
            <w:tcW w:w="1039" w:type="pct"/>
            <w:vMerge/>
          </w:tcPr>
          <w:p w14:paraId="7437D72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D458BE6"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37B4A34" w14:textId="66802ED9"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Evaluation of Heights</w:t>
            </w:r>
          </w:p>
        </w:tc>
        <w:tc>
          <w:tcPr>
            <w:tcW w:w="933" w:type="pct"/>
            <w:vMerge/>
            <w:vAlign w:val="center"/>
          </w:tcPr>
          <w:p w14:paraId="2BDA6038"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p>
        </w:tc>
      </w:tr>
      <w:tr w:rsidR="00595296" w:rsidRPr="0067043D" w14:paraId="17568A22" w14:textId="77777777" w:rsidTr="00280266">
        <w:trPr>
          <w:trHeight w:val="840"/>
        </w:trPr>
        <w:tc>
          <w:tcPr>
            <w:tcW w:w="669" w:type="pct"/>
            <w:vMerge/>
          </w:tcPr>
          <w:p w14:paraId="68C86530" w14:textId="77777777" w:rsidR="00595296" w:rsidRPr="0067043D" w:rsidRDefault="00595296" w:rsidP="00914DC4">
            <w:pPr>
              <w:jc w:val="center"/>
              <w:rPr>
                <w:rFonts w:asciiTheme="minorBidi" w:hAnsiTheme="minorBidi"/>
                <w:b/>
                <w:sz w:val="24"/>
                <w:szCs w:val="24"/>
              </w:rPr>
            </w:pPr>
          </w:p>
        </w:tc>
        <w:tc>
          <w:tcPr>
            <w:tcW w:w="1039" w:type="pct"/>
            <w:vMerge/>
          </w:tcPr>
          <w:p w14:paraId="6ADED6F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01E9136E" w14:textId="7A3BF618"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848A8EB" w14:textId="007C172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Board Base</w:t>
            </w:r>
          </w:p>
        </w:tc>
        <w:tc>
          <w:tcPr>
            <w:tcW w:w="933" w:type="pct"/>
            <w:vMerge/>
            <w:vAlign w:val="center"/>
          </w:tcPr>
          <w:p w14:paraId="6684FFCF"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054C847" w14:textId="77777777" w:rsidTr="00280266">
        <w:trPr>
          <w:trHeight w:val="840"/>
        </w:trPr>
        <w:tc>
          <w:tcPr>
            <w:tcW w:w="669" w:type="pct"/>
            <w:vMerge/>
          </w:tcPr>
          <w:p w14:paraId="4493B0B5" w14:textId="77777777" w:rsidR="00595296" w:rsidRPr="0067043D" w:rsidRDefault="00595296" w:rsidP="00914DC4">
            <w:pPr>
              <w:jc w:val="center"/>
              <w:rPr>
                <w:rFonts w:asciiTheme="minorBidi" w:hAnsiTheme="minorBidi"/>
                <w:b/>
                <w:sz w:val="24"/>
                <w:szCs w:val="24"/>
              </w:rPr>
            </w:pPr>
          </w:p>
        </w:tc>
        <w:tc>
          <w:tcPr>
            <w:tcW w:w="1039" w:type="pct"/>
            <w:vMerge/>
          </w:tcPr>
          <w:p w14:paraId="70EEF24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9D1AEE4"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38A2D4" w14:textId="18E3CA5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Stability Requirements</w:t>
            </w:r>
          </w:p>
        </w:tc>
        <w:tc>
          <w:tcPr>
            <w:tcW w:w="933" w:type="pct"/>
            <w:vMerge/>
            <w:vAlign w:val="center"/>
          </w:tcPr>
          <w:p w14:paraId="0FCB966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7EEF230" w14:textId="77777777" w:rsidTr="00280266">
        <w:trPr>
          <w:trHeight w:val="840"/>
        </w:trPr>
        <w:tc>
          <w:tcPr>
            <w:tcW w:w="669" w:type="pct"/>
            <w:vMerge/>
          </w:tcPr>
          <w:p w14:paraId="15C019E4" w14:textId="77777777" w:rsidR="00595296" w:rsidRPr="0067043D" w:rsidRDefault="00595296" w:rsidP="00914DC4">
            <w:pPr>
              <w:jc w:val="center"/>
              <w:rPr>
                <w:rFonts w:asciiTheme="minorBidi" w:hAnsiTheme="minorBidi"/>
                <w:b/>
                <w:sz w:val="24"/>
                <w:szCs w:val="24"/>
              </w:rPr>
            </w:pPr>
          </w:p>
        </w:tc>
        <w:tc>
          <w:tcPr>
            <w:tcW w:w="1039" w:type="pct"/>
            <w:vMerge/>
          </w:tcPr>
          <w:p w14:paraId="05AE03DE"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FD70C6C"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D32915" w14:textId="32BAA3AC"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Stability of Board Base</w:t>
            </w:r>
          </w:p>
        </w:tc>
        <w:tc>
          <w:tcPr>
            <w:tcW w:w="933" w:type="pct"/>
            <w:vMerge/>
            <w:vAlign w:val="center"/>
          </w:tcPr>
          <w:p w14:paraId="59DBFFBE"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BD10B51" w14:textId="77777777" w:rsidTr="00280266">
        <w:trPr>
          <w:trHeight w:val="840"/>
        </w:trPr>
        <w:tc>
          <w:tcPr>
            <w:tcW w:w="669" w:type="pct"/>
            <w:vMerge/>
          </w:tcPr>
          <w:p w14:paraId="17F7511A" w14:textId="77777777" w:rsidR="00595296" w:rsidRPr="0067043D" w:rsidRDefault="00595296" w:rsidP="00914DC4">
            <w:pPr>
              <w:jc w:val="center"/>
              <w:rPr>
                <w:rFonts w:asciiTheme="minorBidi" w:hAnsiTheme="minorBidi"/>
                <w:b/>
                <w:sz w:val="24"/>
                <w:szCs w:val="24"/>
              </w:rPr>
            </w:pPr>
          </w:p>
        </w:tc>
        <w:tc>
          <w:tcPr>
            <w:tcW w:w="1039" w:type="pct"/>
            <w:vMerge/>
          </w:tcPr>
          <w:p w14:paraId="05EF1EF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41831536" w14:textId="2FD27DF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6F8D5CEE" w14:textId="200B8425" w:rsidR="00595296" w:rsidRPr="0067043D" w:rsidRDefault="00273E98" w:rsidP="00914DC4">
            <w:pPr>
              <w:widowControl w:val="0"/>
              <w:spacing w:after="160" w:line="259" w:lineRule="auto"/>
              <w:rPr>
                <w:rFonts w:asciiTheme="minorBidi" w:hAnsiTheme="minorBidi"/>
                <w:sz w:val="24"/>
                <w:szCs w:val="24"/>
              </w:rPr>
            </w:pPr>
            <w:r w:rsidRPr="0067043D">
              <w:rPr>
                <w:rFonts w:asciiTheme="minorBidi" w:hAnsiTheme="minorBidi"/>
                <w:sz w:val="24"/>
                <w:szCs w:val="24"/>
              </w:rPr>
              <w:t>Standards for lifting / placing load manually</w:t>
            </w:r>
          </w:p>
        </w:tc>
        <w:tc>
          <w:tcPr>
            <w:tcW w:w="933" w:type="pct"/>
            <w:vMerge/>
            <w:vAlign w:val="center"/>
          </w:tcPr>
          <w:p w14:paraId="1D33159E"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7E365B4B" w14:textId="77777777" w:rsidTr="00280266">
        <w:trPr>
          <w:trHeight w:val="840"/>
        </w:trPr>
        <w:tc>
          <w:tcPr>
            <w:tcW w:w="669" w:type="pct"/>
            <w:vMerge/>
          </w:tcPr>
          <w:p w14:paraId="1EA36F64" w14:textId="77777777" w:rsidR="00595296" w:rsidRPr="0067043D" w:rsidRDefault="00595296" w:rsidP="00914DC4">
            <w:pPr>
              <w:jc w:val="center"/>
              <w:rPr>
                <w:rFonts w:asciiTheme="minorBidi" w:hAnsiTheme="minorBidi"/>
                <w:b/>
                <w:sz w:val="24"/>
                <w:szCs w:val="24"/>
              </w:rPr>
            </w:pPr>
          </w:p>
        </w:tc>
        <w:tc>
          <w:tcPr>
            <w:tcW w:w="1039" w:type="pct"/>
            <w:vMerge/>
          </w:tcPr>
          <w:p w14:paraId="7EF5098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97C1EDF"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BC56BDF" w14:textId="02D97BB3"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Postures of lifting / placing load manually as per standards</w:t>
            </w:r>
          </w:p>
        </w:tc>
        <w:tc>
          <w:tcPr>
            <w:tcW w:w="933" w:type="pct"/>
            <w:vMerge/>
            <w:vAlign w:val="center"/>
          </w:tcPr>
          <w:p w14:paraId="3FC83216"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9663FC5" w14:textId="77777777" w:rsidTr="00280266">
        <w:trPr>
          <w:trHeight w:val="840"/>
        </w:trPr>
        <w:tc>
          <w:tcPr>
            <w:tcW w:w="669" w:type="pct"/>
            <w:vMerge/>
          </w:tcPr>
          <w:p w14:paraId="636065A6" w14:textId="77777777" w:rsidR="00595296" w:rsidRPr="0067043D" w:rsidRDefault="00595296" w:rsidP="00914DC4">
            <w:pPr>
              <w:jc w:val="center"/>
              <w:rPr>
                <w:rFonts w:asciiTheme="minorBidi" w:hAnsiTheme="minorBidi"/>
                <w:b/>
                <w:sz w:val="24"/>
                <w:szCs w:val="24"/>
              </w:rPr>
            </w:pPr>
          </w:p>
        </w:tc>
        <w:tc>
          <w:tcPr>
            <w:tcW w:w="1039" w:type="pct"/>
            <w:vMerge/>
          </w:tcPr>
          <w:p w14:paraId="0428885F"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20449AE" w14:textId="1476706F"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106D6A68" w14:textId="3BFD2E6A" w:rsidR="00595296" w:rsidRPr="0067043D" w:rsidRDefault="00153772" w:rsidP="00914DC4">
            <w:pPr>
              <w:widowControl w:val="0"/>
              <w:spacing w:after="160" w:line="259" w:lineRule="auto"/>
              <w:rPr>
                <w:rFonts w:asciiTheme="minorBidi" w:hAnsiTheme="minorBidi"/>
                <w:sz w:val="24"/>
                <w:szCs w:val="24"/>
              </w:rPr>
            </w:pPr>
            <w:r w:rsidRPr="0067043D">
              <w:rPr>
                <w:rFonts w:asciiTheme="minorBidi" w:hAnsiTheme="minorBidi"/>
                <w:sz w:val="24"/>
                <w:szCs w:val="24"/>
              </w:rPr>
              <w:t>F</w:t>
            </w:r>
            <w:r w:rsidR="00273E98" w:rsidRPr="0067043D">
              <w:rPr>
                <w:rFonts w:asciiTheme="minorBidi" w:hAnsiTheme="minorBidi"/>
                <w:sz w:val="24"/>
                <w:szCs w:val="24"/>
              </w:rPr>
              <w:t>irst aid kit items</w:t>
            </w:r>
          </w:p>
        </w:tc>
        <w:tc>
          <w:tcPr>
            <w:tcW w:w="933" w:type="pct"/>
            <w:vMerge/>
            <w:vAlign w:val="center"/>
          </w:tcPr>
          <w:p w14:paraId="5097C4D0"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F0EC7C8" w14:textId="77777777" w:rsidTr="00280266">
        <w:trPr>
          <w:trHeight w:val="840"/>
        </w:trPr>
        <w:tc>
          <w:tcPr>
            <w:tcW w:w="669" w:type="pct"/>
            <w:vMerge/>
          </w:tcPr>
          <w:p w14:paraId="79EE48ED" w14:textId="77777777" w:rsidR="00595296" w:rsidRPr="0067043D" w:rsidRDefault="00595296" w:rsidP="00914DC4">
            <w:pPr>
              <w:jc w:val="center"/>
              <w:rPr>
                <w:rFonts w:asciiTheme="minorBidi" w:hAnsiTheme="minorBidi"/>
                <w:b/>
                <w:sz w:val="24"/>
                <w:szCs w:val="24"/>
              </w:rPr>
            </w:pPr>
          </w:p>
        </w:tc>
        <w:tc>
          <w:tcPr>
            <w:tcW w:w="1039" w:type="pct"/>
            <w:vMerge/>
          </w:tcPr>
          <w:p w14:paraId="45709BE4"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C1953F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06587CA" w14:textId="77777777" w:rsidR="00273E98" w:rsidRPr="0067043D" w:rsidRDefault="00273E98" w:rsidP="00153772">
            <w:pPr>
              <w:widowControl w:val="0"/>
              <w:spacing w:after="160" w:line="259" w:lineRule="auto"/>
              <w:rPr>
                <w:rFonts w:asciiTheme="minorBidi" w:hAnsiTheme="minorBidi"/>
                <w:sz w:val="24"/>
                <w:szCs w:val="24"/>
              </w:rPr>
            </w:pPr>
            <w:r w:rsidRPr="0067043D">
              <w:rPr>
                <w:rFonts w:asciiTheme="minorBidi" w:hAnsiTheme="minorBidi"/>
                <w:sz w:val="24"/>
                <w:szCs w:val="24"/>
              </w:rPr>
              <w:t>Check expiry date of medicines.</w:t>
            </w:r>
          </w:p>
          <w:p w14:paraId="052B24B4" w14:textId="77569A2C"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632BB6C0"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57567E84" w14:textId="77777777" w:rsidTr="00280266">
        <w:trPr>
          <w:trHeight w:val="840"/>
        </w:trPr>
        <w:tc>
          <w:tcPr>
            <w:tcW w:w="669" w:type="pct"/>
            <w:vMerge/>
          </w:tcPr>
          <w:p w14:paraId="5ACA06FE" w14:textId="77777777" w:rsidR="00595296" w:rsidRPr="0067043D" w:rsidRDefault="00595296" w:rsidP="00914DC4">
            <w:pPr>
              <w:jc w:val="center"/>
              <w:rPr>
                <w:rFonts w:asciiTheme="minorBidi" w:hAnsiTheme="minorBidi"/>
                <w:b/>
                <w:sz w:val="24"/>
                <w:szCs w:val="24"/>
              </w:rPr>
            </w:pPr>
          </w:p>
        </w:tc>
        <w:tc>
          <w:tcPr>
            <w:tcW w:w="1039" w:type="pct"/>
            <w:vMerge/>
          </w:tcPr>
          <w:p w14:paraId="137B339D"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877D2BE"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66AD1F0" w14:textId="10BB604A" w:rsidR="00273E98"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w:t>
            </w:r>
            <w:r w:rsidR="00273E98" w:rsidRPr="0067043D">
              <w:rPr>
                <w:rFonts w:asciiTheme="minorBidi" w:hAnsiTheme="minorBidi"/>
                <w:sz w:val="24"/>
                <w:szCs w:val="24"/>
              </w:rPr>
              <w:t>ock exercise for treatment of bone fracture.</w:t>
            </w:r>
          </w:p>
          <w:p w14:paraId="58B95695" w14:textId="2D991FEF"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593B69CB" w14:textId="77777777" w:rsidR="00595296" w:rsidRPr="0067043D" w:rsidRDefault="00595296" w:rsidP="00914DC4">
            <w:pPr>
              <w:pStyle w:val="ListParagraph"/>
              <w:ind w:left="521"/>
              <w:rPr>
                <w:rFonts w:asciiTheme="minorBidi" w:hAnsiTheme="minorBidi"/>
                <w:b/>
                <w:bCs/>
                <w:color w:val="000000"/>
                <w:sz w:val="24"/>
                <w:szCs w:val="24"/>
              </w:rPr>
            </w:pPr>
          </w:p>
        </w:tc>
      </w:tr>
      <w:tr w:rsidR="00153772" w:rsidRPr="0067043D" w14:paraId="14B064B3" w14:textId="77777777" w:rsidTr="00280266">
        <w:trPr>
          <w:trHeight w:val="840"/>
        </w:trPr>
        <w:tc>
          <w:tcPr>
            <w:tcW w:w="669" w:type="pct"/>
            <w:vMerge/>
          </w:tcPr>
          <w:p w14:paraId="7A4B46B2" w14:textId="77777777" w:rsidR="00153772" w:rsidRPr="0067043D" w:rsidRDefault="00153772" w:rsidP="00914DC4">
            <w:pPr>
              <w:jc w:val="center"/>
              <w:rPr>
                <w:rFonts w:asciiTheme="minorBidi" w:hAnsiTheme="minorBidi"/>
                <w:b/>
                <w:sz w:val="24"/>
                <w:szCs w:val="24"/>
              </w:rPr>
            </w:pPr>
          </w:p>
        </w:tc>
        <w:tc>
          <w:tcPr>
            <w:tcW w:w="1039" w:type="pct"/>
            <w:vMerge/>
          </w:tcPr>
          <w:p w14:paraId="34E411CD"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val="restart"/>
          </w:tcPr>
          <w:p w14:paraId="2C8BB81F" w14:textId="6B564903"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07233E27" w14:textId="154BCAFE"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eye injury</w:t>
            </w:r>
          </w:p>
        </w:tc>
        <w:tc>
          <w:tcPr>
            <w:tcW w:w="933" w:type="pct"/>
            <w:vMerge/>
            <w:vAlign w:val="center"/>
          </w:tcPr>
          <w:p w14:paraId="6E141D2E" w14:textId="77777777" w:rsidR="00153772" w:rsidRPr="0067043D" w:rsidRDefault="00153772" w:rsidP="00914DC4">
            <w:pPr>
              <w:pStyle w:val="ListParagraph"/>
              <w:ind w:left="521"/>
              <w:rPr>
                <w:rFonts w:asciiTheme="minorBidi" w:hAnsiTheme="minorBidi"/>
                <w:b/>
                <w:bCs/>
                <w:color w:val="000000"/>
                <w:sz w:val="24"/>
                <w:szCs w:val="24"/>
              </w:rPr>
            </w:pPr>
          </w:p>
        </w:tc>
      </w:tr>
      <w:tr w:rsidR="00153772" w:rsidRPr="0067043D" w14:paraId="2B0D1FD2" w14:textId="77777777" w:rsidTr="00280266">
        <w:trPr>
          <w:trHeight w:val="840"/>
        </w:trPr>
        <w:tc>
          <w:tcPr>
            <w:tcW w:w="669" w:type="pct"/>
            <w:vMerge/>
          </w:tcPr>
          <w:p w14:paraId="69305B6A" w14:textId="77777777" w:rsidR="00153772" w:rsidRPr="0067043D" w:rsidRDefault="00153772" w:rsidP="00914DC4">
            <w:pPr>
              <w:jc w:val="center"/>
              <w:rPr>
                <w:rFonts w:asciiTheme="minorBidi" w:hAnsiTheme="minorBidi"/>
                <w:b/>
                <w:sz w:val="24"/>
                <w:szCs w:val="24"/>
              </w:rPr>
            </w:pPr>
          </w:p>
        </w:tc>
        <w:tc>
          <w:tcPr>
            <w:tcW w:w="1039" w:type="pct"/>
            <w:vMerge/>
          </w:tcPr>
          <w:p w14:paraId="7F2FEFD5"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tcPr>
          <w:p w14:paraId="6D10C805" w14:textId="77777777"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7D65B95" w14:textId="5E2FB449"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Electrical Shock</w:t>
            </w:r>
          </w:p>
        </w:tc>
        <w:tc>
          <w:tcPr>
            <w:tcW w:w="933" w:type="pct"/>
            <w:vMerge/>
            <w:vAlign w:val="center"/>
          </w:tcPr>
          <w:p w14:paraId="35842F08" w14:textId="77777777" w:rsidR="00153772" w:rsidRPr="0067043D" w:rsidRDefault="00153772" w:rsidP="00914DC4">
            <w:pPr>
              <w:pStyle w:val="ListParagraph"/>
              <w:ind w:left="521"/>
              <w:rPr>
                <w:rFonts w:asciiTheme="minorBidi" w:hAnsiTheme="minorBidi"/>
                <w:b/>
                <w:bCs/>
                <w:color w:val="000000"/>
                <w:sz w:val="24"/>
                <w:szCs w:val="24"/>
              </w:rPr>
            </w:pPr>
          </w:p>
        </w:tc>
      </w:tr>
      <w:tr w:rsidR="00153772" w:rsidRPr="0067043D" w14:paraId="35E96BA2" w14:textId="77777777" w:rsidTr="00280266">
        <w:trPr>
          <w:trHeight w:val="1083"/>
        </w:trPr>
        <w:tc>
          <w:tcPr>
            <w:tcW w:w="669" w:type="pct"/>
            <w:vMerge/>
            <w:tcBorders>
              <w:bottom w:val="single" w:sz="24" w:space="0" w:color="auto"/>
            </w:tcBorders>
          </w:tcPr>
          <w:p w14:paraId="7E4189B8" w14:textId="77777777" w:rsidR="00153772" w:rsidRPr="0067043D" w:rsidRDefault="00153772" w:rsidP="00914DC4">
            <w:pPr>
              <w:jc w:val="center"/>
              <w:rPr>
                <w:rFonts w:asciiTheme="minorBidi" w:hAnsiTheme="minorBidi"/>
                <w:b/>
                <w:sz w:val="24"/>
                <w:szCs w:val="24"/>
              </w:rPr>
            </w:pPr>
          </w:p>
        </w:tc>
        <w:tc>
          <w:tcPr>
            <w:tcW w:w="1039" w:type="pct"/>
            <w:vMerge/>
            <w:tcBorders>
              <w:bottom w:val="single" w:sz="24" w:space="0" w:color="auto"/>
            </w:tcBorders>
          </w:tcPr>
          <w:p w14:paraId="334D4983"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tcBorders>
              <w:bottom w:val="single" w:sz="24" w:space="0" w:color="auto"/>
            </w:tcBorders>
          </w:tcPr>
          <w:p w14:paraId="3709EF32" w14:textId="02FACA6B"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Borders>
              <w:bottom w:val="single" w:sz="24" w:space="0" w:color="auto"/>
            </w:tcBorders>
          </w:tcPr>
          <w:p w14:paraId="53CEF663" w14:textId="32844835"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wound</w:t>
            </w:r>
          </w:p>
        </w:tc>
        <w:tc>
          <w:tcPr>
            <w:tcW w:w="933" w:type="pct"/>
            <w:vMerge/>
            <w:tcBorders>
              <w:bottom w:val="single" w:sz="24" w:space="0" w:color="auto"/>
            </w:tcBorders>
            <w:vAlign w:val="center"/>
          </w:tcPr>
          <w:p w14:paraId="45CF1F1D" w14:textId="77777777" w:rsidR="00153772" w:rsidRPr="0067043D" w:rsidRDefault="00153772" w:rsidP="00914DC4">
            <w:pPr>
              <w:pStyle w:val="ListParagraph"/>
              <w:ind w:left="521"/>
              <w:rPr>
                <w:rFonts w:asciiTheme="minorBidi" w:hAnsiTheme="minorBidi"/>
                <w:b/>
                <w:bCs/>
                <w:color w:val="000000"/>
                <w:sz w:val="24"/>
                <w:szCs w:val="24"/>
              </w:rPr>
            </w:pPr>
          </w:p>
        </w:tc>
      </w:tr>
      <w:tr w:rsidR="00595296" w:rsidRPr="0067043D" w14:paraId="3376AFA4" w14:textId="77777777" w:rsidTr="00280266">
        <w:trPr>
          <w:trHeight w:val="840"/>
        </w:trPr>
        <w:tc>
          <w:tcPr>
            <w:tcW w:w="669" w:type="pct"/>
            <w:vMerge w:val="restart"/>
          </w:tcPr>
          <w:p w14:paraId="2C77FEF9" w14:textId="38CE3257" w:rsidR="00595296" w:rsidRPr="0067043D" w:rsidRDefault="00595296" w:rsidP="00A64637">
            <w:pPr>
              <w:jc w:val="center"/>
              <w:rPr>
                <w:rFonts w:asciiTheme="minorBidi" w:hAnsiTheme="minorBidi"/>
                <w:b/>
                <w:sz w:val="24"/>
                <w:szCs w:val="24"/>
              </w:rPr>
            </w:pPr>
            <w:r w:rsidRPr="0067043D">
              <w:rPr>
                <w:rFonts w:asciiTheme="minorBidi" w:hAnsiTheme="minorBidi"/>
                <w:b/>
                <w:sz w:val="24"/>
                <w:szCs w:val="24"/>
              </w:rPr>
              <w:lastRenderedPageBreak/>
              <w:t>Week 5</w:t>
            </w:r>
          </w:p>
        </w:tc>
        <w:tc>
          <w:tcPr>
            <w:tcW w:w="1039" w:type="pct"/>
            <w:vMerge w:val="restart"/>
          </w:tcPr>
          <w:p w14:paraId="127D624A" w14:textId="19B85C8B" w:rsidR="00595296" w:rsidRPr="0067043D" w:rsidRDefault="00A572F0" w:rsidP="00A64637">
            <w:pPr>
              <w:rPr>
                <w:rFonts w:asciiTheme="minorBidi" w:hAnsiTheme="minorBidi"/>
                <w:b/>
                <w:color w:val="000000" w:themeColor="text1"/>
                <w:sz w:val="24"/>
                <w:szCs w:val="24"/>
              </w:rPr>
            </w:pPr>
            <w:r w:rsidRPr="0067043D">
              <w:rPr>
                <w:rFonts w:asciiTheme="minorBidi" w:hAnsiTheme="minorBidi"/>
                <w:b/>
                <w:sz w:val="24"/>
                <w:szCs w:val="24"/>
              </w:rPr>
              <w:t>Perform firefighting &amp; Ensure electricity safely at workplace</w:t>
            </w:r>
          </w:p>
        </w:tc>
        <w:tc>
          <w:tcPr>
            <w:tcW w:w="656" w:type="pct"/>
            <w:gridSpan w:val="2"/>
            <w:vMerge w:val="restart"/>
          </w:tcPr>
          <w:p w14:paraId="6F305D76" w14:textId="3852C565"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8413751" w14:textId="117A2044"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Fire alarms</w:t>
            </w:r>
          </w:p>
        </w:tc>
        <w:tc>
          <w:tcPr>
            <w:tcW w:w="933" w:type="pct"/>
            <w:vMerge w:val="restart"/>
            <w:vAlign w:val="center"/>
          </w:tcPr>
          <w:p w14:paraId="4D365E80"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5</w:t>
            </w:r>
          </w:p>
          <w:p w14:paraId="39D42473" w14:textId="77777777" w:rsidR="00595296" w:rsidRPr="0067043D" w:rsidRDefault="00595296" w:rsidP="00A64637">
            <w:pPr>
              <w:ind w:left="521"/>
              <w:rPr>
                <w:rFonts w:asciiTheme="minorBidi" w:hAnsiTheme="minorBidi"/>
                <w:i/>
                <w:iCs/>
                <w:color w:val="000000"/>
                <w:sz w:val="24"/>
                <w:szCs w:val="24"/>
                <w:u w:val="single"/>
              </w:rPr>
            </w:pPr>
          </w:p>
          <w:p w14:paraId="1A87225A" w14:textId="77777777" w:rsidR="00595296" w:rsidRPr="0067043D" w:rsidRDefault="00595296" w:rsidP="00A6463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8F3FE7C"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6CC2C2BF" w14:textId="77777777" w:rsidTr="00280266">
        <w:trPr>
          <w:trHeight w:val="840"/>
        </w:trPr>
        <w:tc>
          <w:tcPr>
            <w:tcW w:w="669" w:type="pct"/>
            <w:vMerge/>
          </w:tcPr>
          <w:p w14:paraId="795EACD5" w14:textId="77777777" w:rsidR="00595296" w:rsidRPr="0067043D" w:rsidRDefault="00595296" w:rsidP="00A64637">
            <w:pPr>
              <w:jc w:val="center"/>
              <w:rPr>
                <w:rFonts w:asciiTheme="minorBidi" w:hAnsiTheme="minorBidi"/>
                <w:b/>
                <w:sz w:val="24"/>
                <w:szCs w:val="24"/>
              </w:rPr>
            </w:pPr>
          </w:p>
        </w:tc>
        <w:tc>
          <w:tcPr>
            <w:tcW w:w="1039" w:type="pct"/>
            <w:vMerge/>
          </w:tcPr>
          <w:p w14:paraId="40196FC0"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tcPr>
          <w:p w14:paraId="2AE0E2B5" w14:textId="77777777"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2E5CF9D" w14:textId="1CB6B3C1"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Class of fire</w:t>
            </w:r>
          </w:p>
        </w:tc>
        <w:tc>
          <w:tcPr>
            <w:tcW w:w="933" w:type="pct"/>
            <w:vMerge/>
            <w:vAlign w:val="center"/>
          </w:tcPr>
          <w:p w14:paraId="355A8590"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153772" w:rsidRPr="0067043D" w14:paraId="7C21FB01" w14:textId="77777777" w:rsidTr="00280266">
        <w:trPr>
          <w:trHeight w:val="840"/>
        </w:trPr>
        <w:tc>
          <w:tcPr>
            <w:tcW w:w="669" w:type="pct"/>
            <w:vMerge/>
          </w:tcPr>
          <w:p w14:paraId="5F55C3D1" w14:textId="77777777" w:rsidR="00153772" w:rsidRPr="0067043D" w:rsidRDefault="00153772" w:rsidP="00A64637">
            <w:pPr>
              <w:jc w:val="center"/>
              <w:rPr>
                <w:rFonts w:asciiTheme="minorBidi" w:hAnsiTheme="minorBidi"/>
                <w:b/>
                <w:sz w:val="24"/>
                <w:szCs w:val="24"/>
              </w:rPr>
            </w:pPr>
          </w:p>
        </w:tc>
        <w:tc>
          <w:tcPr>
            <w:tcW w:w="1039" w:type="pct"/>
            <w:vMerge/>
          </w:tcPr>
          <w:p w14:paraId="78461CE9"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val="restart"/>
          </w:tcPr>
          <w:p w14:paraId="34D01DBE" w14:textId="67D45219"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584CA010" w14:textId="680E6E49"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Check expiry of fire extinguisher.</w:t>
            </w:r>
          </w:p>
        </w:tc>
        <w:tc>
          <w:tcPr>
            <w:tcW w:w="933" w:type="pct"/>
            <w:vMerge/>
            <w:vAlign w:val="center"/>
          </w:tcPr>
          <w:p w14:paraId="0EA57263" w14:textId="77777777" w:rsidR="00153772" w:rsidRPr="0067043D" w:rsidRDefault="00153772" w:rsidP="00A64637">
            <w:pPr>
              <w:pStyle w:val="ListParagraph"/>
              <w:ind w:left="521"/>
              <w:rPr>
                <w:rFonts w:asciiTheme="minorBidi" w:hAnsiTheme="minorBidi"/>
                <w:b/>
                <w:bCs/>
                <w:color w:val="000000"/>
                <w:sz w:val="24"/>
                <w:szCs w:val="24"/>
              </w:rPr>
            </w:pPr>
          </w:p>
        </w:tc>
      </w:tr>
      <w:tr w:rsidR="00153772" w:rsidRPr="0067043D" w14:paraId="5BF1DC5B" w14:textId="77777777" w:rsidTr="00280266">
        <w:trPr>
          <w:trHeight w:val="840"/>
        </w:trPr>
        <w:tc>
          <w:tcPr>
            <w:tcW w:w="669" w:type="pct"/>
            <w:vMerge/>
          </w:tcPr>
          <w:p w14:paraId="53F2B6F6" w14:textId="77777777" w:rsidR="00153772" w:rsidRPr="0067043D" w:rsidRDefault="00153772" w:rsidP="00A64637">
            <w:pPr>
              <w:jc w:val="center"/>
              <w:rPr>
                <w:rFonts w:asciiTheme="minorBidi" w:hAnsiTheme="minorBidi"/>
                <w:b/>
                <w:sz w:val="24"/>
                <w:szCs w:val="24"/>
              </w:rPr>
            </w:pPr>
          </w:p>
        </w:tc>
        <w:tc>
          <w:tcPr>
            <w:tcW w:w="1039" w:type="pct"/>
            <w:vMerge/>
          </w:tcPr>
          <w:p w14:paraId="2161EE9C"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tcPr>
          <w:p w14:paraId="450B9816" w14:textId="77777777"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0650261" w14:textId="120F03C8"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Fire extinguishers types </w:t>
            </w:r>
          </w:p>
        </w:tc>
        <w:tc>
          <w:tcPr>
            <w:tcW w:w="933" w:type="pct"/>
            <w:vMerge/>
            <w:vAlign w:val="center"/>
          </w:tcPr>
          <w:p w14:paraId="3E18E40F" w14:textId="77777777" w:rsidR="00153772" w:rsidRPr="0067043D" w:rsidRDefault="00153772" w:rsidP="00A64637">
            <w:pPr>
              <w:pStyle w:val="ListParagraph"/>
              <w:ind w:left="521"/>
              <w:rPr>
                <w:rFonts w:asciiTheme="minorBidi" w:hAnsiTheme="minorBidi"/>
                <w:b/>
                <w:bCs/>
                <w:color w:val="000000"/>
                <w:sz w:val="24"/>
                <w:szCs w:val="24"/>
              </w:rPr>
            </w:pPr>
          </w:p>
        </w:tc>
      </w:tr>
      <w:tr w:rsidR="00153772" w:rsidRPr="0067043D" w14:paraId="3AF771BB" w14:textId="77777777" w:rsidTr="00280266">
        <w:trPr>
          <w:trHeight w:val="840"/>
        </w:trPr>
        <w:tc>
          <w:tcPr>
            <w:tcW w:w="669" w:type="pct"/>
            <w:vMerge/>
          </w:tcPr>
          <w:p w14:paraId="7D014D42" w14:textId="77777777" w:rsidR="00153772" w:rsidRPr="0067043D" w:rsidRDefault="00153772" w:rsidP="00A64637">
            <w:pPr>
              <w:jc w:val="center"/>
              <w:rPr>
                <w:rFonts w:asciiTheme="minorBidi" w:hAnsiTheme="minorBidi"/>
                <w:b/>
                <w:sz w:val="24"/>
                <w:szCs w:val="24"/>
              </w:rPr>
            </w:pPr>
          </w:p>
        </w:tc>
        <w:tc>
          <w:tcPr>
            <w:tcW w:w="1039" w:type="pct"/>
            <w:vMerge/>
          </w:tcPr>
          <w:p w14:paraId="35FDCE32"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tcPr>
          <w:p w14:paraId="64DC1952" w14:textId="77777777"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AC451BA" w14:textId="74E05E8C"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Usage of appropriate fire extinguishers</w:t>
            </w:r>
          </w:p>
        </w:tc>
        <w:tc>
          <w:tcPr>
            <w:tcW w:w="933" w:type="pct"/>
            <w:vMerge/>
            <w:vAlign w:val="center"/>
          </w:tcPr>
          <w:p w14:paraId="08803ED7" w14:textId="77777777" w:rsidR="00153772" w:rsidRPr="0067043D" w:rsidRDefault="00153772" w:rsidP="00A64637">
            <w:pPr>
              <w:pStyle w:val="ListParagraph"/>
              <w:ind w:left="521"/>
              <w:rPr>
                <w:rFonts w:asciiTheme="minorBidi" w:hAnsiTheme="minorBidi"/>
                <w:b/>
                <w:bCs/>
                <w:color w:val="000000"/>
                <w:sz w:val="24"/>
                <w:szCs w:val="24"/>
              </w:rPr>
            </w:pPr>
          </w:p>
        </w:tc>
      </w:tr>
      <w:tr w:rsidR="00595296" w:rsidRPr="0067043D" w14:paraId="736699FE" w14:textId="77777777" w:rsidTr="00280266">
        <w:trPr>
          <w:trHeight w:val="840"/>
        </w:trPr>
        <w:tc>
          <w:tcPr>
            <w:tcW w:w="669" w:type="pct"/>
            <w:vMerge/>
          </w:tcPr>
          <w:p w14:paraId="3093B309" w14:textId="77777777" w:rsidR="00595296" w:rsidRPr="0067043D" w:rsidRDefault="00595296" w:rsidP="00A64637">
            <w:pPr>
              <w:jc w:val="center"/>
              <w:rPr>
                <w:rFonts w:asciiTheme="minorBidi" w:hAnsiTheme="minorBidi"/>
                <w:b/>
                <w:sz w:val="24"/>
                <w:szCs w:val="24"/>
              </w:rPr>
            </w:pPr>
          </w:p>
        </w:tc>
        <w:tc>
          <w:tcPr>
            <w:tcW w:w="1039" w:type="pct"/>
            <w:vMerge/>
          </w:tcPr>
          <w:p w14:paraId="2D483072"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val="restart"/>
          </w:tcPr>
          <w:p w14:paraId="45774687" w14:textId="5E4D23A4"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319BD3FE" w14:textId="48FF9FC2"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Wind direction study</w:t>
            </w:r>
          </w:p>
        </w:tc>
        <w:tc>
          <w:tcPr>
            <w:tcW w:w="933" w:type="pct"/>
            <w:vMerge/>
            <w:vAlign w:val="center"/>
          </w:tcPr>
          <w:p w14:paraId="42207CF5"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4B128B4F" w14:textId="77777777" w:rsidTr="00280266">
        <w:trPr>
          <w:trHeight w:val="840"/>
        </w:trPr>
        <w:tc>
          <w:tcPr>
            <w:tcW w:w="669" w:type="pct"/>
            <w:vMerge/>
          </w:tcPr>
          <w:p w14:paraId="69B2B98A" w14:textId="77777777" w:rsidR="00595296" w:rsidRPr="0067043D" w:rsidRDefault="00595296" w:rsidP="00A64637">
            <w:pPr>
              <w:jc w:val="center"/>
              <w:rPr>
                <w:rFonts w:asciiTheme="minorBidi" w:hAnsiTheme="minorBidi"/>
                <w:b/>
                <w:sz w:val="24"/>
                <w:szCs w:val="24"/>
              </w:rPr>
            </w:pPr>
          </w:p>
        </w:tc>
        <w:tc>
          <w:tcPr>
            <w:tcW w:w="1039" w:type="pct"/>
            <w:vMerge/>
          </w:tcPr>
          <w:p w14:paraId="0884D793"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tcPr>
          <w:p w14:paraId="6B4EE037" w14:textId="77777777"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475AC72" w14:textId="1EA12FCA"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Locate emergency exits</w:t>
            </w:r>
          </w:p>
        </w:tc>
        <w:tc>
          <w:tcPr>
            <w:tcW w:w="933" w:type="pct"/>
            <w:vMerge/>
            <w:vAlign w:val="center"/>
          </w:tcPr>
          <w:p w14:paraId="21656CFB"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14AF741C" w14:textId="77777777" w:rsidTr="00280266">
        <w:trPr>
          <w:trHeight w:val="840"/>
        </w:trPr>
        <w:tc>
          <w:tcPr>
            <w:tcW w:w="669" w:type="pct"/>
            <w:vMerge/>
          </w:tcPr>
          <w:p w14:paraId="42799889" w14:textId="77777777" w:rsidR="00595296" w:rsidRPr="0067043D" w:rsidRDefault="00595296" w:rsidP="00E968DC">
            <w:pPr>
              <w:jc w:val="center"/>
              <w:rPr>
                <w:rFonts w:asciiTheme="minorBidi" w:hAnsiTheme="minorBidi"/>
                <w:b/>
                <w:sz w:val="24"/>
                <w:szCs w:val="24"/>
              </w:rPr>
            </w:pPr>
          </w:p>
        </w:tc>
        <w:tc>
          <w:tcPr>
            <w:tcW w:w="1039" w:type="pct"/>
            <w:vMerge/>
          </w:tcPr>
          <w:p w14:paraId="4DDDA42C" w14:textId="77777777" w:rsidR="00595296" w:rsidRPr="0067043D" w:rsidRDefault="00595296" w:rsidP="00E968DC">
            <w:pPr>
              <w:rPr>
                <w:rFonts w:asciiTheme="minorBidi" w:hAnsiTheme="minorBidi"/>
                <w:b/>
                <w:color w:val="000000" w:themeColor="text1"/>
                <w:sz w:val="24"/>
                <w:szCs w:val="24"/>
              </w:rPr>
            </w:pPr>
          </w:p>
        </w:tc>
        <w:tc>
          <w:tcPr>
            <w:tcW w:w="656" w:type="pct"/>
            <w:gridSpan w:val="2"/>
            <w:vMerge w:val="restart"/>
          </w:tcPr>
          <w:p w14:paraId="4AF0151C" w14:textId="23DD056B" w:rsidR="00595296" w:rsidRPr="0067043D" w:rsidRDefault="00595296" w:rsidP="00E968D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381F483D" w14:textId="11A0B6E3" w:rsidR="00595296" w:rsidRPr="0067043D" w:rsidRDefault="00153772" w:rsidP="00E968D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PASS (Pull, Aim, Squeeze and Sweep) on fire </w:t>
            </w:r>
          </w:p>
        </w:tc>
        <w:tc>
          <w:tcPr>
            <w:tcW w:w="933" w:type="pct"/>
            <w:vMerge/>
            <w:vAlign w:val="center"/>
          </w:tcPr>
          <w:p w14:paraId="23231A2A" w14:textId="77777777" w:rsidR="00595296" w:rsidRPr="0067043D" w:rsidRDefault="00595296" w:rsidP="00E968DC">
            <w:pPr>
              <w:pStyle w:val="ListParagraph"/>
              <w:ind w:left="521"/>
              <w:rPr>
                <w:rFonts w:asciiTheme="minorBidi" w:hAnsiTheme="minorBidi"/>
                <w:b/>
                <w:bCs/>
                <w:color w:val="000000"/>
                <w:sz w:val="24"/>
                <w:szCs w:val="24"/>
              </w:rPr>
            </w:pPr>
          </w:p>
        </w:tc>
      </w:tr>
      <w:tr w:rsidR="00595296" w:rsidRPr="0067043D" w14:paraId="1DEF0DC0" w14:textId="77777777" w:rsidTr="00280266">
        <w:trPr>
          <w:trHeight w:val="840"/>
        </w:trPr>
        <w:tc>
          <w:tcPr>
            <w:tcW w:w="669" w:type="pct"/>
            <w:vMerge/>
          </w:tcPr>
          <w:p w14:paraId="0C92D077" w14:textId="77777777" w:rsidR="00595296" w:rsidRPr="0067043D" w:rsidRDefault="00595296" w:rsidP="00E968DC">
            <w:pPr>
              <w:jc w:val="center"/>
              <w:rPr>
                <w:rFonts w:asciiTheme="minorBidi" w:hAnsiTheme="minorBidi"/>
                <w:b/>
                <w:sz w:val="24"/>
                <w:szCs w:val="24"/>
              </w:rPr>
            </w:pPr>
          </w:p>
        </w:tc>
        <w:tc>
          <w:tcPr>
            <w:tcW w:w="1039" w:type="pct"/>
            <w:vMerge/>
          </w:tcPr>
          <w:p w14:paraId="77540E10" w14:textId="77777777" w:rsidR="00595296" w:rsidRPr="0067043D" w:rsidRDefault="00595296" w:rsidP="00E968DC">
            <w:pPr>
              <w:rPr>
                <w:rFonts w:asciiTheme="minorBidi" w:hAnsiTheme="minorBidi"/>
                <w:b/>
                <w:color w:val="000000" w:themeColor="text1"/>
                <w:sz w:val="24"/>
                <w:szCs w:val="24"/>
              </w:rPr>
            </w:pPr>
          </w:p>
        </w:tc>
        <w:tc>
          <w:tcPr>
            <w:tcW w:w="656" w:type="pct"/>
            <w:gridSpan w:val="2"/>
            <w:vMerge/>
          </w:tcPr>
          <w:p w14:paraId="6EAC7BCA" w14:textId="77777777" w:rsidR="00595296" w:rsidRPr="0067043D" w:rsidRDefault="00595296" w:rsidP="00E968D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F9A26A" w14:textId="5D94DB09" w:rsidR="00595296" w:rsidRPr="0067043D" w:rsidRDefault="00153772" w:rsidP="00E968D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Connectivity of earthing with power equipment </w:t>
            </w:r>
          </w:p>
        </w:tc>
        <w:tc>
          <w:tcPr>
            <w:tcW w:w="933" w:type="pct"/>
            <w:vMerge/>
            <w:vAlign w:val="center"/>
          </w:tcPr>
          <w:p w14:paraId="1DD8B6F1" w14:textId="77777777" w:rsidR="00595296" w:rsidRPr="0067043D" w:rsidRDefault="00595296" w:rsidP="00E968DC">
            <w:pPr>
              <w:pStyle w:val="ListParagraph"/>
              <w:ind w:left="521"/>
              <w:rPr>
                <w:rFonts w:asciiTheme="minorBidi" w:hAnsiTheme="minorBidi"/>
                <w:b/>
                <w:bCs/>
                <w:color w:val="000000"/>
                <w:sz w:val="24"/>
                <w:szCs w:val="24"/>
              </w:rPr>
            </w:pPr>
          </w:p>
        </w:tc>
      </w:tr>
      <w:tr w:rsidR="00595296" w:rsidRPr="0067043D" w14:paraId="6C52A6A7" w14:textId="77777777" w:rsidTr="00280266">
        <w:trPr>
          <w:trHeight w:val="840"/>
        </w:trPr>
        <w:tc>
          <w:tcPr>
            <w:tcW w:w="669" w:type="pct"/>
            <w:vMerge/>
          </w:tcPr>
          <w:p w14:paraId="20BC4993" w14:textId="77777777" w:rsidR="00595296" w:rsidRPr="0067043D" w:rsidRDefault="00595296" w:rsidP="00207B8E">
            <w:pPr>
              <w:jc w:val="center"/>
              <w:rPr>
                <w:rFonts w:asciiTheme="minorBidi" w:hAnsiTheme="minorBidi"/>
                <w:b/>
                <w:sz w:val="24"/>
                <w:szCs w:val="24"/>
              </w:rPr>
            </w:pPr>
          </w:p>
        </w:tc>
        <w:tc>
          <w:tcPr>
            <w:tcW w:w="1039" w:type="pct"/>
            <w:vMerge/>
          </w:tcPr>
          <w:p w14:paraId="725F5561" w14:textId="77777777" w:rsidR="00595296" w:rsidRPr="0067043D" w:rsidRDefault="00595296" w:rsidP="00207B8E">
            <w:pPr>
              <w:rPr>
                <w:rFonts w:asciiTheme="minorBidi" w:hAnsiTheme="minorBidi"/>
                <w:b/>
                <w:color w:val="000000" w:themeColor="text1"/>
                <w:sz w:val="24"/>
                <w:szCs w:val="24"/>
              </w:rPr>
            </w:pPr>
          </w:p>
        </w:tc>
        <w:tc>
          <w:tcPr>
            <w:tcW w:w="656" w:type="pct"/>
            <w:gridSpan w:val="2"/>
            <w:vMerge w:val="restart"/>
          </w:tcPr>
          <w:p w14:paraId="4E5B674B" w14:textId="471CB85C" w:rsidR="00595296" w:rsidRPr="0067043D" w:rsidRDefault="00595296" w:rsidP="00207B8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0F50D0F" w14:textId="69773F82" w:rsidR="00595296" w:rsidRPr="0067043D" w:rsidRDefault="00153772" w:rsidP="00207B8E">
            <w:pPr>
              <w:widowControl w:val="0"/>
              <w:spacing w:after="160" w:line="259" w:lineRule="auto"/>
              <w:rPr>
                <w:rFonts w:asciiTheme="minorBidi" w:hAnsiTheme="minorBidi"/>
                <w:sz w:val="24"/>
                <w:szCs w:val="24"/>
              </w:rPr>
            </w:pPr>
            <w:r w:rsidRPr="0067043D">
              <w:rPr>
                <w:rFonts w:asciiTheme="minorBidi" w:hAnsiTheme="minorBidi"/>
                <w:sz w:val="24"/>
                <w:szCs w:val="24"/>
              </w:rPr>
              <w:t>Select and check leads &amp; switch boards before use</w:t>
            </w:r>
          </w:p>
        </w:tc>
        <w:tc>
          <w:tcPr>
            <w:tcW w:w="933" w:type="pct"/>
            <w:vMerge/>
            <w:vAlign w:val="center"/>
          </w:tcPr>
          <w:p w14:paraId="3402D92F" w14:textId="77777777" w:rsidR="00595296" w:rsidRPr="0067043D" w:rsidRDefault="00595296" w:rsidP="00207B8E">
            <w:pPr>
              <w:pStyle w:val="ListParagraph"/>
              <w:ind w:left="521"/>
              <w:rPr>
                <w:rFonts w:asciiTheme="minorBidi" w:hAnsiTheme="minorBidi"/>
                <w:b/>
                <w:bCs/>
                <w:color w:val="000000"/>
                <w:sz w:val="24"/>
                <w:szCs w:val="24"/>
              </w:rPr>
            </w:pPr>
          </w:p>
        </w:tc>
      </w:tr>
      <w:tr w:rsidR="00595296" w:rsidRPr="0067043D" w14:paraId="24DF8754" w14:textId="77777777" w:rsidTr="00280266">
        <w:trPr>
          <w:trHeight w:val="840"/>
        </w:trPr>
        <w:tc>
          <w:tcPr>
            <w:tcW w:w="669" w:type="pct"/>
            <w:vMerge/>
          </w:tcPr>
          <w:p w14:paraId="0F3DEB92" w14:textId="77777777" w:rsidR="00595296" w:rsidRPr="0067043D" w:rsidRDefault="00595296" w:rsidP="00207B8E">
            <w:pPr>
              <w:jc w:val="center"/>
              <w:rPr>
                <w:rFonts w:asciiTheme="minorBidi" w:hAnsiTheme="minorBidi"/>
                <w:b/>
                <w:sz w:val="24"/>
                <w:szCs w:val="24"/>
              </w:rPr>
            </w:pPr>
          </w:p>
        </w:tc>
        <w:tc>
          <w:tcPr>
            <w:tcW w:w="1039" w:type="pct"/>
            <w:vMerge/>
          </w:tcPr>
          <w:p w14:paraId="5582FD08" w14:textId="77777777" w:rsidR="00595296" w:rsidRPr="0067043D" w:rsidRDefault="00595296" w:rsidP="00207B8E">
            <w:pPr>
              <w:rPr>
                <w:rFonts w:asciiTheme="minorBidi" w:hAnsiTheme="minorBidi"/>
                <w:b/>
                <w:color w:val="000000" w:themeColor="text1"/>
                <w:sz w:val="24"/>
                <w:szCs w:val="24"/>
              </w:rPr>
            </w:pPr>
          </w:p>
        </w:tc>
        <w:tc>
          <w:tcPr>
            <w:tcW w:w="656" w:type="pct"/>
            <w:gridSpan w:val="2"/>
            <w:vMerge/>
          </w:tcPr>
          <w:p w14:paraId="1D31F034" w14:textId="6E301EDB" w:rsidR="00595296" w:rsidRPr="0067043D" w:rsidRDefault="00595296" w:rsidP="00207B8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A2E6EE" w14:textId="6A96670C" w:rsidR="00595296" w:rsidRPr="0067043D" w:rsidRDefault="00153772" w:rsidP="00207B8E">
            <w:pPr>
              <w:widowControl w:val="0"/>
              <w:spacing w:after="160" w:line="259" w:lineRule="auto"/>
              <w:rPr>
                <w:rFonts w:asciiTheme="minorBidi" w:hAnsiTheme="minorBidi"/>
                <w:sz w:val="24"/>
                <w:szCs w:val="24"/>
              </w:rPr>
            </w:pPr>
            <w:r w:rsidRPr="0067043D">
              <w:rPr>
                <w:rFonts w:asciiTheme="minorBidi" w:hAnsiTheme="minorBidi"/>
                <w:sz w:val="24"/>
                <w:szCs w:val="24"/>
              </w:rPr>
              <w:t>Overhead electrical wires identification</w:t>
            </w:r>
          </w:p>
        </w:tc>
        <w:tc>
          <w:tcPr>
            <w:tcW w:w="933" w:type="pct"/>
            <w:vMerge/>
            <w:vAlign w:val="center"/>
          </w:tcPr>
          <w:p w14:paraId="7C821153" w14:textId="77777777" w:rsidR="00595296" w:rsidRPr="0067043D" w:rsidRDefault="00595296" w:rsidP="00207B8E">
            <w:pPr>
              <w:pStyle w:val="ListParagraph"/>
              <w:ind w:left="521"/>
              <w:rPr>
                <w:rFonts w:asciiTheme="minorBidi" w:hAnsiTheme="minorBidi"/>
                <w:b/>
                <w:bCs/>
                <w:color w:val="000000"/>
                <w:sz w:val="24"/>
                <w:szCs w:val="24"/>
              </w:rPr>
            </w:pPr>
          </w:p>
        </w:tc>
      </w:tr>
      <w:tr w:rsidR="00595296" w:rsidRPr="0067043D" w14:paraId="6F722425" w14:textId="77777777" w:rsidTr="00280266">
        <w:trPr>
          <w:trHeight w:val="840"/>
        </w:trPr>
        <w:tc>
          <w:tcPr>
            <w:tcW w:w="669" w:type="pct"/>
            <w:vMerge w:val="restart"/>
          </w:tcPr>
          <w:p w14:paraId="5B419963" w14:textId="788E1308"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6</w:t>
            </w:r>
          </w:p>
        </w:tc>
        <w:tc>
          <w:tcPr>
            <w:tcW w:w="1039" w:type="pct"/>
            <w:vMerge w:val="restart"/>
          </w:tcPr>
          <w:p w14:paraId="7EA642DA" w14:textId="5262EDEA" w:rsidR="00595296" w:rsidRPr="0067043D" w:rsidRDefault="00A572F0" w:rsidP="00914DC4">
            <w:pPr>
              <w:rPr>
                <w:rFonts w:asciiTheme="minorBidi" w:hAnsiTheme="minorBidi"/>
                <w:b/>
                <w:sz w:val="24"/>
                <w:szCs w:val="24"/>
              </w:rPr>
            </w:pPr>
            <w:r w:rsidRPr="0067043D">
              <w:rPr>
                <w:rFonts w:asciiTheme="minorBidi" w:hAnsiTheme="minorBidi"/>
                <w:b/>
                <w:sz w:val="24"/>
                <w:szCs w:val="24"/>
              </w:rPr>
              <w:t>Perform storage and safe disposal of wastes &amp; Arrange tools and scaffold accessories</w:t>
            </w:r>
          </w:p>
        </w:tc>
        <w:tc>
          <w:tcPr>
            <w:tcW w:w="656" w:type="pct"/>
            <w:gridSpan w:val="2"/>
            <w:vMerge w:val="restart"/>
          </w:tcPr>
          <w:p w14:paraId="4B5FA7DF" w14:textId="1ABBC513"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3D375E5A" w14:textId="0D8C3069" w:rsidR="00595296" w:rsidRPr="0067043D" w:rsidRDefault="00663102" w:rsidP="00914DC4">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Storage of components and materials as per standards </w:t>
            </w:r>
          </w:p>
        </w:tc>
        <w:tc>
          <w:tcPr>
            <w:tcW w:w="933" w:type="pct"/>
            <w:vMerge w:val="restart"/>
            <w:vAlign w:val="center"/>
          </w:tcPr>
          <w:p w14:paraId="594CEBB3" w14:textId="77777777" w:rsidR="00595296" w:rsidRPr="0067043D" w:rsidRDefault="00595296" w:rsidP="00297864">
            <w:pPr>
              <w:pStyle w:val="ListParagraph"/>
              <w:numPr>
                <w:ilvl w:val="0"/>
                <w:numId w:val="2"/>
              </w:numPr>
              <w:ind w:left="162" w:hanging="162"/>
              <w:rPr>
                <w:rFonts w:asciiTheme="minorBidi" w:hAnsiTheme="minorBidi"/>
                <w:b/>
                <w:bCs/>
                <w:color w:val="000000"/>
                <w:sz w:val="24"/>
                <w:szCs w:val="24"/>
              </w:rPr>
            </w:pPr>
            <w:r w:rsidRPr="0067043D">
              <w:rPr>
                <w:rFonts w:asciiTheme="minorBidi" w:hAnsiTheme="minorBidi"/>
                <w:b/>
                <w:bCs/>
                <w:color w:val="000000"/>
                <w:sz w:val="24"/>
                <w:szCs w:val="24"/>
              </w:rPr>
              <w:t>Task 6</w:t>
            </w:r>
          </w:p>
          <w:p w14:paraId="76FB172D" w14:textId="77777777" w:rsidR="00595296" w:rsidRPr="0067043D" w:rsidRDefault="00595296" w:rsidP="00914DC4">
            <w:pPr>
              <w:rPr>
                <w:rFonts w:asciiTheme="minorBidi" w:hAnsiTheme="minorBidi"/>
                <w:b/>
                <w:bCs/>
                <w:color w:val="000000"/>
                <w:sz w:val="24"/>
                <w:szCs w:val="24"/>
              </w:rPr>
            </w:pPr>
          </w:p>
          <w:p w14:paraId="19B521CB" w14:textId="77777777" w:rsidR="00595296" w:rsidRPr="0067043D" w:rsidRDefault="00595296" w:rsidP="00914DC4">
            <w:pPr>
              <w:rPr>
                <w:rFonts w:asciiTheme="minorBidi" w:hAnsiTheme="minorBidi"/>
                <w:b/>
                <w:bCs/>
                <w:color w:val="000000"/>
                <w:sz w:val="24"/>
                <w:szCs w:val="24"/>
              </w:rPr>
            </w:pPr>
          </w:p>
          <w:p w14:paraId="54DE39BE"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02B7D49"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5D54F65" w14:textId="77777777" w:rsidTr="00280266">
        <w:trPr>
          <w:trHeight w:val="840"/>
        </w:trPr>
        <w:tc>
          <w:tcPr>
            <w:tcW w:w="669" w:type="pct"/>
            <w:vMerge/>
          </w:tcPr>
          <w:p w14:paraId="66936DEC" w14:textId="77777777" w:rsidR="00595296" w:rsidRPr="0067043D" w:rsidRDefault="00595296" w:rsidP="00914DC4">
            <w:pPr>
              <w:jc w:val="center"/>
              <w:rPr>
                <w:rFonts w:asciiTheme="minorBidi" w:hAnsiTheme="minorBidi"/>
                <w:b/>
                <w:sz w:val="24"/>
                <w:szCs w:val="24"/>
              </w:rPr>
            </w:pPr>
          </w:p>
        </w:tc>
        <w:tc>
          <w:tcPr>
            <w:tcW w:w="1039" w:type="pct"/>
            <w:vMerge/>
          </w:tcPr>
          <w:p w14:paraId="40ECD78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5915BD0C"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A24955" w14:textId="575963BE" w:rsidR="00595296" w:rsidRPr="0067043D" w:rsidRDefault="00663102" w:rsidP="00663102">
            <w:pPr>
              <w:widowControl w:val="0"/>
              <w:spacing w:after="160" w:line="259" w:lineRule="auto"/>
              <w:rPr>
                <w:rFonts w:asciiTheme="minorBidi" w:eastAsia="Arial" w:hAnsiTheme="minorBidi"/>
                <w:sz w:val="24"/>
                <w:szCs w:val="24"/>
              </w:rPr>
            </w:pPr>
            <w:r w:rsidRPr="0067043D">
              <w:rPr>
                <w:rFonts w:asciiTheme="minorBidi" w:hAnsiTheme="minorBidi"/>
                <w:sz w:val="24"/>
                <w:szCs w:val="24"/>
              </w:rPr>
              <w:t>Different type of waste bins</w:t>
            </w:r>
          </w:p>
        </w:tc>
        <w:tc>
          <w:tcPr>
            <w:tcW w:w="933" w:type="pct"/>
            <w:vMerge/>
            <w:vAlign w:val="center"/>
          </w:tcPr>
          <w:p w14:paraId="75E3F906" w14:textId="77777777" w:rsidR="00595296" w:rsidRPr="0067043D" w:rsidRDefault="00595296" w:rsidP="00297864">
            <w:pPr>
              <w:pStyle w:val="ListParagraph"/>
              <w:numPr>
                <w:ilvl w:val="0"/>
                <w:numId w:val="2"/>
              </w:numPr>
              <w:ind w:left="162" w:hanging="162"/>
              <w:rPr>
                <w:rFonts w:asciiTheme="minorBidi" w:hAnsiTheme="minorBidi"/>
                <w:b/>
                <w:bCs/>
                <w:color w:val="000000"/>
                <w:sz w:val="24"/>
                <w:szCs w:val="24"/>
              </w:rPr>
            </w:pPr>
          </w:p>
        </w:tc>
      </w:tr>
      <w:tr w:rsidR="00595296" w:rsidRPr="0067043D" w14:paraId="12D73DB6" w14:textId="77777777" w:rsidTr="00280266">
        <w:trPr>
          <w:trHeight w:val="840"/>
        </w:trPr>
        <w:tc>
          <w:tcPr>
            <w:tcW w:w="669" w:type="pct"/>
            <w:vMerge/>
          </w:tcPr>
          <w:p w14:paraId="4BC96EC1" w14:textId="77777777" w:rsidR="00595296" w:rsidRPr="0067043D" w:rsidRDefault="00595296" w:rsidP="008370FD">
            <w:pPr>
              <w:jc w:val="center"/>
              <w:rPr>
                <w:rFonts w:asciiTheme="minorBidi" w:hAnsiTheme="minorBidi"/>
                <w:b/>
                <w:sz w:val="24"/>
                <w:szCs w:val="24"/>
              </w:rPr>
            </w:pPr>
          </w:p>
        </w:tc>
        <w:tc>
          <w:tcPr>
            <w:tcW w:w="1039" w:type="pct"/>
            <w:vMerge/>
          </w:tcPr>
          <w:p w14:paraId="09AACDA4"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789FB2CA" w14:textId="5881AE3D"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4DCF774B" w14:textId="5BB588D4"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Disposal of different types of wastes</w:t>
            </w:r>
          </w:p>
        </w:tc>
        <w:tc>
          <w:tcPr>
            <w:tcW w:w="933" w:type="pct"/>
            <w:vMerge/>
            <w:vAlign w:val="center"/>
          </w:tcPr>
          <w:p w14:paraId="2B2057DB"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675C0E95" w14:textId="77777777" w:rsidTr="00280266">
        <w:trPr>
          <w:trHeight w:val="840"/>
        </w:trPr>
        <w:tc>
          <w:tcPr>
            <w:tcW w:w="669" w:type="pct"/>
            <w:vMerge/>
          </w:tcPr>
          <w:p w14:paraId="2A45B869" w14:textId="77777777" w:rsidR="00595296" w:rsidRPr="0067043D" w:rsidRDefault="00595296" w:rsidP="008370FD">
            <w:pPr>
              <w:jc w:val="center"/>
              <w:rPr>
                <w:rFonts w:asciiTheme="minorBidi" w:hAnsiTheme="minorBidi"/>
                <w:b/>
                <w:sz w:val="24"/>
                <w:szCs w:val="24"/>
              </w:rPr>
            </w:pPr>
          </w:p>
        </w:tc>
        <w:tc>
          <w:tcPr>
            <w:tcW w:w="1039" w:type="pct"/>
            <w:vMerge/>
          </w:tcPr>
          <w:p w14:paraId="4FC06DC2"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243F8E9C"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7AB50EA" w14:textId="6ADD2ACF"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Dispose-off waste according to safety procedure</w:t>
            </w:r>
          </w:p>
        </w:tc>
        <w:tc>
          <w:tcPr>
            <w:tcW w:w="933" w:type="pct"/>
            <w:vMerge/>
            <w:vAlign w:val="center"/>
          </w:tcPr>
          <w:p w14:paraId="724BF753"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307C6A4E" w14:textId="77777777" w:rsidTr="00280266">
        <w:trPr>
          <w:trHeight w:val="840"/>
        </w:trPr>
        <w:tc>
          <w:tcPr>
            <w:tcW w:w="669" w:type="pct"/>
            <w:vMerge/>
          </w:tcPr>
          <w:p w14:paraId="2D830DD2" w14:textId="77777777" w:rsidR="00595296" w:rsidRPr="0067043D" w:rsidRDefault="00595296" w:rsidP="008370FD">
            <w:pPr>
              <w:jc w:val="center"/>
              <w:rPr>
                <w:rFonts w:asciiTheme="minorBidi" w:hAnsiTheme="minorBidi"/>
                <w:b/>
                <w:sz w:val="24"/>
                <w:szCs w:val="24"/>
              </w:rPr>
            </w:pPr>
          </w:p>
        </w:tc>
        <w:tc>
          <w:tcPr>
            <w:tcW w:w="1039" w:type="pct"/>
            <w:vMerge/>
          </w:tcPr>
          <w:p w14:paraId="17B60C41"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3E00E0B8"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18EE49" w14:textId="16703C59" w:rsidR="00595296" w:rsidRPr="0067043D" w:rsidRDefault="00595296" w:rsidP="008370FD">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MCQ Type having 30 questions with maximum 4 options per question (Time Allowed: 40 </w:t>
            </w:r>
            <w:r w:rsidRPr="0067043D">
              <w:rPr>
                <w:rFonts w:asciiTheme="minorBidi" w:hAnsiTheme="minorBidi"/>
                <w:sz w:val="24"/>
                <w:szCs w:val="24"/>
              </w:rPr>
              <w:lastRenderedPageBreak/>
              <w:t>Minutes)</w:t>
            </w:r>
          </w:p>
        </w:tc>
        <w:tc>
          <w:tcPr>
            <w:tcW w:w="933" w:type="pct"/>
            <w:vMerge/>
            <w:vAlign w:val="center"/>
          </w:tcPr>
          <w:p w14:paraId="2A7A4A2D"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2DFE8FE9" w14:textId="77777777" w:rsidTr="00280266">
        <w:trPr>
          <w:trHeight w:val="840"/>
        </w:trPr>
        <w:tc>
          <w:tcPr>
            <w:tcW w:w="669" w:type="pct"/>
            <w:vMerge/>
          </w:tcPr>
          <w:p w14:paraId="2CE49CBF" w14:textId="77777777" w:rsidR="00595296" w:rsidRPr="0067043D" w:rsidRDefault="00595296" w:rsidP="008370FD">
            <w:pPr>
              <w:jc w:val="center"/>
              <w:rPr>
                <w:rFonts w:asciiTheme="minorBidi" w:hAnsiTheme="minorBidi"/>
                <w:b/>
                <w:sz w:val="24"/>
                <w:szCs w:val="24"/>
              </w:rPr>
            </w:pPr>
          </w:p>
        </w:tc>
        <w:tc>
          <w:tcPr>
            <w:tcW w:w="1039" w:type="pct"/>
            <w:vMerge/>
          </w:tcPr>
          <w:p w14:paraId="595E150A"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095A0FAE"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08399F0" w14:textId="6AC7D941" w:rsidR="00595296" w:rsidRPr="0067043D" w:rsidRDefault="00595296" w:rsidP="008370FD">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Annexure-III at the end)</w:t>
            </w:r>
          </w:p>
        </w:tc>
        <w:tc>
          <w:tcPr>
            <w:tcW w:w="933" w:type="pct"/>
            <w:vMerge/>
            <w:vAlign w:val="center"/>
          </w:tcPr>
          <w:p w14:paraId="13B55159"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55EC6F5F" w14:textId="77777777" w:rsidTr="00280266">
        <w:trPr>
          <w:trHeight w:val="840"/>
        </w:trPr>
        <w:tc>
          <w:tcPr>
            <w:tcW w:w="669" w:type="pct"/>
            <w:vMerge/>
          </w:tcPr>
          <w:p w14:paraId="6B9475D6" w14:textId="77777777" w:rsidR="00595296" w:rsidRPr="0067043D" w:rsidRDefault="00595296" w:rsidP="008370FD">
            <w:pPr>
              <w:jc w:val="center"/>
              <w:rPr>
                <w:rFonts w:asciiTheme="minorBidi" w:hAnsiTheme="minorBidi"/>
                <w:b/>
                <w:sz w:val="24"/>
                <w:szCs w:val="24"/>
              </w:rPr>
            </w:pPr>
          </w:p>
        </w:tc>
        <w:tc>
          <w:tcPr>
            <w:tcW w:w="1039" w:type="pct"/>
            <w:vMerge/>
          </w:tcPr>
          <w:p w14:paraId="3979750D"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038C3331" w14:textId="445046CD"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41DF296C" w14:textId="00FE971D"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Different hand tools.</w:t>
            </w:r>
          </w:p>
        </w:tc>
        <w:tc>
          <w:tcPr>
            <w:tcW w:w="933" w:type="pct"/>
            <w:vMerge/>
            <w:vAlign w:val="center"/>
          </w:tcPr>
          <w:p w14:paraId="2944F80A"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32AB383C" w14:textId="77777777" w:rsidTr="00280266">
        <w:trPr>
          <w:trHeight w:val="840"/>
        </w:trPr>
        <w:tc>
          <w:tcPr>
            <w:tcW w:w="669" w:type="pct"/>
            <w:vMerge/>
          </w:tcPr>
          <w:p w14:paraId="5DDD6F1E" w14:textId="77777777" w:rsidR="00595296" w:rsidRPr="0067043D" w:rsidRDefault="00595296" w:rsidP="008370FD">
            <w:pPr>
              <w:jc w:val="center"/>
              <w:rPr>
                <w:rFonts w:asciiTheme="minorBidi" w:hAnsiTheme="minorBidi"/>
                <w:b/>
                <w:sz w:val="24"/>
                <w:szCs w:val="24"/>
              </w:rPr>
            </w:pPr>
          </w:p>
        </w:tc>
        <w:tc>
          <w:tcPr>
            <w:tcW w:w="1039" w:type="pct"/>
            <w:vMerge/>
          </w:tcPr>
          <w:p w14:paraId="12FCC5F7"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06435612"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64E543" w14:textId="70102D1A"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Scaffolding components / accessories.</w:t>
            </w:r>
          </w:p>
        </w:tc>
        <w:tc>
          <w:tcPr>
            <w:tcW w:w="933" w:type="pct"/>
            <w:vMerge/>
            <w:vAlign w:val="center"/>
          </w:tcPr>
          <w:p w14:paraId="67BC0225"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14024A80" w14:textId="77777777" w:rsidTr="00280266">
        <w:trPr>
          <w:trHeight w:val="840"/>
        </w:trPr>
        <w:tc>
          <w:tcPr>
            <w:tcW w:w="669" w:type="pct"/>
            <w:vMerge/>
          </w:tcPr>
          <w:p w14:paraId="240C17D0" w14:textId="77777777" w:rsidR="00595296" w:rsidRPr="0067043D" w:rsidRDefault="00595296" w:rsidP="008370FD">
            <w:pPr>
              <w:jc w:val="center"/>
              <w:rPr>
                <w:rFonts w:asciiTheme="minorBidi" w:hAnsiTheme="minorBidi"/>
                <w:b/>
                <w:sz w:val="24"/>
                <w:szCs w:val="24"/>
              </w:rPr>
            </w:pPr>
          </w:p>
        </w:tc>
        <w:tc>
          <w:tcPr>
            <w:tcW w:w="1039" w:type="pct"/>
            <w:vMerge/>
          </w:tcPr>
          <w:p w14:paraId="7EFA589B"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65262E8A" w14:textId="2C796C03"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5E4BC044" w14:textId="22D8BE7B"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Selection of tools as per job requirement.</w:t>
            </w:r>
          </w:p>
        </w:tc>
        <w:tc>
          <w:tcPr>
            <w:tcW w:w="933" w:type="pct"/>
            <w:vMerge/>
            <w:vAlign w:val="center"/>
          </w:tcPr>
          <w:p w14:paraId="1B1BC932"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010DC67F" w14:textId="77777777" w:rsidTr="00280266">
        <w:trPr>
          <w:trHeight w:val="840"/>
        </w:trPr>
        <w:tc>
          <w:tcPr>
            <w:tcW w:w="669" w:type="pct"/>
            <w:vMerge/>
          </w:tcPr>
          <w:p w14:paraId="2A896AE1" w14:textId="77777777" w:rsidR="00595296" w:rsidRPr="0067043D" w:rsidRDefault="00595296" w:rsidP="008370FD">
            <w:pPr>
              <w:jc w:val="center"/>
              <w:rPr>
                <w:rFonts w:asciiTheme="minorBidi" w:hAnsiTheme="minorBidi"/>
                <w:b/>
                <w:sz w:val="24"/>
                <w:szCs w:val="24"/>
              </w:rPr>
            </w:pPr>
          </w:p>
        </w:tc>
        <w:tc>
          <w:tcPr>
            <w:tcW w:w="1039" w:type="pct"/>
            <w:vMerge/>
          </w:tcPr>
          <w:p w14:paraId="74D6118D"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536C49EE" w14:textId="6E401BDA"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99A7E4" w14:textId="2C09ED10"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Selection and use the PPE’s relevant to Job.</w:t>
            </w:r>
          </w:p>
        </w:tc>
        <w:tc>
          <w:tcPr>
            <w:tcW w:w="933" w:type="pct"/>
            <w:vMerge/>
            <w:vAlign w:val="center"/>
          </w:tcPr>
          <w:p w14:paraId="7CCA899A"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6D9A120B" w14:textId="77777777" w:rsidTr="00280266">
        <w:trPr>
          <w:trHeight w:val="840"/>
        </w:trPr>
        <w:tc>
          <w:tcPr>
            <w:tcW w:w="669" w:type="pct"/>
            <w:vMerge/>
          </w:tcPr>
          <w:p w14:paraId="3F882D7F" w14:textId="77777777" w:rsidR="00595296" w:rsidRPr="0067043D" w:rsidRDefault="00595296" w:rsidP="008370FD">
            <w:pPr>
              <w:jc w:val="center"/>
              <w:rPr>
                <w:rFonts w:asciiTheme="minorBidi" w:hAnsiTheme="minorBidi"/>
                <w:b/>
                <w:sz w:val="24"/>
                <w:szCs w:val="24"/>
              </w:rPr>
            </w:pPr>
          </w:p>
        </w:tc>
        <w:tc>
          <w:tcPr>
            <w:tcW w:w="1039" w:type="pct"/>
            <w:vMerge/>
          </w:tcPr>
          <w:p w14:paraId="66463C19"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2F7C788E" w14:textId="6C343860"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39266586" w14:textId="09BBE10E"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Tightening or loosening of the coupling and jacks</w:t>
            </w:r>
          </w:p>
        </w:tc>
        <w:tc>
          <w:tcPr>
            <w:tcW w:w="933" w:type="pct"/>
            <w:vMerge/>
            <w:vAlign w:val="center"/>
          </w:tcPr>
          <w:p w14:paraId="1111A956"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057F34EE" w14:textId="77777777" w:rsidTr="00280266">
        <w:trPr>
          <w:trHeight w:val="840"/>
        </w:trPr>
        <w:tc>
          <w:tcPr>
            <w:tcW w:w="669" w:type="pct"/>
            <w:vMerge/>
          </w:tcPr>
          <w:p w14:paraId="23DFCC72" w14:textId="77777777" w:rsidR="00595296" w:rsidRPr="0067043D" w:rsidRDefault="00595296" w:rsidP="008370FD">
            <w:pPr>
              <w:jc w:val="center"/>
              <w:rPr>
                <w:rFonts w:asciiTheme="minorBidi" w:hAnsiTheme="minorBidi"/>
                <w:b/>
                <w:sz w:val="24"/>
                <w:szCs w:val="24"/>
              </w:rPr>
            </w:pPr>
          </w:p>
        </w:tc>
        <w:tc>
          <w:tcPr>
            <w:tcW w:w="1039" w:type="pct"/>
            <w:vMerge/>
          </w:tcPr>
          <w:p w14:paraId="5BB3028F"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7D761D49" w14:textId="13457F60"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575E46C" w14:textId="3103A96B"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Jointing of scaffolding components at assigned angle.</w:t>
            </w:r>
          </w:p>
        </w:tc>
        <w:tc>
          <w:tcPr>
            <w:tcW w:w="933" w:type="pct"/>
            <w:vMerge/>
            <w:vAlign w:val="center"/>
          </w:tcPr>
          <w:p w14:paraId="26C8EED5"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27AAE8AC" w14:textId="77777777" w:rsidTr="00280266">
        <w:trPr>
          <w:trHeight w:val="840"/>
        </w:trPr>
        <w:tc>
          <w:tcPr>
            <w:tcW w:w="669" w:type="pct"/>
            <w:vMerge w:val="restart"/>
          </w:tcPr>
          <w:p w14:paraId="234FD1EC" w14:textId="34784F0F"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7</w:t>
            </w:r>
          </w:p>
        </w:tc>
        <w:tc>
          <w:tcPr>
            <w:tcW w:w="1039" w:type="pct"/>
            <w:vMerge w:val="restart"/>
          </w:tcPr>
          <w:p w14:paraId="483511B1" w14:textId="5D0171C6"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Maintain Tool Box &amp; Perform routine maintenance of scaffolding components</w:t>
            </w:r>
          </w:p>
        </w:tc>
        <w:tc>
          <w:tcPr>
            <w:tcW w:w="656" w:type="pct"/>
            <w:gridSpan w:val="2"/>
            <w:vMerge w:val="restart"/>
          </w:tcPr>
          <w:p w14:paraId="36F48DAA" w14:textId="6B028398"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73585494" w14:textId="77777777" w:rsidR="00595296" w:rsidRPr="0067043D" w:rsidRDefault="00595296" w:rsidP="002D1EB0">
            <w:pPr>
              <w:widowControl w:val="0"/>
              <w:spacing w:after="160" w:line="259" w:lineRule="auto"/>
              <w:rPr>
                <w:rFonts w:asciiTheme="minorBidi" w:hAnsiTheme="minorBidi"/>
                <w:sz w:val="24"/>
                <w:szCs w:val="24"/>
              </w:rPr>
            </w:pPr>
            <w:r w:rsidRPr="0067043D">
              <w:rPr>
                <w:rFonts w:asciiTheme="minorBidi" w:hAnsiTheme="minorBidi"/>
                <w:sz w:val="24"/>
                <w:szCs w:val="24"/>
              </w:rPr>
              <w:t>Feedback of the previous Task</w:t>
            </w:r>
          </w:p>
          <w:p w14:paraId="0DD3D761" w14:textId="1CF4B88A" w:rsidR="00595296" w:rsidRPr="0067043D" w:rsidRDefault="00595296" w:rsidP="00CA4DCB">
            <w:pPr>
              <w:widowControl w:val="0"/>
              <w:tabs>
                <w:tab w:val="left" w:pos="455"/>
              </w:tabs>
              <w:spacing w:before="138"/>
              <w:ind w:left="104"/>
              <w:rPr>
                <w:rFonts w:asciiTheme="minorBidi" w:hAnsiTheme="minorBidi"/>
                <w:sz w:val="24"/>
                <w:szCs w:val="24"/>
              </w:rPr>
            </w:pPr>
          </w:p>
        </w:tc>
        <w:tc>
          <w:tcPr>
            <w:tcW w:w="933" w:type="pct"/>
            <w:vMerge w:val="restart"/>
            <w:vAlign w:val="center"/>
          </w:tcPr>
          <w:p w14:paraId="0D0A54B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7</w:t>
            </w:r>
          </w:p>
          <w:p w14:paraId="60606E28" w14:textId="77777777" w:rsidR="00595296" w:rsidRPr="0067043D" w:rsidRDefault="00595296" w:rsidP="00914DC4">
            <w:pPr>
              <w:pStyle w:val="ListParagraph"/>
              <w:ind w:left="521"/>
              <w:jc w:val="center"/>
              <w:rPr>
                <w:rFonts w:asciiTheme="minorBidi" w:hAnsiTheme="minorBidi"/>
                <w:i/>
                <w:iCs/>
                <w:color w:val="000000"/>
                <w:sz w:val="24"/>
                <w:szCs w:val="24"/>
                <w:u w:val="single"/>
              </w:rPr>
            </w:pPr>
          </w:p>
          <w:p w14:paraId="6E6EDC87"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2FA4EBA"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0309FB49" w14:textId="77777777" w:rsidTr="00280266">
        <w:trPr>
          <w:trHeight w:val="840"/>
        </w:trPr>
        <w:tc>
          <w:tcPr>
            <w:tcW w:w="669" w:type="pct"/>
            <w:vMerge/>
          </w:tcPr>
          <w:p w14:paraId="18BF11CA" w14:textId="77777777" w:rsidR="00595296" w:rsidRPr="0067043D" w:rsidRDefault="00595296" w:rsidP="00477271">
            <w:pPr>
              <w:jc w:val="center"/>
              <w:rPr>
                <w:rFonts w:asciiTheme="minorBidi" w:hAnsiTheme="minorBidi"/>
                <w:b/>
                <w:sz w:val="24"/>
                <w:szCs w:val="24"/>
              </w:rPr>
            </w:pPr>
          </w:p>
        </w:tc>
        <w:tc>
          <w:tcPr>
            <w:tcW w:w="1039" w:type="pct"/>
            <w:vMerge/>
          </w:tcPr>
          <w:p w14:paraId="751A3BF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A7B3472"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E8B2495" w14:textId="586AE629" w:rsidR="00595296" w:rsidRPr="0067043D" w:rsidRDefault="00CA4DCB" w:rsidP="002D1EB0">
            <w:pPr>
              <w:widowControl w:val="0"/>
              <w:spacing w:after="160" w:line="259" w:lineRule="auto"/>
              <w:rPr>
                <w:rFonts w:asciiTheme="minorBidi" w:hAnsiTheme="minorBidi"/>
                <w:sz w:val="24"/>
                <w:szCs w:val="24"/>
              </w:rPr>
            </w:pPr>
            <w:r w:rsidRPr="0067043D">
              <w:rPr>
                <w:rFonts w:asciiTheme="minorBidi" w:hAnsiTheme="minorBidi"/>
                <w:sz w:val="24"/>
                <w:szCs w:val="24"/>
              </w:rPr>
              <w:t>physical condition checking of tools for use</w:t>
            </w:r>
          </w:p>
        </w:tc>
        <w:tc>
          <w:tcPr>
            <w:tcW w:w="933" w:type="pct"/>
            <w:vMerge/>
            <w:vAlign w:val="center"/>
          </w:tcPr>
          <w:p w14:paraId="1B07530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CAF059C" w14:textId="77777777" w:rsidTr="00280266">
        <w:trPr>
          <w:trHeight w:val="840"/>
        </w:trPr>
        <w:tc>
          <w:tcPr>
            <w:tcW w:w="669" w:type="pct"/>
            <w:vMerge/>
          </w:tcPr>
          <w:p w14:paraId="21CEA622" w14:textId="77777777" w:rsidR="00595296" w:rsidRPr="0067043D" w:rsidRDefault="00595296" w:rsidP="00477271">
            <w:pPr>
              <w:jc w:val="center"/>
              <w:rPr>
                <w:rFonts w:asciiTheme="minorBidi" w:hAnsiTheme="minorBidi"/>
                <w:b/>
                <w:sz w:val="24"/>
                <w:szCs w:val="24"/>
              </w:rPr>
            </w:pPr>
          </w:p>
        </w:tc>
        <w:tc>
          <w:tcPr>
            <w:tcW w:w="1039" w:type="pct"/>
            <w:vMerge/>
          </w:tcPr>
          <w:p w14:paraId="0FC817F5"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A4BCEE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08B87AC" w14:textId="120690EA" w:rsidR="00595296" w:rsidRPr="0067043D" w:rsidRDefault="00CA4DCB" w:rsidP="00CA4DCB">
            <w:pPr>
              <w:widowControl w:val="0"/>
              <w:spacing w:after="160" w:line="259" w:lineRule="auto"/>
              <w:rPr>
                <w:rFonts w:asciiTheme="minorBidi" w:hAnsiTheme="minorBidi"/>
                <w:sz w:val="24"/>
                <w:szCs w:val="24"/>
              </w:rPr>
            </w:pPr>
            <w:r w:rsidRPr="0067043D">
              <w:rPr>
                <w:rFonts w:asciiTheme="minorBidi" w:hAnsiTheme="minorBidi"/>
                <w:sz w:val="24"/>
                <w:szCs w:val="24"/>
              </w:rPr>
              <w:t>preventive maintenance as per standards</w:t>
            </w:r>
          </w:p>
        </w:tc>
        <w:tc>
          <w:tcPr>
            <w:tcW w:w="933" w:type="pct"/>
            <w:vMerge/>
            <w:vAlign w:val="center"/>
          </w:tcPr>
          <w:p w14:paraId="63E0A88D"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2044E37" w14:textId="77777777" w:rsidTr="00280266">
        <w:trPr>
          <w:trHeight w:val="840"/>
        </w:trPr>
        <w:tc>
          <w:tcPr>
            <w:tcW w:w="669" w:type="pct"/>
            <w:vMerge/>
          </w:tcPr>
          <w:p w14:paraId="552F06A8" w14:textId="77777777" w:rsidR="00595296" w:rsidRPr="0067043D" w:rsidRDefault="00595296" w:rsidP="00477271">
            <w:pPr>
              <w:jc w:val="center"/>
              <w:rPr>
                <w:rFonts w:asciiTheme="minorBidi" w:hAnsiTheme="minorBidi"/>
                <w:b/>
                <w:sz w:val="24"/>
                <w:szCs w:val="24"/>
              </w:rPr>
            </w:pPr>
          </w:p>
        </w:tc>
        <w:tc>
          <w:tcPr>
            <w:tcW w:w="1039" w:type="pct"/>
            <w:vMerge/>
          </w:tcPr>
          <w:p w14:paraId="081F3912"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30DD1971" w14:textId="352419B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20960750" w14:textId="60531EC9" w:rsidR="00595296" w:rsidRPr="0067043D" w:rsidRDefault="00CA4DCB" w:rsidP="002D1EB0">
            <w:pPr>
              <w:widowControl w:val="0"/>
              <w:spacing w:after="160" w:line="259" w:lineRule="auto"/>
              <w:rPr>
                <w:rFonts w:asciiTheme="minorBidi" w:hAnsiTheme="minorBidi"/>
                <w:sz w:val="24"/>
                <w:szCs w:val="24"/>
              </w:rPr>
            </w:pPr>
            <w:r w:rsidRPr="0067043D">
              <w:rPr>
                <w:rFonts w:asciiTheme="minorBidi" w:hAnsiTheme="minorBidi"/>
                <w:sz w:val="24"/>
                <w:szCs w:val="24"/>
              </w:rPr>
              <w:t>Corrective maintenance as per standards</w:t>
            </w:r>
          </w:p>
        </w:tc>
        <w:tc>
          <w:tcPr>
            <w:tcW w:w="933" w:type="pct"/>
            <w:vMerge/>
            <w:vAlign w:val="center"/>
          </w:tcPr>
          <w:p w14:paraId="36A34E6C"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566071D" w14:textId="77777777" w:rsidTr="00280266">
        <w:trPr>
          <w:trHeight w:val="840"/>
        </w:trPr>
        <w:tc>
          <w:tcPr>
            <w:tcW w:w="669" w:type="pct"/>
            <w:vMerge/>
          </w:tcPr>
          <w:p w14:paraId="2C89DF9C" w14:textId="77777777" w:rsidR="00595296" w:rsidRPr="0067043D" w:rsidRDefault="00595296" w:rsidP="00914DC4">
            <w:pPr>
              <w:jc w:val="center"/>
              <w:rPr>
                <w:rFonts w:asciiTheme="minorBidi" w:hAnsiTheme="minorBidi"/>
                <w:b/>
                <w:sz w:val="24"/>
                <w:szCs w:val="24"/>
              </w:rPr>
            </w:pPr>
          </w:p>
        </w:tc>
        <w:tc>
          <w:tcPr>
            <w:tcW w:w="1039" w:type="pct"/>
            <w:vMerge/>
          </w:tcPr>
          <w:p w14:paraId="4054380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9F6C5B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E16E85B" w14:textId="010A2118" w:rsidR="00595296" w:rsidRPr="0067043D" w:rsidRDefault="00CA4DCB" w:rsidP="00914DC4">
            <w:pPr>
              <w:widowControl w:val="0"/>
              <w:spacing w:after="160" w:line="259" w:lineRule="auto"/>
              <w:rPr>
                <w:rFonts w:asciiTheme="minorBidi" w:hAnsiTheme="minorBidi"/>
                <w:sz w:val="24"/>
                <w:szCs w:val="24"/>
              </w:rPr>
            </w:pPr>
            <w:r w:rsidRPr="0067043D">
              <w:rPr>
                <w:rFonts w:asciiTheme="minorBidi" w:hAnsiTheme="minorBidi"/>
                <w:sz w:val="24"/>
                <w:szCs w:val="24"/>
              </w:rPr>
              <w:t>Cleaning of tools after use</w:t>
            </w:r>
          </w:p>
        </w:tc>
        <w:tc>
          <w:tcPr>
            <w:tcW w:w="933" w:type="pct"/>
            <w:vMerge/>
            <w:vAlign w:val="center"/>
          </w:tcPr>
          <w:p w14:paraId="5FDCD1B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7F67784" w14:textId="77777777" w:rsidTr="00280266">
        <w:trPr>
          <w:trHeight w:val="840"/>
        </w:trPr>
        <w:tc>
          <w:tcPr>
            <w:tcW w:w="669" w:type="pct"/>
            <w:vMerge/>
          </w:tcPr>
          <w:p w14:paraId="6DF4AA81" w14:textId="77777777" w:rsidR="00595296" w:rsidRPr="0067043D" w:rsidRDefault="00595296" w:rsidP="00477271">
            <w:pPr>
              <w:jc w:val="center"/>
              <w:rPr>
                <w:rFonts w:asciiTheme="minorBidi" w:hAnsiTheme="minorBidi"/>
                <w:b/>
                <w:sz w:val="24"/>
                <w:szCs w:val="24"/>
              </w:rPr>
            </w:pPr>
          </w:p>
        </w:tc>
        <w:tc>
          <w:tcPr>
            <w:tcW w:w="1039" w:type="pct"/>
            <w:vMerge/>
          </w:tcPr>
          <w:p w14:paraId="5E3E133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E751F72"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637FC97" w14:textId="6A22EB74"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Proper storage of tools after use</w:t>
            </w:r>
          </w:p>
        </w:tc>
        <w:tc>
          <w:tcPr>
            <w:tcW w:w="933" w:type="pct"/>
            <w:vMerge/>
            <w:vAlign w:val="center"/>
          </w:tcPr>
          <w:p w14:paraId="3CE212C2"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0A94FCF7" w14:textId="77777777" w:rsidTr="00280266">
        <w:trPr>
          <w:trHeight w:val="840"/>
        </w:trPr>
        <w:tc>
          <w:tcPr>
            <w:tcW w:w="669" w:type="pct"/>
            <w:vMerge/>
          </w:tcPr>
          <w:p w14:paraId="1B8135BE" w14:textId="77777777" w:rsidR="00595296" w:rsidRPr="0067043D" w:rsidRDefault="00595296" w:rsidP="00477271">
            <w:pPr>
              <w:jc w:val="center"/>
              <w:rPr>
                <w:rFonts w:asciiTheme="minorBidi" w:hAnsiTheme="minorBidi"/>
                <w:b/>
                <w:sz w:val="24"/>
                <w:szCs w:val="24"/>
              </w:rPr>
            </w:pPr>
          </w:p>
        </w:tc>
        <w:tc>
          <w:tcPr>
            <w:tcW w:w="1039" w:type="pct"/>
            <w:vMerge/>
          </w:tcPr>
          <w:p w14:paraId="46F7752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1E55CBFC" w14:textId="513CC6DD"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177653C9" w14:textId="5173647B"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Preparation and marking of checklist for daily cleanliness of the workplace</w:t>
            </w:r>
          </w:p>
        </w:tc>
        <w:tc>
          <w:tcPr>
            <w:tcW w:w="933" w:type="pct"/>
            <w:vMerge/>
            <w:vAlign w:val="center"/>
          </w:tcPr>
          <w:p w14:paraId="317903D6"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C846216" w14:textId="77777777" w:rsidTr="00280266">
        <w:trPr>
          <w:trHeight w:val="840"/>
        </w:trPr>
        <w:tc>
          <w:tcPr>
            <w:tcW w:w="669" w:type="pct"/>
            <w:vMerge/>
          </w:tcPr>
          <w:p w14:paraId="5F35D7A0" w14:textId="77777777" w:rsidR="00595296" w:rsidRPr="0067043D" w:rsidRDefault="00595296" w:rsidP="00477271">
            <w:pPr>
              <w:jc w:val="center"/>
              <w:rPr>
                <w:rFonts w:asciiTheme="minorBidi" w:hAnsiTheme="minorBidi"/>
                <w:b/>
                <w:sz w:val="24"/>
                <w:szCs w:val="24"/>
              </w:rPr>
            </w:pPr>
          </w:p>
        </w:tc>
        <w:tc>
          <w:tcPr>
            <w:tcW w:w="1039" w:type="pct"/>
            <w:vMerge/>
          </w:tcPr>
          <w:p w14:paraId="2F9DF2A3"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9722510"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224385C" w14:textId="2575CD24"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Cleaning of scaffolding components and accessories</w:t>
            </w:r>
          </w:p>
        </w:tc>
        <w:tc>
          <w:tcPr>
            <w:tcW w:w="933" w:type="pct"/>
            <w:vMerge/>
            <w:vAlign w:val="center"/>
          </w:tcPr>
          <w:p w14:paraId="5293006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2AE7EFF6" w14:textId="77777777" w:rsidTr="00280266">
        <w:trPr>
          <w:trHeight w:val="840"/>
        </w:trPr>
        <w:tc>
          <w:tcPr>
            <w:tcW w:w="669" w:type="pct"/>
            <w:vMerge/>
          </w:tcPr>
          <w:p w14:paraId="15AF62F0" w14:textId="77777777" w:rsidR="00595296" w:rsidRPr="0067043D" w:rsidRDefault="00595296" w:rsidP="00477271">
            <w:pPr>
              <w:jc w:val="center"/>
              <w:rPr>
                <w:rFonts w:asciiTheme="minorBidi" w:hAnsiTheme="minorBidi"/>
                <w:b/>
                <w:sz w:val="24"/>
                <w:szCs w:val="24"/>
              </w:rPr>
            </w:pPr>
          </w:p>
        </w:tc>
        <w:tc>
          <w:tcPr>
            <w:tcW w:w="1039" w:type="pct"/>
            <w:vMerge/>
          </w:tcPr>
          <w:p w14:paraId="04733DB3"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412AB75"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7774010" w14:textId="1B667FBA"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Checking the working condition of scaffolding components and accessories</w:t>
            </w:r>
          </w:p>
        </w:tc>
        <w:tc>
          <w:tcPr>
            <w:tcW w:w="933" w:type="pct"/>
            <w:vMerge/>
            <w:vAlign w:val="center"/>
          </w:tcPr>
          <w:p w14:paraId="14E18640"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01049A0" w14:textId="77777777" w:rsidTr="00280266">
        <w:trPr>
          <w:trHeight w:val="840"/>
        </w:trPr>
        <w:tc>
          <w:tcPr>
            <w:tcW w:w="669" w:type="pct"/>
            <w:vMerge/>
          </w:tcPr>
          <w:p w14:paraId="3560D97D" w14:textId="77777777" w:rsidR="00595296" w:rsidRPr="0067043D" w:rsidRDefault="00595296" w:rsidP="00477271">
            <w:pPr>
              <w:jc w:val="center"/>
              <w:rPr>
                <w:rFonts w:asciiTheme="minorBidi" w:hAnsiTheme="minorBidi"/>
                <w:b/>
                <w:sz w:val="24"/>
                <w:szCs w:val="24"/>
              </w:rPr>
            </w:pPr>
          </w:p>
        </w:tc>
        <w:tc>
          <w:tcPr>
            <w:tcW w:w="1039" w:type="pct"/>
            <w:vMerge/>
          </w:tcPr>
          <w:p w14:paraId="5F846BA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76238876" w14:textId="3384B79A" w:rsidR="00595296" w:rsidRPr="0067043D" w:rsidRDefault="00595296" w:rsidP="00477271">
            <w:pPr>
              <w:widowControl w:val="0"/>
              <w:spacing w:after="160" w:line="259" w:lineRule="auto"/>
              <w:rPr>
                <w:rFonts w:asciiTheme="minorBidi" w:hAnsiTheme="minorBidi"/>
                <w:bCs/>
              </w:rPr>
            </w:pPr>
            <w:r w:rsidRPr="0067043D">
              <w:rPr>
                <w:rStyle w:val="MSGENFONTSTYLENAMETEMPLATEROLENUMBERMSGENFONTSTYLENAMEBYROLETEXT2MSGENFONTSTYLEMODIFERNOTBOLD"/>
                <w:rFonts w:asciiTheme="minorBidi" w:hAnsiTheme="minorBidi" w:cstheme="minorBidi"/>
                <w:bCs w:val="0"/>
                <w:color w:val="000000" w:themeColor="text1"/>
                <w:sz w:val="24"/>
                <w:szCs w:val="24"/>
                <w:lang w:bidi="ar-SA"/>
              </w:rPr>
              <w:t>Day 4</w:t>
            </w:r>
          </w:p>
        </w:tc>
        <w:tc>
          <w:tcPr>
            <w:tcW w:w="1703" w:type="pct"/>
          </w:tcPr>
          <w:p w14:paraId="782F42B3" w14:textId="0739DBD8"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Tagging of faulty/ damaged/ worn out components and accessories</w:t>
            </w:r>
          </w:p>
        </w:tc>
        <w:tc>
          <w:tcPr>
            <w:tcW w:w="933" w:type="pct"/>
            <w:vMerge/>
            <w:vAlign w:val="center"/>
          </w:tcPr>
          <w:p w14:paraId="481EC8F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7A1FC03E" w14:textId="77777777" w:rsidTr="00280266">
        <w:trPr>
          <w:trHeight w:val="840"/>
        </w:trPr>
        <w:tc>
          <w:tcPr>
            <w:tcW w:w="669" w:type="pct"/>
            <w:vMerge/>
          </w:tcPr>
          <w:p w14:paraId="78091E20" w14:textId="77777777" w:rsidR="00595296" w:rsidRPr="0067043D" w:rsidRDefault="00595296" w:rsidP="00477271">
            <w:pPr>
              <w:jc w:val="center"/>
              <w:rPr>
                <w:rFonts w:asciiTheme="minorBidi" w:hAnsiTheme="minorBidi"/>
                <w:b/>
                <w:sz w:val="24"/>
                <w:szCs w:val="24"/>
              </w:rPr>
            </w:pPr>
          </w:p>
        </w:tc>
        <w:tc>
          <w:tcPr>
            <w:tcW w:w="1039" w:type="pct"/>
            <w:vMerge/>
          </w:tcPr>
          <w:p w14:paraId="10D5ACA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04D8CC2" w14:textId="4746C52C" w:rsidR="00595296" w:rsidRPr="0067043D" w:rsidRDefault="00595296" w:rsidP="00477271">
            <w:pPr>
              <w:widowControl w:val="0"/>
              <w:spacing w:after="160" w:line="259" w:lineRule="auto"/>
              <w:rPr>
                <w:rFonts w:asciiTheme="minorBidi" w:hAnsiTheme="minorBidi"/>
                <w:b/>
                <w:bCs/>
              </w:rPr>
            </w:pPr>
          </w:p>
        </w:tc>
        <w:tc>
          <w:tcPr>
            <w:tcW w:w="1703" w:type="pct"/>
          </w:tcPr>
          <w:p w14:paraId="17FE8AAF" w14:textId="0EF2347F"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Report faulty /damaged components</w:t>
            </w:r>
          </w:p>
        </w:tc>
        <w:tc>
          <w:tcPr>
            <w:tcW w:w="933" w:type="pct"/>
            <w:vMerge/>
            <w:vAlign w:val="center"/>
          </w:tcPr>
          <w:p w14:paraId="1B1B1C77"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25E1B05" w14:textId="77777777" w:rsidTr="00280266">
        <w:trPr>
          <w:trHeight w:val="840"/>
        </w:trPr>
        <w:tc>
          <w:tcPr>
            <w:tcW w:w="669" w:type="pct"/>
            <w:vMerge/>
          </w:tcPr>
          <w:p w14:paraId="23B2A2BA" w14:textId="77777777" w:rsidR="00595296" w:rsidRPr="0067043D" w:rsidRDefault="00595296" w:rsidP="00477271">
            <w:pPr>
              <w:jc w:val="center"/>
              <w:rPr>
                <w:rFonts w:asciiTheme="minorBidi" w:hAnsiTheme="minorBidi"/>
                <w:b/>
                <w:sz w:val="24"/>
                <w:szCs w:val="24"/>
              </w:rPr>
            </w:pPr>
          </w:p>
        </w:tc>
        <w:tc>
          <w:tcPr>
            <w:tcW w:w="1039" w:type="pct"/>
            <w:vMerge/>
          </w:tcPr>
          <w:p w14:paraId="171985DA"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930AC39" w14:textId="69780EF8"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B6D6FF3" w14:textId="179FCB8A"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Written Assessment</w:t>
            </w:r>
          </w:p>
        </w:tc>
        <w:tc>
          <w:tcPr>
            <w:tcW w:w="933" w:type="pct"/>
            <w:vMerge/>
            <w:vAlign w:val="center"/>
          </w:tcPr>
          <w:p w14:paraId="106CA0B6"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1C7FAAAD" w14:textId="77777777" w:rsidTr="00280266">
        <w:trPr>
          <w:trHeight w:val="840"/>
        </w:trPr>
        <w:tc>
          <w:tcPr>
            <w:tcW w:w="669" w:type="pct"/>
            <w:vMerge/>
          </w:tcPr>
          <w:p w14:paraId="56CB02AA" w14:textId="77777777" w:rsidR="00595296" w:rsidRPr="0067043D" w:rsidRDefault="00595296" w:rsidP="00477271">
            <w:pPr>
              <w:jc w:val="center"/>
              <w:rPr>
                <w:rFonts w:asciiTheme="minorBidi" w:hAnsiTheme="minorBidi"/>
                <w:b/>
                <w:sz w:val="24"/>
                <w:szCs w:val="24"/>
              </w:rPr>
            </w:pPr>
          </w:p>
        </w:tc>
        <w:tc>
          <w:tcPr>
            <w:tcW w:w="1039" w:type="pct"/>
            <w:vMerge/>
          </w:tcPr>
          <w:p w14:paraId="45320A6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2BC4DDD1" w14:textId="5A8FED5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E108EDF" w14:textId="67AED36F"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7C45CABD"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28553C9E" w14:textId="77777777" w:rsidTr="00280266">
        <w:trPr>
          <w:trHeight w:val="840"/>
        </w:trPr>
        <w:tc>
          <w:tcPr>
            <w:tcW w:w="669" w:type="pct"/>
            <w:vMerge/>
          </w:tcPr>
          <w:p w14:paraId="269C1215" w14:textId="77777777" w:rsidR="00595296" w:rsidRPr="0067043D" w:rsidRDefault="00595296" w:rsidP="00477271">
            <w:pPr>
              <w:jc w:val="center"/>
              <w:rPr>
                <w:rFonts w:asciiTheme="minorBidi" w:hAnsiTheme="minorBidi"/>
                <w:b/>
                <w:sz w:val="24"/>
                <w:szCs w:val="24"/>
              </w:rPr>
            </w:pPr>
          </w:p>
        </w:tc>
        <w:tc>
          <w:tcPr>
            <w:tcW w:w="1039" w:type="pct"/>
            <w:vMerge/>
          </w:tcPr>
          <w:p w14:paraId="4C6E783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5077003" w14:textId="356FB30C"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7139C4F" w14:textId="7DA1C4F5"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Lubricat</w:t>
            </w:r>
            <w:r w:rsidR="002D1EB0" w:rsidRPr="0067043D">
              <w:rPr>
                <w:rFonts w:asciiTheme="minorBidi" w:hAnsiTheme="minorBidi"/>
                <w:sz w:val="24"/>
                <w:szCs w:val="24"/>
              </w:rPr>
              <w:t>ion of</w:t>
            </w:r>
            <w:r w:rsidRPr="0067043D">
              <w:rPr>
                <w:rFonts w:asciiTheme="minorBidi" w:hAnsiTheme="minorBidi"/>
                <w:sz w:val="24"/>
                <w:szCs w:val="24"/>
              </w:rPr>
              <w:t xml:space="preserve"> scaffolding accessories as per checklists</w:t>
            </w:r>
          </w:p>
        </w:tc>
        <w:tc>
          <w:tcPr>
            <w:tcW w:w="933" w:type="pct"/>
            <w:vMerge/>
            <w:vAlign w:val="center"/>
          </w:tcPr>
          <w:p w14:paraId="366052CC"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EC5780D" w14:textId="77777777" w:rsidTr="00280266">
        <w:trPr>
          <w:trHeight w:val="840"/>
        </w:trPr>
        <w:tc>
          <w:tcPr>
            <w:tcW w:w="669" w:type="pct"/>
            <w:vMerge/>
          </w:tcPr>
          <w:p w14:paraId="0BA92018" w14:textId="77777777" w:rsidR="00595296" w:rsidRPr="0067043D" w:rsidRDefault="00595296" w:rsidP="00477271">
            <w:pPr>
              <w:jc w:val="center"/>
              <w:rPr>
                <w:rFonts w:asciiTheme="minorBidi" w:hAnsiTheme="minorBidi"/>
                <w:b/>
                <w:sz w:val="24"/>
                <w:szCs w:val="24"/>
              </w:rPr>
            </w:pPr>
          </w:p>
        </w:tc>
        <w:tc>
          <w:tcPr>
            <w:tcW w:w="1039" w:type="pct"/>
            <w:vMerge/>
          </w:tcPr>
          <w:p w14:paraId="7240E24D"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3E369CE8" w14:textId="1B0862B1"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DB4D8E" w14:textId="03363CDE"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Stacking of components / materials at proper place</w:t>
            </w:r>
          </w:p>
        </w:tc>
        <w:tc>
          <w:tcPr>
            <w:tcW w:w="933" w:type="pct"/>
            <w:vMerge/>
            <w:vAlign w:val="center"/>
          </w:tcPr>
          <w:p w14:paraId="473B0898"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389C635" w14:textId="77777777" w:rsidTr="00280266">
        <w:trPr>
          <w:trHeight w:val="840"/>
        </w:trPr>
        <w:tc>
          <w:tcPr>
            <w:tcW w:w="669" w:type="pct"/>
            <w:vMerge w:val="restart"/>
          </w:tcPr>
          <w:p w14:paraId="02F0FA80" w14:textId="7086B218"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8</w:t>
            </w:r>
          </w:p>
        </w:tc>
        <w:tc>
          <w:tcPr>
            <w:tcW w:w="1039" w:type="pct"/>
            <w:vMerge w:val="restart"/>
          </w:tcPr>
          <w:p w14:paraId="71C6BC4A" w14:textId="7A6E4B43" w:rsidR="00595296" w:rsidRPr="0067043D" w:rsidRDefault="00A572F0" w:rsidP="00914DC4">
            <w:pPr>
              <w:rPr>
                <w:rFonts w:asciiTheme="minorBidi" w:hAnsiTheme="minorBidi"/>
                <w:b/>
                <w:sz w:val="24"/>
                <w:szCs w:val="24"/>
              </w:rPr>
            </w:pPr>
            <w:r w:rsidRPr="0067043D">
              <w:rPr>
                <w:rFonts w:asciiTheme="minorBidi" w:hAnsiTheme="minorBidi"/>
                <w:b/>
                <w:sz w:val="24"/>
                <w:szCs w:val="24"/>
              </w:rPr>
              <w:t>Perform basic operations to use accessories &amp; Maintain inventory of stores</w:t>
            </w:r>
          </w:p>
        </w:tc>
        <w:tc>
          <w:tcPr>
            <w:tcW w:w="656" w:type="pct"/>
            <w:gridSpan w:val="2"/>
            <w:vMerge w:val="restart"/>
          </w:tcPr>
          <w:p w14:paraId="70326123" w14:textId="3BB41B12" w:rsidR="00595296" w:rsidRPr="0067043D" w:rsidRDefault="00595296" w:rsidP="00914DC4">
            <w:pPr>
              <w:widowControl w:val="0"/>
              <w:spacing w:after="160" w:line="259" w:lineRule="auto"/>
              <w:rPr>
                <w:rFonts w:asciiTheme="minorBidi" w:hAnsiTheme="minorBidi"/>
                <w:bCs/>
              </w:rPr>
            </w:pPr>
            <w:r w:rsidRPr="0067043D">
              <w:rPr>
                <w:rStyle w:val="MSGENFONTSTYLENAMETEMPLATEROLENUMBERMSGENFONTSTYLENAMEBYROLETEXT2MSGENFONTSTYLEMODIFERNOTBOLD"/>
                <w:rFonts w:asciiTheme="minorBidi" w:hAnsiTheme="minorBidi" w:cstheme="minorBidi"/>
                <w:bCs w:val="0"/>
                <w:color w:val="000000" w:themeColor="text1"/>
                <w:sz w:val="24"/>
                <w:szCs w:val="24"/>
                <w:lang w:bidi="ar-SA"/>
              </w:rPr>
              <w:t>Day 1</w:t>
            </w:r>
          </w:p>
        </w:tc>
        <w:tc>
          <w:tcPr>
            <w:tcW w:w="1703" w:type="pct"/>
          </w:tcPr>
          <w:p w14:paraId="4C414E5D" w14:textId="7CB6E658"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Revision</w:t>
            </w:r>
            <w:r w:rsidR="00595296" w:rsidRPr="0067043D">
              <w:rPr>
                <w:rFonts w:asciiTheme="minorBidi" w:hAnsiTheme="minorBidi"/>
                <w:sz w:val="24"/>
                <w:szCs w:val="24"/>
              </w:rPr>
              <w:t xml:space="preserve"> of previous</w:t>
            </w:r>
          </w:p>
        </w:tc>
        <w:tc>
          <w:tcPr>
            <w:tcW w:w="933" w:type="pct"/>
            <w:vMerge w:val="restart"/>
            <w:vAlign w:val="center"/>
          </w:tcPr>
          <w:p w14:paraId="1C57903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8</w:t>
            </w:r>
          </w:p>
          <w:p w14:paraId="6643F8D9" w14:textId="77777777" w:rsidR="00595296" w:rsidRPr="0067043D" w:rsidRDefault="00595296" w:rsidP="00914DC4">
            <w:pPr>
              <w:rPr>
                <w:rFonts w:asciiTheme="minorBidi" w:hAnsiTheme="minorBidi"/>
                <w:i/>
                <w:iCs/>
                <w:color w:val="000000"/>
                <w:sz w:val="24"/>
                <w:szCs w:val="24"/>
                <w:u w:val="single"/>
              </w:rPr>
            </w:pPr>
          </w:p>
          <w:p w14:paraId="58AE947E"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0068121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59F8A16" w14:textId="77777777" w:rsidTr="00280266">
        <w:trPr>
          <w:trHeight w:val="840"/>
        </w:trPr>
        <w:tc>
          <w:tcPr>
            <w:tcW w:w="669" w:type="pct"/>
            <w:vMerge/>
          </w:tcPr>
          <w:p w14:paraId="1F2538AD" w14:textId="77777777" w:rsidR="00595296" w:rsidRPr="0067043D" w:rsidRDefault="00595296" w:rsidP="00914DC4">
            <w:pPr>
              <w:jc w:val="center"/>
              <w:rPr>
                <w:rFonts w:asciiTheme="minorBidi" w:hAnsiTheme="minorBidi"/>
                <w:b/>
                <w:sz w:val="24"/>
                <w:szCs w:val="24"/>
              </w:rPr>
            </w:pPr>
          </w:p>
        </w:tc>
        <w:tc>
          <w:tcPr>
            <w:tcW w:w="1039" w:type="pct"/>
            <w:vMerge/>
          </w:tcPr>
          <w:p w14:paraId="71FC0DD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DAB54B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D13B75D" w14:textId="2E123E46"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Extension of scaffolding members using internal sleeves</w:t>
            </w:r>
          </w:p>
        </w:tc>
        <w:tc>
          <w:tcPr>
            <w:tcW w:w="933" w:type="pct"/>
            <w:vMerge/>
            <w:vAlign w:val="center"/>
          </w:tcPr>
          <w:p w14:paraId="686E2C1F"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51D56FA3" w14:textId="77777777" w:rsidTr="00280266">
        <w:trPr>
          <w:trHeight w:val="840"/>
        </w:trPr>
        <w:tc>
          <w:tcPr>
            <w:tcW w:w="669" w:type="pct"/>
            <w:vMerge/>
          </w:tcPr>
          <w:p w14:paraId="4B265EFE" w14:textId="77777777" w:rsidR="00595296" w:rsidRPr="0067043D" w:rsidRDefault="00595296" w:rsidP="00914DC4">
            <w:pPr>
              <w:jc w:val="center"/>
              <w:rPr>
                <w:rFonts w:asciiTheme="minorBidi" w:hAnsiTheme="minorBidi"/>
                <w:b/>
                <w:sz w:val="24"/>
                <w:szCs w:val="24"/>
              </w:rPr>
            </w:pPr>
          </w:p>
        </w:tc>
        <w:tc>
          <w:tcPr>
            <w:tcW w:w="1039" w:type="pct"/>
            <w:vMerge/>
          </w:tcPr>
          <w:p w14:paraId="1A1707A6"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08D28D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6ECD42" w14:textId="553D48F3"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Extension of scaffolding members using external sleeves </w:t>
            </w:r>
          </w:p>
        </w:tc>
        <w:tc>
          <w:tcPr>
            <w:tcW w:w="933" w:type="pct"/>
            <w:vMerge/>
            <w:vAlign w:val="center"/>
          </w:tcPr>
          <w:p w14:paraId="11C51C2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85F212B" w14:textId="77777777" w:rsidTr="00280266">
        <w:trPr>
          <w:trHeight w:val="840"/>
        </w:trPr>
        <w:tc>
          <w:tcPr>
            <w:tcW w:w="669" w:type="pct"/>
            <w:vMerge/>
          </w:tcPr>
          <w:p w14:paraId="44E016AE" w14:textId="77777777" w:rsidR="00595296" w:rsidRPr="0067043D" w:rsidRDefault="00595296" w:rsidP="00477271">
            <w:pPr>
              <w:jc w:val="center"/>
              <w:rPr>
                <w:rFonts w:asciiTheme="minorBidi" w:hAnsiTheme="minorBidi"/>
                <w:b/>
                <w:sz w:val="24"/>
                <w:szCs w:val="24"/>
              </w:rPr>
            </w:pPr>
          </w:p>
        </w:tc>
        <w:tc>
          <w:tcPr>
            <w:tcW w:w="1039" w:type="pct"/>
            <w:vMerge/>
          </w:tcPr>
          <w:p w14:paraId="63D2FAD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2FEEA81C" w14:textId="447B88A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208B15A4" w14:textId="7A9B46F7"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Coupling of scaffolding members for extension and stability</w:t>
            </w:r>
          </w:p>
        </w:tc>
        <w:tc>
          <w:tcPr>
            <w:tcW w:w="933" w:type="pct"/>
            <w:vMerge/>
            <w:vAlign w:val="center"/>
          </w:tcPr>
          <w:p w14:paraId="12C9F23F"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EF818F7" w14:textId="77777777" w:rsidTr="00280266">
        <w:trPr>
          <w:trHeight w:val="840"/>
        </w:trPr>
        <w:tc>
          <w:tcPr>
            <w:tcW w:w="669" w:type="pct"/>
            <w:vMerge/>
          </w:tcPr>
          <w:p w14:paraId="73F3C8B3" w14:textId="77777777" w:rsidR="00595296" w:rsidRPr="0067043D" w:rsidRDefault="00595296" w:rsidP="00477271">
            <w:pPr>
              <w:jc w:val="center"/>
              <w:rPr>
                <w:rFonts w:asciiTheme="minorBidi" w:hAnsiTheme="minorBidi"/>
                <w:b/>
                <w:sz w:val="24"/>
                <w:szCs w:val="24"/>
              </w:rPr>
            </w:pPr>
          </w:p>
        </w:tc>
        <w:tc>
          <w:tcPr>
            <w:tcW w:w="1039" w:type="pct"/>
            <w:vMerge/>
          </w:tcPr>
          <w:p w14:paraId="6A677DC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1F5113C9"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682CC89" w14:textId="01EAC2F2"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a column box tie</w:t>
            </w:r>
          </w:p>
        </w:tc>
        <w:tc>
          <w:tcPr>
            <w:tcW w:w="933" w:type="pct"/>
            <w:vMerge/>
            <w:vAlign w:val="center"/>
          </w:tcPr>
          <w:p w14:paraId="12ED919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1AC8F05E" w14:textId="77777777" w:rsidTr="00280266">
        <w:trPr>
          <w:trHeight w:val="840"/>
        </w:trPr>
        <w:tc>
          <w:tcPr>
            <w:tcW w:w="669" w:type="pct"/>
            <w:vMerge/>
          </w:tcPr>
          <w:p w14:paraId="77FCBAB4" w14:textId="77777777" w:rsidR="00595296" w:rsidRPr="0067043D" w:rsidRDefault="00595296" w:rsidP="00477271">
            <w:pPr>
              <w:jc w:val="center"/>
              <w:rPr>
                <w:rFonts w:asciiTheme="minorBidi" w:hAnsiTheme="minorBidi"/>
                <w:b/>
                <w:sz w:val="24"/>
                <w:szCs w:val="24"/>
              </w:rPr>
            </w:pPr>
          </w:p>
        </w:tc>
        <w:tc>
          <w:tcPr>
            <w:tcW w:w="1039" w:type="pct"/>
            <w:vMerge/>
          </w:tcPr>
          <w:p w14:paraId="359387F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7D51E2C"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55D15E1" w14:textId="0A8F2197"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reveal tie between two columns</w:t>
            </w:r>
          </w:p>
        </w:tc>
        <w:tc>
          <w:tcPr>
            <w:tcW w:w="933" w:type="pct"/>
            <w:vMerge/>
            <w:vAlign w:val="center"/>
          </w:tcPr>
          <w:p w14:paraId="7F1D1C0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7EC8078B" w14:textId="77777777" w:rsidTr="00280266">
        <w:trPr>
          <w:trHeight w:val="840"/>
        </w:trPr>
        <w:tc>
          <w:tcPr>
            <w:tcW w:w="669" w:type="pct"/>
            <w:vMerge/>
          </w:tcPr>
          <w:p w14:paraId="494B24D7" w14:textId="77777777" w:rsidR="00595296" w:rsidRPr="0067043D" w:rsidRDefault="00595296" w:rsidP="00477271">
            <w:pPr>
              <w:jc w:val="center"/>
              <w:rPr>
                <w:rFonts w:asciiTheme="minorBidi" w:hAnsiTheme="minorBidi"/>
                <w:b/>
                <w:sz w:val="24"/>
                <w:szCs w:val="24"/>
              </w:rPr>
            </w:pPr>
          </w:p>
        </w:tc>
        <w:tc>
          <w:tcPr>
            <w:tcW w:w="1039" w:type="pct"/>
            <w:vMerge/>
          </w:tcPr>
          <w:p w14:paraId="62D13B3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0FD9E1DC" w14:textId="2B4D64F5"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710702E9" w14:textId="141B0481"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Installation of </w:t>
            </w:r>
            <w:proofErr w:type="spellStart"/>
            <w:r w:rsidRPr="0067043D">
              <w:rPr>
                <w:rFonts w:asciiTheme="minorBidi" w:hAnsiTheme="minorBidi"/>
                <w:sz w:val="24"/>
                <w:szCs w:val="24"/>
              </w:rPr>
              <w:t>raker</w:t>
            </w:r>
            <w:proofErr w:type="spellEnd"/>
            <w:r w:rsidRPr="0067043D">
              <w:rPr>
                <w:rFonts w:asciiTheme="minorBidi" w:hAnsiTheme="minorBidi"/>
                <w:sz w:val="24"/>
                <w:szCs w:val="24"/>
              </w:rPr>
              <w:t xml:space="preserve"> on erected scaffold for its stability</w:t>
            </w:r>
          </w:p>
        </w:tc>
        <w:tc>
          <w:tcPr>
            <w:tcW w:w="933" w:type="pct"/>
            <w:vMerge/>
            <w:vAlign w:val="center"/>
          </w:tcPr>
          <w:p w14:paraId="35079410"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A3D3533" w14:textId="77777777" w:rsidTr="00280266">
        <w:trPr>
          <w:trHeight w:val="840"/>
        </w:trPr>
        <w:tc>
          <w:tcPr>
            <w:tcW w:w="669" w:type="pct"/>
            <w:vMerge/>
          </w:tcPr>
          <w:p w14:paraId="52F32617" w14:textId="77777777" w:rsidR="00595296" w:rsidRPr="0067043D" w:rsidRDefault="00595296" w:rsidP="00477271">
            <w:pPr>
              <w:jc w:val="center"/>
              <w:rPr>
                <w:rFonts w:asciiTheme="minorBidi" w:hAnsiTheme="minorBidi"/>
                <w:b/>
                <w:sz w:val="24"/>
                <w:szCs w:val="24"/>
              </w:rPr>
            </w:pPr>
          </w:p>
        </w:tc>
        <w:tc>
          <w:tcPr>
            <w:tcW w:w="1039" w:type="pct"/>
            <w:vMerge/>
          </w:tcPr>
          <w:p w14:paraId="5509317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CBCB99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BD3DA4" w14:textId="52AEC789"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to guide rail system</w:t>
            </w:r>
          </w:p>
        </w:tc>
        <w:tc>
          <w:tcPr>
            <w:tcW w:w="933" w:type="pct"/>
            <w:vMerge/>
            <w:vAlign w:val="center"/>
          </w:tcPr>
          <w:p w14:paraId="52F27346"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F546026" w14:textId="77777777" w:rsidTr="00280266">
        <w:trPr>
          <w:trHeight w:val="840"/>
        </w:trPr>
        <w:tc>
          <w:tcPr>
            <w:tcW w:w="669" w:type="pct"/>
            <w:vMerge/>
          </w:tcPr>
          <w:p w14:paraId="5B3A1BE2" w14:textId="77777777" w:rsidR="00595296" w:rsidRPr="0067043D" w:rsidRDefault="00595296" w:rsidP="00477271">
            <w:pPr>
              <w:jc w:val="center"/>
              <w:rPr>
                <w:rFonts w:asciiTheme="minorBidi" w:hAnsiTheme="minorBidi"/>
                <w:b/>
                <w:sz w:val="24"/>
                <w:szCs w:val="24"/>
              </w:rPr>
            </w:pPr>
          </w:p>
        </w:tc>
        <w:tc>
          <w:tcPr>
            <w:tcW w:w="1039" w:type="pct"/>
            <w:vMerge/>
          </w:tcPr>
          <w:p w14:paraId="5F4C9FB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1999126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66D96C" w14:textId="081709F4"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guardrail system on elevated platform</w:t>
            </w:r>
          </w:p>
        </w:tc>
        <w:tc>
          <w:tcPr>
            <w:tcW w:w="933" w:type="pct"/>
            <w:vMerge/>
            <w:vAlign w:val="center"/>
          </w:tcPr>
          <w:p w14:paraId="38AFE797"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4E1667D" w14:textId="77777777" w:rsidTr="00280266">
        <w:trPr>
          <w:trHeight w:val="840"/>
        </w:trPr>
        <w:tc>
          <w:tcPr>
            <w:tcW w:w="669" w:type="pct"/>
            <w:vMerge/>
          </w:tcPr>
          <w:p w14:paraId="3EEB43B9" w14:textId="77777777" w:rsidR="00595296" w:rsidRPr="0067043D" w:rsidRDefault="00595296" w:rsidP="00477271">
            <w:pPr>
              <w:jc w:val="center"/>
              <w:rPr>
                <w:rFonts w:asciiTheme="minorBidi" w:hAnsiTheme="minorBidi"/>
                <w:b/>
                <w:sz w:val="24"/>
                <w:szCs w:val="24"/>
              </w:rPr>
            </w:pPr>
          </w:p>
        </w:tc>
        <w:tc>
          <w:tcPr>
            <w:tcW w:w="1039" w:type="pct"/>
            <w:vMerge/>
          </w:tcPr>
          <w:p w14:paraId="6291E9B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12C1208D" w14:textId="1090D3E2"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2C92ED06" w14:textId="56F1E2B3"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Cleaning of components and fittings after dismantling</w:t>
            </w:r>
          </w:p>
        </w:tc>
        <w:tc>
          <w:tcPr>
            <w:tcW w:w="933" w:type="pct"/>
            <w:vMerge/>
            <w:vAlign w:val="center"/>
          </w:tcPr>
          <w:p w14:paraId="1B9BD90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50AD7912" w14:textId="77777777" w:rsidTr="00280266">
        <w:trPr>
          <w:trHeight w:val="840"/>
        </w:trPr>
        <w:tc>
          <w:tcPr>
            <w:tcW w:w="669" w:type="pct"/>
            <w:vMerge/>
          </w:tcPr>
          <w:p w14:paraId="34C5158B" w14:textId="77777777" w:rsidR="00595296" w:rsidRPr="0067043D" w:rsidRDefault="00595296" w:rsidP="00477271">
            <w:pPr>
              <w:jc w:val="center"/>
              <w:rPr>
                <w:rFonts w:asciiTheme="minorBidi" w:hAnsiTheme="minorBidi"/>
                <w:b/>
                <w:sz w:val="24"/>
                <w:szCs w:val="24"/>
              </w:rPr>
            </w:pPr>
          </w:p>
        </w:tc>
        <w:tc>
          <w:tcPr>
            <w:tcW w:w="1039" w:type="pct"/>
            <w:vMerge/>
          </w:tcPr>
          <w:p w14:paraId="07D83AF5"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D5A8B18"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62EC120" w14:textId="2DC82685"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and format of Issuance Slip</w:t>
            </w:r>
          </w:p>
        </w:tc>
        <w:tc>
          <w:tcPr>
            <w:tcW w:w="933" w:type="pct"/>
            <w:vMerge/>
            <w:vAlign w:val="center"/>
          </w:tcPr>
          <w:p w14:paraId="2AB3D98B"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A45E47D" w14:textId="77777777" w:rsidTr="00280266">
        <w:trPr>
          <w:trHeight w:val="840"/>
        </w:trPr>
        <w:tc>
          <w:tcPr>
            <w:tcW w:w="669" w:type="pct"/>
            <w:vMerge/>
          </w:tcPr>
          <w:p w14:paraId="2A25013C" w14:textId="77777777" w:rsidR="00595296" w:rsidRPr="0067043D" w:rsidRDefault="00595296" w:rsidP="00477271">
            <w:pPr>
              <w:jc w:val="center"/>
              <w:rPr>
                <w:rFonts w:asciiTheme="minorBidi" w:hAnsiTheme="minorBidi"/>
                <w:b/>
                <w:sz w:val="24"/>
                <w:szCs w:val="24"/>
              </w:rPr>
            </w:pPr>
          </w:p>
        </w:tc>
        <w:tc>
          <w:tcPr>
            <w:tcW w:w="1039" w:type="pct"/>
            <w:vMerge/>
          </w:tcPr>
          <w:p w14:paraId="68AD242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550BF56"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372AE2C" w14:textId="4AF7AF14"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Filling of issuance slip to collect scaffolding components &amp; tools</w:t>
            </w:r>
          </w:p>
        </w:tc>
        <w:tc>
          <w:tcPr>
            <w:tcW w:w="933" w:type="pct"/>
            <w:vMerge/>
            <w:vAlign w:val="center"/>
          </w:tcPr>
          <w:p w14:paraId="4190C798"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2D41CE4D" w14:textId="77777777" w:rsidTr="00280266">
        <w:trPr>
          <w:trHeight w:val="840"/>
        </w:trPr>
        <w:tc>
          <w:tcPr>
            <w:tcW w:w="669" w:type="pct"/>
            <w:vMerge/>
          </w:tcPr>
          <w:p w14:paraId="3C6B5ACD" w14:textId="77777777" w:rsidR="00595296" w:rsidRPr="0067043D" w:rsidRDefault="00595296" w:rsidP="00477271">
            <w:pPr>
              <w:jc w:val="center"/>
              <w:rPr>
                <w:rFonts w:asciiTheme="minorBidi" w:hAnsiTheme="minorBidi"/>
                <w:b/>
                <w:sz w:val="24"/>
                <w:szCs w:val="24"/>
              </w:rPr>
            </w:pPr>
          </w:p>
        </w:tc>
        <w:tc>
          <w:tcPr>
            <w:tcW w:w="1039" w:type="pct"/>
            <w:vMerge/>
          </w:tcPr>
          <w:p w14:paraId="7D873207"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4697224A" w14:textId="5A04FDC8"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0695F6D" w14:textId="2825F460"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Verification of collected scaffolding components and tools</w:t>
            </w:r>
          </w:p>
        </w:tc>
        <w:tc>
          <w:tcPr>
            <w:tcW w:w="933" w:type="pct"/>
            <w:vMerge/>
            <w:vAlign w:val="center"/>
          </w:tcPr>
          <w:p w14:paraId="457ED1C2"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0F373E84" w14:textId="77777777" w:rsidTr="00280266">
        <w:trPr>
          <w:trHeight w:val="840"/>
        </w:trPr>
        <w:tc>
          <w:tcPr>
            <w:tcW w:w="669" w:type="pct"/>
            <w:vMerge/>
          </w:tcPr>
          <w:p w14:paraId="46332DF6" w14:textId="77777777" w:rsidR="00595296" w:rsidRPr="0067043D" w:rsidRDefault="00595296" w:rsidP="00477271">
            <w:pPr>
              <w:jc w:val="center"/>
              <w:rPr>
                <w:rFonts w:asciiTheme="minorBidi" w:hAnsiTheme="minorBidi"/>
                <w:b/>
                <w:sz w:val="24"/>
                <w:szCs w:val="24"/>
              </w:rPr>
            </w:pPr>
          </w:p>
        </w:tc>
        <w:tc>
          <w:tcPr>
            <w:tcW w:w="1039" w:type="pct"/>
            <w:vMerge/>
          </w:tcPr>
          <w:p w14:paraId="34771EF8"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8EBD973" w14:textId="07EFD9B3"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292AC95" w14:textId="3287332C"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Return items to store as per set procedure</w:t>
            </w:r>
          </w:p>
        </w:tc>
        <w:tc>
          <w:tcPr>
            <w:tcW w:w="933" w:type="pct"/>
            <w:vMerge/>
            <w:vAlign w:val="center"/>
          </w:tcPr>
          <w:p w14:paraId="0FF398BD"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C9C7806" w14:textId="77777777" w:rsidTr="00280266">
        <w:trPr>
          <w:trHeight w:val="840"/>
        </w:trPr>
        <w:tc>
          <w:tcPr>
            <w:tcW w:w="669" w:type="pct"/>
            <w:vMerge/>
          </w:tcPr>
          <w:p w14:paraId="5A7E6C79" w14:textId="77777777" w:rsidR="00595296" w:rsidRPr="0067043D" w:rsidRDefault="00595296" w:rsidP="00477271">
            <w:pPr>
              <w:jc w:val="center"/>
              <w:rPr>
                <w:rFonts w:asciiTheme="minorBidi" w:hAnsiTheme="minorBidi"/>
                <w:b/>
                <w:sz w:val="24"/>
                <w:szCs w:val="24"/>
              </w:rPr>
            </w:pPr>
          </w:p>
        </w:tc>
        <w:tc>
          <w:tcPr>
            <w:tcW w:w="1039" w:type="pct"/>
            <w:vMerge/>
          </w:tcPr>
          <w:p w14:paraId="3F14454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7B2C782" w14:textId="5188860B"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BF61715" w14:textId="4D20E7A1"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6AE05EA9"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45CE7F4E" w14:textId="77777777" w:rsidTr="00280266">
        <w:trPr>
          <w:trHeight w:val="840"/>
        </w:trPr>
        <w:tc>
          <w:tcPr>
            <w:tcW w:w="669" w:type="pct"/>
            <w:vMerge w:val="restart"/>
          </w:tcPr>
          <w:p w14:paraId="3928C6D7" w14:textId="35BD4A0B" w:rsidR="00595296" w:rsidRPr="0067043D" w:rsidRDefault="00595296" w:rsidP="00477271">
            <w:pPr>
              <w:jc w:val="center"/>
              <w:rPr>
                <w:rFonts w:asciiTheme="minorBidi" w:hAnsiTheme="minorBidi"/>
                <w:b/>
                <w:sz w:val="24"/>
                <w:szCs w:val="24"/>
              </w:rPr>
            </w:pPr>
            <w:r w:rsidRPr="0067043D">
              <w:rPr>
                <w:rFonts w:asciiTheme="minorBidi" w:hAnsiTheme="minorBidi"/>
                <w:b/>
                <w:sz w:val="24"/>
                <w:szCs w:val="24"/>
              </w:rPr>
              <w:t>Week 9</w:t>
            </w:r>
          </w:p>
        </w:tc>
        <w:tc>
          <w:tcPr>
            <w:tcW w:w="1039" w:type="pct"/>
            <w:vMerge w:val="restart"/>
          </w:tcPr>
          <w:p w14:paraId="6C60F17B" w14:textId="6B9A6EFD" w:rsidR="00595296" w:rsidRPr="0067043D" w:rsidRDefault="00A572F0" w:rsidP="00477271">
            <w:pPr>
              <w:rPr>
                <w:rFonts w:asciiTheme="minorBidi" w:hAnsiTheme="minorBidi"/>
                <w:b/>
                <w:color w:val="000000" w:themeColor="text1"/>
                <w:sz w:val="24"/>
                <w:szCs w:val="24"/>
              </w:rPr>
            </w:pPr>
            <w:r w:rsidRPr="0067043D">
              <w:rPr>
                <w:rFonts w:asciiTheme="minorBidi" w:hAnsiTheme="minorBidi"/>
                <w:b/>
                <w:sz w:val="24"/>
                <w:szCs w:val="24"/>
              </w:rPr>
              <w:t>Obtain and convey Workplace information &amp; Participate in workplace meetings and discussions</w:t>
            </w:r>
          </w:p>
        </w:tc>
        <w:tc>
          <w:tcPr>
            <w:tcW w:w="656" w:type="pct"/>
            <w:gridSpan w:val="2"/>
            <w:vMerge w:val="restart"/>
          </w:tcPr>
          <w:p w14:paraId="5E1CF18B" w14:textId="22CC5E72"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0BF7B411" w14:textId="28CDBC9D" w:rsidR="00595296" w:rsidRPr="0067043D" w:rsidRDefault="00E84DA4"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sessions</w:t>
            </w:r>
          </w:p>
        </w:tc>
        <w:tc>
          <w:tcPr>
            <w:tcW w:w="933" w:type="pct"/>
            <w:vMerge w:val="restart"/>
            <w:vAlign w:val="center"/>
          </w:tcPr>
          <w:p w14:paraId="285BCCBE"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9</w:t>
            </w:r>
          </w:p>
          <w:p w14:paraId="64CA6C9D" w14:textId="77777777" w:rsidR="00595296" w:rsidRPr="0067043D" w:rsidRDefault="00595296" w:rsidP="00477271">
            <w:pPr>
              <w:pStyle w:val="ListParagraph"/>
              <w:ind w:left="143"/>
              <w:rPr>
                <w:rFonts w:asciiTheme="minorBidi" w:hAnsiTheme="minorBidi"/>
                <w:b/>
                <w:bCs/>
                <w:color w:val="000000"/>
                <w:sz w:val="24"/>
                <w:szCs w:val="24"/>
              </w:rPr>
            </w:pPr>
          </w:p>
          <w:p w14:paraId="44B5A9D6" w14:textId="77777777" w:rsidR="00595296" w:rsidRPr="0067043D" w:rsidRDefault="00595296" w:rsidP="00477271">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38C3ACF2"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508AC069" w14:textId="77777777" w:rsidTr="00280266">
        <w:trPr>
          <w:trHeight w:val="840"/>
        </w:trPr>
        <w:tc>
          <w:tcPr>
            <w:tcW w:w="669" w:type="pct"/>
            <w:vMerge/>
          </w:tcPr>
          <w:p w14:paraId="4614A686" w14:textId="77777777" w:rsidR="00595296" w:rsidRPr="0067043D" w:rsidRDefault="00595296" w:rsidP="00477271">
            <w:pPr>
              <w:jc w:val="center"/>
              <w:rPr>
                <w:rFonts w:asciiTheme="minorBidi" w:hAnsiTheme="minorBidi"/>
                <w:b/>
                <w:sz w:val="24"/>
                <w:szCs w:val="24"/>
              </w:rPr>
            </w:pPr>
          </w:p>
        </w:tc>
        <w:tc>
          <w:tcPr>
            <w:tcW w:w="1039" w:type="pct"/>
            <w:vMerge/>
          </w:tcPr>
          <w:p w14:paraId="2145410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8DC043A"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511E70" w14:textId="7C97D318" w:rsidR="00595296" w:rsidRPr="0067043D" w:rsidRDefault="00E84DA4"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137A56" w:rsidRPr="0067043D">
              <w:rPr>
                <w:rFonts w:asciiTheme="minorBidi" w:hAnsiTheme="minorBidi"/>
                <w:sz w:val="24"/>
                <w:szCs w:val="24"/>
              </w:rPr>
              <w:t>ion of</w:t>
            </w:r>
            <w:r w:rsidRPr="0067043D">
              <w:rPr>
                <w:rFonts w:asciiTheme="minorBidi" w:hAnsiTheme="minorBidi"/>
                <w:sz w:val="24"/>
                <w:szCs w:val="24"/>
              </w:rPr>
              <w:t xml:space="preserve"> relevant information from the appropriate sources</w:t>
            </w:r>
          </w:p>
        </w:tc>
        <w:tc>
          <w:tcPr>
            <w:tcW w:w="933" w:type="pct"/>
            <w:vMerge/>
            <w:vAlign w:val="center"/>
          </w:tcPr>
          <w:p w14:paraId="7E09944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309E7BBB" w14:textId="77777777" w:rsidTr="00280266">
        <w:trPr>
          <w:trHeight w:val="840"/>
        </w:trPr>
        <w:tc>
          <w:tcPr>
            <w:tcW w:w="669" w:type="pct"/>
            <w:vMerge/>
          </w:tcPr>
          <w:p w14:paraId="0A9BDF89" w14:textId="77777777" w:rsidR="00595296" w:rsidRPr="0067043D" w:rsidRDefault="00595296" w:rsidP="00477271">
            <w:pPr>
              <w:jc w:val="center"/>
              <w:rPr>
                <w:rFonts w:asciiTheme="minorBidi" w:hAnsiTheme="minorBidi"/>
                <w:b/>
                <w:sz w:val="24"/>
                <w:szCs w:val="24"/>
              </w:rPr>
            </w:pPr>
          </w:p>
        </w:tc>
        <w:tc>
          <w:tcPr>
            <w:tcW w:w="1039" w:type="pct"/>
            <w:vMerge/>
          </w:tcPr>
          <w:p w14:paraId="18DB476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2F4E78C8"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61E391" w14:textId="401CB9E3"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Conveying the information using the appropriate medium</w:t>
            </w:r>
          </w:p>
        </w:tc>
        <w:tc>
          <w:tcPr>
            <w:tcW w:w="933" w:type="pct"/>
            <w:vMerge/>
            <w:vAlign w:val="center"/>
          </w:tcPr>
          <w:p w14:paraId="19641C4D"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046F3249" w14:textId="77777777" w:rsidTr="00280266">
        <w:trPr>
          <w:trHeight w:val="840"/>
        </w:trPr>
        <w:tc>
          <w:tcPr>
            <w:tcW w:w="669" w:type="pct"/>
            <w:vMerge/>
          </w:tcPr>
          <w:p w14:paraId="11233AF9" w14:textId="77777777" w:rsidR="00595296" w:rsidRPr="0067043D" w:rsidRDefault="00595296" w:rsidP="00477271">
            <w:pPr>
              <w:jc w:val="center"/>
              <w:rPr>
                <w:rFonts w:asciiTheme="minorBidi" w:hAnsiTheme="minorBidi"/>
                <w:b/>
                <w:sz w:val="24"/>
                <w:szCs w:val="24"/>
              </w:rPr>
            </w:pPr>
          </w:p>
        </w:tc>
        <w:tc>
          <w:tcPr>
            <w:tcW w:w="1039" w:type="pct"/>
            <w:vMerge/>
          </w:tcPr>
          <w:p w14:paraId="0F9A278B"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749CAE7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45D00EB" w14:textId="42CB57A7"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to Non-verbal communication</w:t>
            </w:r>
          </w:p>
        </w:tc>
        <w:tc>
          <w:tcPr>
            <w:tcW w:w="933" w:type="pct"/>
            <w:vMerge/>
            <w:vAlign w:val="center"/>
          </w:tcPr>
          <w:p w14:paraId="0EF9138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1C3BAE41" w14:textId="77777777" w:rsidTr="00280266">
        <w:trPr>
          <w:trHeight w:val="840"/>
        </w:trPr>
        <w:tc>
          <w:tcPr>
            <w:tcW w:w="669" w:type="pct"/>
            <w:vMerge/>
          </w:tcPr>
          <w:p w14:paraId="00DD2FF1" w14:textId="77777777" w:rsidR="00595296" w:rsidRPr="0067043D" w:rsidRDefault="00595296" w:rsidP="00477271">
            <w:pPr>
              <w:jc w:val="center"/>
              <w:rPr>
                <w:rFonts w:asciiTheme="minorBidi" w:hAnsiTheme="minorBidi"/>
                <w:b/>
                <w:sz w:val="24"/>
                <w:szCs w:val="24"/>
              </w:rPr>
            </w:pPr>
          </w:p>
        </w:tc>
        <w:tc>
          <w:tcPr>
            <w:tcW w:w="1039" w:type="pct"/>
            <w:vMerge/>
          </w:tcPr>
          <w:p w14:paraId="4084E108"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4B9B764"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E7B6BD7" w14:textId="026462A9"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Necessity of Non-verbal communication</w:t>
            </w:r>
          </w:p>
        </w:tc>
        <w:tc>
          <w:tcPr>
            <w:tcW w:w="933" w:type="pct"/>
            <w:vMerge/>
            <w:vAlign w:val="center"/>
          </w:tcPr>
          <w:p w14:paraId="4FE4EBEC"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63D6F24E" w14:textId="77777777" w:rsidTr="00280266">
        <w:trPr>
          <w:trHeight w:val="840"/>
        </w:trPr>
        <w:tc>
          <w:tcPr>
            <w:tcW w:w="669" w:type="pct"/>
            <w:vMerge/>
          </w:tcPr>
          <w:p w14:paraId="057A399C" w14:textId="77777777" w:rsidR="00595296" w:rsidRPr="0067043D" w:rsidRDefault="00595296" w:rsidP="00477271">
            <w:pPr>
              <w:jc w:val="center"/>
              <w:rPr>
                <w:rFonts w:asciiTheme="minorBidi" w:hAnsiTheme="minorBidi"/>
                <w:b/>
                <w:sz w:val="24"/>
                <w:szCs w:val="24"/>
              </w:rPr>
            </w:pPr>
          </w:p>
        </w:tc>
        <w:tc>
          <w:tcPr>
            <w:tcW w:w="1039" w:type="pct"/>
            <w:vMerge/>
          </w:tcPr>
          <w:p w14:paraId="3D00C84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620F0A07"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1516EA" w14:textId="67A28DD1"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non-verbal communication (Hand signals)</w:t>
            </w:r>
          </w:p>
        </w:tc>
        <w:tc>
          <w:tcPr>
            <w:tcW w:w="933" w:type="pct"/>
            <w:vMerge/>
            <w:vAlign w:val="center"/>
          </w:tcPr>
          <w:p w14:paraId="371CB84B"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65252982" w14:textId="77777777" w:rsidTr="00280266">
        <w:trPr>
          <w:trHeight w:val="840"/>
        </w:trPr>
        <w:tc>
          <w:tcPr>
            <w:tcW w:w="669" w:type="pct"/>
            <w:vMerge/>
          </w:tcPr>
          <w:p w14:paraId="08A56E6E" w14:textId="77777777" w:rsidR="00595296" w:rsidRPr="0067043D" w:rsidRDefault="00595296" w:rsidP="00477271">
            <w:pPr>
              <w:jc w:val="center"/>
              <w:rPr>
                <w:rFonts w:asciiTheme="minorBidi" w:hAnsiTheme="minorBidi"/>
                <w:b/>
                <w:sz w:val="24"/>
                <w:szCs w:val="24"/>
              </w:rPr>
            </w:pPr>
          </w:p>
        </w:tc>
        <w:tc>
          <w:tcPr>
            <w:tcW w:w="1039" w:type="pct"/>
            <w:vMerge/>
          </w:tcPr>
          <w:p w14:paraId="4D8A1CAB"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5BCB53C0"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08ECF10" w14:textId="0768142A"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5 and Annexure-III at the end)</w:t>
            </w:r>
          </w:p>
        </w:tc>
        <w:tc>
          <w:tcPr>
            <w:tcW w:w="933" w:type="pct"/>
            <w:vMerge/>
            <w:vAlign w:val="center"/>
          </w:tcPr>
          <w:p w14:paraId="61AA810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7DFFF29C" w14:textId="77777777" w:rsidTr="00280266">
        <w:trPr>
          <w:trHeight w:val="840"/>
        </w:trPr>
        <w:tc>
          <w:tcPr>
            <w:tcW w:w="669" w:type="pct"/>
            <w:vMerge/>
          </w:tcPr>
          <w:p w14:paraId="4E51E100" w14:textId="77777777" w:rsidR="00595296" w:rsidRPr="0067043D" w:rsidRDefault="00595296" w:rsidP="00477271">
            <w:pPr>
              <w:jc w:val="center"/>
              <w:rPr>
                <w:rFonts w:asciiTheme="minorBidi" w:hAnsiTheme="minorBidi"/>
                <w:b/>
                <w:sz w:val="24"/>
                <w:szCs w:val="24"/>
              </w:rPr>
            </w:pPr>
          </w:p>
        </w:tc>
        <w:tc>
          <w:tcPr>
            <w:tcW w:w="1039" w:type="pct"/>
            <w:vMerge/>
          </w:tcPr>
          <w:p w14:paraId="3631933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26EA8DF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BE31C10" w14:textId="552264C5"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Written Assessment</w:t>
            </w:r>
          </w:p>
        </w:tc>
        <w:tc>
          <w:tcPr>
            <w:tcW w:w="933" w:type="pct"/>
            <w:vMerge/>
            <w:vAlign w:val="center"/>
          </w:tcPr>
          <w:p w14:paraId="02B89384"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19C77B9F" w14:textId="77777777" w:rsidTr="00280266">
        <w:trPr>
          <w:trHeight w:val="840"/>
        </w:trPr>
        <w:tc>
          <w:tcPr>
            <w:tcW w:w="669" w:type="pct"/>
            <w:vMerge/>
          </w:tcPr>
          <w:p w14:paraId="08F8F0D7" w14:textId="77777777" w:rsidR="00595296" w:rsidRPr="0067043D" w:rsidRDefault="00595296" w:rsidP="00477271">
            <w:pPr>
              <w:jc w:val="center"/>
              <w:rPr>
                <w:rFonts w:asciiTheme="minorBidi" w:hAnsiTheme="minorBidi"/>
                <w:b/>
                <w:sz w:val="24"/>
                <w:szCs w:val="24"/>
              </w:rPr>
            </w:pPr>
          </w:p>
        </w:tc>
        <w:tc>
          <w:tcPr>
            <w:tcW w:w="1039" w:type="pct"/>
            <w:vMerge/>
          </w:tcPr>
          <w:p w14:paraId="513C157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90F3F69"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437CE3" w14:textId="1F046533"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371ACA16"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2FAB8271" w14:textId="77777777" w:rsidTr="00280266">
        <w:trPr>
          <w:trHeight w:val="840"/>
        </w:trPr>
        <w:tc>
          <w:tcPr>
            <w:tcW w:w="669" w:type="pct"/>
            <w:vMerge/>
          </w:tcPr>
          <w:p w14:paraId="0103AAF2" w14:textId="77777777" w:rsidR="00595296" w:rsidRPr="0067043D" w:rsidRDefault="00595296" w:rsidP="0098288A">
            <w:pPr>
              <w:jc w:val="center"/>
              <w:rPr>
                <w:rFonts w:asciiTheme="minorBidi" w:hAnsiTheme="minorBidi"/>
                <w:b/>
                <w:sz w:val="24"/>
                <w:szCs w:val="24"/>
              </w:rPr>
            </w:pPr>
          </w:p>
        </w:tc>
        <w:tc>
          <w:tcPr>
            <w:tcW w:w="1039" w:type="pct"/>
            <w:vMerge/>
          </w:tcPr>
          <w:p w14:paraId="04C1C6E1"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0977ADC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996D37" w14:textId="7CB56628"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Conveying Information to co-workers and superiors about any deviation</w:t>
            </w:r>
          </w:p>
        </w:tc>
        <w:tc>
          <w:tcPr>
            <w:tcW w:w="933" w:type="pct"/>
            <w:vMerge/>
            <w:vAlign w:val="center"/>
          </w:tcPr>
          <w:p w14:paraId="73FF995D"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563FF1A1" w14:textId="77777777" w:rsidTr="00280266">
        <w:trPr>
          <w:trHeight w:val="840"/>
        </w:trPr>
        <w:tc>
          <w:tcPr>
            <w:tcW w:w="669" w:type="pct"/>
            <w:vMerge/>
          </w:tcPr>
          <w:p w14:paraId="54AE3831" w14:textId="77777777" w:rsidR="00595296" w:rsidRPr="0067043D" w:rsidRDefault="00595296" w:rsidP="0098288A">
            <w:pPr>
              <w:jc w:val="center"/>
              <w:rPr>
                <w:rFonts w:asciiTheme="minorBidi" w:hAnsiTheme="minorBidi"/>
                <w:b/>
                <w:sz w:val="24"/>
                <w:szCs w:val="24"/>
              </w:rPr>
            </w:pPr>
          </w:p>
        </w:tc>
        <w:tc>
          <w:tcPr>
            <w:tcW w:w="1039" w:type="pct"/>
            <w:vMerge/>
          </w:tcPr>
          <w:p w14:paraId="3AAE8F6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5C0804A"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3E2B6A" w14:textId="4B42CB94"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Express opinions</w:t>
            </w:r>
          </w:p>
        </w:tc>
        <w:tc>
          <w:tcPr>
            <w:tcW w:w="933" w:type="pct"/>
            <w:vMerge/>
            <w:vAlign w:val="center"/>
          </w:tcPr>
          <w:p w14:paraId="27147101"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5B214E3D" w14:textId="77777777" w:rsidTr="00280266">
        <w:trPr>
          <w:trHeight w:val="840"/>
        </w:trPr>
        <w:tc>
          <w:tcPr>
            <w:tcW w:w="669" w:type="pct"/>
            <w:vMerge/>
          </w:tcPr>
          <w:p w14:paraId="1EE7D735" w14:textId="77777777" w:rsidR="00595296" w:rsidRPr="0067043D" w:rsidRDefault="00595296" w:rsidP="0098288A">
            <w:pPr>
              <w:jc w:val="center"/>
              <w:rPr>
                <w:rFonts w:asciiTheme="minorBidi" w:hAnsiTheme="minorBidi"/>
                <w:b/>
                <w:sz w:val="24"/>
                <w:szCs w:val="24"/>
              </w:rPr>
            </w:pPr>
          </w:p>
        </w:tc>
        <w:tc>
          <w:tcPr>
            <w:tcW w:w="1039" w:type="pct"/>
            <w:vMerge/>
          </w:tcPr>
          <w:p w14:paraId="3F37D3A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BBFD83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7A6830" w14:textId="4492FC8D"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Confidence building</w:t>
            </w:r>
          </w:p>
        </w:tc>
        <w:tc>
          <w:tcPr>
            <w:tcW w:w="933" w:type="pct"/>
            <w:vMerge/>
            <w:vAlign w:val="center"/>
          </w:tcPr>
          <w:p w14:paraId="6AFBDB84"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3DD9E6E3" w14:textId="77777777" w:rsidTr="00280266">
        <w:trPr>
          <w:trHeight w:val="840"/>
        </w:trPr>
        <w:tc>
          <w:tcPr>
            <w:tcW w:w="669" w:type="pct"/>
            <w:vMerge/>
          </w:tcPr>
          <w:p w14:paraId="40BB7FC2" w14:textId="77777777" w:rsidR="00595296" w:rsidRPr="0067043D" w:rsidRDefault="00595296" w:rsidP="0098288A">
            <w:pPr>
              <w:jc w:val="center"/>
              <w:rPr>
                <w:rFonts w:asciiTheme="minorBidi" w:hAnsiTheme="minorBidi"/>
                <w:b/>
                <w:sz w:val="24"/>
                <w:szCs w:val="24"/>
              </w:rPr>
            </w:pPr>
          </w:p>
        </w:tc>
        <w:tc>
          <w:tcPr>
            <w:tcW w:w="1039" w:type="pct"/>
            <w:vMerge/>
          </w:tcPr>
          <w:p w14:paraId="7421038D"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31921C67" w14:textId="3FBE7D30"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54C28038" w14:textId="44934D23"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How to recept to others’ opinions</w:t>
            </w:r>
          </w:p>
        </w:tc>
        <w:tc>
          <w:tcPr>
            <w:tcW w:w="933" w:type="pct"/>
            <w:vMerge/>
            <w:vAlign w:val="center"/>
          </w:tcPr>
          <w:p w14:paraId="44BDBBC9"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606E7CB9" w14:textId="77777777" w:rsidTr="00280266">
        <w:trPr>
          <w:trHeight w:val="840"/>
        </w:trPr>
        <w:tc>
          <w:tcPr>
            <w:tcW w:w="669" w:type="pct"/>
            <w:vMerge/>
          </w:tcPr>
          <w:p w14:paraId="6E824066" w14:textId="77777777" w:rsidR="00595296" w:rsidRPr="0067043D" w:rsidRDefault="00595296" w:rsidP="0098288A">
            <w:pPr>
              <w:jc w:val="center"/>
              <w:rPr>
                <w:rFonts w:asciiTheme="minorBidi" w:hAnsiTheme="minorBidi"/>
                <w:b/>
                <w:sz w:val="24"/>
                <w:szCs w:val="24"/>
              </w:rPr>
            </w:pPr>
          </w:p>
        </w:tc>
        <w:tc>
          <w:tcPr>
            <w:tcW w:w="1039" w:type="pct"/>
            <w:vMerge/>
          </w:tcPr>
          <w:p w14:paraId="15ED7A5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27B7462" w14:textId="6322655D"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020218B" w14:textId="15AC8790"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Compliance of workplace procedures</w:t>
            </w:r>
          </w:p>
        </w:tc>
        <w:tc>
          <w:tcPr>
            <w:tcW w:w="933" w:type="pct"/>
            <w:vMerge/>
            <w:vAlign w:val="center"/>
          </w:tcPr>
          <w:p w14:paraId="6BB38126"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68171971" w14:textId="77777777" w:rsidTr="00280266">
        <w:trPr>
          <w:trHeight w:val="840"/>
        </w:trPr>
        <w:tc>
          <w:tcPr>
            <w:tcW w:w="669" w:type="pct"/>
            <w:vMerge w:val="restart"/>
          </w:tcPr>
          <w:p w14:paraId="7D1091EA" w14:textId="425695E9" w:rsidR="00595296" w:rsidRPr="0067043D" w:rsidRDefault="00595296" w:rsidP="0098288A">
            <w:pPr>
              <w:jc w:val="center"/>
              <w:rPr>
                <w:rFonts w:asciiTheme="minorBidi" w:hAnsiTheme="minorBidi"/>
                <w:b/>
                <w:sz w:val="24"/>
                <w:szCs w:val="24"/>
              </w:rPr>
            </w:pPr>
            <w:r w:rsidRPr="0067043D">
              <w:rPr>
                <w:rFonts w:asciiTheme="minorBidi" w:hAnsiTheme="minorBidi"/>
                <w:b/>
                <w:sz w:val="24"/>
                <w:szCs w:val="24"/>
              </w:rPr>
              <w:t>Week 10</w:t>
            </w:r>
          </w:p>
        </w:tc>
        <w:tc>
          <w:tcPr>
            <w:tcW w:w="1039" w:type="pct"/>
            <w:vMerge w:val="restart"/>
          </w:tcPr>
          <w:p w14:paraId="7FBAC3AD" w14:textId="0D82A602" w:rsidR="00595296" w:rsidRPr="0067043D" w:rsidRDefault="00A572F0" w:rsidP="0098288A">
            <w:pPr>
              <w:rPr>
                <w:rFonts w:asciiTheme="minorBidi" w:hAnsiTheme="minorBidi"/>
                <w:b/>
                <w:color w:val="000000" w:themeColor="text1"/>
                <w:sz w:val="24"/>
                <w:szCs w:val="24"/>
              </w:rPr>
            </w:pPr>
            <w:r w:rsidRPr="0067043D">
              <w:rPr>
                <w:rFonts w:asciiTheme="minorBidi" w:hAnsiTheme="minorBidi"/>
                <w:b/>
                <w:sz w:val="24"/>
                <w:szCs w:val="24"/>
              </w:rPr>
              <w:t>Classify the roles and responsibility within team &amp; Support the co-workers</w:t>
            </w:r>
          </w:p>
        </w:tc>
        <w:tc>
          <w:tcPr>
            <w:tcW w:w="656" w:type="pct"/>
            <w:gridSpan w:val="2"/>
            <w:vMerge w:val="restart"/>
          </w:tcPr>
          <w:p w14:paraId="3AF1C5D9" w14:textId="3E29701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78B4E153" w14:textId="773D53ED"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2C1CB0BC" w14:textId="77777777" w:rsidR="00595296" w:rsidRPr="0067043D" w:rsidRDefault="00595296" w:rsidP="0098288A">
            <w:pPr>
              <w:rPr>
                <w:rFonts w:asciiTheme="minorBidi" w:hAnsiTheme="minorBidi"/>
                <w:b/>
                <w:bCs/>
                <w:color w:val="000000"/>
                <w:sz w:val="24"/>
                <w:szCs w:val="24"/>
              </w:rPr>
            </w:pPr>
          </w:p>
          <w:p w14:paraId="63B4E0A1" w14:textId="77777777" w:rsidR="00595296" w:rsidRPr="0067043D" w:rsidRDefault="00595296" w:rsidP="00297864">
            <w:pPr>
              <w:pStyle w:val="ListParagraph"/>
              <w:numPr>
                <w:ilvl w:val="0"/>
                <w:numId w:val="4"/>
              </w:numPr>
              <w:ind w:left="-19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10</w:t>
            </w:r>
          </w:p>
          <w:p w14:paraId="2D1A7381" w14:textId="77777777" w:rsidR="00595296" w:rsidRPr="0067043D" w:rsidRDefault="00595296" w:rsidP="0098288A">
            <w:pPr>
              <w:pStyle w:val="ListParagraph"/>
              <w:ind w:left="-198"/>
              <w:rPr>
                <w:rFonts w:asciiTheme="minorBidi" w:hAnsiTheme="minorBidi"/>
                <w:b/>
                <w:bCs/>
                <w:color w:val="000000"/>
                <w:sz w:val="24"/>
                <w:szCs w:val="24"/>
              </w:rPr>
            </w:pPr>
          </w:p>
          <w:p w14:paraId="6ACDEEBB" w14:textId="77777777" w:rsidR="00595296" w:rsidRPr="0067043D" w:rsidRDefault="00595296" w:rsidP="0098288A">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E35269C"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5944CB22" w14:textId="77777777" w:rsidTr="00280266">
        <w:trPr>
          <w:trHeight w:val="840"/>
        </w:trPr>
        <w:tc>
          <w:tcPr>
            <w:tcW w:w="669" w:type="pct"/>
            <w:vMerge/>
          </w:tcPr>
          <w:p w14:paraId="3385DC4F" w14:textId="77777777" w:rsidR="00595296" w:rsidRPr="0067043D" w:rsidRDefault="00595296" w:rsidP="0098288A">
            <w:pPr>
              <w:jc w:val="center"/>
              <w:rPr>
                <w:rFonts w:asciiTheme="minorBidi" w:hAnsiTheme="minorBidi"/>
                <w:b/>
                <w:sz w:val="24"/>
                <w:szCs w:val="24"/>
              </w:rPr>
            </w:pPr>
          </w:p>
        </w:tc>
        <w:tc>
          <w:tcPr>
            <w:tcW w:w="1039" w:type="pct"/>
            <w:vMerge/>
          </w:tcPr>
          <w:p w14:paraId="3161829D"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04DC988E"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FAB424" w14:textId="60BF911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Identification of individual’s role and responsibilities within the team environment</w:t>
            </w:r>
          </w:p>
        </w:tc>
        <w:tc>
          <w:tcPr>
            <w:tcW w:w="933" w:type="pct"/>
            <w:vMerge/>
          </w:tcPr>
          <w:p w14:paraId="07DD8BB1" w14:textId="77777777" w:rsidR="00595296" w:rsidRPr="0067043D" w:rsidRDefault="00595296" w:rsidP="0098288A">
            <w:pPr>
              <w:rPr>
                <w:rFonts w:asciiTheme="minorBidi" w:hAnsiTheme="minorBidi"/>
                <w:b/>
                <w:bCs/>
                <w:color w:val="000000"/>
                <w:sz w:val="24"/>
                <w:szCs w:val="24"/>
              </w:rPr>
            </w:pPr>
          </w:p>
        </w:tc>
      </w:tr>
      <w:tr w:rsidR="00595296" w:rsidRPr="0067043D" w14:paraId="276089C1" w14:textId="77777777" w:rsidTr="00280266">
        <w:trPr>
          <w:trHeight w:val="840"/>
        </w:trPr>
        <w:tc>
          <w:tcPr>
            <w:tcW w:w="669" w:type="pct"/>
            <w:vMerge/>
          </w:tcPr>
          <w:p w14:paraId="18E944F9" w14:textId="77777777" w:rsidR="00595296" w:rsidRPr="0067043D" w:rsidRDefault="00595296" w:rsidP="00914DC4">
            <w:pPr>
              <w:jc w:val="center"/>
              <w:rPr>
                <w:rFonts w:asciiTheme="minorBidi" w:hAnsiTheme="minorBidi"/>
                <w:b/>
                <w:sz w:val="24"/>
                <w:szCs w:val="24"/>
              </w:rPr>
            </w:pPr>
          </w:p>
        </w:tc>
        <w:tc>
          <w:tcPr>
            <w:tcW w:w="1039" w:type="pct"/>
            <w:vMerge/>
          </w:tcPr>
          <w:p w14:paraId="4807BEC0"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C2DB1B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0240DB8" w14:textId="3350D4E5"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Report issues within team</w:t>
            </w:r>
          </w:p>
        </w:tc>
        <w:tc>
          <w:tcPr>
            <w:tcW w:w="933" w:type="pct"/>
            <w:vMerge/>
          </w:tcPr>
          <w:p w14:paraId="422F3066" w14:textId="77777777" w:rsidR="00595296" w:rsidRPr="0067043D" w:rsidRDefault="00595296" w:rsidP="00914DC4">
            <w:pPr>
              <w:rPr>
                <w:rFonts w:asciiTheme="minorBidi" w:hAnsiTheme="minorBidi"/>
                <w:b/>
                <w:bCs/>
                <w:color w:val="000000"/>
                <w:sz w:val="24"/>
                <w:szCs w:val="24"/>
              </w:rPr>
            </w:pPr>
          </w:p>
        </w:tc>
      </w:tr>
      <w:tr w:rsidR="00595296" w:rsidRPr="0067043D" w14:paraId="20EBE529" w14:textId="77777777" w:rsidTr="00280266">
        <w:trPr>
          <w:trHeight w:val="840"/>
        </w:trPr>
        <w:tc>
          <w:tcPr>
            <w:tcW w:w="669" w:type="pct"/>
            <w:vMerge/>
          </w:tcPr>
          <w:p w14:paraId="04FBD9D1" w14:textId="77777777" w:rsidR="00595296" w:rsidRPr="0067043D" w:rsidRDefault="00595296" w:rsidP="0098288A">
            <w:pPr>
              <w:jc w:val="center"/>
              <w:rPr>
                <w:rFonts w:asciiTheme="minorBidi" w:hAnsiTheme="minorBidi"/>
                <w:b/>
                <w:sz w:val="24"/>
                <w:szCs w:val="24"/>
              </w:rPr>
            </w:pPr>
          </w:p>
        </w:tc>
        <w:tc>
          <w:tcPr>
            <w:tcW w:w="1039" w:type="pct"/>
            <w:vMerge/>
          </w:tcPr>
          <w:p w14:paraId="4CDFC8F1"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400AF0C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9CF85F" w14:textId="43A6C20C"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Introduction of Reports</w:t>
            </w:r>
          </w:p>
        </w:tc>
        <w:tc>
          <w:tcPr>
            <w:tcW w:w="933" w:type="pct"/>
            <w:vMerge/>
          </w:tcPr>
          <w:p w14:paraId="13F108D1" w14:textId="77777777" w:rsidR="00595296" w:rsidRPr="0067043D" w:rsidRDefault="00595296" w:rsidP="0098288A">
            <w:pPr>
              <w:rPr>
                <w:rFonts w:asciiTheme="minorBidi" w:hAnsiTheme="minorBidi"/>
                <w:b/>
                <w:bCs/>
                <w:color w:val="000000"/>
                <w:sz w:val="24"/>
                <w:szCs w:val="24"/>
              </w:rPr>
            </w:pPr>
          </w:p>
        </w:tc>
      </w:tr>
      <w:tr w:rsidR="00595296" w:rsidRPr="0067043D" w14:paraId="5C6AD876" w14:textId="77777777" w:rsidTr="00280266">
        <w:trPr>
          <w:trHeight w:val="840"/>
        </w:trPr>
        <w:tc>
          <w:tcPr>
            <w:tcW w:w="669" w:type="pct"/>
            <w:vMerge/>
          </w:tcPr>
          <w:p w14:paraId="126EFE22" w14:textId="77777777" w:rsidR="00595296" w:rsidRPr="0067043D" w:rsidRDefault="00595296" w:rsidP="0098288A">
            <w:pPr>
              <w:jc w:val="center"/>
              <w:rPr>
                <w:rFonts w:asciiTheme="minorBidi" w:hAnsiTheme="minorBidi"/>
                <w:b/>
                <w:sz w:val="24"/>
                <w:szCs w:val="24"/>
              </w:rPr>
            </w:pPr>
          </w:p>
        </w:tc>
        <w:tc>
          <w:tcPr>
            <w:tcW w:w="1039" w:type="pct"/>
            <w:vMerge/>
          </w:tcPr>
          <w:p w14:paraId="471819EB"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02A735B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D810AA5" w14:textId="2106EC2B"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Necessity of Reports</w:t>
            </w:r>
          </w:p>
        </w:tc>
        <w:tc>
          <w:tcPr>
            <w:tcW w:w="933" w:type="pct"/>
            <w:vMerge/>
          </w:tcPr>
          <w:p w14:paraId="2A821BA2" w14:textId="77777777" w:rsidR="00595296" w:rsidRPr="0067043D" w:rsidRDefault="00595296" w:rsidP="0098288A">
            <w:pPr>
              <w:rPr>
                <w:rFonts w:asciiTheme="minorBidi" w:hAnsiTheme="minorBidi"/>
                <w:b/>
                <w:bCs/>
                <w:color w:val="000000"/>
                <w:sz w:val="24"/>
                <w:szCs w:val="24"/>
              </w:rPr>
            </w:pPr>
          </w:p>
        </w:tc>
      </w:tr>
      <w:tr w:rsidR="00595296" w:rsidRPr="0067043D" w14:paraId="74816B16" w14:textId="77777777" w:rsidTr="00280266">
        <w:trPr>
          <w:trHeight w:val="840"/>
        </w:trPr>
        <w:tc>
          <w:tcPr>
            <w:tcW w:w="669" w:type="pct"/>
            <w:vMerge/>
          </w:tcPr>
          <w:p w14:paraId="4F534E43" w14:textId="77777777" w:rsidR="00595296" w:rsidRPr="0067043D" w:rsidRDefault="00595296" w:rsidP="0098288A">
            <w:pPr>
              <w:jc w:val="center"/>
              <w:rPr>
                <w:rFonts w:asciiTheme="minorBidi" w:hAnsiTheme="minorBidi"/>
                <w:b/>
                <w:sz w:val="24"/>
                <w:szCs w:val="24"/>
              </w:rPr>
            </w:pPr>
          </w:p>
        </w:tc>
        <w:tc>
          <w:tcPr>
            <w:tcW w:w="1039" w:type="pct"/>
            <w:vMerge/>
          </w:tcPr>
          <w:p w14:paraId="49EE38FB"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30CCA73"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C6D4B41" w14:textId="38CDC45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Different types of reports</w:t>
            </w:r>
          </w:p>
        </w:tc>
        <w:tc>
          <w:tcPr>
            <w:tcW w:w="933" w:type="pct"/>
            <w:vMerge/>
          </w:tcPr>
          <w:p w14:paraId="17ECDA5A" w14:textId="77777777" w:rsidR="00595296" w:rsidRPr="0067043D" w:rsidRDefault="00595296" w:rsidP="0098288A">
            <w:pPr>
              <w:rPr>
                <w:rFonts w:asciiTheme="minorBidi" w:hAnsiTheme="minorBidi"/>
                <w:b/>
                <w:bCs/>
                <w:color w:val="000000"/>
                <w:sz w:val="24"/>
                <w:szCs w:val="24"/>
              </w:rPr>
            </w:pPr>
          </w:p>
        </w:tc>
      </w:tr>
      <w:tr w:rsidR="00595296" w:rsidRPr="0067043D" w14:paraId="5D965CEE" w14:textId="77777777" w:rsidTr="00280266">
        <w:trPr>
          <w:trHeight w:val="840"/>
        </w:trPr>
        <w:tc>
          <w:tcPr>
            <w:tcW w:w="669" w:type="pct"/>
            <w:vMerge/>
          </w:tcPr>
          <w:p w14:paraId="217BE270" w14:textId="77777777" w:rsidR="00595296" w:rsidRPr="0067043D" w:rsidRDefault="00595296" w:rsidP="0098288A">
            <w:pPr>
              <w:jc w:val="center"/>
              <w:rPr>
                <w:rFonts w:asciiTheme="minorBidi" w:hAnsiTheme="minorBidi"/>
                <w:b/>
                <w:sz w:val="24"/>
                <w:szCs w:val="24"/>
              </w:rPr>
            </w:pPr>
          </w:p>
        </w:tc>
        <w:tc>
          <w:tcPr>
            <w:tcW w:w="1039" w:type="pct"/>
            <w:vMerge/>
          </w:tcPr>
          <w:p w14:paraId="28AAA6F3"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7574AA9C"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3727D8" w14:textId="194117E5"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Share report with co-workers</w:t>
            </w:r>
          </w:p>
        </w:tc>
        <w:tc>
          <w:tcPr>
            <w:tcW w:w="933" w:type="pct"/>
            <w:vMerge/>
          </w:tcPr>
          <w:p w14:paraId="0D003FA5" w14:textId="77777777" w:rsidR="00595296" w:rsidRPr="0067043D" w:rsidRDefault="00595296" w:rsidP="0098288A">
            <w:pPr>
              <w:rPr>
                <w:rFonts w:asciiTheme="minorBidi" w:hAnsiTheme="minorBidi"/>
                <w:b/>
                <w:bCs/>
                <w:color w:val="000000"/>
                <w:sz w:val="24"/>
                <w:szCs w:val="24"/>
              </w:rPr>
            </w:pPr>
          </w:p>
        </w:tc>
      </w:tr>
      <w:tr w:rsidR="00595296" w:rsidRPr="0067043D" w14:paraId="57DE618A" w14:textId="77777777" w:rsidTr="00280266">
        <w:trPr>
          <w:trHeight w:val="840"/>
        </w:trPr>
        <w:tc>
          <w:tcPr>
            <w:tcW w:w="669" w:type="pct"/>
            <w:vMerge/>
          </w:tcPr>
          <w:p w14:paraId="282AABEC" w14:textId="77777777" w:rsidR="00595296" w:rsidRPr="0067043D" w:rsidRDefault="00595296" w:rsidP="0098288A">
            <w:pPr>
              <w:jc w:val="center"/>
              <w:rPr>
                <w:rFonts w:asciiTheme="minorBidi" w:hAnsiTheme="minorBidi"/>
                <w:b/>
                <w:sz w:val="24"/>
                <w:szCs w:val="24"/>
              </w:rPr>
            </w:pPr>
          </w:p>
        </w:tc>
        <w:tc>
          <w:tcPr>
            <w:tcW w:w="1039" w:type="pct"/>
            <w:vMerge/>
          </w:tcPr>
          <w:p w14:paraId="081236E2"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3DD02DC8"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3C3EB4" w14:textId="17266E3E"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Introduction to demand format</w:t>
            </w:r>
          </w:p>
        </w:tc>
        <w:tc>
          <w:tcPr>
            <w:tcW w:w="933" w:type="pct"/>
            <w:vMerge/>
          </w:tcPr>
          <w:p w14:paraId="083E44B4" w14:textId="77777777" w:rsidR="00595296" w:rsidRPr="0067043D" w:rsidRDefault="00595296" w:rsidP="0098288A">
            <w:pPr>
              <w:rPr>
                <w:rFonts w:asciiTheme="minorBidi" w:hAnsiTheme="minorBidi"/>
                <w:b/>
                <w:bCs/>
                <w:color w:val="000000"/>
                <w:sz w:val="24"/>
                <w:szCs w:val="24"/>
              </w:rPr>
            </w:pPr>
          </w:p>
        </w:tc>
      </w:tr>
      <w:tr w:rsidR="00595296" w:rsidRPr="0067043D" w14:paraId="5809070A" w14:textId="77777777" w:rsidTr="00280266">
        <w:trPr>
          <w:trHeight w:val="840"/>
        </w:trPr>
        <w:tc>
          <w:tcPr>
            <w:tcW w:w="669" w:type="pct"/>
            <w:vMerge/>
          </w:tcPr>
          <w:p w14:paraId="546A17EC" w14:textId="77777777" w:rsidR="00595296" w:rsidRPr="0067043D" w:rsidRDefault="00595296" w:rsidP="0098288A">
            <w:pPr>
              <w:jc w:val="center"/>
              <w:rPr>
                <w:rFonts w:asciiTheme="minorBidi" w:hAnsiTheme="minorBidi"/>
                <w:b/>
                <w:sz w:val="24"/>
                <w:szCs w:val="24"/>
              </w:rPr>
            </w:pPr>
          </w:p>
        </w:tc>
        <w:tc>
          <w:tcPr>
            <w:tcW w:w="1039" w:type="pct"/>
            <w:vMerge/>
          </w:tcPr>
          <w:p w14:paraId="052489D0"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65C7923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3AF48C0" w14:textId="0B29C59E"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Necessity of demand</w:t>
            </w:r>
          </w:p>
        </w:tc>
        <w:tc>
          <w:tcPr>
            <w:tcW w:w="933" w:type="pct"/>
            <w:vMerge/>
          </w:tcPr>
          <w:p w14:paraId="6686AF89" w14:textId="77777777" w:rsidR="00595296" w:rsidRPr="0067043D" w:rsidRDefault="00595296" w:rsidP="0098288A">
            <w:pPr>
              <w:rPr>
                <w:rFonts w:asciiTheme="minorBidi" w:hAnsiTheme="minorBidi"/>
                <w:b/>
                <w:bCs/>
                <w:color w:val="000000"/>
                <w:sz w:val="24"/>
                <w:szCs w:val="24"/>
              </w:rPr>
            </w:pPr>
          </w:p>
        </w:tc>
      </w:tr>
      <w:tr w:rsidR="00595296" w:rsidRPr="0067043D" w14:paraId="74A399FB" w14:textId="77777777" w:rsidTr="00280266">
        <w:trPr>
          <w:trHeight w:val="840"/>
        </w:trPr>
        <w:tc>
          <w:tcPr>
            <w:tcW w:w="669" w:type="pct"/>
            <w:vMerge/>
          </w:tcPr>
          <w:p w14:paraId="253E7D09" w14:textId="77777777" w:rsidR="00595296" w:rsidRPr="0067043D" w:rsidRDefault="00595296" w:rsidP="0098288A">
            <w:pPr>
              <w:jc w:val="center"/>
              <w:rPr>
                <w:rFonts w:asciiTheme="minorBidi" w:hAnsiTheme="minorBidi"/>
                <w:b/>
                <w:sz w:val="24"/>
                <w:szCs w:val="24"/>
              </w:rPr>
            </w:pPr>
          </w:p>
        </w:tc>
        <w:tc>
          <w:tcPr>
            <w:tcW w:w="1039" w:type="pct"/>
            <w:vMerge/>
          </w:tcPr>
          <w:p w14:paraId="694F8DA5"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2BF9E8CE"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3CB104" w14:textId="3A7597C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SOP’s of demand</w:t>
            </w:r>
          </w:p>
        </w:tc>
        <w:tc>
          <w:tcPr>
            <w:tcW w:w="933" w:type="pct"/>
            <w:vMerge/>
          </w:tcPr>
          <w:p w14:paraId="545FA757" w14:textId="77777777" w:rsidR="00595296" w:rsidRPr="0067043D" w:rsidRDefault="00595296" w:rsidP="0098288A">
            <w:pPr>
              <w:rPr>
                <w:rFonts w:asciiTheme="minorBidi" w:hAnsiTheme="minorBidi"/>
                <w:b/>
                <w:bCs/>
                <w:color w:val="000000"/>
                <w:sz w:val="24"/>
                <w:szCs w:val="24"/>
              </w:rPr>
            </w:pPr>
          </w:p>
        </w:tc>
      </w:tr>
      <w:tr w:rsidR="00595296" w:rsidRPr="0067043D" w14:paraId="08214A73" w14:textId="77777777" w:rsidTr="00280266">
        <w:trPr>
          <w:trHeight w:val="840"/>
        </w:trPr>
        <w:tc>
          <w:tcPr>
            <w:tcW w:w="669" w:type="pct"/>
            <w:vMerge/>
          </w:tcPr>
          <w:p w14:paraId="6F6041B7" w14:textId="77777777" w:rsidR="00595296" w:rsidRPr="0067043D" w:rsidRDefault="00595296" w:rsidP="00914DC4">
            <w:pPr>
              <w:jc w:val="center"/>
              <w:rPr>
                <w:rFonts w:asciiTheme="minorBidi" w:hAnsiTheme="minorBidi"/>
                <w:b/>
                <w:sz w:val="24"/>
                <w:szCs w:val="24"/>
              </w:rPr>
            </w:pPr>
          </w:p>
        </w:tc>
        <w:tc>
          <w:tcPr>
            <w:tcW w:w="1039" w:type="pct"/>
            <w:vMerge/>
          </w:tcPr>
          <w:p w14:paraId="5AC5F407"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5D0ED660"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772F95C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63F6D5A" w14:textId="3CAD1678"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Deliver required items to team member as per SOPs</w:t>
            </w:r>
          </w:p>
        </w:tc>
        <w:tc>
          <w:tcPr>
            <w:tcW w:w="933" w:type="pct"/>
            <w:vMerge/>
          </w:tcPr>
          <w:p w14:paraId="6A52DE26" w14:textId="77777777" w:rsidR="00595296" w:rsidRPr="0067043D" w:rsidRDefault="00595296" w:rsidP="00914DC4">
            <w:pPr>
              <w:rPr>
                <w:rFonts w:asciiTheme="minorBidi" w:hAnsiTheme="minorBidi"/>
                <w:b/>
                <w:bCs/>
                <w:color w:val="000000"/>
                <w:sz w:val="24"/>
                <w:szCs w:val="24"/>
              </w:rPr>
            </w:pPr>
          </w:p>
        </w:tc>
      </w:tr>
      <w:tr w:rsidR="00595296" w:rsidRPr="0067043D" w14:paraId="048BA8BC" w14:textId="77777777" w:rsidTr="00280266">
        <w:trPr>
          <w:trHeight w:val="840"/>
        </w:trPr>
        <w:tc>
          <w:tcPr>
            <w:tcW w:w="669" w:type="pct"/>
            <w:vMerge/>
          </w:tcPr>
          <w:p w14:paraId="25CF42E9" w14:textId="77777777" w:rsidR="00595296" w:rsidRPr="0067043D" w:rsidRDefault="00595296" w:rsidP="00914DC4">
            <w:pPr>
              <w:jc w:val="center"/>
              <w:rPr>
                <w:rFonts w:asciiTheme="minorBidi" w:hAnsiTheme="minorBidi"/>
                <w:b/>
                <w:sz w:val="24"/>
                <w:szCs w:val="24"/>
              </w:rPr>
            </w:pPr>
          </w:p>
        </w:tc>
        <w:tc>
          <w:tcPr>
            <w:tcW w:w="1039" w:type="pct"/>
            <w:vMerge/>
          </w:tcPr>
          <w:p w14:paraId="1B469D8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F15A59E"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869FAE1" w14:textId="2CCFA3E8"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Importance of timelines</w:t>
            </w:r>
          </w:p>
        </w:tc>
        <w:tc>
          <w:tcPr>
            <w:tcW w:w="933" w:type="pct"/>
            <w:vMerge/>
          </w:tcPr>
          <w:p w14:paraId="24CA6B86" w14:textId="77777777" w:rsidR="00595296" w:rsidRPr="0067043D" w:rsidRDefault="00595296" w:rsidP="00914DC4">
            <w:pPr>
              <w:rPr>
                <w:rFonts w:asciiTheme="minorBidi" w:hAnsiTheme="minorBidi"/>
                <w:b/>
                <w:bCs/>
                <w:color w:val="000000"/>
                <w:sz w:val="24"/>
                <w:szCs w:val="24"/>
              </w:rPr>
            </w:pPr>
          </w:p>
        </w:tc>
      </w:tr>
      <w:tr w:rsidR="00595296" w:rsidRPr="0067043D" w14:paraId="2FD9E6B5" w14:textId="77777777" w:rsidTr="00280266">
        <w:trPr>
          <w:trHeight w:val="840"/>
        </w:trPr>
        <w:tc>
          <w:tcPr>
            <w:tcW w:w="669" w:type="pct"/>
            <w:vMerge/>
          </w:tcPr>
          <w:p w14:paraId="518D2AE8" w14:textId="77777777" w:rsidR="00595296" w:rsidRPr="0067043D" w:rsidRDefault="00595296" w:rsidP="00914DC4">
            <w:pPr>
              <w:jc w:val="center"/>
              <w:rPr>
                <w:rFonts w:asciiTheme="minorBidi" w:hAnsiTheme="minorBidi"/>
                <w:b/>
                <w:sz w:val="24"/>
                <w:szCs w:val="24"/>
              </w:rPr>
            </w:pPr>
          </w:p>
        </w:tc>
        <w:tc>
          <w:tcPr>
            <w:tcW w:w="1039" w:type="pct"/>
            <w:vMerge/>
          </w:tcPr>
          <w:p w14:paraId="2FB3ECEF"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49560D2"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D4F66E1" w14:textId="709EB4FC"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Work together with co-workers in timeline</w:t>
            </w:r>
          </w:p>
        </w:tc>
        <w:tc>
          <w:tcPr>
            <w:tcW w:w="933" w:type="pct"/>
            <w:vMerge/>
          </w:tcPr>
          <w:p w14:paraId="5A2A9D1A" w14:textId="77777777" w:rsidR="00595296" w:rsidRPr="0067043D" w:rsidRDefault="00595296" w:rsidP="00914DC4">
            <w:pPr>
              <w:rPr>
                <w:rFonts w:asciiTheme="minorBidi" w:hAnsiTheme="minorBidi"/>
                <w:b/>
                <w:bCs/>
                <w:color w:val="000000"/>
                <w:sz w:val="24"/>
                <w:szCs w:val="24"/>
              </w:rPr>
            </w:pPr>
          </w:p>
        </w:tc>
      </w:tr>
      <w:tr w:rsidR="00595296" w:rsidRPr="0067043D" w14:paraId="1F920334" w14:textId="77777777" w:rsidTr="00280266">
        <w:trPr>
          <w:trHeight w:val="840"/>
        </w:trPr>
        <w:tc>
          <w:tcPr>
            <w:tcW w:w="669" w:type="pct"/>
            <w:vMerge/>
          </w:tcPr>
          <w:p w14:paraId="4A19046E" w14:textId="77777777" w:rsidR="00595296" w:rsidRPr="0067043D" w:rsidRDefault="00595296" w:rsidP="00914DC4">
            <w:pPr>
              <w:jc w:val="center"/>
              <w:rPr>
                <w:rFonts w:asciiTheme="minorBidi" w:hAnsiTheme="minorBidi"/>
                <w:b/>
                <w:sz w:val="24"/>
                <w:szCs w:val="24"/>
              </w:rPr>
            </w:pPr>
          </w:p>
        </w:tc>
        <w:tc>
          <w:tcPr>
            <w:tcW w:w="1039" w:type="pct"/>
            <w:vMerge/>
          </w:tcPr>
          <w:p w14:paraId="3CCBD23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724B80A8" w14:textId="444B621E"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D2A6B64" w14:textId="4EC43E62"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Addressing the problems of co-workers effectively</w:t>
            </w:r>
          </w:p>
        </w:tc>
        <w:tc>
          <w:tcPr>
            <w:tcW w:w="933" w:type="pct"/>
            <w:vMerge/>
            <w:vAlign w:val="center"/>
          </w:tcPr>
          <w:p w14:paraId="7F66A34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2B29EBA3" w14:textId="77777777" w:rsidTr="00280266">
        <w:trPr>
          <w:trHeight w:val="840"/>
        </w:trPr>
        <w:tc>
          <w:tcPr>
            <w:tcW w:w="669" w:type="pct"/>
            <w:vMerge/>
          </w:tcPr>
          <w:p w14:paraId="67721741" w14:textId="77777777" w:rsidR="00595296" w:rsidRPr="0067043D" w:rsidRDefault="00595296" w:rsidP="00914DC4">
            <w:pPr>
              <w:jc w:val="center"/>
              <w:rPr>
                <w:rFonts w:asciiTheme="minorBidi" w:hAnsiTheme="minorBidi"/>
                <w:b/>
                <w:sz w:val="24"/>
                <w:szCs w:val="24"/>
              </w:rPr>
            </w:pPr>
          </w:p>
        </w:tc>
        <w:tc>
          <w:tcPr>
            <w:tcW w:w="1039" w:type="pct"/>
            <w:vMerge/>
          </w:tcPr>
          <w:p w14:paraId="1EF3196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F22DA8F" w14:textId="59771CA4"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6F58161" w14:textId="2004DB47"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Reporting the problems of co-workers to supervisor</w:t>
            </w:r>
          </w:p>
        </w:tc>
        <w:tc>
          <w:tcPr>
            <w:tcW w:w="933" w:type="pct"/>
            <w:vMerge/>
            <w:vAlign w:val="center"/>
          </w:tcPr>
          <w:p w14:paraId="03714327"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0F2150DF" w14:textId="77777777" w:rsidTr="00280266">
        <w:trPr>
          <w:trHeight w:val="840"/>
        </w:trPr>
        <w:tc>
          <w:tcPr>
            <w:tcW w:w="669" w:type="pct"/>
            <w:vMerge/>
          </w:tcPr>
          <w:p w14:paraId="5C093E1F" w14:textId="77777777" w:rsidR="00595296" w:rsidRPr="0067043D" w:rsidRDefault="00595296" w:rsidP="00914DC4">
            <w:pPr>
              <w:jc w:val="center"/>
              <w:rPr>
                <w:rFonts w:asciiTheme="minorBidi" w:hAnsiTheme="minorBidi"/>
                <w:b/>
                <w:sz w:val="24"/>
                <w:szCs w:val="24"/>
              </w:rPr>
            </w:pPr>
          </w:p>
        </w:tc>
        <w:tc>
          <w:tcPr>
            <w:tcW w:w="1039" w:type="pct"/>
            <w:vMerge/>
          </w:tcPr>
          <w:p w14:paraId="69A1154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3BA6C2E" w14:textId="38F922E9"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72050E7" w14:textId="790DA262" w:rsidR="00595296" w:rsidRPr="0067043D" w:rsidRDefault="00595296"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Complete topic revision</w:t>
            </w:r>
          </w:p>
        </w:tc>
        <w:tc>
          <w:tcPr>
            <w:tcW w:w="933" w:type="pct"/>
            <w:vMerge/>
            <w:vAlign w:val="center"/>
          </w:tcPr>
          <w:p w14:paraId="5DCCA6A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75C2236" w14:textId="77777777" w:rsidTr="00280266">
        <w:trPr>
          <w:trHeight w:val="840"/>
        </w:trPr>
        <w:tc>
          <w:tcPr>
            <w:tcW w:w="669" w:type="pct"/>
            <w:vMerge w:val="restart"/>
          </w:tcPr>
          <w:p w14:paraId="7DE20551" w14:textId="6C306447" w:rsidR="00595296" w:rsidRPr="0067043D" w:rsidRDefault="00595296" w:rsidP="00F3454C">
            <w:pPr>
              <w:jc w:val="center"/>
              <w:rPr>
                <w:rFonts w:asciiTheme="minorBidi" w:hAnsiTheme="minorBidi"/>
                <w:b/>
                <w:sz w:val="24"/>
                <w:szCs w:val="24"/>
              </w:rPr>
            </w:pPr>
            <w:r w:rsidRPr="0067043D">
              <w:rPr>
                <w:rFonts w:asciiTheme="minorBidi" w:hAnsiTheme="minorBidi"/>
                <w:b/>
                <w:sz w:val="24"/>
                <w:szCs w:val="24"/>
              </w:rPr>
              <w:t>Week 11</w:t>
            </w:r>
          </w:p>
        </w:tc>
        <w:tc>
          <w:tcPr>
            <w:tcW w:w="1039" w:type="pct"/>
            <w:vMerge w:val="restart"/>
          </w:tcPr>
          <w:p w14:paraId="62F2E112" w14:textId="3C6C423F" w:rsidR="00595296" w:rsidRPr="0067043D" w:rsidRDefault="00A572F0" w:rsidP="00F3454C">
            <w:pPr>
              <w:rPr>
                <w:rFonts w:asciiTheme="minorBidi" w:hAnsiTheme="minorBidi"/>
                <w:b/>
                <w:color w:val="000000" w:themeColor="text1"/>
                <w:sz w:val="24"/>
                <w:szCs w:val="24"/>
              </w:rPr>
            </w:pPr>
            <w:r w:rsidRPr="0067043D">
              <w:rPr>
                <w:rFonts w:asciiTheme="minorBidi" w:hAnsiTheme="minorBidi"/>
                <w:b/>
                <w:sz w:val="24"/>
                <w:szCs w:val="24"/>
              </w:rPr>
              <w:t>Perform preparatory activities &amp; Erect scaffold ladder</w:t>
            </w:r>
          </w:p>
        </w:tc>
        <w:tc>
          <w:tcPr>
            <w:tcW w:w="656" w:type="pct"/>
            <w:gridSpan w:val="2"/>
            <w:vMerge w:val="restart"/>
          </w:tcPr>
          <w:p w14:paraId="1AB15811" w14:textId="16F4DB4E"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407BD99B" w14:textId="682FCBED"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Motivational  Lecture</w:t>
            </w:r>
            <w:r w:rsidR="009B1F29" w:rsidRPr="0067043D">
              <w:rPr>
                <w:rFonts w:asciiTheme="minorBidi" w:hAnsiTheme="minorBidi"/>
                <w:sz w:val="24"/>
                <w:szCs w:val="24"/>
              </w:rPr>
              <w:t xml:space="preserve"> </w:t>
            </w:r>
            <w:r w:rsidRPr="0067043D">
              <w:rPr>
                <w:rFonts w:asciiTheme="minorBidi" w:hAnsiTheme="minorBidi"/>
                <w:sz w:val="24"/>
                <w:szCs w:val="24"/>
              </w:rPr>
              <w:t>(For  further  detail  please see Page No: 4)</w:t>
            </w:r>
          </w:p>
        </w:tc>
        <w:tc>
          <w:tcPr>
            <w:tcW w:w="933" w:type="pct"/>
            <w:vMerge w:val="restart"/>
            <w:vAlign w:val="center"/>
          </w:tcPr>
          <w:p w14:paraId="1539BF23"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11</w:t>
            </w:r>
          </w:p>
          <w:p w14:paraId="636657E3" w14:textId="77777777" w:rsidR="00595296" w:rsidRPr="0067043D" w:rsidRDefault="00595296" w:rsidP="00F3454C">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6A57DA3C" w14:textId="77777777" w:rsidR="00595296" w:rsidRPr="0067043D" w:rsidRDefault="00595296" w:rsidP="00F3454C">
            <w:pPr>
              <w:pStyle w:val="ListParagraph"/>
              <w:ind w:left="521"/>
              <w:rPr>
                <w:rFonts w:asciiTheme="minorBidi" w:hAnsiTheme="minorBidi"/>
                <w:b/>
                <w:bCs/>
                <w:color w:val="000000"/>
                <w:sz w:val="24"/>
                <w:szCs w:val="24"/>
              </w:rPr>
            </w:pPr>
          </w:p>
        </w:tc>
      </w:tr>
      <w:tr w:rsidR="00595296" w:rsidRPr="0067043D" w14:paraId="2338E5E5" w14:textId="77777777" w:rsidTr="00280266">
        <w:trPr>
          <w:trHeight w:val="840"/>
        </w:trPr>
        <w:tc>
          <w:tcPr>
            <w:tcW w:w="669" w:type="pct"/>
            <w:vMerge/>
          </w:tcPr>
          <w:p w14:paraId="54E5E70E" w14:textId="77777777" w:rsidR="00595296" w:rsidRPr="0067043D" w:rsidRDefault="00595296" w:rsidP="00F3454C">
            <w:pPr>
              <w:jc w:val="center"/>
              <w:rPr>
                <w:rFonts w:asciiTheme="minorBidi" w:hAnsiTheme="minorBidi"/>
                <w:b/>
                <w:sz w:val="24"/>
                <w:szCs w:val="24"/>
              </w:rPr>
            </w:pPr>
          </w:p>
        </w:tc>
        <w:tc>
          <w:tcPr>
            <w:tcW w:w="1039" w:type="pct"/>
            <w:vMerge/>
          </w:tcPr>
          <w:p w14:paraId="12DDF994"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8BC4F0C"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13A540D" w14:textId="3DDF2F4A" w:rsidR="00595296" w:rsidRPr="0067043D" w:rsidRDefault="009B1F29" w:rsidP="00F3454C">
            <w:pPr>
              <w:widowControl w:val="0"/>
              <w:spacing w:after="160" w:line="259" w:lineRule="auto"/>
              <w:rPr>
                <w:rFonts w:asciiTheme="minorBidi" w:hAnsiTheme="minorBidi"/>
                <w:sz w:val="24"/>
                <w:szCs w:val="24"/>
              </w:rPr>
            </w:pPr>
            <w:r w:rsidRPr="0067043D">
              <w:rPr>
                <w:rFonts w:asciiTheme="minorBidi" w:hAnsiTheme="minorBidi"/>
                <w:sz w:val="24"/>
                <w:szCs w:val="24"/>
              </w:rPr>
              <w:t>Areas zoning and identification</w:t>
            </w:r>
          </w:p>
        </w:tc>
        <w:tc>
          <w:tcPr>
            <w:tcW w:w="933" w:type="pct"/>
            <w:vMerge/>
            <w:vAlign w:val="center"/>
          </w:tcPr>
          <w:p w14:paraId="45B74758"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3AE3B232" w14:textId="77777777" w:rsidTr="00280266">
        <w:trPr>
          <w:trHeight w:val="840"/>
        </w:trPr>
        <w:tc>
          <w:tcPr>
            <w:tcW w:w="669" w:type="pct"/>
            <w:vMerge/>
          </w:tcPr>
          <w:p w14:paraId="5BD519E8" w14:textId="77777777" w:rsidR="00595296" w:rsidRPr="0067043D" w:rsidRDefault="00595296" w:rsidP="00F3454C">
            <w:pPr>
              <w:jc w:val="center"/>
              <w:rPr>
                <w:rFonts w:asciiTheme="minorBidi" w:hAnsiTheme="minorBidi"/>
                <w:b/>
                <w:sz w:val="24"/>
                <w:szCs w:val="24"/>
              </w:rPr>
            </w:pPr>
          </w:p>
        </w:tc>
        <w:tc>
          <w:tcPr>
            <w:tcW w:w="1039" w:type="pct"/>
            <w:vMerge/>
          </w:tcPr>
          <w:p w14:paraId="194FBC57"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22F90E07"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E37C25" w14:textId="6875A3E4" w:rsidR="00595296" w:rsidRPr="0067043D" w:rsidRDefault="009B1F29" w:rsidP="00F3454C">
            <w:pPr>
              <w:widowControl w:val="0"/>
              <w:spacing w:after="160" w:line="259" w:lineRule="auto"/>
              <w:rPr>
                <w:rFonts w:asciiTheme="minorBidi" w:hAnsiTheme="minorBidi"/>
                <w:sz w:val="24"/>
                <w:szCs w:val="24"/>
              </w:rPr>
            </w:pPr>
            <w:r w:rsidRPr="0067043D">
              <w:rPr>
                <w:rFonts w:asciiTheme="minorBidi" w:hAnsiTheme="minorBidi"/>
                <w:sz w:val="24"/>
                <w:szCs w:val="24"/>
              </w:rPr>
              <w:t>Barricade work area to prevent unauthorized entrance</w:t>
            </w:r>
          </w:p>
        </w:tc>
        <w:tc>
          <w:tcPr>
            <w:tcW w:w="933" w:type="pct"/>
            <w:vMerge/>
            <w:vAlign w:val="center"/>
          </w:tcPr>
          <w:p w14:paraId="661E7E64"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713D553C" w14:textId="77777777" w:rsidTr="00280266">
        <w:trPr>
          <w:trHeight w:val="840"/>
        </w:trPr>
        <w:tc>
          <w:tcPr>
            <w:tcW w:w="669" w:type="pct"/>
            <w:vMerge/>
          </w:tcPr>
          <w:p w14:paraId="5904974B" w14:textId="77777777" w:rsidR="00595296" w:rsidRPr="0067043D" w:rsidRDefault="00595296" w:rsidP="00F3454C">
            <w:pPr>
              <w:jc w:val="center"/>
              <w:rPr>
                <w:rFonts w:asciiTheme="minorBidi" w:hAnsiTheme="minorBidi"/>
                <w:b/>
                <w:sz w:val="24"/>
                <w:szCs w:val="24"/>
              </w:rPr>
            </w:pPr>
          </w:p>
        </w:tc>
        <w:tc>
          <w:tcPr>
            <w:tcW w:w="1039" w:type="pct"/>
            <w:vMerge/>
          </w:tcPr>
          <w:p w14:paraId="202CFB01"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val="restart"/>
          </w:tcPr>
          <w:p w14:paraId="3C84F62D"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CCA6E29" w14:textId="62F266E8"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Gather reference </w:t>
            </w:r>
            <w:r w:rsidR="003E08F8" w:rsidRPr="0067043D">
              <w:rPr>
                <w:rFonts w:asciiTheme="minorBidi" w:hAnsiTheme="minorBidi"/>
                <w:sz w:val="24"/>
                <w:szCs w:val="24"/>
              </w:rPr>
              <w:t>information</w:t>
            </w:r>
          </w:p>
        </w:tc>
        <w:tc>
          <w:tcPr>
            <w:tcW w:w="933" w:type="pct"/>
            <w:vMerge/>
            <w:vAlign w:val="center"/>
          </w:tcPr>
          <w:p w14:paraId="6CF0E991"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462E9E2F" w14:textId="77777777" w:rsidTr="00280266">
        <w:trPr>
          <w:trHeight w:val="840"/>
        </w:trPr>
        <w:tc>
          <w:tcPr>
            <w:tcW w:w="669" w:type="pct"/>
            <w:vMerge/>
          </w:tcPr>
          <w:p w14:paraId="6AB5DB89" w14:textId="77777777" w:rsidR="00595296" w:rsidRPr="0067043D" w:rsidRDefault="00595296" w:rsidP="00F3454C">
            <w:pPr>
              <w:jc w:val="center"/>
              <w:rPr>
                <w:rFonts w:asciiTheme="minorBidi" w:hAnsiTheme="minorBidi"/>
                <w:b/>
                <w:sz w:val="24"/>
                <w:szCs w:val="24"/>
              </w:rPr>
            </w:pPr>
          </w:p>
        </w:tc>
        <w:tc>
          <w:tcPr>
            <w:tcW w:w="1039" w:type="pct"/>
            <w:vMerge/>
          </w:tcPr>
          <w:p w14:paraId="5DB418D8"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129FCE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A530B88" w14:textId="4EAE3E32"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drawings</w:t>
            </w:r>
          </w:p>
        </w:tc>
        <w:tc>
          <w:tcPr>
            <w:tcW w:w="933" w:type="pct"/>
            <w:vMerge/>
            <w:vAlign w:val="center"/>
          </w:tcPr>
          <w:p w14:paraId="6EEE4735"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290B5D64" w14:textId="77777777" w:rsidTr="00280266">
        <w:trPr>
          <w:trHeight w:val="840"/>
        </w:trPr>
        <w:tc>
          <w:tcPr>
            <w:tcW w:w="669" w:type="pct"/>
            <w:vMerge/>
          </w:tcPr>
          <w:p w14:paraId="40C3776C" w14:textId="77777777" w:rsidR="00595296" w:rsidRPr="0067043D" w:rsidRDefault="00595296" w:rsidP="00F3454C">
            <w:pPr>
              <w:jc w:val="center"/>
              <w:rPr>
                <w:rFonts w:asciiTheme="minorBidi" w:hAnsiTheme="minorBidi"/>
                <w:b/>
                <w:sz w:val="24"/>
                <w:szCs w:val="24"/>
              </w:rPr>
            </w:pPr>
          </w:p>
        </w:tc>
        <w:tc>
          <w:tcPr>
            <w:tcW w:w="1039" w:type="pct"/>
            <w:vMerge/>
          </w:tcPr>
          <w:p w14:paraId="25C93D08"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34372AB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9EDF4EA" w14:textId="38888387"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w:t>
            </w:r>
          </w:p>
        </w:tc>
        <w:tc>
          <w:tcPr>
            <w:tcW w:w="933" w:type="pct"/>
            <w:vMerge/>
            <w:vAlign w:val="center"/>
          </w:tcPr>
          <w:p w14:paraId="58D97286"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40975664" w14:textId="77777777" w:rsidTr="00280266">
        <w:trPr>
          <w:trHeight w:val="840"/>
        </w:trPr>
        <w:tc>
          <w:tcPr>
            <w:tcW w:w="669" w:type="pct"/>
            <w:vMerge/>
          </w:tcPr>
          <w:p w14:paraId="553BA319" w14:textId="77777777" w:rsidR="00595296" w:rsidRPr="0067043D" w:rsidRDefault="00595296" w:rsidP="00914DC4">
            <w:pPr>
              <w:jc w:val="center"/>
              <w:rPr>
                <w:rFonts w:asciiTheme="minorBidi" w:hAnsiTheme="minorBidi"/>
                <w:b/>
                <w:sz w:val="24"/>
                <w:szCs w:val="24"/>
              </w:rPr>
            </w:pPr>
          </w:p>
        </w:tc>
        <w:tc>
          <w:tcPr>
            <w:tcW w:w="1039" w:type="pct"/>
            <w:vMerge/>
          </w:tcPr>
          <w:p w14:paraId="6BECDA7C"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52D3ACE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4CCB7BF" w14:textId="795B5CC3"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Checking the site levels and heights</w:t>
            </w:r>
          </w:p>
        </w:tc>
        <w:tc>
          <w:tcPr>
            <w:tcW w:w="933" w:type="pct"/>
            <w:vMerge/>
            <w:vAlign w:val="center"/>
          </w:tcPr>
          <w:p w14:paraId="2CB1EB29"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D8A485A" w14:textId="77777777" w:rsidTr="00280266">
        <w:trPr>
          <w:trHeight w:val="840"/>
        </w:trPr>
        <w:tc>
          <w:tcPr>
            <w:tcW w:w="669" w:type="pct"/>
            <w:vMerge/>
          </w:tcPr>
          <w:p w14:paraId="08965256" w14:textId="77777777" w:rsidR="00595296" w:rsidRPr="0067043D" w:rsidRDefault="00595296" w:rsidP="00F3454C">
            <w:pPr>
              <w:jc w:val="center"/>
              <w:rPr>
                <w:rFonts w:asciiTheme="minorBidi" w:hAnsiTheme="minorBidi"/>
                <w:b/>
                <w:sz w:val="24"/>
                <w:szCs w:val="24"/>
              </w:rPr>
            </w:pPr>
          </w:p>
        </w:tc>
        <w:tc>
          <w:tcPr>
            <w:tcW w:w="1039" w:type="pct"/>
            <w:vMerge/>
          </w:tcPr>
          <w:p w14:paraId="09E15B2D"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25738E16"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EBCB030" w14:textId="2E2B292C"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Check the site compactness</w:t>
            </w:r>
          </w:p>
        </w:tc>
        <w:tc>
          <w:tcPr>
            <w:tcW w:w="933" w:type="pct"/>
            <w:vMerge/>
            <w:vAlign w:val="center"/>
          </w:tcPr>
          <w:p w14:paraId="27C00B9D"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342E6D99" w14:textId="77777777" w:rsidTr="00280266">
        <w:trPr>
          <w:trHeight w:val="840"/>
        </w:trPr>
        <w:tc>
          <w:tcPr>
            <w:tcW w:w="669" w:type="pct"/>
            <w:vMerge/>
          </w:tcPr>
          <w:p w14:paraId="541C5E9A" w14:textId="77777777" w:rsidR="00595296" w:rsidRPr="0067043D" w:rsidRDefault="00595296" w:rsidP="00F3454C">
            <w:pPr>
              <w:jc w:val="center"/>
              <w:rPr>
                <w:rFonts w:asciiTheme="minorBidi" w:hAnsiTheme="minorBidi"/>
                <w:b/>
                <w:sz w:val="24"/>
                <w:szCs w:val="24"/>
              </w:rPr>
            </w:pPr>
          </w:p>
        </w:tc>
        <w:tc>
          <w:tcPr>
            <w:tcW w:w="1039" w:type="pct"/>
            <w:vMerge/>
          </w:tcPr>
          <w:p w14:paraId="5F661761"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A9BD17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B9AB042" w14:textId="06141F7D"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vAlign w:val="center"/>
          </w:tcPr>
          <w:p w14:paraId="0868B683"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8EFB7F1" w14:textId="77777777" w:rsidTr="00280266">
        <w:trPr>
          <w:trHeight w:val="840"/>
        </w:trPr>
        <w:tc>
          <w:tcPr>
            <w:tcW w:w="669" w:type="pct"/>
            <w:vMerge/>
          </w:tcPr>
          <w:p w14:paraId="235333AF" w14:textId="77777777" w:rsidR="00595296" w:rsidRPr="0067043D" w:rsidRDefault="00595296" w:rsidP="00F3454C">
            <w:pPr>
              <w:jc w:val="center"/>
              <w:rPr>
                <w:rFonts w:asciiTheme="minorBidi" w:hAnsiTheme="minorBidi"/>
                <w:b/>
                <w:sz w:val="24"/>
                <w:szCs w:val="24"/>
              </w:rPr>
            </w:pPr>
          </w:p>
        </w:tc>
        <w:tc>
          <w:tcPr>
            <w:tcW w:w="1039" w:type="pct"/>
            <w:vMerge/>
          </w:tcPr>
          <w:p w14:paraId="49F27673"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val="restart"/>
          </w:tcPr>
          <w:p w14:paraId="308B8FB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ED4AE6A" w14:textId="6ED48B5E"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Remove obstacle from work area.</w:t>
            </w:r>
          </w:p>
        </w:tc>
        <w:tc>
          <w:tcPr>
            <w:tcW w:w="933" w:type="pct"/>
            <w:vMerge/>
            <w:vAlign w:val="center"/>
          </w:tcPr>
          <w:p w14:paraId="203413FE"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D02DD9E" w14:textId="77777777" w:rsidTr="00280266">
        <w:trPr>
          <w:trHeight w:val="840"/>
        </w:trPr>
        <w:tc>
          <w:tcPr>
            <w:tcW w:w="669" w:type="pct"/>
            <w:vMerge/>
          </w:tcPr>
          <w:p w14:paraId="77625B55" w14:textId="77777777" w:rsidR="00595296" w:rsidRPr="0067043D" w:rsidRDefault="00595296" w:rsidP="00F3454C">
            <w:pPr>
              <w:jc w:val="center"/>
              <w:rPr>
                <w:rFonts w:asciiTheme="minorBidi" w:hAnsiTheme="minorBidi"/>
                <w:b/>
                <w:sz w:val="24"/>
                <w:szCs w:val="24"/>
              </w:rPr>
            </w:pPr>
          </w:p>
        </w:tc>
        <w:tc>
          <w:tcPr>
            <w:tcW w:w="1039" w:type="pct"/>
            <w:vMerge/>
          </w:tcPr>
          <w:p w14:paraId="1356BDC6"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01BB0C02"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1AEC949" w14:textId="79F0C620"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Introduction to Erection of Scaffold Ladder</w:t>
            </w:r>
            <w:r w:rsidR="00595296" w:rsidRPr="0067043D">
              <w:rPr>
                <w:rFonts w:asciiTheme="minorBidi" w:hAnsiTheme="minorBidi"/>
                <w:sz w:val="24"/>
                <w:szCs w:val="24"/>
              </w:rPr>
              <w:t>.</w:t>
            </w:r>
          </w:p>
        </w:tc>
        <w:tc>
          <w:tcPr>
            <w:tcW w:w="933" w:type="pct"/>
            <w:vMerge/>
            <w:vAlign w:val="center"/>
          </w:tcPr>
          <w:p w14:paraId="696CC65D"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6EF6E669" w14:textId="77777777" w:rsidTr="00280266">
        <w:trPr>
          <w:trHeight w:val="840"/>
        </w:trPr>
        <w:tc>
          <w:tcPr>
            <w:tcW w:w="669" w:type="pct"/>
            <w:vMerge/>
          </w:tcPr>
          <w:p w14:paraId="6F212E62" w14:textId="77777777" w:rsidR="00595296" w:rsidRPr="0067043D" w:rsidRDefault="00595296" w:rsidP="00F3454C">
            <w:pPr>
              <w:jc w:val="center"/>
              <w:rPr>
                <w:rFonts w:asciiTheme="minorBidi" w:hAnsiTheme="minorBidi"/>
                <w:b/>
                <w:sz w:val="24"/>
                <w:szCs w:val="24"/>
              </w:rPr>
            </w:pPr>
          </w:p>
        </w:tc>
        <w:tc>
          <w:tcPr>
            <w:tcW w:w="1039" w:type="pct"/>
            <w:vMerge/>
          </w:tcPr>
          <w:p w14:paraId="66FD46B5"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1D8E772E"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8BD247B" w14:textId="6C7B50F6"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Collect components and accessories required for preparation of ladder</w:t>
            </w:r>
          </w:p>
        </w:tc>
        <w:tc>
          <w:tcPr>
            <w:tcW w:w="933" w:type="pct"/>
            <w:vMerge/>
            <w:vAlign w:val="center"/>
          </w:tcPr>
          <w:p w14:paraId="5B2D2BD1"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63B27FD3" w14:textId="77777777" w:rsidTr="00280266">
        <w:trPr>
          <w:trHeight w:val="840"/>
        </w:trPr>
        <w:tc>
          <w:tcPr>
            <w:tcW w:w="669" w:type="pct"/>
            <w:vMerge/>
          </w:tcPr>
          <w:p w14:paraId="30B9AE23" w14:textId="77777777" w:rsidR="00595296" w:rsidRPr="0067043D" w:rsidRDefault="00595296" w:rsidP="00F3454C">
            <w:pPr>
              <w:jc w:val="center"/>
              <w:rPr>
                <w:rFonts w:asciiTheme="minorBidi" w:hAnsiTheme="minorBidi"/>
                <w:b/>
                <w:sz w:val="24"/>
                <w:szCs w:val="24"/>
              </w:rPr>
            </w:pPr>
          </w:p>
        </w:tc>
        <w:tc>
          <w:tcPr>
            <w:tcW w:w="1039" w:type="pct"/>
            <w:vMerge/>
          </w:tcPr>
          <w:p w14:paraId="5E5A3CA5"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46D56E2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E1AD3EA" w14:textId="779A13C8"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Join vertical and horizontal components</w:t>
            </w:r>
          </w:p>
        </w:tc>
        <w:tc>
          <w:tcPr>
            <w:tcW w:w="933" w:type="pct"/>
            <w:vMerge/>
            <w:vAlign w:val="center"/>
          </w:tcPr>
          <w:p w14:paraId="36408170"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1A2B2FD5" w14:textId="77777777" w:rsidTr="00280266">
        <w:trPr>
          <w:trHeight w:val="840"/>
        </w:trPr>
        <w:tc>
          <w:tcPr>
            <w:tcW w:w="669" w:type="pct"/>
            <w:vMerge/>
          </w:tcPr>
          <w:p w14:paraId="1273D999" w14:textId="77777777" w:rsidR="00595296" w:rsidRPr="0067043D" w:rsidRDefault="00595296" w:rsidP="00914DC4">
            <w:pPr>
              <w:jc w:val="center"/>
              <w:rPr>
                <w:rFonts w:asciiTheme="minorBidi" w:hAnsiTheme="minorBidi"/>
                <w:b/>
                <w:sz w:val="24"/>
                <w:szCs w:val="24"/>
              </w:rPr>
            </w:pPr>
          </w:p>
        </w:tc>
        <w:tc>
          <w:tcPr>
            <w:tcW w:w="1039" w:type="pct"/>
            <w:vMerge/>
          </w:tcPr>
          <w:p w14:paraId="016F825A"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DE859EA" w14:textId="0297E38A"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0D6AEA7" w14:textId="6CC663A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 spacing of horizontal member</w:t>
            </w:r>
          </w:p>
        </w:tc>
        <w:tc>
          <w:tcPr>
            <w:tcW w:w="933" w:type="pct"/>
            <w:vMerge/>
            <w:vAlign w:val="center"/>
          </w:tcPr>
          <w:p w14:paraId="16F6EE93"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578AAF2" w14:textId="77777777" w:rsidTr="00280266">
        <w:trPr>
          <w:trHeight w:val="840"/>
        </w:trPr>
        <w:tc>
          <w:tcPr>
            <w:tcW w:w="669" w:type="pct"/>
            <w:vMerge/>
          </w:tcPr>
          <w:p w14:paraId="00DCAB8A" w14:textId="77777777" w:rsidR="00595296" w:rsidRPr="0067043D" w:rsidRDefault="00595296" w:rsidP="00914DC4">
            <w:pPr>
              <w:jc w:val="center"/>
              <w:rPr>
                <w:rFonts w:asciiTheme="minorBidi" w:hAnsiTheme="minorBidi"/>
                <w:b/>
                <w:sz w:val="24"/>
                <w:szCs w:val="24"/>
              </w:rPr>
            </w:pPr>
          </w:p>
        </w:tc>
        <w:tc>
          <w:tcPr>
            <w:tcW w:w="1039" w:type="pct"/>
            <w:vMerge/>
          </w:tcPr>
          <w:p w14:paraId="2CAD86C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81767BE" w14:textId="410EB78C"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2C98B6D" w14:textId="47B876F1"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Tie up foot of ladder with fix support</w:t>
            </w:r>
          </w:p>
        </w:tc>
        <w:tc>
          <w:tcPr>
            <w:tcW w:w="933" w:type="pct"/>
            <w:vMerge/>
            <w:vAlign w:val="center"/>
          </w:tcPr>
          <w:p w14:paraId="28F68C7F"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C03CBC1" w14:textId="77777777" w:rsidTr="00280266">
        <w:trPr>
          <w:trHeight w:val="840"/>
        </w:trPr>
        <w:tc>
          <w:tcPr>
            <w:tcW w:w="669" w:type="pct"/>
            <w:vMerge/>
          </w:tcPr>
          <w:p w14:paraId="256DCD90" w14:textId="77777777" w:rsidR="00595296" w:rsidRPr="0067043D" w:rsidRDefault="00595296" w:rsidP="00914DC4">
            <w:pPr>
              <w:jc w:val="center"/>
              <w:rPr>
                <w:rFonts w:asciiTheme="minorBidi" w:hAnsiTheme="minorBidi"/>
                <w:b/>
                <w:sz w:val="24"/>
                <w:szCs w:val="24"/>
              </w:rPr>
            </w:pPr>
          </w:p>
        </w:tc>
        <w:tc>
          <w:tcPr>
            <w:tcW w:w="1039" w:type="pct"/>
            <w:vMerge/>
          </w:tcPr>
          <w:p w14:paraId="0073D5D9"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6DF92B6" w14:textId="470B84BE"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4FE410" w14:textId="5C4170A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Identify safe clearances to prevent workers from hazard</w:t>
            </w:r>
          </w:p>
        </w:tc>
        <w:tc>
          <w:tcPr>
            <w:tcW w:w="933" w:type="pct"/>
            <w:vMerge/>
            <w:vAlign w:val="center"/>
          </w:tcPr>
          <w:p w14:paraId="47ED0C75"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4339266" w14:textId="77777777" w:rsidTr="00280266">
        <w:trPr>
          <w:trHeight w:val="840"/>
        </w:trPr>
        <w:tc>
          <w:tcPr>
            <w:tcW w:w="669" w:type="pct"/>
            <w:vMerge w:val="restart"/>
          </w:tcPr>
          <w:p w14:paraId="19ABA7CE" w14:textId="44FB823E"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12</w:t>
            </w:r>
          </w:p>
        </w:tc>
        <w:tc>
          <w:tcPr>
            <w:tcW w:w="1039" w:type="pct"/>
            <w:vMerge w:val="restart"/>
          </w:tcPr>
          <w:p w14:paraId="6951390A" w14:textId="7A8D31D2"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Erect scaffold ramp &amp; Erect elevated platform</w:t>
            </w:r>
          </w:p>
        </w:tc>
        <w:tc>
          <w:tcPr>
            <w:tcW w:w="656" w:type="pct"/>
            <w:gridSpan w:val="2"/>
            <w:vMerge w:val="restart"/>
          </w:tcPr>
          <w:p w14:paraId="6C061F1B" w14:textId="33DA1379"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99C129A" w14:textId="160ADE1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Recap of previous session</w:t>
            </w:r>
          </w:p>
        </w:tc>
        <w:tc>
          <w:tcPr>
            <w:tcW w:w="933" w:type="pct"/>
            <w:vMerge w:val="restart"/>
          </w:tcPr>
          <w:p w14:paraId="7E40DEEB" w14:textId="77777777" w:rsidR="00595296" w:rsidRPr="0067043D" w:rsidRDefault="00595296" w:rsidP="00914DC4">
            <w:pPr>
              <w:rPr>
                <w:rFonts w:asciiTheme="minorBidi" w:hAnsiTheme="minorBidi"/>
                <w:b/>
                <w:bCs/>
                <w:color w:val="000000"/>
                <w:sz w:val="24"/>
                <w:szCs w:val="24"/>
              </w:rPr>
            </w:pPr>
          </w:p>
          <w:p w14:paraId="19B4E046" w14:textId="77777777" w:rsidR="00595296" w:rsidRPr="0067043D" w:rsidRDefault="00595296" w:rsidP="00297864">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12</w:t>
            </w:r>
          </w:p>
          <w:p w14:paraId="238298FB" w14:textId="61163834" w:rsidR="00595296" w:rsidRPr="0067043D" w:rsidRDefault="00595296" w:rsidP="00250F4D">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tc>
      </w:tr>
      <w:tr w:rsidR="00595296" w:rsidRPr="0067043D" w14:paraId="4B4E1D09" w14:textId="77777777" w:rsidTr="00280266">
        <w:trPr>
          <w:trHeight w:val="840"/>
        </w:trPr>
        <w:tc>
          <w:tcPr>
            <w:tcW w:w="669" w:type="pct"/>
            <w:vMerge/>
          </w:tcPr>
          <w:p w14:paraId="154EFAF1" w14:textId="77777777" w:rsidR="00595296" w:rsidRPr="0067043D" w:rsidRDefault="00595296" w:rsidP="00914DC4">
            <w:pPr>
              <w:jc w:val="center"/>
              <w:rPr>
                <w:rFonts w:asciiTheme="minorBidi" w:hAnsiTheme="minorBidi"/>
                <w:b/>
                <w:sz w:val="24"/>
                <w:szCs w:val="24"/>
              </w:rPr>
            </w:pPr>
          </w:p>
        </w:tc>
        <w:tc>
          <w:tcPr>
            <w:tcW w:w="1039" w:type="pct"/>
            <w:vMerge/>
          </w:tcPr>
          <w:p w14:paraId="11FDB769"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4D71F20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5919E5" w14:textId="6E1E7AE0"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250F4D" w:rsidRPr="0067043D">
              <w:rPr>
                <w:rFonts w:asciiTheme="minorBidi" w:hAnsiTheme="minorBidi"/>
                <w:sz w:val="24"/>
                <w:szCs w:val="24"/>
              </w:rPr>
              <w:t>ion of</w:t>
            </w:r>
            <w:r w:rsidRPr="0067043D">
              <w:rPr>
                <w:rFonts w:asciiTheme="minorBidi" w:hAnsiTheme="minorBidi"/>
                <w:sz w:val="24"/>
                <w:szCs w:val="24"/>
              </w:rPr>
              <w:t xml:space="preserve"> components and accessories required for preparation of ramp</w:t>
            </w:r>
          </w:p>
        </w:tc>
        <w:tc>
          <w:tcPr>
            <w:tcW w:w="933" w:type="pct"/>
            <w:vMerge/>
          </w:tcPr>
          <w:p w14:paraId="74430CC7" w14:textId="77777777" w:rsidR="00595296" w:rsidRPr="0067043D" w:rsidRDefault="00595296" w:rsidP="00914DC4">
            <w:pPr>
              <w:rPr>
                <w:rFonts w:asciiTheme="minorBidi" w:hAnsiTheme="minorBidi"/>
                <w:b/>
                <w:bCs/>
                <w:color w:val="000000"/>
                <w:sz w:val="24"/>
                <w:szCs w:val="24"/>
              </w:rPr>
            </w:pPr>
          </w:p>
        </w:tc>
      </w:tr>
      <w:tr w:rsidR="00595296" w:rsidRPr="0067043D" w14:paraId="61C8B4BA" w14:textId="77777777" w:rsidTr="00280266">
        <w:trPr>
          <w:trHeight w:val="840"/>
        </w:trPr>
        <w:tc>
          <w:tcPr>
            <w:tcW w:w="669" w:type="pct"/>
            <w:vMerge/>
          </w:tcPr>
          <w:p w14:paraId="22B40704" w14:textId="77777777" w:rsidR="00595296" w:rsidRPr="0067043D" w:rsidRDefault="00595296" w:rsidP="00914DC4">
            <w:pPr>
              <w:jc w:val="center"/>
              <w:rPr>
                <w:rFonts w:asciiTheme="minorBidi" w:hAnsiTheme="minorBidi"/>
                <w:b/>
                <w:sz w:val="24"/>
                <w:szCs w:val="24"/>
              </w:rPr>
            </w:pPr>
          </w:p>
        </w:tc>
        <w:tc>
          <w:tcPr>
            <w:tcW w:w="1039" w:type="pct"/>
            <w:vMerge/>
          </w:tcPr>
          <w:p w14:paraId="6F7DF60C"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4E55232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35454C3" w14:textId="3B2AA33E"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Mark</w:t>
            </w:r>
            <w:r w:rsidR="00250F4D" w:rsidRPr="0067043D">
              <w:rPr>
                <w:rFonts w:asciiTheme="minorBidi" w:hAnsiTheme="minorBidi"/>
                <w:sz w:val="24"/>
                <w:szCs w:val="24"/>
              </w:rPr>
              <w:t>ing of</w:t>
            </w:r>
            <w:r w:rsidRPr="0067043D">
              <w:rPr>
                <w:rFonts w:asciiTheme="minorBidi" w:hAnsiTheme="minorBidi"/>
                <w:sz w:val="24"/>
                <w:szCs w:val="24"/>
              </w:rPr>
              <w:t xml:space="preserve"> base points at the ground level </w:t>
            </w:r>
            <w:r w:rsidR="00250F4D" w:rsidRPr="0067043D">
              <w:rPr>
                <w:rFonts w:asciiTheme="minorBidi" w:hAnsiTheme="minorBidi"/>
                <w:sz w:val="24"/>
                <w:szCs w:val="24"/>
              </w:rPr>
              <w:t>where</w:t>
            </w:r>
            <w:r w:rsidRPr="0067043D">
              <w:rPr>
                <w:rFonts w:asciiTheme="minorBidi" w:hAnsiTheme="minorBidi"/>
                <w:sz w:val="24"/>
                <w:szCs w:val="24"/>
              </w:rPr>
              <w:t xml:space="preserve"> required</w:t>
            </w:r>
          </w:p>
        </w:tc>
        <w:tc>
          <w:tcPr>
            <w:tcW w:w="933" w:type="pct"/>
            <w:vMerge/>
          </w:tcPr>
          <w:p w14:paraId="75448C56" w14:textId="77777777" w:rsidR="00595296" w:rsidRPr="0067043D" w:rsidRDefault="00595296" w:rsidP="00914DC4">
            <w:pPr>
              <w:rPr>
                <w:rFonts w:asciiTheme="minorBidi" w:hAnsiTheme="minorBidi"/>
                <w:b/>
                <w:bCs/>
                <w:color w:val="000000"/>
                <w:sz w:val="24"/>
                <w:szCs w:val="24"/>
              </w:rPr>
            </w:pPr>
          </w:p>
        </w:tc>
      </w:tr>
      <w:tr w:rsidR="00595296" w:rsidRPr="0067043D" w14:paraId="56E1F1DF" w14:textId="77777777" w:rsidTr="00280266">
        <w:trPr>
          <w:trHeight w:val="840"/>
        </w:trPr>
        <w:tc>
          <w:tcPr>
            <w:tcW w:w="669" w:type="pct"/>
            <w:vMerge/>
          </w:tcPr>
          <w:p w14:paraId="12F467FB" w14:textId="77777777" w:rsidR="00595296" w:rsidRPr="0067043D" w:rsidRDefault="00595296" w:rsidP="00914DC4">
            <w:pPr>
              <w:jc w:val="center"/>
              <w:rPr>
                <w:rFonts w:asciiTheme="minorBidi" w:hAnsiTheme="minorBidi"/>
                <w:b/>
                <w:sz w:val="24"/>
                <w:szCs w:val="24"/>
              </w:rPr>
            </w:pPr>
          </w:p>
        </w:tc>
        <w:tc>
          <w:tcPr>
            <w:tcW w:w="1039" w:type="pct"/>
            <w:vMerge/>
          </w:tcPr>
          <w:p w14:paraId="4545CB7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6756C8A7"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19B98C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5708AE" w14:textId="2A9E2222"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lastRenderedPageBreak/>
              <w:t>Set</w:t>
            </w:r>
            <w:r w:rsidR="00250F4D" w:rsidRPr="0067043D">
              <w:rPr>
                <w:rFonts w:asciiTheme="minorBidi" w:hAnsiTheme="minorBidi"/>
                <w:sz w:val="24"/>
                <w:szCs w:val="24"/>
              </w:rPr>
              <w:t>ting</w:t>
            </w:r>
            <w:r w:rsidRPr="0067043D">
              <w:rPr>
                <w:rFonts w:asciiTheme="minorBidi" w:hAnsiTheme="minorBidi"/>
                <w:sz w:val="24"/>
                <w:szCs w:val="24"/>
              </w:rPr>
              <w:t xml:space="preserve"> out the vertical members</w:t>
            </w:r>
          </w:p>
        </w:tc>
        <w:tc>
          <w:tcPr>
            <w:tcW w:w="933" w:type="pct"/>
            <w:vMerge/>
          </w:tcPr>
          <w:p w14:paraId="54F50587" w14:textId="77777777" w:rsidR="00595296" w:rsidRPr="0067043D" w:rsidRDefault="00595296" w:rsidP="00914DC4">
            <w:pPr>
              <w:rPr>
                <w:rFonts w:asciiTheme="minorBidi" w:hAnsiTheme="minorBidi"/>
                <w:b/>
                <w:bCs/>
                <w:color w:val="000000"/>
                <w:sz w:val="24"/>
                <w:szCs w:val="24"/>
              </w:rPr>
            </w:pPr>
          </w:p>
        </w:tc>
      </w:tr>
      <w:tr w:rsidR="00595296" w:rsidRPr="0067043D" w14:paraId="007512F9" w14:textId="77777777" w:rsidTr="00280266">
        <w:trPr>
          <w:trHeight w:val="840"/>
        </w:trPr>
        <w:tc>
          <w:tcPr>
            <w:tcW w:w="669" w:type="pct"/>
            <w:vMerge/>
          </w:tcPr>
          <w:p w14:paraId="3742AC0E" w14:textId="77777777" w:rsidR="00595296" w:rsidRPr="0067043D" w:rsidRDefault="00595296" w:rsidP="00914DC4">
            <w:pPr>
              <w:jc w:val="center"/>
              <w:rPr>
                <w:rFonts w:asciiTheme="minorBidi" w:hAnsiTheme="minorBidi"/>
                <w:b/>
                <w:sz w:val="24"/>
                <w:szCs w:val="24"/>
              </w:rPr>
            </w:pPr>
          </w:p>
        </w:tc>
        <w:tc>
          <w:tcPr>
            <w:tcW w:w="1039" w:type="pct"/>
            <w:vMerge/>
          </w:tcPr>
          <w:p w14:paraId="13CF5F4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58686CD"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FED13DA" w14:textId="52D187C5"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the joints of planks with horizontal members</w:t>
            </w:r>
          </w:p>
        </w:tc>
        <w:tc>
          <w:tcPr>
            <w:tcW w:w="933" w:type="pct"/>
            <w:vMerge/>
          </w:tcPr>
          <w:p w14:paraId="651F6510" w14:textId="77777777" w:rsidR="00595296" w:rsidRPr="0067043D" w:rsidRDefault="00595296" w:rsidP="00914DC4">
            <w:pPr>
              <w:rPr>
                <w:rFonts w:asciiTheme="minorBidi" w:hAnsiTheme="minorBidi"/>
                <w:b/>
                <w:bCs/>
                <w:color w:val="000000"/>
                <w:sz w:val="24"/>
                <w:szCs w:val="24"/>
              </w:rPr>
            </w:pPr>
          </w:p>
        </w:tc>
      </w:tr>
      <w:tr w:rsidR="00595296" w:rsidRPr="0067043D" w14:paraId="4E73FEEF" w14:textId="77777777" w:rsidTr="00280266">
        <w:trPr>
          <w:trHeight w:val="840"/>
        </w:trPr>
        <w:tc>
          <w:tcPr>
            <w:tcW w:w="669" w:type="pct"/>
            <w:vMerge/>
          </w:tcPr>
          <w:p w14:paraId="6CFCF2F3" w14:textId="77777777" w:rsidR="00595296" w:rsidRPr="0067043D" w:rsidRDefault="00595296" w:rsidP="00914DC4">
            <w:pPr>
              <w:jc w:val="center"/>
              <w:rPr>
                <w:rFonts w:asciiTheme="minorBidi" w:hAnsiTheme="minorBidi"/>
                <w:b/>
                <w:sz w:val="24"/>
                <w:szCs w:val="24"/>
              </w:rPr>
            </w:pPr>
          </w:p>
        </w:tc>
        <w:tc>
          <w:tcPr>
            <w:tcW w:w="1039" w:type="pct"/>
            <w:vMerge/>
          </w:tcPr>
          <w:p w14:paraId="3F015587"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313B029F"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07C6BC" w14:textId="10253FF3" w:rsidR="00595296" w:rsidRPr="0067043D" w:rsidRDefault="00595296" w:rsidP="00914DC4">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4E5FDB7C" w14:textId="77777777" w:rsidR="00595296" w:rsidRPr="0067043D" w:rsidRDefault="00595296" w:rsidP="00914DC4">
            <w:pPr>
              <w:rPr>
                <w:rFonts w:asciiTheme="minorBidi" w:hAnsiTheme="minorBidi"/>
                <w:b/>
                <w:bCs/>
                <w:color w:val="000000"/>
                <w:sz w:val="24"/>
                <w:szCs w:val="24"/>
              </w:rPr>
            </w:pPr>
          </w:p>
        </w:tc>
      </w:tr>
      <w:tr w:rsidR="00595296" w:rsidRPr="0067043D" w14:paraId="61A99C2A" w14:textId="77777777" w:rsidTr="00280266">
        <w:trPr>
          <w:trHeight w:val="840"/>
        </w:trPr>
        <w:tc>
          <w:tcPr>
            <w:tcW w:w="669" w:type="pct"/>
            <w:vMerge/>
          </w:tcPr>
          <w:p w14:paraId="7EBCAACF" w14:textId="77777777" w:rsidR="00595296" w:rsidRPr="0067043D" w:rsidRDefault="00595296" w:rsidP="00914DC4">
            <w:pPr>
              <w:jc w:val="center"/>
              <w:rPr>
                <w:rFonts w:asciiTheme="minorBidi" w:hAnsiTheme="minorBidi"/>
                <w:b/>
                <w:sz w:val="24"/>
                <w:szCs w:val="24"/>
              </w:rPr>
            </w:pPr>
          </w:p>
        </w:tc>
        <w:tc>
          <w:tcPr>
            <w:tcW w:w="1039" w:type="pct"/>
            <w:vMerge/>
          </w:tcPr>
          <w:p w14:paraId="26F1C7DA"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EC10CA1"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48CCB64"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CA3E3B8" w14:textId="2A67173F"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 of</w:t>
            </w:r>
            <w:r w:rsidRPr="0067043D">
              <w:rPr>
                <w:rFonts w:asciiTheme="minorBidi" w:hAnsiTheme="minorBidi"/>
                <w:sz w:val="24"/>
                <w:szCs w:val="24"/>
              </w:rPr>
              <w:t xml:space="preserve"> required angle</w:t>
            </w:r>
          </w:p>
        </w:tc>
        <w:tc>
          <w:tcPr>
            <w:tcW w:w="933" w:type="pct"/>
            <w:vMerge/>
          </w:tcPr>
          <w:p w14:paraId="2663E735" w14:textId="77777777" w:rsidR="00595296" w:rsidRPr="0067043D" w:rsidRDefault="00595296" w:rsidP="00914DC4">
            <w:pPr>
              <w:rPr>
                <w:rFonts w:asciiTheme="minorBidi" w:hAnsiTheme="minorBidi"/>
                <w:b/>
                <w:bCs/>
                <w:color w:val="000000"/>
                <w:sz w:val="24"/>
                <w:szCs w:val="24"/>
              </w:rPr>
            </w:pPr>
          </w:p>
        </w:tc>
      </w:tr>
      <w:tr w:rsidR="00595296" w:rsidRPr="0067043D" w14:paraId="3B116581" w14:textId="77777777" w:rsidTr="00280266">
        <w:trPr>
          <w:trHeight w:val="840"/>
        </w:trPr>
        <w:tc>
          <w:tcPr>
            <w:tcW w:w="669" w:type="pct"/>
            <w:vMerge/>
          </w:tcPr>
          <w:p w14:paraId="34E75C4B" w14:textId="77777777" w:rsidR="00595296" w:rsidRPr="0067043D" w:rsidRDefault="00595296" w:rsidP="00914DC4">
            <w:pPr>
              <w:jc w:val="center"/>
              <w:rPr>
                <w:rFonts w:asciiTheme="minorBidi" w:hAnsiTheme="minorBidi"/>
                <w:b/>
                <w:sz w:val="24"/>
                <w:szCs w:val="24"/>
              </w:rPr>
            </w:pPr>
          </w:p>
        </w:tc>
        <w:tc>
          <w:tcPr>
            <w:tcW w:w="1039" w:type="pct"/>
            <w:vMerge/>
          </w:tcPr>
          <w:p w14:paraId="2ACC7092"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00758A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474DC29" w14:textId="5DCAC39E"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Erect</w:t>
            </w:r>
            <w:r w:rsidR="00250F4D" w:rsidRPr="0067043D">
              <w:rPr>
                <w:rFonts w:asciiTheme="minorBidi" w:hAnsiTheme="minorBidi"/>
                <w:sz w:val="24"/>
                <w:szCs w:val="24"/>
              </w:rPr>
              <w:t>ion of</w:t>
            </w:r>
            <w:r w:rsidRPr="0067043D">
              <w:rPr>
                <w:rFonts w:asciiTheme="minorBidi" w:hAnsiTheme="minorBidi"/>
                <w:sz w:val="24"/>
                <w:szCs w:val="24"/>
              </w:rPr>
              <w:t xml:space="preserve"> the </w:t>
            </w:r>
            <w:proofErr w:type="spellStart"/>
            <w:r w:rsidRPr="0067043D">
              <w:rPr>
                <w:rFonts w:asciiTheme="minorBidi" w:hAnsiTheme="minorBidi"/>
                <w:sz w:val="24"/>
                <w:szCs w:val="24"/>
              </w:rPr>
              <w:t>rakers</w:t>
            </w:r>
            <w:proofErr w:type="spellEnd"/>
            <w:r w:rsidRPr="0067043D">
              <w:rPr>
                <w:rFonts w:asciiTheme="minorBidi" w:hAnsiTheme="minorBidi"/>
                <w:sz w:val="24"/>
                <w:szCs w:val="24"/>
              </w:rPr>
              <w:t xml:space="preserve"> to ensure sway protection</w:t>
            </w:r>
          </w:p>
        </w:tc>
        <w:tc>
          <w:tcPr>
            <w:tcW w:w="933" w:type="pct"/>
            <w:vMerge/>
          </w:tcPr>
          <w:p w14:paraId="622EDE42" w14:textId="77777777" w:rsidR="00595296" w:rsidRPr="0067043D" w:rsidRDefault="00595296" w:rsidP="00914DC4">
            <w:pPr>
              <w:rPr>
                <w:rFonts w:asciiTheme="minorBidi" w:hAnsiTheme="minorBidi"/>
                <w:b/>
                <w:bCs/>
                <w:color w:val="000000"/>
                <w:sz w:val="24"/>
                <w:szCs w:val="24"/>
              </w:rPr>
            </w:pPr>
          </w:p>
        </w:tc>
      </w:tr>
      <w:tr w:rsidR="00595296" w:rsidRPr="0067043D" w14:paraId="4885B77A" w14:textId="77777777" w:rsidTr="00280266">
        <w:trPr>
          <w:trHeight w:val="840"/>
        </w:trPr>
        <w:tc>
          <w:tcPr>
            <w:tcW w:w="669" w:type="pct"/>
            <w:vMerge/>
          </w:tcPr>
          <w:p w14:paraId="0FF429F3" w14:textId="77777777" w:rsidR="00595296" w:rsidRPr="0067043D" w:rsidRDefault="00595296" w:rsidP="00914DC4">
            <w:pPr>
              <w:jc w:val="center"/>
              <w:rPr>
                <w:rFonts w:asciiTheme="minorBidi" w:hAnsiTheme="minorBidi"/>
                <w:b/>
                <w:sz w:val="24"/>
                <w:szCs w:val="24"/>
              </w:rPr>
            </w:pPr>
          </w:p>
        </w:tc>
        <w:tc>
          <w:tcPr>
            <w:tcW w:w="1039" w:type="pct"/>
            <w:vMerge/>
          </w:tcPr>
          <w:p w14:paraId="24FA0FC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83CA149"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02794A6" w14:textId="73C3794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250F4D" w:rsidRPr="0067043D">
              <w:rPr>
                <w:rFonts w:asciiTheme="minorBidi" w:hAnsiTheme="minorBidi"/>
                <w:sz w:val="24"/>
                <w:szCs w:val="24"/>
              </w:rPr>
              <w:t>ion</w:t>
            </w:r>
            <w:r w:rsidRPr="0067043D">
              <w:rPr>
                <w:rFonts w:asciiTheme="minorBidi" w:hAnsiTheme="minorBidi"/>
                <w:sz w:val="24"/>
                <w:szCs w:val="24"/>
              </w:rPr>
              <w:t xml:space="preserve"> and check</w:t>
            </w:r>
            <w:r w:rsidR="00250F4D" w:rsidRPr="0067043D">
              <w:rPr>
                <w:rFonts w:asciiTheme="minorBidi" w:hAnsiTheme="minorBidi"/>
                <w:sz w:val="24"/>
                <w:szCs w:val="24"/>
              </w:rPr>
              <w:t>ing of</w:t>
            </w:r>
            <w:r w:rsidRPr="0067043D">
              <w:rPr>
                <w:rFonts w:asciiTheme="minorBidi" w:hAnsiTheme="minorBidi"/>
                <w:sz w:val="24"/>
                <w:szCs w:val="24"/>
              </w:rPr>
              <w:t xml:space="preserve"> components and accessories required for preparation of elevated platform</w:t>
            </w:r>
          </w:p>
        </w:tc>
        <w:tc>
          <w:tcPr>
            <w:tcW w:w="933" w:type="pct"/>
            <w:vMerge/>
          </w:tcPr>
          <w:p w14:paraId="397E9778" w14:textId="77777777" w:rsidR="00595296" w:rsidRPr="0067043D" w:rsidRDefault="00595296" w:rsidP="00914DC4">
            <w:pPr>
              <w:rPr>
                <w:rFonts w:asciiTheme="minorBidi" w:hAnsiTheme="minorBidi"/>
                <w:b/>
                <w:bCs/>
                <w:color w:val="000000"/>
                <w:sz w:val="24"/>
                <w:szCs w:val="24"/>
              </w:rPr>
            </w:pPr>
          </w:p>
        </w:tc>
      </w:tr>
      <w:tr w:rsidR="00595296" w:rsidRPr="0067043D" w14:paraId="16AE82F7" w14:textId="77777777" w:rsidTr="00280266">
        <w:trPr>
          <w:trHeight w:val="840"/>
        </w:trPr>
        <w:tc>
          <w:tcPr>
            <w:tcW w:w="669" w:type="pct"/>
            <w:vMerge/>
          </w:tcPr>
          <w:p w14:paraId="335EF8CC" w14:textId="77777777" w:rsidR="00595296" w:rsidRPr="0067043D" w:rsidRDefault="00595296" w:rsidP="00914DC4">
            <w:pPr>
              <w:jc w:val="center"/>
              <w:rPr>
                <w:rFonts w:asciiTheme="minorBidi" w:hAnsiTheme="minorBidi"/>
                <w:b/>
                <w:sz w:val="24"/>
                <w:szCs w:val="24"/>
              </w:rPr>
            </w:pPr>
          </w:p>
        </w:tc>
        <w:tc>
          <w:tcPr>
            <w:tcW w:w="1039" w:type="pct"/>
            <w:vMerge/>
          </w:tcPr>
          <w:p w14:paraId="5D7B74BD"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3D91BBC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643A4D3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0720E30" w14:textId="5F79EB9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Mark</w:t>
            </w:r>
            <w:r w:rsidR="00250F4D" w:rsidRPr="0067043D">
              <w:rPr>
                <w:rFonts w:asciiTheme="minorBidi" w:hAnsiTheme="minorBidi"/>
                <w:sz w:val="24"/>
                <w:szCs w:val="24"/>
              </w:rPr>
              <w:t>ing the</w:t>
            </w:r>
            <w:r w:rsidRPr="0067043D">
              <w:rPr>
                <w:rFonts w:asciiTheme="minorBidi" w:hAnsiTheme="minorBidi"/>
                <w:sz w:val="24"/>
                <w:szCs w:val="24"/>
              </w:rPr>
              <w:t xml:space="preserve"> position of posts and ties as per job requirement</w:t>
            </w:r>
          </w:p>
        </w:tc>
        <w:tc>
          <w:tcPr>
            <w:tcW w:w="933" w:type="pct"/>
            <w:vMerge/>
          </w:tcPr>
          <w:p w14:paraId="2297052E" w14:textId="77777777" w:rsidR="00595296" w:rsidRPr="0067043D" w:rsidRDefault="00595296" w:rsidP="00914DC4">
            <w:pPr>
              <w:rPr>
                <w:rFonts w:asciiTheme="minorBidi" w:hAnsiTheme="minorBidi"/>
                <w:b/>
                <w:bCs/>
                <w:color w:val="000000"/>
                <w:sz w:val="24"/>
                <w:szCs w:val="24"/>
              </w:rPr>
            </w:pPr>
          </w:p>
        </w:tc>
      </w:tr>
      <w:tr w:rsidR="00595296" w:rsidRPr="0067043D" w14:paraId="2C3AD98D" w14:textId="77777777" w:rsidTr="00280266">
        <w:trPr>
          <w:trHeight w:val="840"/>
        </w:trPr>
        <w:tc>
          <w:tcPr>
            <w:tcW w:w="669" w:type="pct"/>
            <w:vMerge/>
          </w:tcPr>
          <w:p w14:paraId="7319ECA7" w14:textId="77777777" w:rsidR="00595296" w:rsidRPr="0067043D" w:rsidRDefault="00595296" w:rsidP="00914DC4">
            <w:pPr>
              <w:jc w:val="center"/>
              <w:rPr>
                <w:rFonts w:asciiTheme="minorBidi" w:hAnsiTheme="minorBidi"/>
                <w:b/>
                <w:sz w:val="24"/>
                <w:szCs w:val="24"/>
              </w:rPr>
            </w:pPr>
          </w:p>
        </w:tc>
        <w:tc>
          <w:tcPr>
            <w:tcW w:w="1039" w:type="pct"/>
            <w:vMerge/>
          </w:tcPr>
          <w:p w14:paraId="4498AB9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FFABEE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7ED2E6" w14:textId="43171F8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Place</w:t>
            </w:r>
            <w:r w:rsidR="00250F4D" w:rsidRPr="0067043D">
              <w:rPr>
                <w:rFonts w:asciiTheme="minorBidi" w:hAnsiTheme="minorBidi"/>
                <w:sz w:val="24"/>
                <w:szCs w:val="24"/>
              </w:rPr>
              <w:t>ment of</w:t>
            </w:r>
            <w:r w:rsidRPr="0067043D">
              <w:rPr>
                <w:rFonts w:asciiTheme="minorBidi" w:hAnsiTheme="minorBidi"/>
                <w:sz w:val="24"/>
                <w:szCs w:val="24"/>
              </w:rPr>
              <w:t xml:space="preserve"> base plate on ground as per marking scheme</w:t>
            </w:r>
          </w:p>
        </w:tc>
        <w:tc>
          <w:tcPr>
            <w:tcW w:w="933" w:type="pct"/>
            <w:vMerge/>
          </w:tcPr>
          <w:p w14:paraId="3D6D7C00" w14:textId="77777777" w:rsidR="00595296" w:rsidRPr="0067043D" w:rsidRDefault="00595296" w:rsidP="00914DC4">
            <w:pPr>
              <w:rPr>
                <w:rFonts w:asciiTheme="minorBidi" w:hAnsiTheme="minorBidi"/>
                <w:b/>
                <w:bCs/>
                <w:color w:val="000000"/>
                <w:sz w:val="24"/>
                <w:szCs w:val="24"/>
              </w:rPr>
            </w:pPr>
          </w:p>
        </w:tc>
      </w:tr>
      <w:tr w:rsidR="003E08F8" w:rsidRPr="0067043D" w14:paraId="73B16DB1" w14:textId="77777777" w:rsidTr="00280266">
        <w:trPr>
          <w:trHeight w:val="840"/>
        </w:trPr>
        <w:tc>
          <w:tcPr>
            <w:tcW w:w="669" w:type="pct"/>
            <w:vMerge/>
          </w:tcPr>
          <w:p w14:paraId="65438466" w14:textId="77777777" w:rsidR="003E08F8" w:rsidRPr="0067043D" w:rsidRDefault="003E08F8" w:rsidP="00914DC4">
            <w:pPr>
              <w:jc w:val="center"/>
              <w:rPr>
                <w:rFonts w:asciiTheme="minorBidi" w:hAnsiTheme="minorBidi"/>
                <w:b/>
                <w:sz w:val="24"/>
                <w:szCs w:val="24"/>
              </w:rPr>
            </w:pPr>
          </w:p>
        </w:tc>
        <w:tc>
          <w:tcPr>
            <w:tcW w:w="1039" w:type="pct"/>
            <w:vMerge/>
          </w:tcPr>
          <w:p w14:paraId="6A3B33F7"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val="restart"/>
          </w:tcPr>
          <w:p w14:paraId="7C456EAE" w14:textId="5D4A608C"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0EB41541" w14:textId="4720ACF8" w:rsidR="003E08F8" w:rsidRPr="0067043D" w:rsidRDefault="003E08F8" w:rsidP="00914DC4">
            <w:pPr>
              <w:widowControl w:val="0"/>
              <w:spacing w:after="160" w:line="259" w:lineRule="auto"/>
              <w:rPr>
                <w:rFonts w:asciiTheme="minorBidi" w:hAnsiTheme="minorBidi"/>
                <w:color w:val="000000"/>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w:t>
            </w:r>
            <w:r w:rsidR="00250F4D" w:rsidRPr="0067043D">
              <w:rPr>
                <w:rFonts w:asciiTheme="minorBidi" w:hAnsiTheme="minorBidi"/>
                <w:sz w:val="24"/>
                <w:szCs w:val="24"/>
              </w:rPr>
              <w:t>of</w:t>
            </w:r>
            <w:r w:rsidRPr="0067043D">
              <w:rPr>
                <w:rFonts w:asciiTheme="minorBidi" w:hAnsiTheme="minorBidi"/>
                <w:sz w:val="24"/>
                <w:szCs w:val="24"/>
              </w:rPr>
              <w:t xml:space="preserve"> sway and stability of scaffold</w:t>
            </w:r>
          </w:p>
        </w:tc>
        <w:tc>
          <w:tcPr>
            <w:tcW w:w="933" w:type="pct"/>
            <w:vMerge/>
            <w:vAlign w:val="center"/>
          </w:tcPr>
          <w:p w14:paraId="2DA024D3" w14:textId="77777777" w:rsidR="003E08F8" w:rsidRPr="0067043D" w:rsidRDefault="003E08F8" w:rsidP="00914DC4">
            <w:pPr>
              <w:pStyle w:val="ListParagraph"/>
              <w:ind w:left="521"/>
              <w:rPr>
                <w:rFonts w:asciiTheme="minorBidi" w:hAnsiTheme="minorBidi"/>
                <w:b/>
                <w:bCs/>
                <w:color w:val="000000"/>
                <w:sz w:val="24"/>
                <w:szCs w:val="24"/>
              </w:rPr>
            </w:pPr>
          </w:p>
        </w:tc>
      </w:tr>
      <w:tr w:rsidR="003E08F8" w:rsidRPr="0067043D" w14:paraId="375AD394" w14:textId="77777777" w:rsidTr="00280266">
        <w:trPr>
          <w:trHeight w:val="840"/>
        </w:trPr>
        <w:tc>
          <w:tcPr>
            <w:tcW w:w="669" w:type="pct"/>
            <w:vMerge/>
          </w:tcPr>
          <w:p w14:paraId="7DA932AD" w14:textId="77777777" w:rsidR="003E08F8" w:rsidRPr="0067043D" w:rsidRDefault="003E08F8" w:rsidP="00914DC4">
            <w:pPr>
              <w:jc w:val="center"/>
              <w:rPr>
                <w:rFonts w:asciiTheme="minorBidi" w:hAnsiTheme="minorBidi"/>
                <w:b/>
                <w:sz w:val="24"/>
                <w:szCs w:val="24"/>
              </w:rPr>
            </w:pPr>
          </w:p>
        </w:tc>
        <w:tc>
          <w:tcPr>
            <w:tcW w:w="1039" w:type="pct"/>
            <w:vMerge/>
          </w:tcPr>
          <w:p w14:paraId="5F0A2090"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tcPr>
          <w:p w14:paraId="22902F1F" w14:textId="77777777"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06C86F1" w14:textId="3FD6FBB4" w:rsidR="003E08F8" w:rsidRPr="0067043D" w:rsidRDefault="003E08F8" w:rsidP="00914DC4">
            <w:pPr>
              <w:widowControl w:val="0"/>
              <w:spacing w:after="160" w:line="259" w:lineRule="auto"/>
              <w:rPr>
                <w:rFonts w:asciiTheme="minorBidi" w:hAnsiTheme="minorBidi"/>
                <w:color w:val="000000"/>
              </w:rPr>
            </w:pPr>
            <w:r w:rsidRPr="0067043D">
              <w:rPr>
                <w:rFonts w:asciiTheme="minorBidi" w:hAnsiTheme="minorBidi"/>
                <w:sz w:val="24"/>
                <w:szCs w:val="24"/>
              </w:rPr>
              <w:t>Provid</w:t>
            </w:r>
            <w:r w:rsidR="00250F4D" w:rsidRPr="0067043D">
              <w:rPr>
                <w:rFonts w:asciiTheme="minorBidi" w:hAnsiTheme="minorBidi"/>
                <w:sz w:val="24"/>
                <w:szCs w:val="24"/>
              </w:rPr>
              <w:t>ing</w:t>
            </w:r>
            <w:r w:rsidRPr="0067043D">
              <w:rPr>
                <w:rFonts w:asciiTheme="minorBidi" w:hAnsiTheme="minorBidi"/>
                <w:sz w:val="24"/>
                <w:szCs w:val="24"/>
              </w:rPr>
              <w:t xml:space="preserve"> bracing and </w:t>
            </w:r>
            <w:proofErr w:type="spellStart"/>
            <w:r w:rsidRPr="0067043D">
              <w:rPr>
                <w:rFonts w:asciiTheme="minorBidi" w:hAnsiTheme="minorBidi"/>
                <w:sz w:val="24"/>
                <w:szCs w:val="24"/>
              </w:rPr>
              <w:t>rakers</w:t>
            </w:r>
            <w:proofErr w:type="spellEnd"/>
            <w:r w:rsidRPr="0067043D">
              <w:rPr>
                <w:rFonts w:asciiTheme="minorBidi" w:hAnsiTheme="minorBidi"/>
                <w:sz w:val="24"/>
                <w:szCs w:val="24"/>
              </w:rPr>
              <w:t xml:space="preserve"> </w:t>
            </w:r>
            <w:r w:rsidR="00250F4D" w:rsidRPr="0067043D">
              <w:rPr>
                <w:rFonts w:asciiTheme="minorBidi" w:hAnsiTheme="minorBidi"/>
                <w:sz w:val="24"/>
                <w:szCs w:val="24"/>
              </w:rPr>
              <w:t>where</w:t>
            </w:r>
            <w:r w:rsidRPr="0067043D">
              <w:rPr>
                <w:rFonts w:asciiTheme="minorBidi" w:hAnsiTheme="minorBidi"/>
                <w:sz w:val="24"/>
                <w:szCs w:val="24"/>
              </w:rPr>
              <w:t xml:space="preserve"> required</w:t>
            </w:r>
          </w:p>
        </w:tc>
        <w:tc>
          <w:tcPr>
            <w:tcW w:w="933" w:type="pct"/>
            <w:vMerge/>
            <w:vAlign w:val="center"/>
          </w:tcPr>
          <w:p w14:paraId="2E817463" w14:textId="77777777" w:rsidR="003E08F8" w:rsidRPr="0067043D" w:rsidRDefault="003E08F8" w:rsidP="00914DC4">
            <w:pPr>
              <w:pStyle w:val="ListParagraph"/>
              <w:ind w:left="521"/>
              <w:rPr>
                <w:rFonts w:asciiTheme="minorBidi" w:hAnsiTheme="minorBidi"/>
                <w:b/>
                <w:bCs/>
                <w:color w:val="000000"/>
                <w:sz w:val="24"/>
                <w:szCs w:val="24"/>
              </w:rPr>
            </w:pPr>
          </w:p>
        </w:tc>
      </w:tr>
      <w:tr w:rsidR="003E08F8" w:rsidRPr="0067043D" w14:paraId="2E9DF7BB" w14:textId="77777777" w:rsidTr="00280266">
        <w:trPr>
          <w:trHeight w:val="750"/>
        </w:trPr>
        <w:tc>
          <w:tcPr>
            <w:tcW w:w="669" w:type="pct"/>
            <w:vMerge/>
            <w:tcBorders>
              <w:bottom w:val="single" w:sz="24" w:space="0" w:color="auto"/>
            </w:tcBorders>
          </w:tcPr>
          <w:p w14:paraId="3D6D95BB" w14:textId="77777777" w:rsidR="003E08F8" w:rsidRPr="0067043D" w:rsidRDefault="003E08F8" w:rsidP="00914DC4">
            <w:pPr>
              <w:jc w:val="center"/>
              <w:rPr>
                <w:rFonts w:asciiTheme="minorBidi" w:hAnsiTheme="minorBidi"/>
                <w:b/>
                <w:sz w:val="24"/>
                <w:szCs w:val="24"/>
              </w:rPr>
            </w:pPr>
          </w:p>
        </w:tc>
        <w:tc>
          <w:tcPr>
            <w:tcW w:w="1039" w:type="pct"/>
            <w:vMerge/>
            <w:tcBorders>
              <w:bottom w:val="single" w:sz="24" w:space="0" w:color="auto"/>
            </w:tcBorders>
          </w:tcPr>
          <w:p w14:paraId="3015EEB7"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tcBorders>
              <w:bottom w:val="single" w:sz="24" w:space="0" w:color="auto"/>
            </w:tcBorders>
          </w:tcPr>
          <w:p w14:paraId="5473BCC5" w14:textId="0D4CFB1E"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Borders>
              <w:bottom w:val="single" w:sz="24" w:space="0" w:color="auto"/>
            </w:tcBorders>
          </w:tcPr>
          <w:p w14:paraId="47906E9A" w14:textId="7E9E38FA" w:rsidR="003E08F8"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the verticality of components</w:t>
            </w:r>
          </w:p>
        </w:tc>
        <w:tc>
          <w:tcPr>
            <w:tcW w:w="933" w:type="pct"/>
            <w:vMerge/>
            <w:tcBorders>
              <w:bottom w:val="single" w:sz="24" w:space="0" w:color="auto"/>
            </w:tcBorders>
            <w:vAlign w:val="center"/>
          </w:tcPr>
          <w:p w14:paraId="0AEFDA7F" w14:textId="77777777" w:rsidR="003E08F8" w:rsidRPr="0067043D" w:rsidRDefault="003E08F8" w:rsidP="00914DC4">
            <w:pPr>
              <w:pStyle w:val="ListParagraph"/>
              <w:ind w:left="521"/>
              <w:rPr>
                <w:rFonts w:asciiTheme="minorBidi" w:hAnsiTheme="minorBidi"/>
                <w:b/>
                <w:bCs/>
                <w:color w:val="000000"/>
                <w:sz w:val="24"/>
                <w:szCs w:val="24"/>
              </w:rPr>
            </w:pPr>
          </w:p>
        </w:tc>
      </w:tr>
      <w:tr w:rsidR="00250F4D" w:rsidRPr="0067043D" w14:paraId="1FEE00C6" w14:textId="77777777" w:rsidTr="00280266">
        <w:trPr>
          <w:trHeight w:val="840"/>
        </w:trPr>
        <w:tc>
          <w:tcPr>
            <w:tcW w:w="669" w:type="pct"/>
            <w:vMerge w:val="restart"/>
          </w:tcPr>
          <w:p w14:paraId="721DAEE6" w14:textId="79A0F59B" w:rsidR="00250F4D" w:rsidRPr="0067043D" w:rsidRDefault="00250F4D" w:rsidP="00A572F0">
            <w:pPr>
              <w:jc w:val="center"/>
              <w:rPr>
                <w:rFonts w:asciiTheme="minorBidi" w:hAnsiTheme="minorBidi"/>
                <w:b/>
                <w:sz w:val="24"/>
                <w:szCs w:val="24"/>
              </w:rPr>
            </w:pPr>
            <w:bookmarkStart w:id="1" w:name="_Toc31113221"/>
            <w:r w:rsidRPr="0067043D">
              <w:rPr>
                <w:rFonts w:asciiTheme="minorBidi" w:hAnsiTheme="minorBidi"/>
                <w:b/>
                <w:sz w:val="24"/>
                <w:szCs w:val="24"/>
              </w:rPr>
              <w:t>Week 13</w:t>
            </w:r>
          </w:p>
        </w:tc>
        <w:tc>
          <w:tcPr>
            <w:tcW w:w="1039" w:type="pct"/>
            <w:vMerge w:val="restart"/>
          </w:tcPr>
          <w:p w14:paraId="77CB9015" w14:textId="6EA6135B" w:rsidR="00250F4D" w:rsidRPr="0067043D" w:rsidRDefault="00250F4D" w:rsidP="00A572F0">
            <w:pPr>
              <w:rPr>
                <w:rFonts w:asciiTheme="minorBidi" w:hAnsiTheme="minorBidi"/>
                <w:b/>
                <w:color w:val="000000" w:themeColor="text1"/>
                <w:sz w:val="24"/>
                <w:szCs w:val="24"/>
              </w:rPr>
            </w:pPr>
            <w:r w:rsidRPr="0067043D">
              <w:rPr>
                <w:rFonts w:asciiTheme="minorBidi" w:hAnsiTheme="minorBidi"/>
                <w:b/>
                <w:sz w:val="24"/>
                <w:szCs w:val="24"/>
              </w:rPr>
              <w:t>Dismantle the erected scaffolding &amp; Clean work area and components</w:t>
            </w:r>
          </w:p>
        </w:tc>
        <w:tc>
          <w:tcPr>
            <w:tcW w:w="656" w:type="pct"/>
            <w:gridSpan w:val="2"/>
            <w:vMerge w:val="restart"/>
          </w:tcPr>
          <w:p w14:paraId="5763706F"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1CDD4771" w14:textId="2904A8C3"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last session</w:t>
            </w:r>
          </w:p>
        </w:tc>
        <w:tc>
          <w:tcPr>
            <w:tcW w:w="933" w:type="pct"/>
            <w:vMerge w:val="restart"/>
          </w:tcPr>
          <w:p w14:paraId="700A69DA" w14:textId="77777777" w:rsidR="00250F4D" w:rsidRPr="0067043D" w:rsidRDefault="00250F4D" w:rsidP="00A572F0">
            <w:pPr>
              <w:rPr>
                <w:rFonts w:asciiTheme="minorBidi" w:hAnsiTheme="minorBidi"/>
                <w:b/>
                <w:bCs/>
                <w:color w:val="000000"/>
                <w:sz w:val="24"/>
                <w:szCs w:val="24"/>
              </w:rPr>
            </w:pPr>
          </w:p>
          <w:p w14:paraId="011BAFA2" w14:textId="1512E542"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13</w:t>
            </w:r>
          </w:p>
          <w:p w14:paraId="1E2D8430" w14:textId="77777777" w:rsidR="003C7F67" w:rsidRPr="0067043D" w:rsidRDefault="003C7F67" w:rsidP="003C7F67">
            <w:pPr>
              <w:rPr>
                <w:rFonts w:asciiTheme="minorBidi" w:hAnsiTheme="minorBidi"/>
                <w:b/>
                <w:bCs/>
                <w:color w:val="000000"/>
                <w:sz w:val="24"/>
                <w:szCs w:val="24"/>
              </w:rPr>
            </w:pPr>
          </w:p>
          <w:p w14:paraId="5334F0F7" w14:textId="77777777" w:rsidR="003C7F67" w:rsidRPr="0067043D" w:rsidRDefault="003C7F67" w:rsidP="003C7F67">
            <w:pPr>
              <w:rPr>
                <w:rFonts w:asciiTheme="minorBidi" w:hAnsiTheme="minorBidi"/>
                <w:b/>
                <w:bCs/>
                <w:color w:val="000000"/>
                <w:sz w:val="24"/>
                <w:szCs w:val="24"/>
              </w:rPr>
            </w:pPr>
          </w:p>
          <w:p w14:paraId="310D1CA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0C63BBA" w14:textId="18FE4E90" w:rsidR="00250F4D" w:rsidRPr="0067043D" w:rsidRDefault="00250F4D" w:rsidP="00A572F0">
            <w:pPr>
              <w:pStyle w:val="ListParagraph"/>
              <w:ind w:left="521"/>
              <w:rPr>
                <w:rFonts w:asciiTheme="minorBidi" w:hAnsiTheme="minorBidi"/>
                <w:b/>
                <w:bCs/>
                <w:color w:val="000000"/>
                <w:sz w:val="24"/>
                <w:szCs w:val="24"/>
              </w:rPr>
            </w:pPr>
          </w:p>
        </w:tc>
      </w:tr>
      <w:tr w:rsidR="00250F4D" w:rsidRPr="0067043D" w14:paraId="1F9BF89C" w14:textId="77777777" w:rsidTr="00280266">
        <w:trPr>
          <w:trHeight w:val="840"/>
        </w:trPr>
        <w:tc>
          <w:tcPr>
            <w:tcW w:w="669" w:type="pct"/>
            <w:vMerge/>
          </w:tcPr>
          <w:p w14:paraId="08A07A3C" w14:textId="77777777" w:rsidR="00250F4D" w:rsidRPr="0067043D" w:rsidRDefault="00250F4D" w:rsidP="00A572F0">
            <w:pPr>
              <w:jc w:val="center"/>
              <w:rPr>
                <w:rFonts w:asciiTheme="minorBidi" w:hAnsiTheme="minorBidi"/>
                <w:b/>
                <w:sz w:val="24"/>
                <w:szCs w:val="24"/>
              </w:rPr>
            </w:pPr>
          </w:p>
        </w:tc>
        <w:tc>
          <w:tcPr>
            <w:tcW w:w="1039" w:type="pct"/>
            <w:vMerge/>
          </w:tcPr>
          <w:p w14:paraId="0F7DFC28"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6F3F5263"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B488138" w14:textId="2FC670B1"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Remove scaffolding after confirmation from concerned person</w:t>
            </w:r>
          </w:p>
        </w:tc>
        <w:tc>
          <w:tcPr>
            <w:tcW w:w="933" w:type="pct"/>
            <w:vMerge/>
          </w:tcPr>
          <w:p w14:paraId="579238DA" w14:textId="77777777" w:rsidR="00250F4D" w:rsidRPr="0067043D" w:rsidRDefault="00250F4D" w:rsidP="00A572F0">
            <w:pPr>
              <w:rPr>
                <w:rFonts w:asciiTheme="minorBidi" w:hAnsiTheme="minorBidi"/>
                <w:b/>
                <w:bCs/>
                <w:color w:val="000000"/>
                <w:sz w:val="24"/>
                <w:szCs w:val="24"/>
              </w:rPr>
            </w:pPr>
          </w:p>
        </w:tc>
      </w:tr>
      <w:tr w:rsidR="00250F4D" w:rsidRPr="0067043D" w14:paraId="552426F7" w14:textId="77777777" w:rsidTr="00280266">
        <w:trPr>
          <w:trHeight w:val="840"/>
        </w:trPr>
        <w:tc>
          <w:tcPr>
            <w:tcW w:w="669" w:type="pct"/>
            <w:vMerge/>
          </w:tcPr>
          <w:p w14:paraId="3D9D445A" w14:textId="77777777" w:rsidR="00250F4D" w:rsidRPr="0067043D" w:rsidRDefault="00250F4D" w:rsidP="00A572F0">
            <w:pPr>
              <w:jc w:val="center"/>
              <w:rPr>
                <w:rFonts w:asciiTheme="minorBidi" w:hAnsiTheme="minorBidi"/>
                <w:b/>
                <w:sz w:val="24"/>
                <w:szCs w:val="24"/>
              </w:rPr>
            </w:pPr>
          </w:p>
        </w:tc>
        <w:tc>
          <w:tcPr>
            <w:tcW w:w="1039" w:type="pct"/>
            <w:vMerge/>
          </w:tcPr>
          <w:p w14:paraId="5553F5B4"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1105DF66"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957F9D6" w14:textId="70B37CC8"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Dismantle scaffolding as per standard procedure</w:t>
            </w:r>
          </w:p>
        </w:tc>
        <w:tc>
          <w:tcPr>
            <w:tcW w:w="933" w:type="pct"/>
            <w:vMerge/>
          </w:tcPr>
          <w:p w14:paraId="2F185FE9" w14:textId="77777777" w:rsidR="00250F4D" w:rsidRPr="0067043D" w:rsidRDefault="00250F4D" w:rsidP="00A572F0">
            <w:pPr>
              <w:rPr>
                <w:rFonts w:asciiTheme="minorBidi" w:hAnsiTheme="minorBidi"/>
                <w:b/>
                <w:bCs/>
                <w:color w:val="000000"/>
                <w:sz w:val="24"/>
                <w:szCs w:val="24"/>
              </w:rPr>
            </w:pPr>
          </w:p>
        </w:tc>
      </w:tr>
      <w:tr w:rsidR="00250F4D" w:rsidRPr="0067043D" w14:paraId="7A447D8D" w14:textId="77777777" w:rsidTr="00280266">
        <w:trPr>
          <w:trHeight w:val="840"/>
        </w:trPr>
        <w:tc>
          <w:tcPr>
            <w:tcW w:w="669" w:type="pct"/>
            <w:vMerge/>
          </w:tcPr>
          <w:p w14:paraId="4FAC8FD7" w14:textId="77777777" w:rsidR="00250F4D" w:rsidRPr="0067043D" w:rsidRDefault="00250F4D" w:rsidP="00A572F0">
            <w:pPr>
              <w:jc w:val="center"/>
              <w:rPr>
                <w:rFonts w:asciiTheme="minorBidi" w:hAnsiTheme="minorBidi"/>
                <w:b/>
                <w:sz w:val="24"/>
                <w:szCs w:val="24"/>
              </w:rPr>
            </w:pPr>
          </w:p>
        </w:tc>
        <w:tc>
          <w:tcPr>
            <w:tcW w:w="1039" w:type="pct"/>
            <w:vMerge/>
          </w:tcPr>
          <w:p w14:paraId="2A17155B"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val="restart"/>
          </w:tcPr>
          <w:p w14:paraId="529B0D43"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158AEF0"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3C00BB" w14:textId="6A45757F"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Verify scaffolding components with issuance slip</w:t>
            </w:r>
          </w:p>
        </w:tc>
        <w:tc>
          <w:tcPr>
            <w:tcW w:w="933" w:type="pct"/>
            <w:vMerge/>
          </w:tcPr>
          <w:p w14:paraId="32F4F414" w14:textId="77777777" w:rsidR="00250F4D" w:rsidRPr="0067043D" w:rsidRDefault="00250F4D" w:rsidP="00A572F0">
            <w:pPr>
              <w:rPr>
                <w:rFonts w:asciiTheme="minorBidi" w:hAnsiTheme="minorBidi"/>
                <w:b/>
                <w:bCs/>
                <w:color w:val="000000"/>
                <w:sz w:val="24"/>
                <w:szCs w:val="24"/>
              </w:rPr>
            </w:pPr>
          </w:p>
        </w:tc>
      </w:tr>
      <w:tr w:rsidR="00250F4D" w:rsidRPr="0067043D" w14:paraId="27ACB0D0" w14:textId="77777777" w:rsidTr="00280266">
        <w:trPr>
          <w:trHeight w:val="840"/>
        </w:trPr>
        <w:tc>
          <w:tcPr>
            <w:tcW w:w="669" w:type="pct"/>
            <w:vMerge/>
          </w:tcPr>
          <w:p w14:paraId="309185B5" w14:textId="77777777" w:rsidR="00250F4D" w:rsidRPr="0067043D" w:rsidRDefault="00250F4D" w:rsidP="00A572F0">
            <w:pPr>
              <w:jc w:val="center"/>
              <w:rPr>
                <w:rFonts w:asciiTheme="minorBidi" w:hAnsiTheme="minorBidi"/>
                <w:b/>
                <w:sz w:val="24"/>
                <w:szCs w:val="24"/>
              </w:rPr>
            </w:pPr>
          </w:p>
        </w:tc>
        <w:tc>
          <w:tcPr>
            <w:tcW w:w="1039" w:type="pct"/>
            <w:vMerge/>
          </w:tcPr>
          <w:p w14:paraId="59C3316A"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304BA658"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1395AF4" w14:textId="040E0AA1"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Verify scaffolding accessories with issuance slip</w:t>
            </w:r>
          </w:p>
        </w:tc>
        <w:tc>
          <w:tcPr>
            <w:tcW w:w="933" w:type="pct"/>
            <w:vMerge/>
          </w:tcPr>
          <w:p w14:paraId="70632C70" w14:textId="77777777" w:rsidR="00250F4D" w:rsidRPr="0067043D" w:rsidRDefault="00250F4D" w:rsidP="00A572F0">
            <w:pPr>
              <w:rPr>
                <w:rFonts w:asciiTheme="minorBidi" w:hAnsiTheme="minorBidi"/>
                <w:b/>
                <w:bCs/>
                <w:color w:val="000000"/>
                <w:sz w:val="24"/>
                <w:szCs w:val="24"/>
              </w:rPr>
            </w:pPr>
          </w:p>
        </w:tc>
      </w:tr>
      <w:tr w:rsidR="00250F4D" w:rsidRPr="0067043D" w14:paraId="5D37D044" w14:textId="77777777" w:rsidTr="00280266">
        <w:trPr>
          <w:trHeight w:val="840"/>
        </w:trPr>
        <w:tc>
          <w:tcPr>
            <w:tcW w:w="669" w:type="pct"/>
            <w:vMerge/>
          </w:tcPr>
          <w:p w14:paraId="4BD6B926" w14:textId="77777777" w:rsidR="00250F4D" w:rsidRPr="0067043D" w:rsidRDefault="00250F4D" w:rsidP="00A572F0">
            <w:pPr>
              <w:jc w:val="center"/>
              <w:rPr>
                <w:rFonts w:asciiTheme="minorBidi" w:hAnsiTheme="minorBidi"/>
                <w:b/>
                <w:sz w:val="24"/>
                <w:szCs w:val="24"/>
              </w:rPr>
            </w:pPr>
          </w:p>
        </w:tc>
        <w:tc>
          <w:tcPr>
            <w:tcW w:w="1039" w:type="pct"/>
            <w:vMerge/>
          </w:tcPr>
          <w:p w14:paraId="0789CA2A"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4C1D5B30"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40278B" w14:textId="77777777"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4139B093" w14:textId="77777777" w:rsidR="00250F4D" w:rsidRPr="0067043D" w:rsidRDefault="00250F4D" w:rsidP="00A572F0">
            <w:pPr>
              <w:rPr>
                <w:rFonts w:asciiTheme="minorBidi" w:hAnsiTheme="minorBidi"/>
                <w:b/>
                <w:bCs/>
                <w:color w:val="000000"/>
                <w:sz w:val="24"/>
                <w:szCs w:val="24"/>
              </w:rPr>
            </w:pPr>
          </w:p>
        </w:tc>
      </w:tr>
      <w:tr w:rsidR="00250F4D" w:rsidRPr="0067043D" w14:paraId="67E04B87" w14:textId="77777777" w:rsidTr="00280266">
        <w:trPr>
          <w:trHeight w:val="840"/>
        </w:trPr>
        <w:tc>
          <w:tcPr>
            <w:tcW w:w="669" w:type="pct"/>
            <w:vMerge/>
          </w:tcPr>
          <w:p w14:paraId="413DAAE0" w14:textId="77777777" w:rsidR="00250F4D" w:rsidRPr="0067043D" w:rsidRDefault="00250F4D" w:rsidP="00A572F0">
            <w:pPr>
              <w:jc w:val="center"/>
              <w:rPr>
                <w:rFonts w:asciiTheme="minorBidi" w:hAnsiTheme="minorBidi"/>
                <w:b/>
                <w:sz w:val="24"/>
                <w:szCs w:val="24"/>
              </w:rPr>
            </w:pPr>
          </w:p>
        </w:tc>
        <w:tc>
          <w:tcPr>
            <w:tcW w:w="1039" w:type="pct"/>
            <w:vMerge/>
          </w:tcPr>
          <w:p w14:paraId="75D13BF9"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val="restart"/>
          </w:tcPr>
          <w:p w14:paraId="76F6AF2C"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70AB2497"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0A7AD90" w14:textId="0B91EB78"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6BBA5F20" w14:textId="77777777" w:rsidR="00250F4D" w:rsidRPr="0067043D" w:rsidRDefault="00250F4D" w:rsidP="00A572F0">
            <w:pPr>
              <w:rPr>
                <w:rFonts w:asciiTheme="minorBidi" w:hAnsiTheme="minorBidi"/>
                <w:b/>
                <w:bCs/>
                <w:color w:val="000000"/>
                <w:sz w:val="24"/>
                <w:szCs w:val="24"/>
              </w:rPr>
            </w:pPr>
          </w:p>
        </w:tc>
      </w:tr>
      <w:tr w:rsidR="00250F4D" w:rsidRPr="0067043D" w14:paraId="0406A0F4" w14:textId="77777777" w:rsidTr="00280266">
        <w:trPr>
          <w:trHeight w:val="840"/>
        </w:trPr>
        <w:tc>
          <w:tcPr>
            <w:tcW w:w="669" w:type="pct"/>
            <w:vMerge/>
          </w:tcPr>
          <w:p w14:paraId="22BE7274" w14:textId="77777777" w:rsidR="00250F4D" w:rsidRPr="0067043D" w:rsidRDefault="00250F4D" w:rsidP="00A572F0">
            <w:pPr>
              <w:jc w:val="center"/>
              <w:rPr>
                <w:rFonts w:asciiTheme="minorBidi" w:hAnsiTheme="minorBidi"/>
                <w:b/>
                <w:sz w:val="24"/>
                <w:szCs w:val="24"/>
              </w:rPr>
            </w:pPr>
          </w:p>
        </w:tc>
        <w:tc>
          <w:tcPr>
            <w:tcW w:w="1039" w:type="pct"/>
            <w:vMerge/>
          </w:tcPr>
          <w:p w14:paraId="7F39A201"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610906B5"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25341D2" w14:textId="71827702"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Check all components and accessories for any discrepancy, tag and report</w:t>
            </w:r>
          </w:p>
        </w:tc>
        <w:tc>
          <w:tcPr>
            <w:tcW w:w="933" w:type="pct"/>
            <w:vMerge/>
          </w:tcPr>
          <w:p w14:paraId="3F10D6A0" w14:textId="77777777" w:rsidR="00250F4D" w:rsidRPr="0067043D" w:rsidRDefault="00250F4D" w:rsidP="00A572F0">
            <w:pPr>
              <w:rPr>
                <w:rFonts w:asciiTheme="minorBidi" w:hAnsiTheme="minorBidi"/>
                <w:b/>
                <w:bCs/>
                <w:color w:val="000000"/>
                <w:sz w:val="24"/>
                <w:szCs w:val="24"/>
              </w:rPr>
            </w:pPr>
          </w:p>
        </w:tc>
      </w:tr>
      <w:tr w:rsidR="00250F4D" w:rsidRPr="0067043D" w14:paraId="09CE7FAE" w14:textId="77777777" w:rsidTr="00280266">
        <w:trPr>
          <w:trHeight w:val="840"/>
        </w:trPr>
        <w:tc>
          <w:tcPr>
            <w:tcW w:w="669" w:type="pct"/>
            <w:vMerge/>
          </w:tcPr>
          <w:p w14:paraId="075A9634" w14:textId="77777777" w:rsidR="00250F4D" w:rsidRPr="0067043D" w:rsidRDefault="00250F4D" w:rsidP="00C116DE">
            <w:pPr>
              <w:jc w:val="center"/>
              <w:rPr>
                <w:rFonts w:asciiTheme="minorBidi" w:hAnsiTheme="minorBidi"/>
                <w:b/>
                <w:sz w:val="24"/>
                <w:szCs w:val="24"/>
              </w:rPr>
            </w:pPr>
          </w:p>
        </w:tc>
        <w:tc>
          <w:tcPr>
            <w:tcW w:w="1039" w:type="pct"/>
            <w:vMerge/>
          </w:tcPr>
          <w:p w14:paraId="39410DAD"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val="restart"/>
          </w:tcPr>
          <w:p w14:paraId="0FB675F3" w14:textId="45687C7A"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65D7A56B" w14:textId="547C259E"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Sort the components and accessories neatly at store</w:t>
            </w:r>
          </w:p>
        </w:tc>
        <w:tc>
          <w:tcPr>
            <w:tcW w:w="933" w:type="pct"/>
            <w:vMerge/>
          </w:tcPr>
          <w:p w14:paraId="1CF1F847" w14:textId="77777777" w:rsidR="00250F4D" w:rsidRPr="0067043D" w:rsidRDefault="00250F4D" w:rsidP="00C116DE">
            <w:pPr>
              <w:rPr>
                <w:rFonts w:asciiTheme="minorBidi" w:hAnsiTheme="minorBidi"/>
                <w:b/>
                <w:bCs/>
                <w:color w:val="000000"/>
                <w:sz w:val="24"/>
                <w:szCs w:val="24"/>
              </w:rPr>
            </w:pPr>
          </w:p>
        </w:tc>
      </w:tr>
      <w:tr w:rsidR="00250F4D" w:rsidRPr="0067043D" w14:paraId="70FD57CF" w14:textId="77777777" w:rsidTr="00280266">
        <w:trPr>
          <w:trHeight w:val="840"/>
        </w:trPr>
        <w:tc>
          <w:tcPr>
            <w:tcW w:w="669" w:type="pct"/>
            <w:vMerge/>
          </w:tcPr>
          <w:p w14:paraId="5204FF6A" w14:textId="77777777" w:rsidR="00250F4D" w:rsidRPr="0067043D" w:rsidRDefault="00250F4D" w:rsidP="00C116DE">
            <w:pPr>
              <w:jc w:val="center"/>
              <w:rPr>
                <w:rFonts w:asciiTheme="minorBidi" w:hAnsiTheme="minorBidi"/>
                <w:b/>
                <w:sz w:val="24"/>
                <w:szCs w:val="24"/>
              </w:rPr>
            </w:pPr>
          </w:p>
        </w:tc>
        <w:tc>
          <w:tcPr>
            <w:tcW w:w="1039" w:type="pct"/>
            <w:vMerge/>
          </w:tcPr>
          <w:p w14:paraId="24C7711B"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tcPr>
          <w:p w14:paraId="124AEC5B" w14:textId="77777777"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F5A26D7" w14:textId="77339D55"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Stack the components and accessories neatly at store</w:t>
            </w:r>
          </w:p>
        </w:tc>
        <w:tc>
          <w:tcPr>
            <w:tcW w:w="933" w:type="pct"/>
            <w:vMerge/>
          </w:tcPr>
          <w:p w14:paraId="2090E065" w14:textId="77777777" w:rsidR="00250F4D" w:rsidRPr="0067043D" w:rsidRDefault="00250F4D" w:rsidP="00C116DE">
            <w:pPr>
              <w:rPr>
                <w:rFonts w:asciiTheme="minorBidi" w:hAnsiTheme="minorBidi"/>
                <w:b/>
                <w:bCs/>
                <w:color w:val="000000"/>
                <w:sz w:val="24"/>
                <w:szCs w:val="24"/>
              </w:rPr>
            </w:pPr>
          </w:p>
        </w:tc>
      </w:tr>
      <w:tr w:rsidR="00250F4D" w:rsidRPr="0067043D" w14:paraId="3EED1F2A" w14:textId="77777777" w:rsidTr="00280266">
        <w:trPr>
          <w:trHeight w:val="840"/>
        </w:trPr>
        <w:tc>
          <w:tcPr>
            <w:tcW w:w="669" w:type="pct"/>
            <w:vMerge/>
          </w:tcPr>
          <w:p w14:paraId="421E873A" w14:textId="77777777" w:rsidR="00250F4D" w:rsidRPr="0067043D" w:rsidRDefault="00250F4D" w:rsidP="00C116DE">
            <w:pPr>
              <w:jc w:val="center"/>
              <w:rPr>
                <w:rFonts w:asciiTheme="minorBidi" w:hAnsiTheme="minorBidi"/>
                <w:b/>
                <w:sz w:val="24"/>
                <w:szCs w:val="24"/>
              </w:rPr>
            </w:pPr>
          </w:p>
        </w:tc>
        <w:tc>
          <w:tcPr>
            <w:tcW w:w="1039" w:type="pct"/>
            <w:vMerge/>
          </w:tcPr>
          <w:p w14:paraId="28368C9F"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val="restart"/>
          </w:tcPr>
          <w:p w14:paraId="4FBD6D5A" w14:textId="19987B24"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3118FB60" w14:textId="09B8C0F7"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Clear work area and dispose-off debris as per SOPs</w:t>
            </w:r>
          </w:p>
        </w:tc>
        <w:tc>
          <w:tcPr>
            <w:tcW w:w="933" w:type="pct"/>
            <w:vMerge/>
          </w:tcPr>
          <w:p w14:paraId="26705803" w14:textId="77777777" w:rsidR="00250F4D" w:rsidRPr="0067043D" w:rsidRDefault="00250F4D" w:rsidP="00C116DE">
            <w:pPr>
              <w:rPr>
                <w:rFonts w:asciiTheme="minorBidi" w:hAnsiTheme="minorBidi"/>
                <w:b/>
                <w:bCs/>
                <w:color w:val="000000"/>
                <w:sz w:val="24"/>
                <w:szCs w:val="24"/>
              </w:rPr>
            </w:pPr>
          </w:p>
        </w:tc>
      </w:tr>
      <w:tr w:rsidR="00250F4D" w:rsidRPr="0067043D" w14:paraId="3FCBD5A4" w14:textId="77777777" w:rsidTr="00280266">
        <w:trPr>
          <w:trHeight w:val="840"/>
        </w:trPr>
        <w:tc>
          <w:tcPr>
            <w:tcW w:w="669" w:type="pct"/>
            <w:vMerge/>
          </w:tcPr>
          <w:p w14:paraId="29D17151" w14:textId="77777777" w:rsidR="00250F4D" w:rsidRPr="0067043D" w:rsidRDefault="00250F4D" w:rsidP="00C116DE">
            <w:pPr>
              <w:jc w:val="center"/>
              <w:rPr>
                <w:rFonts w:asciiTheme="minorBidi" w:hAnsiTheme="minorBidi"/>
                <w:b/>
                <w:sz w:val="24"/>
                <w:szCs w:val="24"/>
              </w:rPr>
            </w:pPr>
          </w:p>
        </w:tc>
        <w:tc>
          <w:tcPr>
            <w:tcW w:w="1039" w:type="pct"/>
            <w:vMerge/>
          </w:tcPr>
          <w:p w14:paraId="62F4E8D8"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tcPr>
          <w:p w14:paraId="68959E0D" w14:textId="77777777"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EDD5507" w14:textId="627E7F87"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MCQ Type having 30 questions with maximum 4 options per question (Time Allowed: 40 Minutes)</w:t>
            </w:r>
          </w:p>
        </w:tc>
        <w:tc>
          <w:tcPr>
            <w:tcW w:w="933" w:type="pct"/>
            <w:vMerge/>
          </w:tcPr>
          <w:p w14:paraId="1C13D47F" w14:textId="77777777" w:rsidR="00250F4D" w:rsidRPr="0067043D" w:rsidRDefault="00250F4D" w:rsidP="00C116DE">
            <w:pPr>
              <w:rPr>
                <w:rFonts w:asciiTheme="minorBidi" w:hAnsiTheme="minorBidi"/>
                <w:b/>
                <w:bCs/>
                <w:color w:val="000000"/>
                <w:sz w:val="24"/>
                <w:szCs w:val="24"/>
              </w:rPr>
            </w:pPr>
          </w:p>
        </w:tc>
      </w:tr>
      <w:tr w:rsidR="00E46FF0" w:rsidRPr="0067043D" w14:paraId="4C0E16ED" w14:textId="77777777" w:rsidTr="00280266">
        <w:trPr>
          <w:trHeight w:val="840"/>
        </w:trPr>
        <w:tc>
          <w:tcPr>
            <w:tcW w:w="669" w:type="pct"/>
            <w:vMerge w:val="restart"/>
          </w:tcPr>
          <w:p w14:paraId="3751441E" w14:textId="76AE27C4" w:rsidR="00E46FF0" w:rsidRPr="0067043D" w:rsidRDefault="00E46FF0" w:rsidP="00A572F0">
            <w:pPr>
              <w:jc w:val="center"/>
              <w:rPr>
                <w:rFonts w:asciiTheme="minorBidi" w:hAnsiTheme="minorBidi"/>
                <w:b/>
                <w:sz w:val="24"/>
                <w:szCs w:val="24"/>
              </w:rPr>
            </w:pPr>
            <w:r w:rsidRPr="0067043D">
              <w:rPr>
                <w:rFonts w:asciiTheme="minorBidi" w:hAnsiTheme="minorBidi"/>
                <w:b/>
                <w:sz w:val="24"/>
                <w:szCs w:val="24"/>
              </w:rPr>
              <w:t>Week 14</w:t>
            </w:r>
          </w:p>
        </w:tc>
        <w:tc>
          <w:tcPr>
            <w:tcW w:w="1039" w:type="pct"/>
            <w:vMerge w:val="restart"/>
          </w:tcPr>
          <w:p w14:paraId="43AF0B64" w14:textId="6122DB21" w:rsidR="00E46FF0" w:rsidRPr="0067043D" w:rsidRDefault="00E46FF0" w:rsidP="00A572F0">
            <w:pPr>
              <w:rPr>
                <w:rFonts w:asciiTheme="minorBidi" w:hAnsiTheme="minorBidi"/>
                <w:b/>
                <w:color w:val="000000" w:themeColor="text1"/>
                <w:sz w:val="24"/>
                <w:szCs w:val="24"/>
              </w:rPr>
            </w:pPr>
            <w:r w:rsidRPr="0067043D">
              <w:rPr>
                <w:rFonts w:asciiTheme="minorBidi" w:hAnsiTheme="minorBidi"/>
                <w:b/>
                <w:sz w:val="24"/>
                <w:szCs w:val="24"/>
              </w:rPr>
              <w:t>Perform preparatory activities to erect bamboo scaffolding &amp; Whip, tie and splice the rope.</w:t>
            </w:r>
          </w:p>
        </w:tc>
        <w:tc>
          <w:tcPr>
            <w:tcW w:w="656" w:type="pct"/>
            <w:gridSpan w:val="2"/>
            <w:vMerge w:val="restart"/>
          </w:tcPr>
          <w:p w14:paraId="2D54C2A9"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27BCA43D" w14:textId="4749BFCE"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last topic</w:t>
            </w:r>
          </w:p>
        </w:tc>
        <w:tc>
          <w:tcPr>
            <w:tcW w:w="933" w:type="pct"/>
            <w:vMerge w:val="restart"/>
          </w:tcPr>
          <w:p w14:paraId="0AF57FA5" w14:textId="77777777" w:rsidR="00E46FF0" w:rsidRPr="0067043D" w:rsidRDefault="00E46FF0" w:rsidP="00A572F0">
            <w:pPr>
              <w:rPr>
                <w:rFonts w:asciiTheme="minorBidi" w:hAnsiTheme="minorBidi"/>
                <w:b/>
                <w:bCs/>
                <w:color w:val="000000"/>
                <w:sz w:val="24"/>
                <w:szCs w:val="24"/>
              </w:rPr>
            </w:pPr>
          </w:p>
          <w:p w14:paraId="10F1CDDA" w14:textId="7867E6B1"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14</w:t>
            </w:r>
          </w:p>
          <w:p w14:paraId="2772D281" w14:textId="77777777" w:rsidR="003C7F67" w:rsidRPr="0067043D" w:rsidRDefault="003C7F67" w:rsidP="003C7F67">
            <w:pPr>
              <w:rPr>
                <w:rFonts w:asciiTheme="minorBidi" w:hAnsiTheme="minorBidi"/>
                <w:b/>
                <w:bCs/>
                <w:color w:val="000000"/>
                <w:sz w:val="24"/>
                <w:szCs w:val="24"/>
              </w:rPr>
            </w:pPr>
          </w:p>
          <w:p w14:paraId="7B025C14" w14:textId="77777777" w:rsidR="003C7F67" w:rsidRPr="0067043D" w:rsidRDefault="003C7F67" w:rsidP="003C7F67">
            <w:pPr>
              <w:rPr>
                <w:rFonts w:asciiTheme="minorBidi" w:hAnsiTheme="minorBidi"/>
                <w:b/>
                <w:bCs/>
                <w:color w:val="000000"/>
                <w:sz w:val="24"/>
                <w:szCs w:val="24"/>
              </w:rPr>
            </w:pPr>
          </w:p>
          <w:p w14:paraId="24935478"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8A0634B" w14:textId="173654EF" w:rsidR="00E46FF0" w:rsidRPr="0067043D" w:rsidRDefault="00E46FF0" w:rsidP="00A572F0">
            <w:pPr>
              <w:pStyle w:val="ListParagraph"/>
              <w:ind w:left="521"/>
              <w:rPr>
                <w:rFonts w:asciiTheme="minorBidi" w:hAnsiTheme="minorBidi"/>
                <w:b/>
                <w:bCs/>
                <w:color w:val="000000"/>
                <w:sz w:val="24"/>
                <w:szCs w:val="24"/>
              </w:rPr>
            </w:pPr>
          </w:p>
        </w:tc>
      </w:tr>
      <w:tr w:rsidR="00E46FF0" w:rsidRPr="0067043D" w14:paraId="19A5BA7E" w14:textId="77777777" w:rsidTr="00280266">
        <w:trPr>
          <w:trHeight w:val="840"/>
        </w:trPr>
        <w:tc>
          <w:tcPr>
            <w:tcW w:w="669" w:type="pct"/>
            <w:vMerge/>
          </w:tcPr>
          <w:p w14:paraId="53926467" w14:textId="77777777" w:rsidR="00E46FF0" w:rsidRPr="0067043D" w:rsidRDefault="00E46FF0" w:rsidP="00A572F0">
            <w:pPr>
              <w:jc w:val="center"/>
              <w:rPr>
                <w:rFonts w:asciiTheme="minorBidi" w:hAnsiTheme="minorBidi"/>
                <w:b/>
                <w:sz w:val="24"/>
                <w:szCs w:val="24"/>
              </w:rPr>
            </w:pPr>
          </w:p>
        </w:tc>
        <w:tc>
          <w:tcPr>
            <w:tcW w:w="1039" w:type="pct"/>
            <w:vMerge/>
          </w:tcPr>
          <w:p w14:paraId="3222A93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76C3A9F4"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B5BEE33" w14:textId="1B216213"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 and drawings</w:t>
            </w:r>
          </w:p>
        </w:tc>
        <w:tc>
          <w:tcPr>
            <w:tcW w:w="933" w:type="pct"/>
            <w:vMerge/>
          </w:tcPr>
          <w:p w14:paraId="20CDFE69" w14:textId="77777777" w:rsidR="00E46FF0" w:rsidRPr="0067043D" w:rsidRDefault="00E46FF0" w:rsidP="00A572F0">
            <w:pPr>
              <w:rPr>
                <w:rFonts w:asciiTheme="minorBidi" w:hAnsiTheme="minorBidi"/>
                <w:b/>
                <w:bCs/>
                <w:color w:val="000000"/>
                <w:sz w:val="24"/>
                <w:szCs w:val="24"/>
              </w:rPr>
            </w:pPr>
          </w:p>
        </w:tc>
      </w:tr>
      <w:tr w:rsidR="00E46FF0" w:rsidRPr="0067043D" w14:paraId="0EB928B5" w14:textId="77777777" w:rsidTr="00280266">
        <w:trPr>
          <w:trHeight w:val="840"/>
        </w:trPr>
        <w:tc>
          <w:tcPr>
            <w:tcW w:w="669" w:type="pct"/>
            <w:vMerge/>
          </w:tcPr>
          <w:p w14:paraId="05F03E08" w14:textId="77777777" w:rsidR="00E46FF0" w:rsidRPr="0067043D" w:rsidRDefault="00E46FF0" w:rsidP="00A572F0">
            <w:pPr>
              <w:jc w:val="center"/>
              <w:rPr>
                <w:rFonts w:asciiTheme="minorBidi" w:hAnsiTheme="minorBidi"/>
                <w:b/>
                <w:sz w:val="24"/>
                <w:szCs w:val="24"/>
              </w:rPr>
            </w:pPr>
          </w:p>
        </w:tc>
        <w:tc>
          <w:tcPr>
            <w:tcW w:w="1039" w:type="pct"/>
            <w:vMerge/>
          </w:tcPr>
          <w:p w14:paraId="6C886C9B"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48BB5CE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6E73D91" w14:textId="3D2A7AAB"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Identification and reporting the physical hazards at workplace</w:t>
            </w:r>
          </w:p>
        </w:tc>
        <w:tc>
          <w:tcPr>
            <w:tcW w:w="933" w:type="pct"/>
            <w:vMerge/>
          </w:tcPr>
          <w:p w14:paraId="0031B9FF" w14:textId="77777777" w:rsidR="00E46FF0" w:rsidRPr="0067043D" w:rsidRDefault="00E46FF0" w:rsidP="00A572F0">
            <w:pPr>
              <w:rPr>
                <w:rFonts w:asciiTheme="minorBidi" w:hAnsiTheme="minorBidi"/>
                <w:b/>
                <w:bCs/>
                <w:color w:val="000000"/>
                <w:sz w:val="24"/>
                <w:szCs w:val="24"/>
              </w:rPr>
            </w:pPr>
          </w:p>
        </w:tc>
      </w:tr>
      <w:tr w:rsidR="00E46FF0" w:rsidRPr="0067043D" w14:paraId="02BAE43D" w14:textId="77777777" w:rsidTr="00280266">
        <w:trPr>
          <w:trHeight w:val="840"/>
        </w:trPr>
        <w:tc>
          <w:tcPr>
            <w:tcW w:w="669" w:type="pct"/>
            <w:vMerge/>
          </w:tcPr>
          <w:p w14:paraId="2A9D474C" w14:textId="77777777" w:rsidR="00E46FF0" w:rsidRPr="0067043D" w:rsidRDefault="00E46FF0" w:rsidP="00A572F0">
            <w:pPr>
              <w:jc w:val="center"/>
              <w:rPr>
                <w:rFonts w:asciiTheme="minorBidi" w:hAnsiTheme="minorBidi"/>
                <w:b/>
                <w:sz w:val="24"/>
                <w:szCs w:val="24"/>
              </w:rPr>
            </w:pPr>
          </w:p>
        </w:tc>
        <w:tc>
          <w:tcPr>
            <w:tcW w:w="1039" w:type="pct"/>
            <w:vMerge/>
          </w:tcPr>
          <w:p w14:paraId="6EC5097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180A33A4"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5A6BE0A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95A0AF" w14:textId="6578DE8A"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Removal of obstacle from the work area as required</w:t>
            </w:r>
          </w:p>
        </w:tc>
        <w:tc>
          <w:tcPr>
            <w:tcW w:w="933" w:type="pct"/>
            <w:vMerge/>
          </w:tcPr>
          <w:p w14:paraId="424240C0" w14:textId="77777777" w:rsidR="00E46FF0" w:rsidRPr="0067043D" w:rsidRDefault="00E46FF0" w:rsidP="00A572F0">
            <w:pPr>
              <w:rPr>
                <w:rFonts w:asciiTheme="minorBidi" w:hAnsiTheme="minorBidi"/>
                <w:b/>
                <w:bCs/>
                <w:color w:val="000000"/>
                <w:sz w:val="24"/>
                <w:szCs w:val="24"/>
              </w:rPr>
            </w:pPr>
          </w:p>
        </w:tc>
      </w:tr>
      <w:tr w:rsidR="00E46FF0" w:rsidRPr="0067043D" w14:paraId="7501AFB4" w14:textId="77777777" w:rsidTr="00280266">
        <w:trPr>
          <w:trHeight w:val="840"/>
        </w:trPr>
        <w:tc>
          <w:tcPr>
            <w:tcW w:w="669" w:type="pct"/>
            <w:vMerge/>
          </w:tcPr>
          <w:p w14:paraId="56D2AD82" w14:textId="77777777" w:rsidR="00E46FF0" w:rsidRPr="0067043D" w:rsidRDefault="00E46FF0" w:rsidP="00A572F0">
            <w:pPr>
              <w:jc w:val="center"/>
              <w:rPr>
                <w:rFonts w:asciiTheme="minorBidi" w:hAnsiTheme="minorBidi"/>
                <w:b/>
                <w:sz w:val="24"/>
                <w:szCs w:val="24"/>
              </w:rPr>
            </w:pPr>
          </w:p>
        </w:tc>
        <w:tc>
          <w:tcPr>
            <w:tcW w:w="1039" w:type="pct"/>
            <w:vMerge/>
          </w:tcPr>
          <w:p w14:paraId="6B573AA7"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C721521"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A13B3A" w14:textId="45F7EB8B"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Preparation of the list of components and accessories as per requirement</w:t>
            </w:r>
          </w:p>
        </w:tc>
        <w:tc>
          <w:tcPr>
            <w:tcW w:w="933" w:type="pct"/>
            <w:vMerge/>
          </w:tcPr>
          <w:p w14:paraId="3769E84D" w14:textId="77777777" w:rsidR="00E46FF0" w:rsidRPr="0067043D" w:rsidRDefault="00E46FF0" w:rsidP="00A572F0">
            <w:pPr>
              <w:rPr>
                <w:rFonts w:asciiTheme="minorBidi" w:hAnsiTheme="minorBidi"/>
                <w:b/>
                <w:bCs/>
                <w:color w:val="000000"/>
                <w:sz w:val="24"/>
                <w:szCs w:val="24"/>
              </w:rPr>
            </w:pPr>
          </w:p>
        </w:tc>
      </w:tr>
      <w:tr w:rsidR="00E46FF0" w:rsidRPr="0067043D" w14:paraId="05216634" w14:textId="77777777" w:rsidTr="00280266">
        <w:trPr>
          <w:trHeight w:val="840"/>
        </w:trPr>
        <w:tc>
          <w:tcPr>
            <w:tcW w:w="669" w:type="pct"/>
            <w:vMerge/>
          </w:tcPr>
          <w:p w14:paraId="5CBE9582" w14:textId="77777777" w:rsidR="00E46FF0" w:rsidRPr="0067043D" w:rsidRDefault="00E46FF0" w:rsidP="00A572F0">
            <w:pPr>
              <w:jc w:val="center"/>
              <w:rPr>
                <w:rFonts w:asciiTheme="minorBidi" w:hAnsiTheme="minorBidi"/>
                <w:b/>
                <w:sz w:val="24"/>
                <w:szCs w:val="24"/>
              </w:rPr>
            </w:pPr>
          </w:p>
        </w:tc>
        <w:tc>
          <w:tcPr>
            <w:tcW w:w="1039" w:type="pct"/>
            <w:vMerge/>
          </w:tcPr>
          <w:p w14:paraId="167A85A7"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756620F2"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A0AD67A" w14:textId="77777777"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3CD2FC2F" w14:textId="77777777" w:rsidR="00E46FF0" w:rsidRPr="0067043D" w:rsidRDefault="00E46FF0" w:rsidP="00A572F0">
            <w:pPr>
              <w:rPr>
                <w:rFonts w:asciiTheme="minorBidi" w:hAnsiTheme="minorBidi"/>
                <w:b/>
                <w:bCs/>
                <w:color w:val="000000"/>
                <w:sz w:val="24"/>
                <w:szCs w:val="24"/>
              </w:rPr>
            </w:pPr>
          </w:p>
        </w:tc>
      </w:tr>
      <w:tr w:rsidR="00E46FF0" w:rsidRPr="0067043D" w14:paraId="521412DA" w14:textId="77777777" w:rsidTr="00280266">
        <w:trPr>
          <w:trHeight w:val="840"/>
        </w:trPr>
        <w:tc>
          <w:tcPr>
            <w:tcW w:w="669" w:type="pct"/>
            <w:vMerge/>
          </w:tcPr>
          <w:p w14:paraId="2606BD56" w14:textId="77777777" w:rsidR="00E46FF0" w:rsidRPr="0067043D" w:rsidRDefault="00E46FF0" w:rsidP="00A572F0">
            <w:pPr>
              <w:jc w:val="center"/>
              <w:rPr>
                <w:rFonts w:asciiTheme="minorBidi" w:hAnsiTheme="minorBidi"/>
                <w:b/>
                <w:sz w:val="24"/>
                <w:szCs w:val="24"/>
              </w:rPr>
            </w:pPr>
          </w:p>
        </w:tc>
        <w:tc>
          <w:tcPr>
            <w:tcW w:w="1039" w:type="pct"/>
            <w:vMerge/>
          </w:tcPr>
          <w:p w14:paraId="6B9A604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1C6DAF4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6E95ADB"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14F6245" w14:textId="04C05872"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Inspection of scaffolding components and accessories as per requirement</w:t>
            </w:r>
          </w:p>
        </w:tc>
        <w:tc>
          <w:tcPr>
            <w:tcW w:w="933" w:type="pct"/>
            <w:vMerge/>
          </w:tcPr>
          <w:p w14:paraId="4D79BB52" w14:textId="77777777" w:rsidR="00E46FF0" w:rsidRPr="0067043D" w:rsidRDefault="00E46FF0" w:rsidP="00A572F0">
            <w:pPr>
              <w:rPr>
                <w:rFonts w:asciiTheme="minorBidi" w:hAnsiTheme="minorBidi"/>
                <w:b/>
                <w:bCs/>
                <w:color w:val="000000"/>
                <w:sz w:val="24"/>
                <w:szCs w:val="24"/>
              </w:rPr>
            </w:pPr>
          </w:p>
        </w:tc>
      </w:tr>
      <w:tr w:rsidR="00E46FF0" w:rsidRPr="0067043D" w14:paraId="58155452" w14:textId="77777777" w:rsidTr="00280266">
        <w:trPr>
          <w:trHeight w:val="840"/>
        </w:trPr>
        <w:tc>
          <w:tcPr>
            <w:tcW w:w="669" w:type="pct"/>
            <w:vMerge/>
          </w:tcPr>
          <w:p w14:paraId="67241BC5" w14:textId="77777777" w:rsidR="00E46FF0" w:rsidRPr="0067043D" w:rsidRDefault="00E46FF0" w:rsidP="00A572F0">
            <w:pPr>
              <w:jc w:val="center"/>
              <w:rPr>
                <w:rFonts w:asciiTheme="minorBidi" w:hAnsiTheme="minorBidi"/>
                <w:b/>
                <w:sz w:val="24"/>
                <w:szCs w:val="24"/>
              </w:rPr>
            </w:pPr>
          </w:p>
        </w:tc>
        <w:tc>
          <w:tcPr>
            <w:tcW w:w="1039" w:type="pct"/>
            <w:vMerge/>
          </w:tcPr>
          <w:p w14:paraId="6F4A47F4"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FB7515B"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B8D153" w14:textId="3EDD3646"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7B4318A4" w14:textId="77777777" w:rsidR="00E46FF0" w:rsidRPr="0067043D" w:rsidRDefault="00E46FF0" w:rsidP="00A572F0">
            <w:pPr>
              <w:rPr>
                <w:rFonts w:asciiTheme="minorBidi" w:hAnsiTheme="minorBidi"/>
                <w:b/>
                <w:bCs/>
                <w:color w:val="000000"/>
                <w:sz w:val="24"/>
                <w:szCs w:val="24"/>
              </w:rPr>
            </w:pPr>
          </w:p>
        </w:tc>
      </w:tr>
      <w:tr w:rsidR="00E46FF0" w:rsidRPr="0067043D" w14:paraId="2E28C662" w14:textId="77777777" w:rsidTr="00280266">
        <w:trPr>
          <w:trHeight w:val="840"/>
        </w:trPr>
        <w:tc>
          <w:tcPr>
            <w:tcW w:w="669" w:type="pct"/>
            <w:vMerge/>
          </w:tcPr>
          <w:p w14:paraId="7A9F1F22" w14:textId="77777777" w:rsidR="00E46FF0" w:rsidRPr="0067043D" w:rsidRDefault="00E46FF0" w:rsidP="00A572F0">
            <w:pPr>
              <w:jc w:val="center"/>
              <w:rPr>
                <w:rFonts w:asciiTheme="minorBidi" w:hAnsiTheme="minorBidi"/>
                <w:b/>
                <w:sz w:val="24"/>
                <w:szCs w:val="24"/>
              </w:rPr>
            </w:pPr>
          </w:p>
        </w:tc>
        <w:tc>
          <w:tcPr>
            <w:tcW w:w="1039" w:type="pct"/>
            <w:vMerge/>
          </w:tcPr>
          <w:p w14:paraId="457A58C8"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583BF8DA" w14:textId="786EDC7D" w:rsidR="00E46FF0" w:rsidRPr="0067043D" w:rsidRDefault="00E46FF0" w:rsidP="00E46F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01ACCD32"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D48B727" w14:textId="580634CC"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Whip rope ends as per specifications</w:t>
            </w:r>
          </w:p>
        </w:tc>
        <w:tc>
          <w:tcPr>
            <w:tcW w:w="933" w:type="pct"/>
            <w:vMerge/>
          </w:tcPr>
          <w:p w14:paraId="49A731A8" w14:textId="77777777" w:rsidR="00E46FF0" w:rsidRPr="0067043D" w:rsidRDefault="00E46FF0" w:rsidP="00A572F0">
            <w:pPr>
              <w:rPr>
                <w:rFonts w:asciiTheme="minorBidi" w:hAnsiTheme="minorBidi"/>
                <w:b/>
                <w:bCs/>
                <w:color w:val="000000"/>
                <w:sz w:val="24"/>
                <w:szCs w:val="24"/>
              </w:rPr>
            </w:pPr>
          </w:p>
        </w:tc>
      </w:tr>
      <w:tr w:rsidR="00E46FF0" w:rsidRPr="0067043D" w14:paraId="22EEA0EB" w14:textId="77777777" w:rsidTr="00280266">
        <w:trPr>
          <w:trHeight w:val="840"/>
        </w:trPr>
        <w:tc>
          <w:tcPr>
            <w:tcW w:w="669" w:type="pct"/>
            <w:vMerge/>
          </w:tcPr>
          <w:p w14:paraId="072257C1" w14:textId="77777777" w:rsidR="00E46FF0" w:rsidRPr="0067043D" w:rsidRDefault="00E46FF0" w:rsidP="00A572F0">
            <w:pPr>
              <w:jc w:val="center"/>
              <w:rPr>
                <w:rFonts w:asciiTheme="minorBidi" w:hAnsiTheme="minorBidi"/>
                <w:b/>
                <w:sz w:val="24"/>
                <w:szCs w:val="24"/>
              </w:rPr>
            </w:pPr>
          </w:p>
        </w:tc>
        <w:tc>
          <w:tcPr>
            <w:tcW w:w="1039" w:type="pct"/>
            <w:vMerge/>
          </w:tcPr>
          <w:p w14:paraId="4B8D4E12"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6F8E2E8"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259402" w14:textId="5BDC1227"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Making of Knots of rope as per job requirement</w:t>
            </w:r>
          </w:p>
        </w:tc>
        <w:tc>
          <w:tcPr>
            <w:tcW w:w="933" w:type="pct"/>
            <w:vMerge/>
          </w:tcPr>
          <w:p w14:paraId="5DABCD44" w14:textId="77777777" w:rsidR="00E46FF0" w:rsidRPr="0067043D" w:rsidRDefault="00E46FF0" w:rsidP="00A572F0">
            <w:pPr>
              <w:rPr>
                <w:rFonts w:asciiTheme="minorBidi" w:hAnsiTheme="minorBidi"/>
                <w:b/>
                <w:bCs/>
                <w:color w:val="000000"/>
                <w:sz w:val="24"/>
                <w:szCs w:val="24"/>
              </w:rPr>
            </w:pPr>
          </w:p>
        </w:tc>
      </w:tr>
      <w:tr w:rsidR="00E46FF0" w:rsidRPr="0067043D" w14:paraId="1D7DC846" w14:textId="77777777" w:rsidTr="00280266">
        <w:trPr>
          <w:trHeight w:val="840"/>
        </w:trPr>
        <w:tc>
          <w:tcPr>
            <w:tcW w:w="669" w:type="pct"/>
            <w:vMerge/>
          </w:tcPr>
          <w:p w14:paraId="19851D6D" w14:textId="77777777" w:rsidR="00E46FF0" w:rsidRPr="0067043D" w:rsidRDefault="00E46FF0" w:rsidP="00A572F0">
            <w:pPr>
              <w:jc w:val="center"/>
              <w:rPr>
                <w:rFonts w:asciiTheme="minorBidi" w:hAnsiTheme="minorBidi"/>
                <w:b/>
                <w:sz w:val="24"/>
                <w:szCs w:val="24"/>
              </w:rPr>
            </w:pPr>
          </w:p>
        </w:tc>
        <w:tc>
          <w:tcPr>
            <w:tcW w:w="1039" w:type="pct"/>
            <w:vMerge/>
          </w:tcPr>
          <w:p w14:paraId="22C6A0E9"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3917DAF8" w14:textId="59240706"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3382B24" w14:textId="75E00AD9"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Splice designated rope ends as per specifications</w:t>
            </w:r>
          </w:p>
        </w:tc>
        <w:tc>
          <w:tcPr>
            <w:tcW w:w="933" w:type="pct"/>
            <w:vMerge/>
          </w:tcPr>
          <w:p w14:paraId="7CDBF61E" w14:textId="77777777" w:rsidR="00E46FF0" w:rsidRPr="0067043D" w:rsidRDefault="00E46FF0" w:rsidP="00A572F0">
            <w:pPr>
              <w:rPr>
                <w:rFonts w:asciiTheme="minorBidi" w:hAnsiTheme="minorBidi"/>
                <w:b/>
                <w:bCs/>
                <w:color w:val="000000"/>
                <w:sz w:val="24"/>
                <w:szCs w:val="24"/>
              </w:rPr>
            </w:pPr>
          </w:p>
        </w:tc>
      </w:tr>
      <w:tr w:rsidR="00E46FF0" w:rsidRPr="0067043D" w14:paraId="2A1A07D3" w14:textId="77777777" w:rsidTr="00280266">
        <w:trPr>
          <w:trHeight w:val="840"/>
        </w:trPr>
        <w:tc>
          <w:tcPr>
            <w:tcW w:w="669" w:type="pct"/>
            <w:vMerge/>
          </w:tcPr>
          <w:p w14:paraId="0AC673D4" w14:textId="77777777" w:rsidR="00E46FF0" w:rsidRPr="0067043D" w:rsidRDefault="00E46FF0" w:rsidP="00A572F0">
            <w:pPr>
              <w:jc w:val="center"/>
              <w:rPr>
                <w:rFonts w:asciiTheme="minorBidi" w:hAnsiTheme="minorBidi"/>
                <w:b/>
                <w:sz w:val="24"/>
                <w:szCs w:val="24"/>
              </w:rPr>
            </w:pPr>
          </w:p>
        </w:tc>
        <w:tc>
          <w:tcPr>
            <w:tcW w:w="1039" w:type="pct"/>
            <w:vMerge/>
          </w:tcPr>
          <w:p w14:paraId="7A563FCA"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59DA15ED"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881485" w14:textId="76D672FF"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MCQ Type having 30 questions with maximum 4 options per question (Time Allowed: 40 Minutes)</w:t>
            </w:r>
          </w:p>
        </w:tc>
        <w:tc>
          <w:tcPr>
            <w:tcW w:w="933" w:type="pct"/>
            <w:vMerge/>
          </w:tcPr>
          <w:p w14:paraId="6587E99D" w14:textId="77777777" w:rsidR="00E46FF0" w:rsidRPr="0067043D" w:rsidRDefault="00E46FF0" w:rsidP="00A572F0">
            <w:pPr>
              <w:rPr>
                <w:rFonts w:asciiTheme="minorBidi" w:hAnsiTheme="minorBidi"/>
                <w:b/>
                <w:bCs/>
                <w:color w:val="000000"/>
                <w:sz w:val="24"/>
                <w:szCs w:val="24"/>
              </w:rPr>
            </w:pPr>
          </w:p>
        </w:tc>
      </w:tr>
      <w:tr w:rsidR="00C116DE" w:rsidRPr="0067043D" w14:paraId="6401790D" w14:textId="77777777" w:rsidTr="00280266">
        <w:trPr>
          <w:trHeight w:val="840"/>
        </w:trPr>
        <w:tc>
          <w:tcPr>
            <w:tcW w:w="669" w:type="pct"/>
            <w:vMerge w:val="restart"/>
          </w:tcPr>
          <w:p w14:paraId="6DE61783" w14:textId="1C4DFE89" w:rsidR="00C116DE" w:rsidRPr="0067043D" w:rsidRDefault="00C116DE" w:rsidP="00A572F0">
            <w:pPr>
              <w:jc w:val="center"/>
              <w:rPr>
                <w:rFonts w:asciiTheme="minorBidi" w:hAnsiTheme="minorBidi"/>
                <w:b/>
                <w:sz w:val="24"/>
                <w:szCs w:val="24"/>
              </w:rPr>
            </w:pPr>
            <w:r w:rsidRPr="0067043D">
              <w:rPr>
                <w:rFonts w:asciiTheme="minorBidi" w:hAnsiTheme="minorBidi"/>
                <w:b/>
                <w:sz w:val="24"/>
                <w:szCs w:val="24"/>
              </w:rPr>
              <w:t>Week 15</w:t>
            </w:r>
          </w:p>
        </w:tc>
        <w:tc>
          <w:tcPr>
            <w:tcW w:w="1039" w:type="pct"/>
            <w:vMerge w:val="restart"/>
          </w:tcPr>
          <w:p w14:paraId="2F20DD40" w14:textId="18E0A273" w:rsidR="00C116DE" w:rsidRPr="0067043D" w:rsidRDefault="00C116DE" w:rsidP="00A572F0">
            <w:pPr>
              <w:rPr>
                <w:rFonts w:asciiTheme="minorBidi" w:hAnsiTheme="minorBidi"/>
                <w:b/>
                <w:color w:val="000000" w:themeColor="text1"/>
                <w:sz w:val="24"/>
                <w:szCs w:val="24"/>
              </w:rPr>
            </w:pPr>
            <w:r w:rsidRPr="0067043D">
              <w:rPr>
                <w:rFonts w:asciiTheme="minorBidi" w:hAnsiTheme="minorBidi"/>
                <w:b/>
                <w:sz w:val="24"/>
                <w:szCs w:val="24"/>
              </w:rPr>
              <w:t>Erect bamboo scaffolding &amp; Inspect and repair erected bamboo scaffolding</w:t>
            </w:r>
          </w:p>
        </w:tc>
        <w:tc>
          <w:tcPr>
            <w:tcW w:w="616" w:type="pct"/>
            <w:vMerge w:val="restart"/>
          </w:tcPr>
          <w:p w14:paraId="1AD4A00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6A0B8308" w14:textId="638AAB13"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Erection of required safety signage and barricades to prevent unauthorized entrance</w:t>
            </w:r>
          </w:p>
        </w:tc>
        <w:tc>
          <w:tcPr>
            <w:tcW w:w="933" w:type="pct"/>
            <w:vMerge w:val="restart"/>
          </w:tcPr>
          <w:p w14:paraId="56AEB1FB" w14:textId="77777777" w:rsidR="00C116DE" w:rsidRPr="0067043D" w:rsidRDefault="00C116DE" w:rsidP="00A572F0">
            <w:pPr>
              <w:rPr>
                <w:rFonts w:asciiTheme="minorBidi" w:hAnsiTheme="minorBidi"/>
                <w:b/>
                <w:bCs/>
                <w:color w:val="000000"/>
                <w:sz w:val="24"/>
                <w:szCs w:val="24"/>
              </w:rPr>
            </w:pPr>
          </w:p>
          <w:p w14:paraId="450A0D63" w14:textId="60C98A3E"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15</w:t>
            </w:r>
          </w:p>
          <w:p w14:paraId="2DB056D3" w14:textId="77777777" w:rsidR="003C7F67" w:rsidRPr="0067043D" w:rsidRDefault="003C7F67" w:rsidP="003C7F67">
            <w:pPr>
              <w:rPr>
                <w:rFonts w:asciiTheme="minorBidi" w:hAnsiTheme="minorBidi"/>
                <w:b/>
                <w:bCs/>
                <w:color w:val="000000"/>
                <w:sz w:val="24"/>
                <w:szCs w:val="24"/>
              </w:rPr>
            </w:pPr>
          </w:p>
          <w:p w14:paraId="60FF978B" w14:textId="77777777" w:rsidR="003C7F67" w:rsidRPr="0067043D" w:rsidRDefault="003C7F67" w:rsidP="003C7F67">
            <w:pPr>
              <w:rPr>
                <w:rFonts w:asciiTheme="minorBidi" w:hAnsiTheme="minorBidi"/>
                <w:b/>
                <w:bCs/>
                <w:color w:val="000000"/>
                <w:sz w:val="24"/>
                <w:szCs w:val="24"/>
              </w:rPr>
            </w:pPr>
          </w:p>
          <w:p w14:paraId="4865A6D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389AEBD" w14:textId="40B8A256" w:rsidR="00C116DE" w:rsidRPr="0067043D" w:rsidRDefault="00C116DE" w:rsidP="00A572F0">
            <w:pPr>
              <w:pStyle w:val="ListParagraph"/>
              <w:ind w:left="521"/>
              <w:rPr>
                <w:rFonts w:asciiTheme="minorBidi" w:hAnsiTheme="minorBidi"/>
                <w:b/>
                <w:bCs/>
                <w:color w:val="000000"/>
                <w:sz w:val="24"/>
                <w:szCs w:val="24"/>
              </w:rPr>
            </w:pPr>
          </w:p>
        </w:tc>
      </w:tr>
      <w:tr w:rsidR="00C116DE" w:rsidRPr="0067043D" w14:paraId="73E3953C" w14:textId="77777777" w:rsidTr="00280266">
        <w:trPr>
          <w:trHeight w:val="840"/>
        </w:trPr>
        <w:tc>
          <w:tcPr>
            <w:tcW w:w="669" w:type="pct"/>
            <w:vMerge/>
          </w:tcPr>
          <w:p w14:paraId="278DD33F" w14:textId="77777777" w:rsidR="00C116DE" w:rsidRPr="0067043D" w:rsidRDefault="00C116DE" w:rsidP="00A572F0">
            <w:pPr>
              <w:jc w:val="center"/>
              <w:rPr>
                <w:rFonts w:asciiTheme="minorBidi" w:hAnsiTheme="minorBidi"/>
                <w:b/>
                <w:sz w:val="24"/>
                <w:szCs w:val="24"/>
              </w:rPr>
            </w:pPr>
          </w:p>
        </w:tc>
        <w:tc>
          <w:tcPr>
            <w:tcW w:w="1039" w:type="pct"/>
            <w:vMerge/>
          </w:tcPr>
          <w:p w14:paraId="06EDE478"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F627521"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F347344" w14:textId="12800DC3"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Checking of levels and compactness of ground</w:t>
            </w:r>
          </w:p>
        </w:tc>
        <w:tc>
          <w:tcPr>
            <w:tcW w:w="933" w:type="pct"/>
            <w:vMerge/>
          </w:tcPr>
          <w:p w14:paraId="0A36D059" w14:textId="77777777" w:rsidR="00C116DE" w:rsidRPr="0067043D" w:rsidRDefault="00C116DE" w:rsidP="00A572F0">
            <w:pPr>
              <w:rPr>
                <w:rFonts w:asciiTheme="minorBidi" w:hAnsiTheme="minorBidi"/>
                <w:b/>
                <w:bCs/>
                <w:color w:val="000000"/>
                <w:sz w:val="24"/>
                <w:szCs w:val="24"/>
              </w:rPr>
            </w:pPr>
          </w:p>
        </w:tc>
      </w:tr>
      <w:tr w:rsidR="00C116DE" w:rsidRPr="0067043D" w14:paraId="3E7FD87A" w14:textId="77777777" w:rsidTr="00280266">
        <w:trPr>
          <w:trHeight w:val="840"/>
        </w:trPr>
        <w:tc>
          <w:tcPr>
            <w:tcW w:w="669" w:type="pct"/>
            <w:vMerge/>
          </w:tcPr>
          <w:p w14:paraId="5C35BB3F" w14:textId="77777777" w:rsidR="00C116DE" w:rsidRPr="0067043D" w:rsidRDefault="00C116DE" w:rsidP="00A572F0">
            <w:pPr>
              <w:jc w:val="center"/>
              <w:rPr>
                <w:rFonts w:asciiTheme="minorBidi" w:hAnsiTheme="minorBidi"/>
                <w:b/>
                <w:sz w:val="24"/>
                <w:szCs w:val="24"/>
              </w:rPr>
            </w:pPr>
          </w:p>
        </w:tc>
        <w:tc>
          <w:tcPr>
            <w:tcW w:w="1039" w:type="pct"/>
            <w:vMerge/>
          </w:tcPr>
          <w:p w14:paraId="145D371B"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5717CAC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46CAB7BD"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9F7B522" w14:textId="2F0136AD"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Marking of the position of posts and ties</w:t>
            </w:r>
          </w:p>
        </w:tc>
        <w:tc>
          <w:tcPr>
            <w:tcW w:w="933" w:type="pct"/>
            <w:vMerge/>
          </w:tcPr>
          <w:p w14:paraId="5EECD3A2" w14:textId="77777777" w:rsidR="00C116DE" w:rsidRPr="0067043D" w:rsidRDefault="00C116DE" w:rsidP="00A572F0">
            <w:pPr>
              <w:rPr>
                <w:rFonts w:asciiTheme="minorBidi" w:hAnsiTheme="minorBidi"/>
                <w:b/>
                <w:bCs/>
                <w:color w:val="000000"/>
                <w:sz w:val="24"/>
                <w:szCs w:val="24"/>
              </w:rPr>
            </w:pPr>
          </w:p>
        </w:tc>
      </w:tr>
      <w:tr w:rsidR="00C116DE" w:rsidRPr="0067043D" w14:paraId="15AA7B22" w14:textId="77777777" w:rsidTr="00280266">
        <w:trPr>
          <w:trHeight w:val="840"/>
        </w:trPr>
        <w:tc>
          <w:tcPr>
            <w:tcW w:w="669" w:type="pct"/>
            <w:vMerge/>
          </w:tcPr>
          <w:p w14:paraId="49A08601" w14:textId="77777777" w:rsidR="00C116DE" w:rsidRPr="0067043D" w:rsidRDefault="00C116DE" w:rsidP="00A572F0">
            <w:pPr>
              <w:jc w:val="center"/>
              <w:rPr>
                <w:rFonts w:asciiTheme="minorBidi" w:hAnsiTheme="minorBidi"/>
                <w:b/>
                <w:sz w:val="24"/>
                <w:szCs w:val="24"/>
              </w:rPr>
            </w:pPr>
          </w:p>
        </w:tc>
        <w:tc>
          <w:tcPr>
            <w:tcW w:w="1039" w:type="pct"/>
            <w:vMerge/>
          </w:tcPr>
          <w:p w14:paraId="2E41AB5B"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2857977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35AFFDB" w14:textId="0E268CDF"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Installation of base plate as per SOPs</w:t>
            </w:r>
          </w:p>
        </w:tc>
        <w:tc>
          <w:tcPr>
            <w:tcW w:w="933" w:type="pct"/>
            <w:vMerge/>
          </w:tcPr>
          <w:p w14:paraId="15165AEA" w14:textId="77777777" w:rsidR="00C116DE" w:rsidRPr="0067043D" w:rsidRDefault="00C116DE" w:rsidP="00A572F0">
            <w:pPr>
              <w:rPr>
                <w:rFonts w:asciiTheme="minorBidi" w:hAnsiTheme="minorBidi"/>
                <w:b/>
                <w:bCs/>
                <w:color w:val="000000"/>
                <w:sz w:val="24"/>
                <w:szCs w:val="24"/>
              </w:rPr>
            </w:pPr>
          </w:p>
        </w:tc>
      </w:tr>
      <w:tr w:rsidR="00C116DE" w:rsidRPr="0067043D" w14:paraId="772FE3EE" w14:textId="77777777" w:rsidTr="00280266">
        <w:trPr>
          <w:trHeight w:val="840"/>
        </w:trPr>
        <w:tc>
          <w:tcPr>
            <w:tcW w:w="669" w:type="pct"/>
            <w:vMerge/>
          </w:tcPr>
          <w:p w14:paraId="48427CB3" w14:textId="77777777" w:rsidR="00C116DE" w:rsidRPr="0067043D" w:rsidRDefault="00C116DE" w:rsidP="00A572F0">
            <w:pPr>
              <w:jc w:val="center"/>
              <w:rPr>
                <w:rFonts w:asciiTheme="minorBidi" w:hAnsiTheme="minorBidi"/>
                <w:b/>
                <w:sz w:val="24"/>
                <w:szCs w:val="24"/>
              </w:rPr>
            </w:pPr>
          </w:p>
        </w:tc>
        <w:tc>
          <w:tcPr>
            <w:tcW w:w="1039" w:type="pct"/>
            <w:vMerge/>
          </w:tcPr>
          <w:p w14:paraId="39B6C574"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33C1D89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E9F16D0"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283AEA01" w14:textId="77777777" w:rsidR="00C116DE" w:rsidRPr="0067043D" w:rsidRDefault="00C116DE" w:rsidP="00A572F0">
            <w:pPr>
              <w:rPr>
                <w:rFonts w:asciiTheme="minorBidi" w:hAnsiTheme="minorBidi"/>
                <w:b/>
                <w:bCs/>
                <w:color w:val="000000"/>
                <w:sz w:val="24"/>
                <w:szCs w:val="24"/>
              </w:rPr>
            </w:pPr>
          </w:p>
        </w:tc>
      </w:tr>
      <w:tr w:rsidR="00C116DE" w:rsidRPr="0067043D" w14:paraId="1BB1E0D9" w14:textId="77777777" w:rsidTr="00280266">
        <w:trPr>
          <w:trHeight w:val="840"/>
        </w:trPr>
        <w:tc>
          <w:tcPr>
            <w:tcW w:w="669" w:type="pct"/>
            <w:vMerge/>
          </w:tcPr>
          <w:p w14:paraId="736E8713" w14:textId="77777777" w:rsidR="00C116DE" w:rsidRPr="0067043D" w:rsidRDefault="00C116DE" w:rsidP="00A572F0">
            <w:pPr>
              <w:jc w:val="center"/>
              <w:rPr>
                <w:rFonts w:asciiTheme="minorBidi" w:hAnsiTheme="minorBidi"/>
                <w:b/>
                <w:sz w:val="24"/>
                <w:szCs w:val="24"/>
              </w:rPr>
            </w:pPr>
          </w:p>
        </w:tc>
        <w:tc>
          <w:tcPr>
            <w:tcW w:w="1039" w:type="pct"/>
            <w:vMerge/>
          </w:tcPr>
          <w:p w14:paraId="7240DEA2"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3DA9DB1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84622DF"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B49CF9" w14:textId="27E2E9E5"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Erection of mainframe as per SOPs</w:t>
            </w:r>
          </w:p>
        </w:tc>
        <w:tc>
          <w:tcPr>
            <w:tcW w:w="933" w:type="pct"/>
            <w:vMerge/>
          </w:tcPr>
          <w:p w14:paraId="2CF7061A" w14:textId="77777777" w:rsidR="00C116DE" w:rsidRPr="0067043D" w:rsidRDefault="00C116DE" w:rsidP="00A572F0">
            <w:pPr>
              <w:rPr>
                <w:rFonts w:asciiTheme="minorBidi" w:hAnsiTheme="minorBidi"/>
                <w:b/>
                <w:bCs/>
                <w:color w:val="000000"/>
                <w:sz w:val="24"/>
                <w:szCs w:val="24"/>
              </w:rPr>
            </w:pPr>
          </w:p>
        </w:tc>
      </w:tr>
      <w:tr w:rsidR="00C116DE" w:rsidRPr="0067043D" w14:paraId="1476EABD" w14:textId="77777777" w:rsidTr="00280266">
        <w:trPr>
          <w:trHeight w:val="840"/>
        </w:trPr>
        <w:tc>
          <w:tcPr>
            <w:tcW w:w="669" w:type="pct"/>
            <w:vMerge/>
          </w:tcPr>
          <w:p w14:paraId="120BB0AA" w14:textId="77777777" w:rsidR="00C116DE" w:rsidRPr="0067043D" w:rsidRDefault="00C116DE" w:rsidP="00A572F0">
            <w:pPr>
              <w:jc w:val="center"/>
              <w:rPr>
                <w:rFonts w:asciiTheme="minorBidi" w:hAnsiTheme="minorBidi"/>
                <w:b/>
                <w:sz w:val="24"/>
                <w:szCs w:val="24"/>
              </w:rPr>
            </w:pPr>
          </w:p>
        </w:tc>
        <w:tc>
          <w:tcPr>
            <w:tcW w:w="1039" w:type="pct"/>
            <w:vMerge/>
          </w:tcPr>
          <w:p w14:paraId="65851657"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3DB6E45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C63BF0B" w14:textId="4AC3F02E"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Setting out platform and guardrail system</w:t>
            </w:r>
          </w:p>
        </w:tc>
        <w:tc>
          <w:tcPr>
            <w:tcW w:w="933" w:type="pct"/>
            <w:vMerge/>
          </w:tcPr>
          <w:p w14:paraId="09A4DB1F" w14:textId="77777777" w:rsidR="00C116DE" w:rsidRPr="0067043D" w:rsidRDefault="00C116DE" w:rsidP="00A572F0">
            <w:pPr>
              <w:rPr>
                <w:rFonts w:asciiTheme="minorBidi" w:hAnsiTheme="minorBidi"/>
                <w:b/>
                <w:bCs/>
                <w:color w:val="000000"/>
                <w:sz w:val="24"/>
                <w:szCs w:val="24"/>
              </w:rPr>
            </w:pPr>
          </w:p>
        </w:tc>
      </w:tr>
      <w:tr w:rsidR="00C116DE" w:rsidRPr="0067043D" w14:paraId="10072B49" w14:textId="77777777" w:rsidTr="00280266">
        <w:trPr>
          <w:trHeight w:val="840"/>
        </w:trPr>
        <w:tc>
          <w:tcPr>
            <w:tcW w:w="669" w:type="pct"/>
            <w:vMerge/>
          </w:tcPr>
          <w:p w14:paraId="0FDAC77A" w14:textId="77777777" w:rsidR="00C116DE" w:rsidRPr="0067043D" w:rsidRDefault="00C116DE" w:rsidP="00A572F0">
            <w:pPr>
              <w:jc w:val="center"/>
              <w:rPr>
                <w:rFonts w:asciiTheme="minorBidi" w:hAnsiTheme="minorBidi"/>
                <w:b/>
                <w:sz w:val="24"/>
                <w:szCs w:val="24"/>
              </w:rPr>
            </w:pPr>
          </w:p>
        </w:tc>
        <w:tc>
          <w:tcPr>
            <w:tcW w:w="1039" w:type="pct"/>
            <w:vMerge/>
          </w:tcPr>
          <w:p w14:paraId="572355EE"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7C21F695" w14:textId="33BB55F8" w:rsidR="00C116DE" w:rsidRPr="0067043D" w:rsidRDefault="00C116DE" w:rsidP="00915C8A">
            <w:pPr>
              <w:widowControl w:val="0"/>
              <w:spacing w:after="160" w:line="259" w:lineRule="auto"/>
              <w:rPr>
                <w:rFonts w:asciiTheme="minorBidi" w:eastAsia="Arial" w:hAnsiTheme="minorBidi"/>
                <w:sz w:val="24"/>
                <w:szCs w:val="24"/>
                <w:lang w:bidi="en-US"/>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D8F4CF6" w14:textId="469544F3"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 xml:space="preserve">bracing, ties and </w:t>
            </w:r>
            <w:proofErr w:type="spellStart"/>
            <w:r w:rsidRPr="0067043D">
              <w:rPr>
                <w:rFonts w:asciiTheme="minorBidi" w:hAnsiTheme="minorBidi"/>
                <w:sz w:val="24"/>
                <w:szCs w:val="24"/>
              </w:rPr>
              <w:t>rakers</w:t>
            </w:r>
            <w:proofErr w:type="spellEnd"/>
            <w:r w:rsidRPr="0067043D">
              <w:rPr>
                <w:rFonts w:asciiTheme="minorBidi" w:hAnsiTheme="minorBidi"/>
                <w:sz w:val="24"/>
                <w:szCs w:val="24"/>
              </w:rPr>
              <w:t xml:space="preserve"> for stability</w:t>
            </w:r>
          </w:p>
        </w:tc>
        <w:tc>
          <w:tcPr>
            <w:tcW w:w="933" w:type="pct"/>
            <w:vMerge/>
          </w:tcPr>
          <w:p w14:paraId="1D88468C" w14:textId="77777777" w:rsidR="00C116DE" w:rsidRPr="0067043D" w:rsidRDefault="00C116DE" w:rsidP="00A572F0">
            <w:pPr>
              <w:rPr>
                <w:rFonts w:asciiTheme="minorBidi" w:hAnsiTheme="minorBidi"/>
                <w:b/>
                <w:bCs/>
                <w:color w:val="000000"/>
                <w:sz w:val="24"/>
                <w:szCs w:val="24"/>
              </w:rPr>
            </w:pPr>
          </w:p>
        </w:tc>
      </w:tr>
      <w:tr w:rsidR="00C116DE" w:rsidRPr="0067043D" w14:paraId="621D4DA7" w14:textId="77777777" w:rsidTr="00280266">
        <w:trPr>
          <w:trHeight w:val="840"/>
        </w:trPr>
        <w:tc>
          <w:tcPr>
            <w:tcW w:w="669" w:type="pct"/>
            <w:vMerge/>
          </w:tcPr>
          <w:p w14:paraId="7E14571C" w14:textId="77777777" w:rsidR="00C116DE" w:rsidRPr="0067043D" w:rsidRDefault="00C116DE" w:rsidP="00A572F0">
            <w:pPr>
              <w:jc w:val="center"/>
              <w:rPr>
                <w:rFonts w:asciiTheme="minorBidi" w:hAnsiTheme="minorBidi"/>
                <w:b/>
                <w:sz w:val="24"/>
                <w:szCs w:val="24"/>
              </w:rPr>
            </w:pPr>
          </w:p>
        </w:tc>
        <w:tc>
          <w:tcPr>
            <w:tcW w:w="1039" w:type="pct"/>
            <w:vMerge/>
          </w:tcPr>
          <w:p w14:paraId="6D5ECF95"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94E79D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2A530E9" w14:textId="735EA0CC"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Installation of tag after erection</w:t>
            </w:r>
          </w:p>
        </w:tc>
        <w:tc>
          <w:tcPr>
            <w:tcW w:w="933" w:type="pct"/>
            <w:vMerge/>
          </w:tcPr>
          <w:p w14:paraId="1651FB2B" w14:textId="77777777" w:rsidR="00C116DE" w:rsidRPr="0067043D" w:rsidRDefault="00C116DE" w:rsidP="00A572F0">
            <w:pPr>
              <w:rPr>
                <w:rFonts w:asciiTheme="minorBidi" w:hAnsiTheme="minorBidi"/>
                <w:b/>
                <w:bCs/>
                <w:color w:val="000000"/>
                <w:sz w:val="24"/>
                <w:szCs w:val="24"/>
              </w:rPr>
            </w:pPr>
          </w:p>
        </w:tc>
      </w:tr>
      <w:tr w:rsidR="00C116DE" w:rsidRPr="0067043D" w14:paraId="453E1183" w14:textId="77777777" w:rsidTr="00280266">
        <w:trPr>
          <w:trHeight w:val="840"/>
        </w:trPr>
        <w:tc>
          <w:tcPr>
            <w:tcW w:w="669" w:type="pct"/>
            <w:vMerge/>
          </w:tcPr>
          <w:p w14:paraId="2BAB3DAF" w14:textId="77777777" w:rsidR="00C116DE" w:rsidRPr="0067043D" w:rsidRDefault="00C116DE" w:rsidP="00A572F0">
            <w:pPr>
              <w:jc w:val="center"/>
              <w:rPr>
                <w:rFonts w:asciiTheme="minorBidi" w:hAnsiTheme="minorBidi"/>
                <w:b/>
                <w:sz w:val="24"/>
                <w:szCs w:val="24"/>
              </w:rPr>
            </w:pPr>
          </w:p>
        </w:tc>
        <w:tc>
          <w:tcPr>
            <w:tcW w:w="1039" w:type="pct"/>
            <w:vMerge/>
          </w:tcPr>
          <w:p w14:paraId="636A227C"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9B9ECEC"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CC31FEE" w14:textId="4D9A6AE5"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Installation of portable ladder as required</w:t>
            </w:r>
          </w:p>
        </w:tc>
        <w:tc>
          <w:tcPr>
            <w:tcW w:w="933" w:type="pct"/>
            <w:vMerge/>
          </w:tcPr>
          <w:p w14:paraId="14ACD397" w14:textId="77777777" w:rsidR="00C116DE" w:rsidRPr="0067043D" w:rsidRDefault="00C116DE" w:rsidP="00A572F0">
            <w:pPr>
              <w:rPr>
                <w:rFonts w:asciiTheme="minorBidi" w:hAnsiTheme="minorBidi"/>
                <w:b/>
                <w:bCs/>
                <w:color w:val="000000"/>
                <w:sz w:val="24"/>
                <w:szCs w:val="24"/>
              </w:rPr>
            </w:pPr>
          </w:p>
        </w:tc>
      </w:tr>
      <w:tr w:rsidR="00C116DE" w:rsidRPr="0067043D" w14:paraId="6D892177" w14:textId="77777777" w:rsidTr="00280266">
        <w:trPr>
          <w:trHeight w:val="840"/>
        </w:trPr>
        <w:tc>
          <w:tcPr>
            <w:tcW w:w="669" w:type="pct"/>
            <w:vMerge/>
          </w:tcPr>
          <w:p w14:paraId="79329744" w14:textId="77777777" w:rsidR="00C116DE" w:rsidRPr="0067043D" w:rsidRDefault="00C116DE" w:rsidP="00A572F0">
            <w:pPr>
              <w:jc w:val="center"/>
              <w:rPr>
                <w:rFonts w:asciiTheme="minorBidi" w:hAnsiTheme="minorBidi"/>
                <w:b/>
                <w:sz w:val="24"/>
                <w:szCs w:val="24"/>
              </w:rPr>
            </w:pPr>
          </w:p>
        </w:tc>
        <w:tc>
          <w:tcPr>
            <w:tcW w:w="1039" w:type="pct"/>
            <w:vMerge/>
          </w:tcPr>
          <w:p w14:paraId="24E21340"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1009485B" w14:textId="0DA8D6B6"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4F29972F" w14:textId="210B9097"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Checking of verticality of scaffolding</w:t>
            </w:r>
          </w:p>
        </w:tc>
        <w:tc>
          <w:tcPr>
            <w:tcW w:w="933" w:type="pct"/>
            <w:vMerge/>
          </w:tcPr>
          <w:p w14:paraId="0999D4E6" w14:textId="77777777" w:rsidR="00C116DE" w:rsidRPr="0067043D" w:rsidRDefault="00C116DE" w:rsidP="00A572F0">
            <w:pPr>
              <w:rPr>
                <w:rFonts w:asciiTheme="minorBidi" w:hAnsiTheme="minorBidi"/>
                <w:b/>
                <w:bCs/>
                <w:color w:val="000000"/>
                <w:sz w:val="24"/>
                <w:szCs w:val="24"/>
              </w:rPr>
            </w:pPr>
          </w:p>
        </w:tc>
      </w:tr>
      <w:tr w:rsidR="00C116DE" w:rsidRPr="0067043D" w14:paraId="49B485B6" w14:textId="77777777" w:rsidTr="00280266">
        <w:trPr>
          <w:trHeight w:val="840"/>
        </w:trPr>
        <w:tc>
          <w:tcPr>
            <w:tcW w:w="669" w:type="pct"/>
            <w:vMerge/>
          </w:tcPr>
          <w:p w14:paraId="248EFB50" w14:textId="77777777" w:rsidR="00C116DE" w:rsidRPr="0067043D" w:rsidRDefault="00C116DE" w:rsidP="00A572F0">
            <w:pPr>
              <w:jc w:val="center"/>
              <w:rPr>
                <w:rFonts w:asciiTheme="minorBidi" w:hAnsiTheme="minorBidi"/>
                <w:b/>
                <w:sz w:val="24"/>
                <w:szCs w:val="24"/>
              </w:rPr>
            </w:pPr>
          </w:p>
        </w:tc>
        <w:tc>
          <w:tcPr>
            <w:tcW w:w="1039" w:type="pct"/>
            <w:vMerge/>
          </w:tcPr>
          <w:p w14:paraId="1C4BEAC8"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277AAF6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8A7FDD4" w14:textId="594E9642"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Checking for sway and stability of scaffolding</w:t>
            </w:r>
          </w:p>
        </w:tc>
        <w:tc>
          <w:tcPr>
            <w:tcW w:w="933" w:type="pct"/>
            <w:vMerge/>
          </w:tcPr>
          <w:p w14:paraId="4FC167B6" w14:textId="77777777" w:rsidR="00C116DE" w:rsidRPr="0067043D" w:rsidRDefault="00C116DE" w:rsidP="00A572F0">
            <w:pPr>
              <w:rPr>
                <w:rFonts w:asciiTheme="minorBidi" w:hAnsiTheme="minorBidi"/>
                <w:b/>
                <w:bCs/>
                <w:color w:val="000000"/>
                <w:sz w:val="24"/>
                <w:szCs w:val="24"/>
              </w:rPr>
            </w:pPr>
          </w:p>
        </w:tc>
      </w:tr>
      <w:tr w:rsidR="00C116DE" w:rsidRPr="0067043D" w14:paraId="7775B686" w14:textId="77777777" w:rsidTr="00280266">
        <w:trPr>
          <w:trHeight w:val="840"/>
        </w:trPr>
        <w:tc>
          <w:tcPr>
            <w:tcW w:w="669" w:type="pct"/>
            <w:vMerge/>
          </w:tcPr>
          <w:p w14:paraId="2D842258" w14:textId="77777777" w:rsidR="00C116DE" w:rsidRPr="0067043D" w:rsidRDefault="00C116DE" w:rsidP="00A572F0">
            <w:pPr>
              <w:jc w:val="center"/>
              <w:rPr>
                <w:rFonts w:asciiTheme="minorBidi" w:hAnsiTheme="minorBidi"/>
                <w:b/>
                <w:sz w:val="24"/>
                <w:szCs w:val="24"/>
              </w:rPr>
            </w:pPr>
          </w:p>
        </w:tc>
        <w:tc>
          <w:tcPr>
            <w:tcW w:w="1039" w:type="pct"/>
            <w:vMerge/>
          </w:tcPr>
          <w:p w14:paraId="41265AE4"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779BD4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45E846A" w14:textId="425E6B39"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Carry out repair as necessary</w:t>
            </w:r>
          </w:p>
        </w:tc>
        <w:tc>
          <w:tcPr>
            <w:tcW w:w="933" w:type="pct"/>
            <w:vMerge/>
          </w:tcPr>
          <w:p w14:paraId="090A9EAB" w14:textId="77777777" w:rsidR="00C116DE" w:rsidRPr="0067043D" w:rsidRDefault="00C116DE" w:rsidP="00A572F0">
            <w:pPr>
              <w:rPr>
                <w:rFonts w:asciiTheme="minorBidi" w:hAnsiTheme="minorBidi"/>
                <w:b/>
                <w:bCs/>
                <w:color w:val="000000"/>
                <w:sz w:val="24"/>
                <w:szCs w:val="24"/>
              </w:rPr>
            </w:pPr>
          </w:p>
        </w:tc>
      </w:tr>
      <w:tr w:rsidR="00C116DE" w:rsidRPr="0067043D" w14:paraId="1D59EFAF" w14:textId="77777777" w:rsidTr="00280266">
        <w:trPr>
          <w:trHeight w:val="840"/>
        </w:trPr>
        <w:tc>
          <w:tcPr>
            <w:tcW w:w="669" w:type="pct"/>
            <w:vMerge/>
          </w:tcPr>
          <w:p w14:paraId="0C2BF1A6" w14:textId="77777777" w:rsidR="00C116DE" w:rsidRPr="0067043D" w:rsidRDefault="00C116DE" w:rsidP="00A572F0">
            <w:pPr>
              <w:jc w:val="center"/>
              <w:rPr>
                <w:rFonts w:asciiTheme="minorBidi" w:hAnsiTheme="minorBidi"/>
                <w:b/>
                <w:sz w:val="24"/>
                <w:szCs w:val="24"/>
              </w:rPr>
            </w:pPr>
          </w:p>
        </w:tc>
        <w:tc>
          <w:tcPr>
            <w:tcW w:w="1039" w:type="pct"/>
            <w:vMerge/>
          </w:tcPr>
          <w:p w14:paraId="0CE222F5"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A63C69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0C5F0BC" w14:textId="2935D96D"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Mark completion date on inspection log sheet</w:t>
            </w:r>
          </w:p>
        </w:tc>
        <w:tc>
          <w:tcPr>
            <w:tcW w:w="933" w:type="pct"/>
            <w:vMerge/>
          </w:tcPr>
          <w:p w14:paraId="04B13564" w14:textId="77777777" w:rsidR="00C116DE" w:rsidRPr="0067043D" w:rsidRDefault="00C116DE" w:rsidP="00A572F0">
            <w:pPr>
              <w:rPr>
                <w:rFonts w:asciiTheme="minorBidi" w:hAnsiTheme="minorBidi"/>
                <w:b/>
                <w:bCs/>
                <w:color w:val="000000"/>
                <w:sz w:val="24"/>
                <w:szCs w:val="24"/>
              </w:rPr>
            </w:pPr>
          </w:p>
        </w:tc>
      </w:tr>
      <w:tr w:rsidR="00C116DE" w:rsidRPr="0067043D" w14:paraId="2694C359" w14:textId="77777777" w:rsidTr="00280266">
        <w:trPr>
          <w:trHeight w:val="840"/>
        </w:trPr>
        <w:tc>
          <w:tcPr>
            <w:tcW w:w="669" w:type="pct"/>
            <w:vMerge w:val="restart"/>
          </w:tcPr>
          <w:p w14:paraId="023EF268" w14:textId="378A1E95" w:rsidR="00C116DE" w:rsidRPr="0067043D" w:rsidRDefault="00C116DE" w:rsidP="00A572F0">
            <w:pPr>
              <w:jc w:val="center"/>
              <w:rPr>
                <w:rFonts w:asciiTheme="minorBidi" w:hAnsiTheme="minorBidi"/>
                <w:b/>
                <w:sz w:val="24"/>
                <w:szCs w:val="24"/>
              </w:rPr>
            </w:pPr>
            <w:r w:rsidRPr="0067043D">
              <w:rPr>
                <w:rFonts w:asciiTheme="minorBidi" w:hAnsiTheme="minorBidi"/>
                <w:b/>
                <w:sz w:val="24"/>
                <w:szCs w:val="24"/>
              </w:rPr>
              <w:t>Week 16</w:t>
            </w:r>
          </w:p>
        </w:tc>
        <w:tc>
          <w:tcPr>
            <w:tcW w:w="1039" w:type="pct"/>
            <w:vMerge w:val="restart"/>
          </w:tcPr>
          <w:p w14:paraId="43E631C3" w14:textId="54E8380E" w:rsidR="00C116DE" w:rsidRPr="0067043D" w:rsidRDefault="00C116DE" w:rsidP="00A572F0">
            <w:pPr>
              <w:rPr>
                <w:rFonts w:asciiTheme="minorBidi" w:hAnsiTheme="minorBidi"/>
                <w:b/>
                <w:color w:val="000000" w:themeColor="text1"/>
                <w:sz w:val="24"/>
                <w:szCs w:val="24"/>
              </w:rPr>
            </w:pPr>
            <w:r w:rsidRPr="0067043D">
              <w:rPr>
                <w:rFonts w:asciiTheme="minorBidi" w:hAnsiTheme="minorBidi"/>
                <w:b/>
                <w:sz w:val="24"/>
                <w:szCs w:val="24"/>
              </w:rPr>
              <w:t>Dismantle bamboo scaffolding &amp; Clean work area and components</w:t>
            </w:r>
          </w:p>
        </w:tc>
        <w:tc>
          <w:tcPr>
            <w:tcW w:w="616" w:type="pct"/>
            <w:vMerge w:val="restart"/>
          </w:tcPr>
          <w:p w14:paraId="710FD63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79A8A2D" w14:textId="0D4A9E20"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2EC95F2B" w14:textId="5D363757"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16</w:t>
            </w:r>
          </w:p>
          <w:p w14:paraId="7E54B01C" w14:textId="77777777" w:rsidR="003C7F67" w:rsidRPr="0067043D" w:rsidRDefault="003C7F67" w:rsidP="003C7F67">
            <w:pPr>
              <w:rPr>
                <w:rFonts w:asciiTheme="minorBidi" w:hAnsiTheme="minorBidi"/>
                <w:b/>
                <w:bCs/>
                <w:color w:val="000000"/>
                <w:sz w:val="24"/>
                <w:szCs w:val="24"/>
              </w:rPr>
            </w:pPr>
          </w:p>
          <w:p w14:paraId="11F52AEB" w14:textId="77777777" w:rsidR="003C7F67" w:rsidRPr="0067043D" w:rsidRDefault="003C7F67" w:rsidP="003C7F67">
            <w:pPr>
              <w:rPr>
                <w:rFonts w:asciiTheme="minorBidi" w:hAnsiTheme="minorBidi"/>
                <w:b/>
                <w:bCs/>
                <w:color w:val="000000"/>
                <w:sz w:val="24"/>
                <w:szCs w:val="24"/>
              </w:rPr>
            </w:pPr>
          </w:p>
          <w:p w14:paraId="057C3FE2"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D49E2F6" w14:textId="0D62F952" w:rsidR="00C116DE" w:rsidRPr="0067043D" w:rsidRDefault="00C116DE" w:rsidP="00A572F0">
            <w:pPr>
              <w:pStyle w:val="ListParagraph"/>
              <w:ind w:left="521"/>
              <w:rPr>
                <w:rFonts w:asciiTheme="minorBidi" w:hAnsiTheme="minorBidi"/>
                <w:b/>
                <w:bCs/>
                <w:color w:val="000000"/>
                <w:sz w:val="24"/>
                <w:szCs w:val="24"/>
              </w:rPr>
            </w:pPr>
          </w:p>
        </w:tc>
      </w:tr>
      <w:tr w:rsidR="00C116DE" w:rsidRPr="0067043D" w14:paraId="432713E3" w14:textId="77777777" w:rsidTr="00280266">
        <w:trPr>
          <w:trHeight w:val="840"/>
        </w:trPr>
        <w:tc>
          <w:tcPr>
            <w:tcW w:w="669" w:type="pct"/>
            <w:vMerge/>
          </w:tcPr>
          <w:p w14:paraId="3416E7DA" w14:textId="77777777" w:rsidR="00C116DE" w:rsidRPr="0067043D" w:rsidRDefault="00C116DE" w:rsidP="00A572F0">
            <w:pPr>
              <w:jc w:val="center"/>
              <w:rPr>
                <w:rFonts w:asciiTheme="minorBidi" w:hAnsiTheme="minorBidi"/>
                <w:b/>
                <w:sz w:val="24"/>
                <w:szCs w:val="24"/>
              </w:rPr>
            </w:pPr>
          </w:p>
        </w:tc>
        <w:tc>
          <w:tcPr>
            <w:tcW w:w="1039" w:type="pct"/>
            <w:vMerge/>
          </w:tcPr>
          <w:p w14:paraId="6DC96AB6"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30FC41F"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EE3CAC7" w14:textId="2DA5BE69"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Placement of signage to ensure safe dismantling</w:t>
            </w:r>
          </w:p>
        </w:tc>
        <w:tc>
          <w:tcPr>
            <w:tcW w:w="933" w:type="pct"/>
            <w:vMerge/>
          </w:tcPr>
          <w:p w14:paraId="33E71540" w14:textId="77777777" w:rsidR="00C116DE" w:rsidRPr="0067043D" w:rsidRDefault="00C116DE" w:rsidP="00A572F0">
            <w:pPr>
              <w:rPr>
                <w:rFonts w:asciiTheme="minorBidi" w:hAnsiTheme="minorBidi"/>
                <w:b/>
                <w:bCs/>
                <w:color w:val="000000"/>
                <w:sz w:val="24"/>
                <w:szCs w:val="24"/>
              </w:rPr>
            </w:pPr>
          </w:p>
        </w:tc>
      </w:tr>
      <w:tr w:rsidR="00C116DE" w:rsidRPr="0067043D" w14:paraId="3D3E6012" w14:textId="77777777" w:rsidTr="00280266">
        <w:trPr>
          <w:trHeight w:val="840"/>
        </w:trPr>
        <w:tc>
          <w:tcPr>
            <w:tcW w:w="669" w:type="pct"/>
            <w:vMerge/>
          </w:tcPr>
          <w:p w14:paraId="4D32CAEC" w14:textId="77777777" w:rsidR="00C116DE" w:rsidRPr="0067043D" w:rsidRDefault="00C116DE" w:rsidP="00A572F0">
            <w:pPr>
              <w:jc w:val="center"/>
              <w:rPr>
                <w:rFonts w:asciiTheme="minorBidi" w:hAnsiTheme="minorBidi"/>
                <w:b/>
                <w:sz w:val="24"/>
                <w:szCs w:val="24"/>
              </w:rPr>
            </w:pPr>
          </w:p>
        </w:tc>
        <w:tc>
          <w:tcPr>
            <w:tcW w:w="1039" w:type="pct"/>
            <w:vMerge/>
          </w:tcPr>
          <w:p w14:paraId="309FA94F"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82F12EA"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0F58555" w14:textId="47DF6391"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Placement of </w:t>
            </w:r>
            <w:proofErr w:type="spellStart"/>
            <w:r w:rsidRPr="0067043D">
              <w:rPr>
                <w:rFonts w:asciiTheme="minorBidi" w:hAnsiTheme="minorBidi"/>
                <w:sz w:val="24"/>
                <w:szCs w:val="24"/>
              </w:rPr>
              <w:t>barrications</w:t>
            </w:r>
            <w:proofErr w:type="spellEnd"/>
            <w:r w:rsidRPr="0067043D">
              <w:rPr>
                <w:rFonts w:asciiTheme="minorBidi" w:hAnsiTheme="minorBidi"/>
                <w:sz w:val="24"/>
                <w:szCs w:val="24"/>
              </w:rPr>
              <w:t xml:space="preserve"> to ensure safe dismantling</w:t>
            </w:r>
          </w:p>
        </w:tc>
        <w:tc>
          <w:tcPr>
            <w:tcW w:w="933" w:type="pct"/>
            <w:vMerge/>
          </w:tcPr>
          <w:p w14:paraId="2608DE21" w14:textId="77777777" w:rsidR="00C116DE" w:rsidRPr="0067043D" w:rsidRDefault="00C116DE" w:rsidP="00A572F0">
            <w:pPr>
              <w:rPr>
                <w:rFonts w:asciiTheme="minorBidi" w:hAnsiTheme="minorBidi"/>
                <w:b/>
                <w:bCs/>
                <w:color w:val="000000"/>
                <w:sz w:val="24"/>
                <w:szCs w:val="24"/>
              </w:rPr>
            </w:pPr>
          </w:p>
        </w:tc>
      </w:tr>
      <w:tr w:rsidR="00C116DE" w:rsidRPr="0067043D" w14:paraId="3FBA7284" w14:textId="77777777" w:rsidTr="00280266">
        <w:trPr>
          <w:trHeight w:val="840"/>
        </w:trPr>
        <w:tc>
          <w:tcPr>
            <w:tcW w:w="669" w:type="pct"/>
            <w:vMerge/>
          </w:tcPr>
          <w:p w14:paraId="08F9293A" w14:textId="77777777" w:rsidR="00C116DE" w:rsidRPr="0067043D" w:rsidRDefault="00C116DE" w:rsidP="00A572F0">
            <w:pPr>
              <w:jc w:val="center"/>
              <w:rPr>
                <w:rFonts w:asciiTheme="minorBidi" w:hAnsiTheme="minorBidi"/>
                <w:b/>
                <w:sz w:val="24"/>
                <w:szCs w:val="24"/>
              </w:rPr>
            </w:pPr>
          </w:p>
        </w:tc>
        <w:tc>
          <w:tcPr>
            <w:tcW w:w="1039" w:type="pct"/>
            <w:vMerge/>
          </w:tcPr>
          <w:p w14:paraId="59AF5409"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3637BF6D"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13B7907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42EE7BA" w14:textId="7A2F2F8C"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of reverse procedure for dismantling</w:t>
            </w:r>
          </w:p>
        </w:tc>
        <w:tc>
          <w:tcPr>
            <w:tcW w:w="933" w:type="pct"/>
            <w:vMerge/>
          </w:tcPr>
          <w:p w14:paraId="167C75A8" w14:textId="77777777" w:rsidR="00C116DE" w:rsidRPr="0067043D" w:rsidRDefault="00C116DE" w:rsidP="00A572F0">
            <w:pPr>
              <w:rPr>
                <w:rFonts w:asciiTheme="minorBidi" w:hAnsiTheme="minorBidi"/>
                <w:b/>
                <w:bCs/>
                <w:color w:val="000000"/>
                <w:sz w:val="24"/>
                <w:szCs w:val="24"/>
              </w:rPr>
            </w:pPr>
          </w:p>
        </w:tc>
      </w:tr>
      <w:tr w:rsidR="00C116DE" w:rsidRPr="0067043D" w14:paraId="38309101" w14:textId="77777777" w:rsidTr="00280266">
        <w:trPr>
          <w:trHeight w:val="840"/>
        </w:trPr>
        <w:tc>
          <w:tcPr>
            <w:tcW w:w="669" w:type="pct"/>
            <w:vMerge/>
          </w:tcPr>
          <w:p w14:paraId="6EC80C8A" w14:textId="77777777" w:rsidR="00C116DE" w:rsidRPr="0067043D" w:rsidRDefault="00C116DE" w:rsidP="00A572F0">
            <w:pPr>
              <w:jc w:val="center"/>
              <w:rPr>
                <w:rFonts w:asciiTheme="minorBidi" w:hAnsiTheme="minorBidi"/>
                <w:b/>
                <w:sz w:val="24"/>
                <w:szCs w:val="24"/>
              </w:rPr>
            </w:pPr>
          </w:p>
        </w:tc>
        <w:tc>
          <w:tcPr>
            <w:tcW w:w="1039" w:type="pct"/>
            <w:vMerge/>
          </w:tcPr>
          <w:p w14:paraId="0B95FB21"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13CFD12C"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6983098" w14:textId="06AD0FA1"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Dismantling of scaffolding using reverse procedure as for erection</w:t>
            </w:r>
          </w:p>
        </w:tc>
        <w:tc>
          <w:tcPr>
            <w:tcW w:w="933" w:type="pct"/>
            <w:vMerge/>
          </w:tcPr>
          <w:p w14:paraId="378D061E" w14:textId="77777777" w:rsidR="00C116DE" w:rsidRPr="0067043D" w:rsidRDefault="00C116DE" w:rsidP="00A572F0">
            <w:pPr>
              <w:rPr>
                <w:rFonts w:asciiTheme="minorBidi" w:hAnsiTheme="minorBidi"/>
                <w:b/>
                <w:bCs/>
                <w:color w:val="000000"/>
                <w:sz w:val="24"/>
                <w:szCs w:val="24"/>
              </w:rPr>
            </w:pPr>
          </w:p>
        </w:tc>
      </w:tr>
      <w:tr w:rsidR="00C116DE" w:rsidRPr="0067043D" w14:paraId="13C7B22E" w14:textId="77777777" w:rsidTr="00280266">
        <w:trPr>
          <w:trHeight w:val="840"/>
        </w:trPr>
        <w:tc>
          <w:tcPr>
            <w:tcW w:w="669" w:type="pct"/>
            <w:vMerge/>
          </w:tcPr>
          <w:p w14:paraId="3A37A09D" w14:textId="77777777" w:rsidR="00C116DE" w:rsidRPr="0067043D" w:rsidRDefault="00C116DE" w:rsidP="00A572F0">
            <w:pPr>
              <w:jc w:val="center"/>
              <w:rPr>
                <w:rFonts w:asciiTheme="minorBidi" w:hAnsiTheme="minorBidi"/>
                <w:b/>
                <w:sz w:val="24"/>
                <w:szCs w:val="24"/>
              </w:rPr>
            </w:pPr>
          </w:p>
        </w:tc>
        <w:tc>
          <w:tcPr>
            <w:tcW w:w="1039" w:type="pct"/>
            <w:vMerge/>
          </w:tcPr>
          <w:p w14:paraId="03198B4B"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06017113"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05B9B8F"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556B6327" w14:textId="77777777" w:rsidR="00C116DE" w:rsidRPr="0067043D" w:rsidRDefault="00C116DE" w:rsidP="00A572F0">
            <w:pPr>
              <w:rPr>
                <w:rFonts w:asciiTheme="minorBidi" w:hAnsiTheme="minorBidi"/>
                <w:b/>
                <w:bCs/>
                <w:color w:val="000000"/>
                <w:sz w:val="24"/>
                <w:szCs w:val="24"/>
              </w:rPr>
            </w:pPr>
          </w:p>
        </w:tc>
      </w:tr>
      <w:tr w:rsidR="00C116DE" w:rsidRPr="0067043D" w14:paraId="126AC158" w14:textId="77777777" w:rsidTr="00280266">
        <w:trPr>
          <w:trHeight w:val="840"/>
        </w:trPr>
        <w:tc>
          <w:tcPr>
            <w:tcW w:w="669" w:type="pct"/>
            <w:vMerge/>
          </w:tcPr>
          <w:p w14:paraId="474B61E9" w14:textId="77777777" w:rsidR="00C116DE" w:rsidRPr="0067043D" w:rsidRDefault="00C116DE" w:rsidP="00A572F0">
            <w:pPr>
              <w:jc w:val="center"/>
              <w:rPr>
                <w:rFonts w:asciiTheme="minorBidi" w:hAnsiTheme="minorBidi"/>
                <w:b/>
                <w:sz w:val="24"/>
                <w:szCs w:val="24"/>
              </w:rPr>
            </w:pPr>
          </w:p>
        </w:tc>
        <w:tc>
          <w:tcPr>
            <w:tcW w:w="1039" w:type="pct"/>
            <w:vMerge/>
          </w:tcPr>
          <w:p w14:paraId="31F81112"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14B3A8D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B604C7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8634D32"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Job search Avenues.</w:t>
            </w:r>
          </w:p>
        </w:tc>
        <w:tc>
          <w:tcPr>
            <w:tcW w:w="933" w:type="pct"/>
            <w:vMerge/>
          </w:tcPr>
          <w:p w14:paraId="249565AF" w14:textId="77777777" w:rsidR="00C116DE" w:rsidRPr="0067043D" w:rsidRDefault="00C116DE" w:rsidP="00A572F0">
            <w:pPr>
              <w:rPr>
                <w:rFonts w:asciiTheme="minorBidi" w:hAnsiTheme="minorBidi"/>
                <w:b/>
                <w:bCs/>
                <w:color w:val="000000"/>
                <w:sz w:val="24"/>
                <w:szCs w:val="24"/>
              </w:rPr>
            </w:pPr>
          </w:p>
        </w:tc>
      </w:tr>
      <w:tr w:rsidR="00C116DE" w:rsidRPr="0067043D" w14:paraId="049B5002" w14:textId="77777777" w:rsidTr="00280266">
        <w:trPr>
          <w:trHeight w:val="840"/>
        </w:trPr>
        <w:tc>
          <w:tcPr>
            <w:tcW w:w="669" w:type="pct"/>
            <w:vMerge/>
          </w:tcPr>
          <w:p w14:paraId="24880D7C" w14:textId="77777777" w:rsidR="00C116DE" w:rsidRPr="0067043D" w:rsidRDefault="00C116DE" w:rsidP="00A572F0">
            <w:pPr>
              <w:jc w:val="center"/>
              <w:rPr>
                <w:rFonts w:asciiTheme="minorBidi" w:hAnsiTheme="minorBidi"/>
                <w:b/>
                <w:sz w:val="24"/>
                <w:szCs w:val="24"/>
              </w:rPr>
            </w:pPr>
          </w:p>
        </w:tc>
        <w:tc>
          <w:tcPr>
            <w:tcW w:w="1039" w:type="pct"/>
            <w:vMerge/>
          </w:tcPr>
          <w:p w14:paraId="127A1096"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FDB095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102D11C" w14:textId="30B15968"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Verification of scaffolding components and accessories as per issuance slip</w:t>
            </w:r>
          </w:p>
        </w:tc>
        <w:tc>
          <w:tcPr>
            <w:tcW w:w="933" w:type="pct"/>
            <w:vMerge/>
          </w:tcPr>
          <w:p w14:paraId="241CEC20" w14:textId="77777777" w:rsidR="00C116DE" w:rsidRPr="0067043D" w:rsidRDefault="00C116DE" w:rsidP="00A572F0">
            <w:pPr>
              <w:rPr>
                <w:rFonts w:asciiTheme="minorBidi" w:hAnsiTheme="minorBidi"/>
                <w:b/>
                <w:bCs/>
                <w:color w:val="000000"/>
                <w:sz w:val="24"/>
                <w:szCs w:val="24"/>
              </w:rPr>
            </w:pPr>
          </w:p>
        </w:tc>
      </w:tr>
      <w:tr w:rsidR="00C116DE" w:rsidRPr="0067043D" w14:paraId="644F3014" w14:textId="77777777" w:rsidTr="00280266">
        <w:trPr>
          <w:trHeight w:val="840"/>
        </w:trPr>
        <w:tc>
          <w:tcPr>
            <w:tcW w:w="669" w:type="pct"/>
            <w:vMerge/>
          </w:tcPr>
          <w:p w14:paraId="76928428" w14:textId="77777777" w:rsidR="00C116DE" w:rsidRPr="0067043D" w:rsidRDefault="00C116DE" w:rsidP="00A572F0">
            <w:pPr>
              <w:jc w:val="center"/>
              <w:rPr>
                <w:rFonts w:asciiTheme="minorBidi" w:hAnsiTheme="minorBidi"/>
                <w:b/>
                <w:sz w:val="24"/>
                <w:szCs w:val="24"/>
              </w:rPr>
            </w:pPr>
          </w:p>
        </w:tc>
        <w:tc>
          <w:tcPr>
            <w:tcW w:w="1039" w:type="pct"/>
            <w:vMerge/>
          </w:tcPr>
          <w:p w14:paraId="6DE4EED6"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02AB6EC6" w14:textId="46A707F0"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05C54C1E" w14:textId="21D0EE43"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Cleaning of all components and accessories of scaffolding and tools</w:t>
            </w:r>
          </w:p>
        </w:tc>
        <w:tc>
          <w:tcPr>
            <w:tcW w:w="933" w:type="pct"/>
            <w:vMerge/>
          </w:tcPr>
          <w:p w14:paraId="7D05D87D" w14:textId="77777777" w:rsidR="00C116DE" w:rsidRPr="0067043D" w:rsidRDefault="00C116DE" w:rsidP="00A572F0">
            <w:pPr>
              <w:rPr>
                <w:rFonts w:asciiTheme="minorBidi" w:hAnsiTheme="minorBidi"/>
                <w:b/>
                <w:bCs/>
                <w:color w:val="000000"/>
                <w:sz w:val="24"/>
                <w:szCs w:val="24"/>
              </w:rPr>
            </w:pPr>
          </w:p>
        </w:tc>
      </w:tr>
      <w:tr w:rsidR="00C116DE" w:rsidRPr="0067043D" w14:paraId="186880CE" w14:textId="77777777" w:rsidTr="00280266">
        <w:trPr>
          <w:trHeight w:val="840"/>
        </w:trPr>
        <w:tc>
          <w:tcPr>
            <w:tcW w:w="669" w:type="pct"/>
            <w:vMerge/>
          </w:tcPr>
          <w:p w14:paraId="6B83F005" w14:textId="77777777" w:rsidR="00C116DE" w:rsidRPr="0067043D" w:rsidRDefault="00C116DE" w:rsidP="00A572F0">
            <w:pPr>
              <w:jc w:val="center"/>
              <w:rPr>
                <w:rFonts w:asciiTheme="minorBidi" w:hAnsiTheme="minorBidi"/>
                <w:b/>
                <w:sz w:val="24"/>
                <w:szCs w:val="24"/>
              </w:rPr>
            </w:pPr>
          </w:p>
        </w:tc>
        <w:tc>
          <w:tcPr>
            <w:tcW w:w="1039" w:type="pct"/>
            <w:vMerge/>
          </w:tcPr>
          <w:p w14:paraId="3F9BDF89"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9DB5E03"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B291B9" w14:textId="1DC1B4B7"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Checking of all components and accessories for any discrepancy, tag and report</w:t>
            </w:r>
          </w:p>
        </w:tc>
        <w:tc>
          <w:tcPr>
            <w:tcW w:w="933" w:type="pct"/>
            <w:vMerge/>
          </w:tcPr>
          <w:p w14:paraId="108D50FC" w14:textId="77777777" w:rsidR="00C116DE" w:rsidRPr="0067043D" w:rsidRDefault="00C116DE" w:rsidP="00A572F0">
            <w:pPr>
              <w:rPr>
                <w:rFonts w:asciiTheme="minorBidi" w:hAnsiTheme="minorBidi"/>
                <w:b/>
                <w:bCs/>
                <w:color w:val="000000"/>
                <w:sz w:val="24"/>
                <w:szCs w:val="24"/>
              </w:rPr>
            </w:pPr>
          </w:p>
        </w:tc>
      </w:tr>
      <w:tr w:rsidR="00C116DE" w:rsidRPr="0067043D" w14:paraId="116497F1" w14:textId="77777777" w:rsidTr="00280266">
        <w:trPr>
          <w:trHeight w:val="840"/>
        </w:trPr>
        <w:tc>
          <w:tcPr>
            <w:tcW w:w="669" w:type="pct"/>
            <w:vMerge/>
          </w:tcPr>
          <w:p w14:paraId="08BF2B2A" w14:textId="77777777" w:rsidR="00C116DE" w:rsidRPr="0067043D" w:rsidRDefault="00C116DE" w:rsidP="00A572F0">
            <w:pPr>
              <w:jc w:val="center"/>
              <w:rPr>
                <w:rFonts w:asciiTheme="minorBidi" w:hAnsiTheme="minorBidi"/>
                <w:b/>
                <w:sz w:val="24"/>
                <w:szCs w:val="24"/>
              </w:rPr>
            </w:pPr>
          </w:p>
        </w:tc>
        <w:tc>
          <w:tcPr>
            <w:tcW w:w="1039" w:type="pct"/>
            <w:vMerge/>
          </w:tcPr>
          <w:p w14:paraId="28E78CCD"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56116432" w14:textId="753BD786"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743DB631" w14:textId="05923774"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 xml:space="preserve">Sorting and stacking of components and accessories </w:t>
            </w:r>
            <w:r w:rsidRPr="0067043D">
              <w:rPr>
                <w:rFonts w:asciiTheme="minorBidi" w:hAnsiTheme="minorBidi"/>
                <w:sz w:val="24"/>
                <w:szCs w:val="24"/>
              </w:rPr>
              <w:lastRenderedPageBreak/>
              <w:t>neatly at store</w:t>
            </w:r>
          </w:p>
        </w:tc>
        <w:tc>
          <w:tcPr>
            <w:tcW w:w="933" w:type="pct"/>
            <w:vMerge/>
          </w:tcPr>
          <w:p w14:paraId="7E836271" w14:textId="77777777" w:rsidR="00C116DE" w:rsidRPr="0067043D" w:rsidRDefault="00C116DE" w:rsidP="00A572F0">
            <w:pPr>
              <w:rPr>
                <w:rFonts w:asciiTheme="minorBidi" w:hAnsiTheme="minorBidi"/>
                <w:b/>
                <w:bCs/>
                <w:color w:val="000000"/>
                <w:sz w:val="24"/>
                <w:szCs w:val="24"/>
              </w:rPr>
            </w:pPr>
          </w:p>
        </w:tc>
      </w:tr>
      <w:tr w:rsidR="00C116DE" w:rsidRPr="0067043D" w14:paraId="2D37A0C6" w14:textId="77777777" w:rsidTr="00280266">
        <w:trPr>
          <w:trHeight w:val="840"/>
        </w:trPr>
        <w:tc>
          <w:tcPr>
            <w:tcW w:w="669" w:type="pct"/>
            <w:vMerge/>
          </w:tcPr>
          <w:p w14:paraId="5B25BB03" w14:textId="77777777" w:rsidR="00C116DE" w:rsidRPr="0067043D" w:rsidRDefault="00C116DE" w:rsidP="00A572F0">
            <w:pPr>
              <w:jc w:val="center"/>
              <w:rPr>
                <w:rFonts w:asciiTheme="minorBidi" w:hAnsiTheme="minorBidi"/>
                <w:b/>
                <w:sz w:val="24"/>
                <w:szCs w:val="24"/>
              </w:rPr>
            </w:pPr>
          </w:p>
        </w:tc>
        <w:tc>
          <w:tcPr>
            <w:tcW w:w="1039" w:type="pct"/>
            <w:vMerge/>
          </w:tcPr>
          <w:p w14:paraId="51844059"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9A58380"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DB2B84A" w14:textId="5EF3A503"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Clearing of work area and disposal of debris</w:t>
            </w:r>
          </w:p>
        </w:tc>
        <w:tc>
          <w:tcPr>
            <w:tcW w:w="933" w:type="pct"/>
            <w:vMerge/>
          </w:tcPr>
          <w:p w14:paraId="0C54D337" w14:textId="77777777" w:rsidR="00C116DE" w:rsidRPr="0067043D" w:rsidRDefault="00C116DE" w:rsidP="00A572F0">
            <w:pPr>
              <w:rPr>
                <w:rFonts w:asciiTheme="minorBidi" w:hAnsiTheme="minorBidi"/>
                <w:b/>
                <w:bCs/>
                <w:color w:val="000000"/>
                <w:sz w:val="24"/>
                <w:szCs w:val="24"/>
              </w:rPr>
            </w:pPr>
          </w:p>
        </w:tc>
      </w:tr>
      <w:tr w:rsidR="00CD3D8D" w:rsidRPr="0067043D" w14:paraId="0A517451" w14:textId="77777777" w:rsidTr="00280266">
        <w:trPr>
          <w:trHeight w:val="840"/>
        </w:trPr>
        <w:tc>
          <w:tcPr>
            <w:tcW w:w="669" w:type="pct"/>
            <w:vMerge w:val="restart"/>
          </w:tcPr>
          <w:p w14:paraId="39FB1BAE" w14:textId="22EEBD69" w:rsidR="00CD3D8D" w:rsidRPr="0067043D" w:rsidRDefault="00CD3D8D" w:rsidP="00A572F0">
            <w:pPr>
              <w:jc w:val="center"/>
              <w:rPr>
                <w:rFonts w:asciiTheme="minorBidi" w:hAnsiTheme="minorBidi"/>
                <w:b/>
                <w:sz w:val="24"/>
                <w:szCs w:val="24"/>
              </w:rPr>
            </w:pPr>
            <w:r w:rsidRPr="0067043D">
              <w:rPr>
                <w:rFonts w:asciiTheme="minorBidi" w:hAnsiTheme="minorBidi"/>
                <w:b/>
                <w:sz w:val="24"/>
                <w:szCs w:val="24"/>
              </w:rPr>
              <w:t>Week 17</w:t>
            </w:r>
          </w:p>
        </w:tc>
        <w:tc>
          <w:tcPr>
            <w:tcW w:w="1039" w:type="pct"/>
            <w:vMerge w:val="restart"/>
          </w:tcPr>
          <w:p w14:paraId="7161BCDF" w14:textId="2B016511" w:rsidR="00CD3D8D" w:rsidRPr="0067043D" w:rsidRDefault="00CD3D8D" w:rsidP="00A572F0">
            <w:pPr>
              <w:rPr>
                <w:rFonts w:asciiTheme="minorBidi" w:hAnsiTheme="minorBidi"/>
                <w:b/>
                <w:color w:val="000000" w:themeColor="text1"/>
                <w:sz w:val="24"/>
                <w:szCs w:val="24"/>
              </w:rPr>
            </w:pPr>
            <w:r w:rsidRPr="0067043D">
              <w:rPr>
                <w:rFonts w:asciiTheme="minorBidi" w:hAnsiTheme="minorBidi"/>
                <w:b/>
                <w:sz w:val="24"/>
                <w:szCs w:val="24"/>
              </w:rPr>
              <w:t>Perform preparatory activities to erect tubular scaffolding &amp; Acquire Scaffolding material according to job order</w:t>
            </w:r>
          </w:p>
        </w:tc>
        <w:tc>
          <w:tcPr>
            <w:tcW w:w="616" w:type="pct"/>
            <w:vMerge w:val="restart"/>
          </w:tcPr>
          <w:p w14:paraId="4D97AEF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4F2058F4" w14:textId="21D7661B"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03F5EABD" w14:textId="16177AB6"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17</w:t>
            </w:r>
          </w:p>
          <w:p w14:paraId="0C3AF7E1" w14:textId="77777777" w:rsidR="003C7F67" w:rsidRPr="0067043D" w:rsidRDefault="003C7F67" w:rsidP="003C7F67">
            <w:pPr>
              <w:rPr>
                <w:rFonts w:asciiTheme="minorBidi" w:hAnsiTheme="minorBidi"/>
                <w:b/>
                <w:bCs/>
                <w:color w:val="000000"/>
                <w:sz w:val="24"/>
                <w:szCs w:val="24"/>
              </w:rPr>
            </w:pPr>
          </w:p>
          <w:p w14:paraId="4D443473" w14:textId="77777777" w:rsidR="003C7F67" w:rsidRPr="0067043D" w:rsidRDefault="003C7F67" w:rsidP="003C7F67">
            <w:pPr>
              <w:rPr>
                <w:rFonts w:asciiTheme="minorBidi" w:hAnsiTheme="minorBidi"/>
                <w:b/>
                <w:bCs/>
                <w:color w:val="000000"/>
                <w:sz w:val="24"/>
                <w:szCs w:val="24"/>
              </w:rPr>
            </w:pPr>
          </w:p>
          <w:p w14:paraId="4C9D0514"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6D950E46" w14:textId="525389F8" w:rsidR="00CD3D8D" w:rsidRPr="0067043D" w:rsidRDefault="00CD3D8D" w:rsidP="00A572F0">
            <w:pPr>
              <w:pStyle w:val="ListParagraph"/>
              <w:ind w:left="521"/>
              <w:rPr>
                <w:rFonts w:asciiTheme="minorBidi" w:hAnsiTheme="minorBidi"/>
                <w:b/>
                <w:bCs/>
                <w:color w:val="000000"/>
                <w:sz w:val="24"/>
                <w:szCs w:val="24"/>
              </w:rPr>
            </w:pPr>
          </w:p>
        </w:tc>
      </w:tr>
      <w:tr w:rsidR="00CD3D8D" w:rsidRPr="0067043D" w14:paraId="7FB2FF4C" w14:textId="77777777" w:rsidTr="00280266">
        <w:trPr>
          <w:trHeight w:val="840"/>
        </w:trPr>
        <w:tc>
          <w:tcPr>
            <w:tcW w:w="669" w:type="pct"/>
            <w:vMerge/>
          </w:tcPr>
          <w:p w14:paraId="71E7F5A7" w14:textId="77777777" w:rsidR="00CD3D8D" w:rsidRPr="0067043D" w:rsidRDefault="00CD3D8D" w:rsidP="00A572F0">
            <w:pPr>
              <w:jc w:val="center"/>
              <w:rPr>
                <w:rFonts w:asciiTheme="minorBidi" w:hAnsiTheme="minorBidi"/>
                <w:b/>
                <w:sz w:val="24"/>
                <w:szCs w:val="24"/>
              </w:rPr>
            </w:pPr>
          </w:p>
        </w:tc>
        <w:tc>
          <w:tcPr>
            <w:tcW w:w="1039" w:type="pct"/>
            <w:vMerge/>
          </w:tcPr>
          <w:p w14:paraId="6AC80AA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174D22E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540ABFF" w14:textId="20632B45"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to job orders</w:t>
            </w:r>
          </w:p>
        </w:tc>
        <w:tc>
          <w:tcPr>
            <w:tcW w:w="933" w:type="pct"/>
            <w:vMerge/>
          </w:tcPr>
          <w:p w14:paraId="1D131255" w14:textId="77777777" w:rsidR="00CD3D8D" w:rsidRPr="0067043D" w:rsidRDefault="00CD3D8D" w:rsidP="00A572F0">
            <w:pPr>
              <w:rPr>
                <w:rFonts w:asciiTheme="minorBidi" w:hAnsiTheme="minorBidi"/>
                <w:b/>
                <w:bCs/>
                <w:color w:val="000000"/>
                <w:sz w:val="24"/>
                <w:szCs w:val="24"/>
              </w:rPr>
            </w:pPr>
          </w:p>
        </w:tc>
      </w:tr>
      <w:tr w:rsidR="00CD3D8D" w:rsidRPr="0067043D" w14:paraId="6057F553" w14:textId="77777777" w:rsidTr="00280266">
        <w:trPr>
          <w:trHeight w:val="840"/>
        </w:trPr>
        <w:tc>
          <w:tcPr>
            <w:tcW w:w="669" w:type="pct"/>
            <w:vMerge/>
          </w:tcPr>
          <w:p w14:paraId="10F8FE33" w14:textId="77777777" w:rsidR="00CD3D8D" w:rsidRPr="0067043D" w:rsidRDefault="00CD3D8D" w:rsidP="00A572F0">
            <w:pPr>
              <w:jc w:val="center"/>
              <w:rPr>
                <w:rFonts w:asciiTheme="minorBidi" w:hAnsiTheme="minorBidi"/>
                <w:b/>
                <w:sz w:val="24"/>
                <w:szCs w:val="24"/>
              </w:rPr>
            </w:pPr>
          </w:p>
        </w:tc>
        <w:tc>
          <w:tcPr>
            <w:tcW w:w="1039" w:type="pct"/>
            <w:vMerge/>
          </w:tcPr>
          <w:p w14:paraId="3B3C9A1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1EF0E4C3"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A84D659" w14:textId="05F85768"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 and drawings</w:t>
            </w:r>
          </w:p>
        </w:tc>
        <w:tc>
          <w:tcPr>
            <w:tcW w:w="933" w:type="pct"/>
            <w:vMerge/>
          </w:tcPr>
          <w:p w14:paraId="751FCF13" w14:textId="77777777" w:rsidR="00CD3D8D" w:rsidRPr="0067043D" w:rsidRDefault="00CD3D8D" w:rsidP="00A572F0">
            <w:pPr>
              <w:rPr>
                <w:rFonts w:asciiTheme="minorBidi" w:hAnsiTheme="minorBidi"/>
                <w:b/>
                <w:bCs/>
                <w:color w:val="000000"/>
                <w:sz w:val="24"/>
                <w:szCs w:val="24"/>
              </w:rPr>
            </w:pPr>
          </w:p>
        </w:tc>
      </w:tr>
      <w:tr w:rsidR="00CD3D8D" w:rsidRPr="0067043D" w14:paraId="30BADC8C" w14:textId="77777777" w:rsidTr="00280266">
        <w:trPr>
          <w:trHeight w:val="840"/>
        </w:trPr>
        <w:tc>
          <w:tcPr>
            <w:tcW w:w="669" w:type="pct"/>
            <w:vMerge/>
          </w:tcPr>
          <w:p w14:paraId="25DFC806" w14:textId="77777777" w:rsidR="00CD3D8D" w:rsidRPr="0067043D" w:rsidRDefault="00CD3D8D" w:rsidP="00A572F0">
            <w:pPr>
              <w:jc w:val="center"/>
              <w:rPr>
                <w:rFonts w:asciiTheme="minorBidi" w:hAnsiTheme="minorBidi"/>
                <w:b/>
                <w:sz w:val="24"/>
                <w:szCs w:val="24"/>
              </w:rPr>
            </w:pPr>
          </w:p>
        </w:tc>
        <w:tc>
          <w:tcPr>
            <w:tcW w:w="1039" w:type="pct"/>
            <w:vMerge/>
          </w:tcPr>
          <w:p w14:paraId="15095DAE"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235BAB5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0EC8D4E4"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99BEFB7" w14:textId="770E6A59"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to tubular scaffolding</w:t>
            </w:r>
          </w:p>
        </w:tc>
        <w:tc>
          <w:tcPr>
            <w:tcW w:w="933" w:type="pct"/>
            <w:vMerge/>
          </w:tcPr>
          <w:p w14:paraId="7E4824DB" w14:textId="77777777" w:rsidR="00CD3D8D" w:rsidRPr="0067043D" w:rsidRDefault="00CD3D8D" w:rsidP="00A572F0">
            <w:pPr>
              <w:rPr>
                <w:rFonts w:asciiTheme="minorBidi" w:hAnsiTheme="minorBidi"/>
                <w:b/>
                <w:bCs/>
                <w:color w:val="000000"/>
                <w:sz w:val="24"/>
                <w:szCs w:val="24"/>
              </w:rPr>
            </w:pPr>
          </w:p>
        </w:tc>
      </w:tr>
      <w:tr w:rsidR="00CD3D8D" w:rsidRPr="0067043D" w14:paraId="6818954A" w14:textId="77777777" w:rsidTr="00280266">
        <w:trPr>
          <w:trHeight w:val="840"/>
        </w:trPr>
        <w:tc>
          <w:tcPr>
            <w:tcW w:w="669" w:type="pct"/>
            <w:vMerge/>
          </w:tcPr>
          <w:p w14:paraId="0BABAB6C" w14:textId="77777777" w:rsidR="00CD3D8D" w:rsidRPr="0067043D" w:rsidRDefault="00CD3D8D" w:rsidP="00A572F0">
            <w:pPr>
              <w:jc w:val="center"/>
              <w:rPr>
                <w:rFonts w:asciiTheme="minorBidi" w:hAnsiTheme="minorBidi"/>
                <w:b/>
                <w:sz w:val="24"/>
                <w:szCs w:val="24"/>
              </w:rPr>
            </w:pPr>
          </w:p>
        </w:tc>
        <w:tc>
          <w:tcPr>
            <w:tcW w:w="1039" w:type="pct"/>
            <w:vMerge/>
          </w:tcPr>
          <w:p w14:paraId="53DC096D"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B62877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DF3DD83" w14:textId="01D122BB"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Components of tubular scaffolding</w:t>
            </w:r>
          </w:p>
        </w:tc>
        <w:tc>
          <w:tcPr>
            <w:tcW w:w="933" w:type="pct"/>
            <w:vMerge/>
          </w:tcPr>
          <w:p w14:paraId="1F85B90B" w14:textId="77777777" w:rsidR="00CD3D8D" w:rsidRPr="0067043D" w:rsidRDefault="00CD3D8D" w:rsidP="00A572F0">
            <w:pPr>
              <w:rPr>
                <w:rFonts w:asciiTheme="minorBidi" w:hAnsiTheme="minorBidi"/>
                <w:b/>
                <w:bCs/>
                <w:color w:val="000000"/>
                <w:sz w:val="24"/>
                <w:szCs w:val="24"/>
              </w:rPr>
            </w:pPr>
          </w:p>
        </w:tc>
      </w:tr>
      <w:tr w:rsidR="00CD3D8D" w:rsidRPr="0067043D" w14:paraId="7B38901D" w14:textId="77777777" w:rsidTr="00280266">
        <w:trPr>
          <w:trHeight w:val="840"/>
        </w:trPr>
        <w:tc>
          <w:tcPr>
            <w:tcW w:w="669" w:type="pct"/>
            <w:vMerge/>
          </w:tcPr>
          <w:p w14:paraId="12241DDD" w14:textId="77777777" w:rsidR="00CD3D8D" w:rsidRPr="0067043D" w:rsidRDefault="00CD3D8D" w:rsidP="00A572F0">
            <w:pPr>
              <w:jc w:val="center"/>
              <w:rPr>
                <w:rFonts w:asciiTheme="minorBidi" w:hAnsiTheme="minorBidi"/>
                <w:b/>
                <w:sz w:val="24"/>
                <w:szCs w:val="24"/>
              </w:rPr>
            </w:pPr>
          </w:p>
        </w:tc>
        <w:tc>
          <w:tcPr>
            <w:tcW w:w="1039" w:type="pct"/>
            <w:vMerge/>
          </w:tcPr>
          <w:p w14:paraId="0E9A62E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3D20E6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C7FDD10"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10507F83" w14:textId="77777777" w:rsidR="00CD3D8D" w:rsidRPr="0067043D" w:rsidRDefault="00CD3D8D" w:rsidP="00A572F0">
            <w:pPr>
              <w:rPr>
                <w:rFonts w:asciiTheme="minorBidi" w:hAnsiTheme="minorBidi"/>
                <w:b/>
                <w:bCs/>
                <w:color w:val="000000"/>
                <w:sz w:val="24"/>
                <w:szCs w:val="24"/>
              </w:rPr>
            </w:pPr>
          </w:p>
        </w:tc>
      </w:tr>
      <w:tr w:rsidR="00CD3D8D" w:rsidRPr="0067043D" w14:paraId="540A7FCA" w14:textId="77777777" w:rsidTr="00280266">
        <w:trPr>
          <w:trHeight w:val="840"/>
        </w:trPr>
        <w:tc>
          <w:tcPr>
            <w:tcW w:w="669" w:type="pct"/>
            <w:vMerge/>
          </w:tcPr>
          <w:p w14:paraId="11C5FD6F" w14:textId="77777777" w:rsidR="00CD3D8D" w:rsidRPr="0067043D" w:rsidRDefault="00CD3D8D" w:rsidP="00A572F0">
            <w:pPr>
              <w:jc w:val="center"/>
              <w:rPr>
                <w:rFonts w:asciiTheme="minorBidi" w:hAnsiTheme="minorBidi"/>
                <w:b/>
                <w:sz w:val="24"/>
                <w:szCs w:val="24"/>
              </w:rPr>
            </w:pPr>
          </w:p>
        </w:tc>
        <w:tc>
          <w:tcPr>
            <w:tcW w:w="1039" w:type="pct"/>
            <w:vMerge/>
          </w:tcPr>
          <w:p w14:paraId="7398331C"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30EDA45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7C5AE0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5B27DB6"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Job search Avenues.</w:t>
            </w:r>
          </w:p>
        </w:tc>
        <w:tc>
          <w:tcPr>
            <w:tcW w:w="933" w:type="pct"/>
            <w:vMerge/>
          </w:tcPr>
          <w:p w14:paraId="0B8DA548" w14:textId="77777777" w:rsidR="00CD3D8D" w:rsidRPr="0067043D" w:rsidRDefault="00CD3D8D" w:rsidP="00A572F0">
            <w:pPr>
              <w:rPr>
                <w:rFonts w:asciiTheme="minorBidi" w:hAnsiTheme="minorBidi"/>
                <w:b/>
                <w:bCs/>
                <w:color w:val="000000"/>
                <w:sz w:val="24"/>
                <w:szCs w:val="24"/>
              </w:rPr>
            </w:pPr>
          </w:p>
        </w:tc>
      </w:tr>
      <w:tr w:rsidR="00CD3D8D" w:rsidRPr="0067043D" w14:paraId="06755971" w14:textId="77777777" w:rsidTr="00280266">
        <w:trPr>
          <w:trHeight w:val="840"/>
        </w:trPr>
        <w:tc>
          <w:tcPr>
            <w:tcW w:w="669" w:type="pct"/>
            <w:vMerge/>
          </w:tcPr>
          <w:p w14:paraId="31D550E9" w14:textId="77777777" w:rsidR="00CD3D8D" w:rsidRPr="0067043D" w:rsidRDefault="00CD3D8D" w:rsidP="00A572F0">
            <w:pPr>
              <w:jc w:val="center"/>
              <w:rPr>
                <w:rFonts w:asciiTheme="minorBidi" w:hAnsiTheme="minorBidi"/>
                <w:b/>
                <w:sz w:val="24"/>
                <w:szCs w:val="24"/>
              </w:rPr>
            </w:pPr>
          </w:p>
        </w:tc>
        <w:tc>
          <w:tcPr>
            <w:tcW w:w="1039" w:type="pct"/>
            <w:vMerge/>
          </w:tcPr>
          <w:p w14:paraId="5F8DBD08"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B99B33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27C7675" w14:textId="41B9A41D"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6BD9328E" w14:textId="77777777" w:rsidR="00CD3D8D" w:rsidRPr="0067043D" w:rsidRDefault="00CD3D8D" w:rsidP="00A572F0">
            <w:pPr>
              <w:rPr>
                <w:rFonts w:asciiTheme="minorBidi" w:hAnsiTheme="minorBidi"/>
                <w:b/>
                <w:bCs/>
                <w:color w:val="000000"/>
                <w:sz w:val="24"/>
                <w:szCs w:val="24"/>
              </w:rPr>
            </w:pPr>
          </w:p>
        </w:tc>
      </w:tr>
      <w:tr w:rsidR="00CD3D8D" w:rsidRPr="0067043D" w14:paraId="23B5781B" w14:textId="77777777" w:rsidTr="00280266">
        <w:trPr>
          <w:trHeight w:val="840"/>
        </w:trPr>
        <w:tc>
          <w:tcPr>
            <w:tcW w:w="669" w:type="pct"/>
            <w:vMerge/>
          </w:tcPr>
          <w:p w14:paraId="00C05A8D" w14:textId="77777777" w:rsidR="00CD3D8D" w:rsidRPr="0067043D" w:rsidRDefault="00CD3D8D" w:rsidP="00A572F0">
            <w:pPr>
              <w:jc w:val="center"/>
              <w:rPr>
                <w:rFonts w:asciiTheme="minorBidi" w:hAnsiTheme="minorBidi"/>
                <w:b/>
                <w:sz w:val="24"/>
                <w:szCs w:val="24"/>
              </w:rPr>
            </w:pPr>
          </w:p>
        </w:tc>
        <w:tc>
          <w:tcPr>
            <w:tcW w:w="1039" w:type="pct"/>
            <w:vMerge/>
          </w:tcPr>
          <w:p w14:paraId="6E5E72D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86894F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F27E502" w14:textId="4AF648FA" w:rsidR="00CD3D8D" w:rsidRPr="0067043D" w:rsidRDefault="00CD3D8D" w:rsidP="00CD3D8D">
            <w:pPr>
              <w:widowControl w:val="0"/>
              <w:spacing w:after="160" w:line="259" w:lineRule="auto"/>
              <w:rPr>
                <w:rFonts w:asciiTheme="minorBidi" w:eastAsia="Times New Roman" w:hAnsiTheme="minorBidi"/>
              </w:rPr>
            </w:pPr>
            <w:r w:rsidRPr="0067043D">
              <w:rPr>
                <w:rFonts w:asciiTheme="minorBidi" w:hAnsiTheme="minorBidi"/>
                <w:sz w:val="24"/>
                <w:szCs w:val="24"/>
              </w:rPr>
              <w:t>Selection of appropriate PPE’s</w:t>
            </w:r>
            <w:r w:rsidRPr="0067043D">
              <w:rPr>
                <w:rFonts w:asciiTheme="minorBidi" w:hAnsiTheme="minorBidi"/>
              </w:rPr>
              <w:t xml:space="preserve"> </w:t>
            </w:r>
          </w:p>
        </w:tc>
        <w:tc>
          <w:tcPr>
            <w:tcW w:w="933" w:type="pct"/>
            <w:vMerge/>
          </w:tcPr>
          <w:p w14:paraId="58893B51" w14:textId="77777777" w:rsidR="00CD3D8D" w:rsidRPr="0067043D" w:rsidRDefault="00CD3D8D" w:rsidP="00A572F0">
            <w:pPr>
              <w:rPr>
                <w:rFonts w:asciiTheme="minorBidi" w:hAnsiTheme="minorBidi"/>
                <w:b/>
                <w:bCs/>
                <w:color w:val="000000"/>
                <w:sz w:val="24"/>
                <w:szCs w:val="24"/>
              </w:rPr>
            </w:pPr>
          </w:p>
        </w:tc>
      </w:tr>
      <w:tr w:rsidR="00CD3D8D" w:rsidRPr="0067043D" w14:paraId="0F250EE6" w14:textId="77777777" w:rsidTr="00280266">
        <w:trPr>
          <w:trHeight w:val="840"/>
        </w:trPr>
        <w:tc>
          <w:tcPr>
            <w:tcW w:w="669" w:type="pct"/>
            <w:vMerge/>
          </w:tcPr>
          <w:p w14:paraId="53314712" w14:textId="77777777" w:rsidR="00CD3D8D" w:rsidRPr="0067043D" w:rsidRDefault="00CD3D8D" w:rsidP="00A572F0">
            <w:pPr>
              <w:jc w:val="center"/>
              <w:rPr>
                <w:rFonts w:asciiTheme="minorBidi" w:hAnsiTheme="minorBidi"/>
                <w:b/>
                <w:sz w:val="24"/>
                <w:szCs w:val="24"/>
              </w:rPr>
            </w:pPr>
          </w:p>
        </w:tc>
        <w:tc>
          <w:tcPr>
            <w:tcW w:w="1039" w:type="pct"/>
            <w:vMerge/>
          </w:tcPr>
          <w:p w14:paraId="2480653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CB8BDFC"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65D4ACF" w14:textId="690B7B6D"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Removal of obstacles from the work area</w:t>
            </w:r>
          </w:p>
        </w:tc>
        <w:tc>
          <w:tcPr>
            <w:tcW w:w="933" w:type="pct"/>
            <w:vMerge/>
          </w:tcPr>
          <w:p w14:paraId="440BAE28" w14:textId="77777777" w:rsidR="00CD3D8D" w:rsidRPr="0067043D" w:rsidRDefault="00CD3D8D" w:rsidP="00A572F0">
            <w:pPr>
              <w:rPr>
                <w:rFonts w:asciiTheme="minorBidi" w:hAnsiTheme="minorBidi"/>
                <w:b/>
                <w:bCs/>
                <w:color w:val="000000"/>
                <w:sz w:val="24"/>
                <w:szCs w:val="24"/>
              </w:rPr>
            </w:pPr>
          </w:p>
        </w:tc>
      </w:tr>
      <w:tr w:rsidR="00CD3D8D" w:rsidRPr="0067043D" w14:paraId="464E97E3" w14:textId="77777777" w:rsidTr="00280266">
        <w:trPr>
          <w:trHeight w:val="840"/>
        </w:trPr>
        <w:tc>
          <w:tcPr>
            <w:tcW w:w="669" w:type="pct"/>
            <w:vMerge/>
          </w:tcPr>
          <w:p w14:paraId="4B10A06C" w14:textId="77777777" w:rsidR="00CD3D8D" w:rsidRPr="0067043D" w:rsidRDefault="00CD3D8D" w:rsidP="00A572F0">
            <w:pPr>
              <w:jc w:val="center"/>
              <w:rPr>
                <w:rFonts w:asciiTheme="minorBidi" w:hAnsiTheme="minorBidi"/>
                <w:b/>
                <w:sz w:val="24"/>
                <w:szCs w:val="24"/>
              </w:rPr>
            </w:pPr>
          </w:p>
        </w:tc>
        <w:tc>
          <w:tcPr>
            <w:tcW w:w="1039" w:type="pct"/>
            <w:vMerge/>
          </w:tcPr>
          <w:p w14:paraId="57E71A63"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57EC28EC" w14:textId="09EFD4FA"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9EAC139" w14:textId="43B23A15" w:rsidR="00CD3D8D" w:rsidRPr="0067043D" w:rsidRDefault="00CD3D8D" w:rsidP="00C116DE">
            <w:pPr>
              <w:widowControl w:val="0"/>
              <w:spacing w:after="160" w:line="259" w:lineRule="auto"/>
              <w:rPr>
                <w:rFonts w:asciiTheme="minorBidi" w:hAnsiTheme="minorBidi"/>
                <w:sz w:val="24"/>
              </w:rPr>
            </w:pPr>
            <w:r w:rsidRPr="0067043D">
              <w:rPr>
                <w:rFonts w:asciiTheme="minorBidi" w:hAnsiTheme="minorBidi"/>
                <w:sz w:val="24"/>
                <w:szCs w:val="24"/>
              </w:rPr>
              <w:t>Erection of safety signages and barricades to prevent unauthorized entrance</w:t>
            </w:r>
          </w:p>
        </w:tc>
        <w:tc>
          <w:tcPr>
            <w:tcW w:w="933" w:type="pct"/>
            <w:vMerge/>
          </w:tcPr>
          <w:p w14:paraId="5E03793A" w14:textId="77777777" w:rsidR="00CD3D8D" w:rsidRPr="0067043D" w:rsidRDefault="00CD3D8D" w:rsidP="00A572F0">
            <w:pPr>
              <w:rPr>
                <w:rFonts w:asciiTheme="minorBidi" w:hAnsiTheme="minorBidi"/>
                <w:b/>
                <w:bCs/>
                <w:color w:val="000000"/>
                <w:sz w:val="24"/>
                <w:szCs w:val="24"/>
              </w:rPr>
            </w:pPr>
          </w:p>
        </w:tc>
      </w:tr>
      <w:tr w:rsidR="00CD3D8D" w:rsidRPr="0067043D" w14:paraId="4B681E6E" w14:textId="77777777" w:rsidTr="00280266">
        <w:trPr>
          <w:trHeight w:val="840"/>
        </w:trPr>
        <w:tc>
          <w:tcPr>
            <w:tcW w:w="669" w:type="pct"/>
            <w:vMerge/>
          </w:tcPr>
          <w:p w14:paraId="5025B5EE" w14:textId="77777777" w:rsidR="00CD3D8D" w:rsidRPr="0067043D" w:rsidRDefault="00CD3D8D" w:rsidP="00A572F0">
            <w:pPr>
              <w:jc w:val="center"/>
              <w:rPr>
                <w:rFonts w:asciiTheme="minorBidi" w:hAnsiTheme="minorBidi"/>
                <w:b/>
                <w:sz w:val="24"/>
                <w:szCs w:val="24"/>
              </w:rPr>
            </w:pPr>
          </w:p>
        </w:tc>
        <w:tc>
          <w:tcPr>
            <w:tcW w:w="1039" w:type="pct"/>
            <w:vMerge/>
          </w:tcPr>
          <w:p w14:paraId="51C15CD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213040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E8EB100" w14:textId="57432B9B"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Preparation of list of components and accessories as per requirement</w:t>
            </w:r>
          </w:p>
        </w:tc>
        <w:tc>
          <w:tcPr>
            <w:tcW w:w="933" w:type="pct"/>
            <w:vMerge/>
          </w:tcPr>
          <w:p w14:paraId="33291DC7" w14:textId="77777777" w:rsidR="00CD3D8D" w:rsidRPr="0067043D" w:rsidRDefault="00CD3D8D" w:rsidP="00A572F0">
            <w:pPr>
              <w:rPr>
                <w:rFonts w:asciiTheme="minorBidi" w:hAnsiTheme="minorBidi"/>
                <w:b/>
                <w:bCs/>
                <w:color w:val="000000"/>
                <w:sz w:val="24"/>
                <w:szCs w:val="24"/>
              </w:rPr>
            </w:pPr>
          </w:p>
        </w:tc>
      </w:tr>
      <w:tr w:rsidR="00CD3D8D" w:rsidRPr="0067043D" w14:paraId="49FBA1BE" w14:textId="77777777" w:rsidTr="00280266">
        <w:trPr>
          <w:trHeight w:val="840"/>
        </w:trPr>
        <w:tc>
          <w:tcPr>
            <w:tcW w:w="669" w:type="pct"/>
            <w:vMerge/>
          </w:tcPr>
          <w:p w14:paraId="1C718DF9" w14:textId="77777777" w:rsidR="00CD3D8D" w:rsidRPr="0067043D" w:rsidRDefault="00CD3D8D" w:rsidP="00A572F0">
            <w:pPr>
              <w:jc w:val="center"/>
              <w:rPr>
                <w:rFonts w:asciiTheme="minorBidi" w:hAnsiTheme="minorBidi"/>
                <w:b/>
                <w:sz w:val="24"/>
                <w:szCs w:val="24"/>
              </w:rPr>
            </w:pPr>
          </w:p>
        </w:tc>
        <w:tc>
          <w:tcPr>
            <w:tcW w:w="1039" w:type="pct"/>
            <w:vMerge/>
          </w:tcPr>
          <w:p w14:paraId="4B605549"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49B4A477" w14:textId="38506A14"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321645FE" w14:textId="06E77080"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Collection of scaffolding materials from store as per job</w:t>
            </w:r>
          </w:p>
        </w:tc>
        <w:tc>
          <w:tcPr>
            <w:tcW w:w="933" w:type="pct"/>
            <w:vMerge/>
          </w:tcPr>
          <w:p w14:paraId="1B87F62B" w14:textId="77777777" w:rsidR="00CD3D8D" w:rsidRPr="0067043D" w:rsidRDefault="00CD3D8D" w:rsidP="00A572F0">
            <w:pPr>
              <w:rPr>
                <w:rFonts w:asciiTheme="minorBidi" w:hAnsiTheme="minorBidi"/>
                <w:b/>
                <w:bCs/>
                <w:color w:val="000000"/>
                <w:sz w:val="24"/>
                <w:szCs w:val="24"/>
              </w:rPr>
            </w:pPr>
          </w:p>
        </w:tc>
      </w:tr>
      <w:tr w:rsidR="00CD3D8D" w:rsidRPr="0067043D" w14:paraId="257C0461" w14:textId="77777777" w:rsidTr="00280266">
        <w:trPr>
          <w:trHeight w:val="840"/>
        </w:trPr>
        <w:tc>
          <w:tcPr>
            <w:tcW w:w="669" w:type="pct"/>
            <w:vMerge/>
          </w:tcPr>
          <w:p w14:paraId="6C0B24DC" w14:textId="77777777" w:rsidR="00CD3D8D" w:rsidRPr="0067043D" w:rsidRDefault="00CD3D8D" w:rsidP="00A572F0">
            <w:pPr>
              <w:jc w:val="center"/>
              <w:rPr>
                <w:rFonts w:asciiTheme="minorBidi" w:hAnsiTheme="minorBidi"/>
                <w:b/>
                <w:sz w:val="24"/>
                <w:szCs w:val="24"/>
              </w:rPr>
            </w:pPr>
          </w:p>
        </w:tc>
        <w:tc>
          <w:tcPr>
            <w:tcW w:w="1039" w:type="pct"/>
            <w:vMerge/>
          </w:tcPr>
          <w:p w14:paraId="0291EB03"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2F1728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3C3BE32" w14:textId="1586C133"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Inspection of scaffolding components and tagging of damaged components</w:t>
            </w:r>
          </w:p>
        </w:tc>
        <w:tc>
          <w:tcPr>
            <w:tcW w:w="933" w:type="pct"/>
            <w:vMerge/>
          </w:tcPr>
          <w:p w14:paraId="37647F7F" w14:textId="77777777" w:rsidR="00CD3D8D" w:rsidRPr="0067043D" w:rsidRDefault="00CD3D8D" w:rsidP="00A572F0">
            <w:pPr>
              <w:rPr>
                <w:rFonts w:asciiTheme="minorBidi" w:hAnsiTheme="minorBidi"/>
                <w:b/>
                <w:bCs/>
                <w:color w:val="000000"/>
                <w:sz w:val="24"/>
                <w:szCs w:val="24"/>
              </w:rPr>
            </w:pPr>
          </w:p>
        </w:tc>
      </w:tr>
      <w:tr w:rsidR="00CD3D8D" w:rsidRPr="0067043D" w14:paraId="44063088" w14:textId="77777777" w:rsidTr="00280266">
        <w:trPr>
          <w:trHeight w:val="840"/>
        </w:trPr>
        <w:tc>
          <w:tcPr>
            <w:tcW w:w="669" w:type="pct"/>
            <w:vMerge/>
          </w:tcPr>
          <w:p w14:paraId="7E3D04B5" w14:textId="77777777" w:rsidR="00CD3D8D" w:rsidRPr="0067043D" w:rsidRDefault="00CD3D8D" w:rsidP="00A572F0">
            <w:pPr>
              <w:jc w:val="center"/>
              <w:rPr>
                <w:rFonts w:asciiTheme="minorBidi" w:hAnsiTheme="minorBidi"/>
                <w:b/>
                <w:sz w:val="24"/>
                <w:szCs w:val="24"/>
              </w:rPr>
            </w:pPr>
          </w:p>
        </w:tc>
        <w:tc>
          <w:tcPr>
            <w:tcW w:w="1039" w:type="pct"/>
            <w:vMerge/>
          </w:tcPr>
          <w:p w14:paraId="05EA7CBB"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FBFD7D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DC83F00" w14:textId="6CA37855"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Record keeping of received material</w:t>
            </w:r>
          </w:p>
        </w:tc>
        <w:tc>
          <w:tcPr>
            <w:tcW w:w="933" w:type="pct"/>
            <w:vMerge/>
          </w:tcPr>
          <w:p w14:paraId="1625D26C" w14:textId="77777777" w:rsidR="00CD3D8D" w:rsidRPr="0067043D" w:rsidRDefault="00CD3D8D" w:rsidP="00A572F0">
            <w:pPr>
              <w:rPr>
                <w:rFonts w:asciiTheme="minorBidi" w:hAnsiTheme="minorBidi"/>
                <w:b/>
                <w:bCs/>
                <w:color w:val="000000"/>
                <w:sz w:val="24"/>
                <w:szCs w:val="24"/>
              </w:rPr>
            </w:pPr>
          </w:p>
        </w:tc>
      </w:tr>
      <w:tr w:rsidR="00CD3D8D" w:rsidRPr="0067043D" w14:paraId="1AB1B179" w14:textId="77777777" w:rsidTr="00280266">
        <w:trPr>
          <w:trHeight w:val="840"/>
        </w:trPr>
        <w:tc>
          <w:tcPr>
            <w:tcW w:w="669" w:type="pct"/>
            <w:vMerge w:val="restart"/>
          </w:tcPr>
          <w:p w14:paraId="2587466E" w14:textId="5F9AD5AC" w:rsidR="00CD3D8D" w:rsidRPr="0067043D" w:rsidRDefault="00CD3D8D" w:rsidP="00A572F0">
            <w:pPr>
              <w:jc w:val="center"/>
              <w:rPr>
                <w:rFonts w:asciiTheme="minorBidi" w:hAnsiTheme="minorBidi"/>
                <w:b/>
                <w:sz w:val="24"/>
                <w:szCs w:val="24"/>
              </w:rPr>
            </w:pPr>
            <w:r w:rsidRPr="0067043D">
              <w:rPr>
                <w:rFonts w:asciiTheme="minorBidi" w:hAnsiTheme="minorBidi"/>
                <w:b/>
                <w:sz w:val="24"/>
                <w:szCs w:val="24"/>
              </w:rPr>
              <w:t>Week 18</w:t>
            </w:r>
          </w:p>
        </w:tc>
        <w:tc>
          <w:tcPr>
            <w:tcW w:w="1039" w:type="pct"/>
            <w:vMerge w:val="restart"/>
          </w:tcPr>
          <w:p w14:paraId="51A5B02B" w14:textId="3C9A1DB2" w:rsidR="00CD3D8D" w:rsidRPr="0067043D" w:rsidRDefault="00CD3D8D" w:rsidP="00A572F0">
            <w:pPr>
              <w:rPr>
                <w:rFonts w:asciiTheme="minorBidi" w:hAnsiTheme="minorBidi"/>
                <w:b/>
                <w:color w:val="000000" w:themeColor="text1"/>
                <w:sz w:val="24"/>
                <w:szCs w:val="24"/>
              </w:rPr>
            </w:pPr>
            <w:r w:rsidRPr="0067043D">
              <w:rPr>
                <w:rFonts w:asciiTheme="minorBidi" w:hAnsiTheme="minorBidi"/>
                <w:b/>
                <w:sz w:val="24"/>
                <w:szCs w:val="24"/>
              </w:rPr>
              <w:t>Erect putlog and mason scaffolding &amp; Erect birdcage scaffolding</w:t>
            </w:r>
          </w:p>
        </w:tc>
        <w:tc>
          <w:tcPr>
            <w:tcW w:w="616" w:type="pct"/>
            <w:vMerge w:val="restart"/>
          </w:tcPr>
          <w:p w14:paraId="5C64430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D6C427B" w14:textId="5872EE1A"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Checking of level and compactness of ground</w:t>
            </w:r>
          </w:p>
        </w:tc>
        <w:tc>
          <w:tcPr>
            <w:tcW w:w="933" w:type="pct"/>
            <w:vMerge w:val="restart"/>
          </w:tcPr>
          <w:p w14:paraId="0D3F217C" w14:textId="77777777" w:rsidR="00CD3D8D" w:rsidRPr="0067043D" w:rsidRDefault="00CD3D8D" w:rsidP="00A572F0">
            <w:pPr>
              <w:rPr>
                <w:rFonts w:asciiTheme="minorBidi" w:hAnsiTheme="minorBidi"/>
                <w:b/>
                <w:bCs/>
                <w:color w:val="000000"/>
                <w:sz w:val="24"/>
                <w:szCs w:val="24"/>
              </w:rPr>
            </w:pPr>
          </w:p>
          <w:p w14:paraId="1DCB6226" w14:textId="5F76D894"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18</w:t>
            </w:r>
          </w:p>
          <w:p w14:paraId="1E8110F7" w14:textId="77777777" w:rsidR="003C7F67" w:rsidRPr="0067043D" w:rsidRDefault="003C7F67" w:rsidP="003C7F67">
            <w:pPr>
              <w:rPr>
                <w:rFonts w:asciiTheme="minorBidi" w:hAnsiTheme="minorBidi"/>
                <w:b/>
                <w:bCs/>
                <w:color w:val="000000"/>
                <w:sz w:val="24"/>
                <w:szCs w:val="24"/>
              </w:rPr>
            </w:pPr>
          </w:p>
          <w:p w14:paraId="5874A04E" w14:textId="77777777" w:rsidR="003C7F67" w:rsidRPr="0067043D" w:rsidRDefault="003C7F67" w:rsidP="003C7F67">
            <w:pPr>
              <w:rPr>
                <w:rFonts w:asciiTheme="minorBidi" w:hAnsiTheme="minorBidi"/>
                <w:b/>
                <w:bCs/>
                <w:color w:val="000000"/>
                <w:sz w:val="24"/>
                <w:szCs w:val="24"/>
              </w:rPr>
            </w:pPr>
          </w:p>
          <w:p w14:paraId="0D36C29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D6A865F" w14:textId="4E77E836" w:rsidR="00CD3D8D" w:rsidRPr="0067043D" w:rsidRDefault="00CD3D8D" w:rsidP="00CD3D8D">
            <w:pPr>
              <w:rPr>
                <w:rFonts w:asciiTheme="minorBidi" w:hAnsiTheme="minorBidi"/>
                <w:b/>
                <w:bCs/>
                <w:color w:val="000000"/>
                <w:sz w:val="24"/>
                <w:szCs w:val="24"/>
              </w:rPr>
            </w:pPr>
          </w:p>
        </w:tc>
      </w:tr>
      <w:tr w:rsidR="00CD3D8D" w:rsidRPr="0067043D" w14:paraId="490D2E1C" w14:textId="77777777" w:rsidTr="00280266">
        <w:trPr>
          <w:trHeight w:val="840"/>
        </w:trPr>
        <w:tc>
          <w:tcPr>
            <w:tcW w:w="669" w:type="pct"/>
            <w:vMerge/>
          </w:tcPr>
          <w:p w14:paraId="2DF222F5" w14:textId="77777777" w:rsidR="00CD3D8D" w:rsidRPr="0067043D" w:rsidRDefault="00CD3D8D" w:rsidP="00A572F0">
            <w:pPr>
              <w:jc w:val="center"/>
              <w:rPr>
                <w:rFonts w:asciiTheme="minorBidi" w:hAnsiTheme="minorBidi"/>
                <w:b/>
                <w:sz w:val="24"/>
                <w:szCs w:val="24"/>
              </w:rPr>
            </w:pPr>
          </w:p>
        </w:tc>
        <w:tc>
          <w:tcPr>
            <w:tcW w:w="1039" w:type="pct"/>
            <w:vMerge/>
          </w:tcPr>
          <w:p w14:paraId="3D33ED1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C1B6E44"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361D131" w14:textId="45EC886C"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Marking of position of posts and ties</w:t>
            </w:r>
          </w:p>
        </w:tc>
        <w:tc>
          <w:tcPr>
            <w:tcW w:w="933" w:type="pct"/>
            <w:vMerge/>
          </w:tcPr>
          <w:p w14:paraId="2AA2F7E7" w14:textId="77777777" w:rsidR="00CD3D8D" w:rsidRPr="0067043D" w:rsidRDefault="00CD3D8D" w:rsidP="00A572F0">
            <w:pPr>
              <w:rPr>
                <w:rFonts w:asciiTheme="minorBidi" w:hAnsiTheme="minorBidi"/>
                <w:b/>
                <w:bCs/>
                <w:color w:val="000000"/>
                <w:sz w:val="24"/>
                <w:szCs w:val="24"/>
              </w:rPr>
            </w:pPr>
          </w:p>
        </w:tc>
      </w:tr>
      <w:tr w:rsidR="00CD3D8D" w:rsidRPr="0067043D" w14:paraId="2F1E139E" w14:textId="77777777" w:rsidTr="00280266">
        <w:trPr>
          <w:trHeight w:val="840"/>
        </w:trPr>
        <w:tc>
          <w:tcPr>
            <w:tcW w:w="669" w:type="pct"/>
            <w:vMerge/>
          </w:tcPr>
          <w:p w14:paraId="19AED62B" w14:textId="77777777" w:rsidR="00CD3D8D" w:rsidRPr="0067043D" w:rsidRDefault="00CD3D8D" w:rsidP="00A572F0">
            <w:pPr>
              <w:jc w:val="center"/>
              <w:rPr>
                <w:rFonts w:asciiTheme="minorBidi" w:hAnsiTheme="minorBidi"/>
                <w:b/>
                <w:sz w:val="24"/>
                <w:szCs w:val="24"/>
              </w:rPr>
            </w:pPr>
          </w:p>
        </w:tc>
        <w:tc>
          <w:tcPr>
            <w:tcW w:w="1039" w:type="pct"/>
            <w:vMerge/>
          </w:tcPr>
          <w:p w14:paraId="635AFBF9"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4815CD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1D2A433" w14:textId="698C143E"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Installation of base plate as per job requirement</w:t>
            </w:r>
          </w:p>
        </w:tc>
        <w:tc>
          <w:tcPr>
            <w:tcW w:w="933" w:type="pct"/>
            <w:vMerge/>
          </w:tcPr>
          <w:p w14:paraId="68F23668" w14:textId="77777777" w:rsidR="00CD3D8D" w:rsidRPr="0067043D" w:rsidRDefault="00CD3D8D" w:rsidP="00A572F0">
            <w:pPr>
              <w:rPr>
                <w:rFonts w:asciiTheme="minorBidi" w:hAnsiTheme="minorBidi"/>
                <w:b/>
                <w:bCs/>
                <w:color w:val="000000"/>
                <w:sz w:val="24"/>
                <w:szCs w:val="24"/>
              </w:rPr>
            </w:pPr>
          </w:p>
        </w:tc>
      </w:tr>
      <w:tr w:rsidR="00CD3D8D" w:rsidRPr="0067043D" w14:paraId="01BCFAC5" w14:textId="77777777" w:rsidTr="00280266">
        <w:trPr>
          <w:trHeight w:val="840"/>
        </w:trPr>
        <w:tc>
          <w:tcPr>
            <w:tcW w:w="669" w:type="pct"/>
            <w:vMerge/>
          </w:tcPr>
          <w:p w14:paraId="2747D031" w14:textId="77777777" w:rsidR="00CD3D8D" w:rsidRPr="0067043D" w:rsidRDefault="00CD3D8D" w:rsidP="00A572F0">
            <w:pPr>
              <w:jc w:val="center"/>
              <w:rPr>
                <w:rFonts w:asciiTheme="minorBidi" w:hAnsiTheme="minorBidi"/>
                <w:b/>
                <w:sz w:val="24"/>
                <w:szCs w:val="24"/>
              </w:rPr>
            </w:pPr>
          </w:p>
        </w:tc>
        <w:tc>
          <w:tcPr>
            <w:tcW w:w="1039" w:type="pct"/>
            <w:vMerge/>
          </w:tcPr>
          <w:p w14:paraId="090A9D87"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774A0095"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6D054B5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F282224" w14:textId="03F224F4"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rPr>
              <w:t>Erection of main frame as per job specifications</w:t>
            </w:r>
          </w:p>
        </w:tc>
        <w:tc>
          <w:tcPr>
            <w:tcW w:w="933" w:type="pct"/>
            <w:vMerge/>
          </w:tcPr>
          <w:p w14:paraId="41B2C1AE" w14:textId="77777777" w:rsidR="00CD3D8D" w:rsidRPr="0067043D" w:rsidRDefault="00CD3D8D" w:rsidP="00A572F0">
            <w:pPr>
              <w:rPr>
                <w:rFonts w:asciiTheme="minorBidi" w:hAnsiTheme="minorBidi"/>
                <w:b/>
                <w:bCs/>
                <w:color w:val="000000"/>
                <w:sz w:val="24"/>
                <w:szCs w:val="24"/>
              </w:rPr>
            </w:pPr>
          </w:p>
        </w:tc>
      </w:tr>
      <w:tr w:rsidR="00CD3D8D" w:rsidRPr="0067043D" w14:paraId="642FA241" w14:textId="77777777" w:rsidTr="00280266">
        <w:trPr>
          <w:trHeight w:val="840"/>
        </w:trPr>
        <w:tc>
          <w:tcPr>
            <w:tcW w:w="669" w:type="pct"/>
            <w:vMerge/>
          </w:tcPr>
          <w:p w14:paraId="49ED00C7" w14:textId="77777777" w:rsidR="00CD3D8D" w:rsidRPr="0067043D" w:rsidRDefault="00CD3D8D" w:rsidP="00A572F0">
            <w:pPr>
              <w:jc w:val="center"/>
              <w:rPr>
                <w:rFonts w:asciiTheme="minorBidi" w:hAnsiTheme="minorBidi"/>
                <w:b/>
                <w:sz w:val="24"/>
                <w:szCs w:val="24"/>
              </w:rPr>
            </w:pPr>
          </w:p>
        </w:tc>
        <w:tc>
          <w:tcPr>
            <w:tcW w:w="1039" w:type="pct"/>
            <w:vMerge/>
          </w:tcPr>
          <w:p w14:paraId="2443A86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29FC37E"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1B9755" w14:textId="2845FD9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Setting out platform and guardrail system as per job requirement</w:t>
            </w:r>
          </w:p>
        </w:tc>
        <w:tc>
          <w:tcPr>
            <w:tcW w:w="933" w:type="pct"/>
            <w:vMerge/>
          </w:tcPr>
          <w:p w14:paraId="7B897A8E" w14:textId="77777777" w:rsidR="00CD3D8D" w:rsidRPr="0067043D" w:rsidRDefault="00CD3D8D" w:rsidP="00A572F0">
            <w:pPr>
              <w:rPr>
                <w:rFonts w:asciiTheme="minorBidi" w:hAnsiTheme="minorBidi"/>
                <w:b/>
                <w:bCs/>
                <w:color w:val="000000"/>
                <w:sz w:val="24"/>
                <w:szCs w:val="24"/>
              </w:rPr>
            </w:pPr>
          </w:p>
        </w:tc>
      </w:tr>
      <w:tr w:rsidR="00CD3D8D" w:rsidRPr="0067043D" w14:paraId="55413A93" w14:textId="77777777" w:rsidTr="00280266">
        <w:trPr>
          <w:trHeight w:val="840"/>
        </w:trPr>
        <w:tc>
          <w:tcPr>
            <w:tcW w:w="669" w:type="pct"/>
            <w:vMerge/>
          </w:tcPr>
          <w:p w14:paraId="12707D72" w14:textId="77777777" w:rsidR="00CD3D8D" w:rsidRPr="0067043D" w:rsidRDefault="00CD3D8D" w:rsidP="00A572F0">
            <w:pPr>
              <w:jc w:val="center"/>
              <w:rPr>
                <w:rFonts w:asciiTheme="minorBidi" w:hAnsiTheme="minorBidi"/>
                <w:b/>
                <w:sz w:val="24"/>
                <w:szCs w:val="24"/>
              </w:rPr>
            </w:pPr>
          </w:p>
        </w:tc>
        <w:tc>
          <w:tcPr>
            <w:tcW w:w="1039" w:type="pct"/>
            <w:vMerge/>
          </w:tcPr>
          <w:p w14:paraId="00892C20"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96E737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D503350" w14:textId="43756413"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 xml:space="preserve">Installation of bracing, ties and </w:t>
            </w:r>
            <w:proofErr w:type="spellStart"/>
            <w:r w:rsidRPr="0067043D">
              <w:rPr>
                <w:rFonts w:asciiTheme="minorBidi" w:hAnsiTheme="minorBidi"/>
                <w:sz w:val="24"/>
              </w:rPr>
              <w:t>rakers</w:t>
            </w:r>
            <w:proofErr w:type="spellEnd"/>
            <w:r w:rsidRPr="0067043D">
              <w:rPr>
                <w:rFonts w:asciiTheme="minorBidi" w:hAnsiTheme="minorBidi"/>
                <w:sz w:val="24"/>
              </w:rPr>
              <w:t xml:space="preserve"> for stability</w:t>
            </w:r>
          </w:p>
        </w:tc>
        <w:tc>
          <w:tcPr>
            <w:tcW w:w="933" w:type="pct"/>
            <w:vMerge/>
          </w:tcPr>
          <w:p w14:paraId="58CD40F1" w14:textId="77777777" w:rsidR="00CD3D8D" w:rsidRPr="0067043D" w:rsidRDefault="00CD3D8D" w:rsidP="00A572F0">
            <w:pPr>
              <w:rPr>
                <w:rFonts w:asciiTheme="minorBidi" w:hAnsiTheme="minorBidi"/>
                <w:b/>
                <w:bCs/>
                <w:color w:val="000000"/>
                <w:sz w:val="24"/>
                <w:szCs w:val="24"/>
              </w:rPr>
            </w:pPr>
          </w:p>
        </w:tc>
      </w:tr>
      <w:tr w:rsidR="00CD3D8D" w:rsidRPr="0067043D" w14:paraId="4157EE6B" w14:textId="77777777" w:rsidTr="00280266">
        <w:trPr>
          <w:trHeight w:val="840"/>
        </w:trPr>
        <w:tc>
          <w:tcPr>
            <w:tcW w:w="669" w:type="pct"/>
            <w:vMerge/>
          </w:tcPr>
          <w:p w14:paraId="4270F377" w14:textId="77777777" w:rsidR="00CD3D8D" w:rsidRPr="0067043D" w:rsidRDefault="00CD3D8D" w:rsidP="00A572F0">
            <w:pPr>
              <w:jc w:val="center"/>
              <w:rPr>
                <w:rFonts w:asciiTheme="minorBidi" w:hAnsiTheme="minorBidi"/>
                <w:b/>
                <w:sz w:val="24"/>
                <w:szCs w:val="24"/>
              </w:rPr>
            </w:pPr>
          </w:p>
        </w:tc>
        <w:tc>
          <w:tcPr>
            <w:tcW w:w="1039" w:type="pct"/>
            <w:vMerge/>
          </w:tcPr>
          <w:p w14:paraId="023902D0"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02D8C3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E695C6C"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Session on General Overseas Employment opportunities.</w:t>
            </w:r>
          </w:p>
        </w:tc>
        <w:tc>
          <w:tcPr>
            <w:tcW w:w="933" w:type="pct"/>
            <w:vMerge/>
          </w:tcPr>
          <w:p w14:paraId="3B0B736D" w14:textId="77777777" w:rsidR="00CD3D8D" w:rsidRPr="0067043D" w:rsidRDefault="00CD3D8D" w:rsidP="00A572F0">
            <w:pPr>
              <w:rPr>
                <w:rFonts w:asciiTheme="minorBidi" w:hAnsiTheme="minorBidi"/>
                <w:b/>
                <w:bCs/>
                <w:color w:val="000000"/>
                <w:sz w:val="24"/>
                <w:szCs w:val="24"/>
              </w:rPr>
            </w:pPr>
          </w:p>
        </w:tc>
      </w:tr>
      <w:tr w:rsidR="00CD3D8D" w:rsidRPr="0067043D" w14:paraId="23A6ADD3" w14:textId="77777777" w:rsidTr="00280266">
        <w:trPr>
          <w:trHeight w:val="840"/>
        </w:trPr>
        <w:tc>
          <w:tcPr>
            <w:tcW w:w="669" w:type="pct"/>
            <w:vMerge/>
          </w:tcPr>
          <w:p w14:paraId="65626632" w14:textId="77777777" w:rsidR="00CD3D8D" w:rsidRPr="0067043D" w:rsidRDefault="00CD3D8D" w:rsidP="00A572F0">
            <w:pPr>
              <w:jc w:val="center"/>
              <w:rPr>
                <w:rFonts w:asciiTheme="minorBidi" w:hAnsiTheme="minorBidi"/>
                <w:b/>
                <w:sz w:val="24"/>
                <w:szCs w:val="24"/>
              </w:rPr>
            </w:pPr>
          </w:p>
        </w:tc>
        <w:tc>
          <w:tcPr>
            <w:tcW w:w="1039" w:type="pct"/>
            <w:vMerge/>
          </w:tcPr>
          <w:p w14:paraId="0AF77884"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52D7061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1E118BA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22763B5" w14:textId="08A7A81C"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Installation of tags after erection.</w:t>
            </w:r>
          </w:p>
        </w:tc>
        <w:tc>
          <w:tcPr>
            <w:tcW w:w="933" w:type="pct"/>
            <w:vMerge/>
          </w:tcPr>
          <w:p w14:paraId="5C28C8A8" w14:textId="77777777" w:rsidR="00CD3D8D" w:rsidRPr="0067043D" w:rsidRDefault="00CD3D8D" w:rsidP="00A572F0">
            <w:pPr>
              <w:rPr>
                <w:rFonts w:asciiTheme="minorBidi" w:hAnsiTheme="minorBidi"/>
                <w:b/>
                <w:bCs/>
                <w:color w:val="000000"/>
                <w:sz w:val="24"/>
                <w:szCs w:val="24"/>
              </w:rPr>
            </w:pPr>
          </w:p>
        </w:tc>
      </w:tr>
      <w:tr w:rsidR="00CD3D8D" w:rsidRPr="0067043D" w14:paraId="67E7C9DC" w14:textId="77777777" w:rsidTr="00280266">
        <w:trPr>
          <w:trHeight w:val="840"/>
        </w:trPr>
        <w:tc>
          <w:tcPr>
            <w:tcW w:w="669" w:type="pct"/>
            <w:vMerge/>
          </w:tcPr>
          <w:p w14:paraId="4C67347E" w14:textId="77777777" w:rsidR="00CD3D8D" w:rsidRPr="0067043D" w:rsidRDefault="00CD3D8D" w:rsidP="00A572F0">
            <w:pPr>
              <w:jc w:val="center"/>
              <w:rPr>
                <w:rFonts w:asciiTheme="minorBidi" w:hAnsiTheme="minorBidi"/>
                <w:b/>
                <w:sz w:val="24"/>
                <w:szCs w:val="24"/>
              </w:rPr>
            </w:pPr>
          </w:p>
        </w:tc>
        <w:tc>
          <w:tcPr>
            <w:tcW w:w="1039" w:type="pct"/>
            <w:vMerge/>
          </w:tcPr>
          <w:p w14:paraId="2E55B27F"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8AD7B1E"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2590498" w14:textId="13EFDBE4"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Checking of verticality of scaffolding by using plumb bob</w:t>
            </w:r>
          </w:p>
        </w:tc>
        <w:tc>
          <w:tcPr>
            <w:tcW w:w="933" w:type="pct"/>
            <w:vMerge/>
          </w:tcPr>
          <w:p w14:paraId="4C11F4C3" w14:textId="77777777" w:rsidR="00CD3D8D" w:rsidRPr="0067043D" w:rsidRDefault="00CD3D8D" w:rsidP="00A572F0">
            <w:pPr>
              <w:rPr>
                <w:rFonts w:asciiTheme="minorBidi" w:hAnsiTheme="minorBidi"/>
                <w:b/>
                <w:bCs/>
                <w:color w:val="000000"/>
                <w:sz w:val="24"/>
                <w:szCs w:val="24"/>
              </w:rPr>
            </w:pPr>
          </w:p>
        </w:tc>
      </w:tr>
      <w:tr w:rsidR="00CD3D8D" w:rsidRPr="0067043D" w14:paraId="794B7941" w14:textId="77777777" w:rsidTr="00280266">
        <w:trPr>
          <w:trHeight w:val="840"/>
        </w:trPr>
        <w:tc>
          <w:tcPr>
            <w:tcW w:w="669" w:type="pct"/>
            <w:vMerge/>
          </w:tcPr>
          <w:p w14:paraId="070BD21E" w14:textId="77777777" w:rsidR="00CD3D8D" w:rsidRPr="0067043D" w:rsidRDefault="00CD3D8D" w:rsidP="00A572F0">
            <w:pPr>
              <w:jc w:val="center"/>
              <w:rPr>
                <w:rFonts w:asciiTheme="minorBidi" w:hAnsiTheme="minorBidi"/>
                <w:b/>
                <w:sz w:val="24"/>
                <w:szCs w:val="24"/>
              </w:rPr>
            </w:pPr>
          </w:p>
        </w:tc>
        <w:tc>
          <w:tcPr>
            <w:tcW w:w="1039" w:type="pct"/>
            <w:vMerge/>
          </w:tcPr>
          <w:p w14:paraId="6B886F7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C29D6C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C21EF35" w14:textId="6F2D31C0"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portable ladder as specified</w:t>
            </w:r>
          </w:p>
        </w:tc>
        <w:tc>
          <w:tcPr>
            <w:tcW w:w="933" w:type="pct"/>
            <w:vMerge/>
          </w:tcPr>
          <w:p w14:paraId="5CE2866A" w14:textId="77777777" w:rsidR="00CD3D8D" w:rsidRPr="0067043D" w:rsidRDefault="00CD3D8D" w:rsidP="00A572F0">
            <w:pPr>
              <w:rPr>
                <w:rFonts w:asciiTheme="minorBidi" w:hAnsiTheme="minorBidi"/>
                <w:b/>
                <w:bCs/>
                <w:color w:val="000000"/>
                <w:sz w:val="24"/>
                <w:szCs w:val="24"/>
              </w:rPr>
            </w:pPr>
          </w:p>
        </w:tc>
      </w:tr>
      <w:tr w:rsidR="00CD3D8D" w:rsidRPr="0067043D" w14:paraId="2599FFE7" w14:textId="77777777" w:rsidTr="00280266">
        <w:trPr>
          <w:trHeight w:val="840"/>
        </w:trPr>
        <w:tc>
          <w:tcPr>
            <w:tcW w:w="669" w:type="pct"/>
            <w:vMerge/>
          </w:tcPr>
          <w:p w14:paraId="2A97F10B" w14:textId="77777777" w:rsidR="00CD3D8D" w:rsidRPr="0067043D" w:rsidRDefault="00CD3D8D" w:rsidP="00A572F0">
            <w:pPr>
              <w:jc w:val="center"/>
              <w:rPr>
                <w:rFonts w:asciiTheme="minorBidi" w:hAnsiTheme="minorBidi"/>
                <w:b/>
                <w:sz w:val="24"/>
                <w:szCs w:val="24"/>
              </w:rPr>
            </w:pPr>
          </w:p>
        </w:tc>
        <w:tc>
          <w:tcPr>
            <w:tcW w:w="1039" w:type="pct"/>
            <w:vMerge/>
          </w:tcPr>
          <w:p w14:paraId="22070C50"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03702053" w14:textId="6398BDC8"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7F94B9A9" w14:textId="1CFE1E58"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Checking of level and compactness of ground</w:t>
            </w:r>
          </w:p>
        </w:tc>
        <w:tc>
          <w:tcPr>
            <w:tcW w:w="933" w:type="pct"/>
            <w:vMerge/>
          </w:tcPr>
          <w:p w14:paraId="07A37A5D" w14:textId="77777777" w:rsidR="00CD3D8D" w:rsidRPr="0067043D" w:rsidRDefault="00CD3D8D" w:rsidP="00A572F0">
            <w:pPr>
              <w:rPr>
                <w:rFonts w:asciiTheme="minorBidi" w:hAnsiTheme="minorBidi"/>
                <w:b/>
                <w:bCs/>
                <w:color w:val="000000"/>
                <w:sz w:val="24"/>
                <w:szCs w:val="24"/>
              </w:rPr>
            </w:pPr>
          </w:p>
        </w:tc>
      </w:tr>
      <w:tr w:rsidR="00CD3D8D" w:rsidRPr="0067043D" w14:paraId="0B4EA3F6" w14:textId="77777777" w:rsidTr="00280266">
        <w:trPr>
          <w:trHeight w:val="840"/>
        </w:trPr>
        <w:tc>
          <w:tcPr>
            <w:tcW w:w="669" w:type="pct"/>
            <w:vMerge/>
          </w:tcPr>
          <w:p w14:paraId="6103B55F" w14:textId="77777777" w:rsidR="00CD3D8D" w:rsidRPr="0067043D" w:rsidRDefault="00CD3D8D" w:rsidP="00A572F0">
            <w:pPr>
              <w:jc w:val="center"/>
              <w:rPr>
                <w:rFonts w:asciiTheme="minorBidi" w:hAnsiTheme="minorBidi"/>
                <w:b/>
                <w:sz w:val="24"/>
                <w:szCs w:val="24"/>
              </w:rPr>
            </w:pPr>
          </w:p>
        </w:tc>
        <w:tc>
          <w:tcPr>
            <w:tcW w:w="1039" w:type="pct"/>
            <w:vMerge/>
          </w:tcPr>
          <w:p w14:paraId="6651EE4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702F01C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64A714" w14:textId="1F12E613"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Marking of position of posts and ties</w:t>
            </w:r>
          </w:p>
        </w:tc>
        <w:tc>
          <w:tcPr>
            <w:tcW w:w="933" w:type="pct"/>
            <w:vMerge/>
          </w:tcPr>
          <w:p w14:paraId="6E6A9E7A" w14:textId="77777777" w:rsidR="00CD3D8D" w:rsidRPr="0067043D" w:rsidRDefault="00CD3D8D" w:rsidP="00A572F0">
            <w:pPr>
              <w:rPr>
                <w:rFonts w:asciiTheme="minorBidi" w:hAnsiTheme="minorBidi"/>
                <w:b/>
                <w:bCs/>
                <w:color w:val="000000"/>
                <w:sz w:val="24"/>
                <w:szCs w:val="24"/>
              </w:rPr>
            </w:pPr>
          </w:p>
        </w:tc>
      </w:tr>
      <w:tr w:rsidR="00CD3D8D" w:rsidRPr="0067043D" w14:paraId="040305C2" w14:textId="77777777" w:rsidTr="00280266">
        <w:trPr>
          <w:trHeight w:val="840"/>
        </w:trPr>
        <w:tc>
          <w:tcPr>
            <w:tcW w:w="669" w:type="pct"/>
            <w:vMerge/>
          </w:tcPr>
          <w:p w14:paraId="6E4BA35D" w14:textId="77777777" w:rsidR="00CD3D8D" w:rsidRPr="0067043D" w:rsidRDefault="00CD3D8D" w:rsidP="00A572F0">
            <w:pPr>
              <w:jc w:val="center"/>
              <w:rPr>
                <w:rFonts w:asciiTheme="minorBidi" w:hAnsiTheme="minorBidi"/>
                <w:b/>
                <w:sz w:val="24"/>
                <w:szCs w:val="24"/>
              </w:rPr>
            </w:pPr>
          </w:p>
        </w:tc>
        <w:tc>
          <w:tcPr>
            <w:tcW w:w="1039" w:type="pct"/>
            <w:vMerge/>
          </w:tcPr>
          <w:p w14:paraId="66C71AB2"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7F581EDD"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2A4FC51" w14:textId="0183104A" w:rsidR="00CD3D8D" w:rsidRPr="0067043D" w:rsidRDefault="00CD3D8D" w:rsidP="00CD3D8D">
            <w:pPr>
              <w:widowControl w:val="0"/>
              <w:spacing w:after="160" w:line="259" w:lineRule="auto"/>
              <w:rPr>
                <w:rFonts w:asciiTheme="minorBidi" w:hAnsiTheme="minorBidi"/>
              </w:rPr>
            </w:pPr>
            <w:r w:rsidRPr="0067043D">
              <w:rPr>
                <w:rFonts w:asciiTheme="minorBidi" w:hAnsiTheme="minorBidi"/>
                <w:sz w:val="24"/>
              </w:rPr>
              <w:t>Installation of base plate as per job requirement</w:t>
            </w:r>
          </w:p>
        </w:tc>
        <w:tc>
          <w:tcPr>
            <w:tcW w:w="933" w:type="pct"/>
            <w:vMerge/>
          </w:tcPr>
          <w:p w14:paraId="3E70AF54" w14:textId="77777777" w:rsidR="00CD3D8D" w:rsidRPr="0067043D" w:rsidRDefault="00CD3D8D" w:rsidP="00A572F0">
            <w:pPr>
              <w:rPr>
                <w:rFonts w:asciiTheme="minorBidi" w:hAnsiTheme="minorBidi"/>
                <w:b/>
                <w:bCs/>
                <w:color w:val="000000"/>
                <w:sz w:val="24"/>
                <w:szCs w:val="24"/>
              </w:rPr>
            </w:pPr>
          </w:p>
        </w:tc>
      </w:tr>
      <w:tr w:rsidR="00CD3D8D" w:rsidRPr="0067043D" w14:paraId="53B8EA0C" w14:textId="77777777" w:rsidTr="00280266">
        <w:trPr>
          <w:trHeight w:val="840"/>
        </w:trPr>
        <w:tc>
          <w:tcPr>
            <w:tcW w:w="669" w:type="pct"/>
            <w:vMerge/>
          </w:tcPr>
          <w:p w14:paraId="66284D82" w14:textId="77777777" w:rsidR="00CD3D8D" w:rsidRPr="0067043D" w:rsidRDefault="00CD3D8D" w:rsidP="00A572F0">
            <w:pPr>
              <w:jc w:val="center"/>
              <w:rPr>
                <w:rFonts w:asciiTheme="minorBidi" w:hAnsiTheme="minorBidi"/>
                <w:b/>
                <w:sz w:val="24"/>
                <w:szCs w:val="24"/>
              </w:rPr>
            </w:pPr>
          </w:p>
        </w:tc>
        <w:tc>
          <w:tcPr>
            <w:tcW w:w="1039" w:type="pct"/>
            <w:vMerge/>
          </w:tcPr>
          <w:p w14:paraId="333254A9"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CE6A87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7D9CB9A" w14:textId="0E5FCC18"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Erection of main frame as per job requirement</w:t>
            </w:r>
          </w:p>
        </w:tc>
        <w:tc>
          <w:tcPr>
            <w:tcW w:w="933" w:type="pct"/>
            <w:vMerge/>
          </w:tcPr>
          <w:p w14:paraId="69649BC6" w14:textId="77777777" w:rsidR="00CD3D8D" w:rsidRPr="0067043D" w:rsidRDefault="00CD3D8D" w:rsidP="00A572F0">
            <w:pPr>
              <w:rPr>
                <w:rFonts w:asciiTheme="minorBidi" w:hAnsiTheme="minorBidi"/>
                <w:b/>
                <w:bCs/>
                <w:color w:val="000000"/>
                <w:sz w:val="24"/>
                <w:szCs w:val="24"/>
              </w:rPr>
            </w:pPr>
          </w:p>
        </w:tc>
      </w:tr>
      <w:tr w:rsidR="00CD3D8D" w:rsidRPr="0067043D" w14:paraId="243DBF21" w14:textId="77777777" w:rsidTr="00280266">
        <w:trPr>
          <w:trHeight w:val="840"/>
        </w:trPr>
        <w:tc>
          <w:tcPr>
            <w:tcW w:w="669" w:type="pct"/>
            <w:vMerge/>
          </w:tcPr>
          <w:p w14:paraId="08B0C572" w14:textId="77777777" w:rsidR="00CD3D8D" w:rsidRPr="0067043D" w:rsidRDefault="00CD3D8D" w:rsidP="00A572F0">
            <w:pPr>
              <w:jc w:val="center"/>
              <w:rPr>
                <w:rFonts w:asciiTheme="minorBidi" w:hAnsiTheme="minorBidi"/>
                <w:b/>
                <w:sz w:val="24"/>
                <w:szCs w:val="24"/>
              </w:rPr>
            </w:pPr>
          </w:p>
        </w:tc>
        <w:tc>
          <w:tcPr>
            <w:tcW w:w="1039" w:type="pct"/>
            <w:vMerge/>
          </w:tcPr>
          <w:p w14:paraId="00936A61"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3264B50D" w14:textId="34BFD293"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5C8274D6" w14:textId="7D810BB0"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Setting out platform and guardrail system as per job requirement</w:t>
            </w:r>
          </w:p>
        </w:tc>
        <w:tc>
          <w:tcPr>
            <w:tcW w:w="933" w:type="pct"/>
            <w:vMerge/>
          </w:tcPr>
          <w:p w14:paraId="13C9152B" w14:textId="77777777" w:rsidR="00CD3D8D" w:rsidRPr="0067043D" w:rsidRDefault="00CD3D8D" w:rsidP="00A572F0">
            <w:pPr>
              <w:rPr>
                <w:rFonts w:asciiTheme="minorBidi" w:hAnsiTheme="minorBidi"/>
                <w:b/>
                <w:bCs/>
                <w:color w:val="000000"/>
                <w:sz w:val="24"/>
                <w:szCs w:val="24"/>
              </w:rPr>
            </w:pPr>
          </w:p>
        </w:tc>
      </w:tr>
      <w:tr w:rsidR="00CD3D8D" w:rsidRPr="0067043D" w14:paraId="6C9EF575" w14:textId="77777777" w:rsidTr="00280266">
        <w:trPr>
          <w:trHeight w:val="840"/>
        </w:trPr>
        <w:tc>
          <w:tcPr>
            <w:tcW w:w="669" w:type="pct"/>
            <w:vMerge/>
          </w:tcPr>
          <w:p w14:paraId="0742E254" w14:textId="77777777" w:rsidR="00CD3D8D" w:rsidRPr="0067043D" w:rsidRDefault="00CD3D8D" w:rsidP="00A572F0">
            <w:pPr>
              <w:jc w:val="center"/>
              <w:rPr>
                <w:rFonts w:asciiTheme="minorBidi" w:hAnsiTheme="minorBidi"/>
                <w:b/>
                <w:sz w:val="24"/>
                <w:szCs w:val="24"/>
              </w:rPr>
            </w:pPr>
          </w:p>
        </w:tc>
        <w:tc>
          <w:tcPr>
            <w:tcW w:w="1039" w:type="pct"/>
            <w:vMerge/>
          </w:tcPr>
          <w:p w14:paraId="2BF1529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3FAF6F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DE09EAC" w14:textId="659EEEE6"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bracing and ties for stability</w:t>
            </w:r>
          </w:p>
        </w:tc>
        <w:tc>
          <w:tcPr>
            <w:tcW w:w="933" w:type="pct"/>
            <w:vMerge/>
          </w:tcPr>
          <w:p w14:paraId="1D33F086" w14:textId="77777777" w:rsidR="00CD3D8D" w:rsidRPr="0067043D" w:rsidRDefault="00CD3D8D" w:rsidP="00A572F0">
            <w:pPr>
              <w:rPr>
                <w:rFonts w:asciiTheme="minorBidi" w:hAnsiTheme="minorBidi"/>
                <w:b/>
                <w:bCs/>
                <w:color w:val="000000"/>
                <w:sz w:val="24"/>
                <w:szCs w:val="24"/>
              </w:rPr>
            </w:pPr>
          </w:p>
        </w:tc>
      </w:tr>
      <w:tr w:rsidR="00CD3D8D" w:rsidRPr="0067043D" w14:paraId="4A54F311" w14:textId="77777777" w:rsidTr="00280266">
        <w:trPr>
          <w:trHeight w:val="840"/>
        </w:trPr>
        <w:tc>
          <w:tcPr>
            <w:tcW w:w="669" w:type="pct"/>
            <w:vMerge/>
          </w:tcPr>
          <w:p w14:paraId="7C186D53" w14:textId="77777777" w:rsidR="00CD3D8D" w:rsidRPr="0067043D" w:rsidRDefault="00CD3D8D" w:rsidP="00A572F0">
            <w:pPr>
              <w:jc w:val="center"/>
              <w:rPr>
                <w:rFonts w:asciiTheme="minorBidi" w:hAnsiTheme="minorBidi"/>
                <w:b/>
                <w:sz w:val="24"/>
                <w:szCs w:val="24"/>
              </w:rPr>
            </w:pPr>
          </w:p>
        </w:tc>
        <w:tc>
          <w:tcPr>
            <w:tcW w:w="1039" w:type="pct"/>
            <w:vMerge/>
          </w:tcPr>
          <w:p w14:paraId="50271545"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667C55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0998AE" w14:textId="6AA1ABC9"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tag after erection</w:t>
            </w:r>
          </w:p>
        </w:tc>
        <w:tc>
          <w:tcPr>
            <w:tcW w:w="933" w:type="pct"/>
            <w:vMerge/>
          </w:tcPr>
          <w:p w14:paraId="49332666" w14:textId="77777777" w:rsidR="00CD3D8D" w:rsidRPr="0067043D" w:rsidRDefault="00CD3D8D" w:rsidP="00A572F0">
            <w:pPr>
              <w:rPr>
                <w:rFonts w:asciiTheme="minorBidi" w:hAnsiTheme="minorBidi"/>
                <w:b/>
                <w:bCs/>
                <w:color w:val="000000"/>
                <w:sz w:val="24"/>
                <w:szCs w:val="24"/>
              </w:rPr>
            </w:pPr>
          </w:p>
        </w:tc>
      </w:tr>
      <w:tr w:rsidR="00CD3D8D" w:rsidRPr="0067043D" w14:paraId="69E5E29A" w14:textId="77777777" w:rsidTr="00280266">
        <w:trPr>
          <w:trHeight w:val="840"/>
        </w:trPr>
        <w:tc>
          <w:tcPr>
            <w:tcW w:w="669" w:type="pct"/>
            <w:vMerge/>
          </w:tcPr>
          <w:p w14:paraId="566583E0" w14:textId="77777777" w:rsidR="00CD3D8D" w:rsidRPr="0067043D" w:rsidRDefault="00CD3D8D" w:rsidP="00A572F0">
            <w:pPr>
              <w:jc w:val="center"/>
              <w:rPr>
                <w:rFonts w:asciiTheme="minorBidi" w:hAnsiTheme="minorBidi"/>
                <w:b/>
                <w:sz w:val="24"/>
                <w:szCs w:val="24"/>
              </w:rPr>
            </w:pPr>
          </w:p>
        </w:tc>
        <w:tc>
          <w:tcPr>
            <w:tcW w:w="1039" w:type="pct"/>
            <w:vMerge/>
          </w:tcPr>
          <w:p w14:paraId="0F811E3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771D94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5A9982B" w14:textId="4D517AC4" w:rsidR="00CD3D8D" w:rsidRPr="0067043D" w:rsidRDefault="00CD3D8D" w:rsidP="00CD3D8D">
            <w:pPr>
              <w:widowControl w:val="0"/>
              <w:spacing w:after="160" w:line="259" w:lineRule="auto"/>
              <w:rPr>
                <w:rFonts w:asciiTheme="minorBidi" w:hAnsiTheme="minorBidi"/>
              </w:rPr>
            </w:pPr>
            <w:r w:rsidRPr="0067043D">
              <w:rPr>
                <w:rFonts w:asciiTheme="minorBidi" w:hAnsiTheme="minorBidi"/>
                <w:sz w:val="24"/>
              </w:rPr>
              <w:t>Checking of verticality of scaffolding by using plumb bob</w:t>
            </w:r>
          </w:p>
        </w:tc>
        <w:tc>
          <w:tcPr>
            <w:tcW w:w="933" w:type="pct"/>
            <w:vMerge/>
          </w:tcPr>
          <w:p w14:paraId="263F6A83" w14:textId="77777777" w:rsidR="00CD3D8D" w:rsidRPr="0067043D" w:rsidRDefault="00CD3D8D" w:rsidP="00A572F0">
            <w:pPr>
              <w:rPr>
                <w:rFonts w:asciiTheme="minorBidi" w:hAnsiTheme="minorBidi"/>
                <w:b/>
                <w:bCs/>
                <w:color w:val="000000"/>
                <w:sz w:val="24"/>
                <w:szCs w:val="24"/>
              </w:rPr>
            </w:pPr>
          </w:p>
        </w:tc>
      </w:tr>
      <w:tr w:rsidR="00CD3D8D" w:rsidRPr="0067043D" w14:paraId="7EF5C2F1" w14:textId="77777777" w:rsidTr="00280266">
        <w:trPr>
          <w:trHeight w:val="840"/>
        </w:trPr>
        <w:tc>
          <w:tcPr>
            <w:tcW w:w="669" w:type="pct"/>
            <w:vMerge/>
          </w:tcPr>
          <w:p w14:paraId="145387B3" w14:textId="77777777" w:rsidR="00CD3D8D" w:rsidRPr="0067043D" w:rsidRDefault="00CD3D8D" w:rsidP="00A572F0">
            <w:pPr>
              <w:jc w:val="center"/>
              <w:rPr>
                <w:rFonts w:asciiTheme="minorBidi" w:hAnsiTheme="minorBidi"/>
                <w:b/>
                <w:sz w:val="24"/>
                <w:szCs w:val="24"/>
              </w:rPr>
            </w:pPr>
          </w:p>
        </w:tc>
        <w:tc>
          <w:tcPr>
            <w:tcW w:w="1039" w:type="pct"/>
            <w:vMerge/>
          </w:tcPr>
          <w:p w14:paraId="63898F41"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F49976B"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5429F71" w14:textId="2388C575"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portable ladder as specified</w:t>
            </w:r>
          </w:p>
        </w:tc>
        <w:tc>
          <w:tcPr>
            <w:tcW w:w="933" w:type="pct"/>
            <w:vMerge/>
          </w:tcPr>
          <w:p w14:paraId="57EB7509" w14:textId="77777777" w:rsidR="00CD3D8D" w:rsidRPr="0067043D" w:rsidRDefault="00CD3D8D" w:rsidP="00A572F0">
            <w:pPr>
              <w:rPr>
                <w:rFonts w:asciiTheme="minorBidi" w:hAnsiTheme="minorBidi"/>
                <w:b/>
                <w:bCs/>
                <w:color w:val="000000"/>
                <w:sz w:val="24"/>
                <w:szCs w:val="24"/>
              </w:rPr>
            </w:pPr>
          </w:p>
        </w:tc>
      </w:tr>
      <w:tr w:rsidR="0036362D" w:rsidRPr="0067043D" w14:paraId="5A47DB27" w14:textId="77777777" w:rsidTr="00280266">
        <w:trPr>
          <w:trHeight w:val="840"/>
        </w:trPr>
        <w:tc>
          <w:tcPr>
            <w:tcW w:w="669" w:type="pct"/>
            <w:vMerge w:val="restart"/>
          </w:tcPr>
          <w:p w14:paraId="6A25F0E8" w14:textId="01D2BAE0" w:rsidR="0036362D" w:rsidRPr="0067043D" w:rsidRDefault="0036362D" w:rsidP="00A572F0">
            <w:pPr>
              <w:jc w:val="center"/>
              <w:rPr>
                <w:rFonts w:asciiTheme="minorBidi" w:hAnsiTheme="minorBidi"/>
                <w:b/>
                <w:sz w:val="24"/>
                <w:szCs w:val="24"/>
              </w:rPr>
            </w:pPr>
            <w:r w:rsidRPr="0067043D">
              <w:rPr>
                <w:rFonts w:asciiTheme="minorBidi" w:hAnsiTheme="minorBidi"/>
                <w:b/>
                <w:sz w:val="24"/>
                <w:szCs w:val="24"/>
              </w:rPr>
              <w:t>Week 19</w:t>
            </w:r>
          </w:p>
        </w:tc>
        <w:tc>
          <w:tcPr>
            <w:tcW w:w="1039" w:type="pct"/>
            <w:vMerge w:val="restart"/>
          </w:tcPr>
          <w:p w14:paraId="4C97D337" w14:textId="66748478" w:rsidR="0036362D" w:rsidRPr="0067043D" w:rsidRDefault="0036362D" w:rsidP="00A572F0">
            <w:pPr>
              <w:rPr>
                <w:rFonts w:asciiTheme="minorBidi" w:hAnsiTheme="minorBidi"/>
                <w:b/>
                <w:color w:val="000000" w:themeColor="text1"/>
                <w:sz w:val="24"/>
                <w:szCs w:val="24"/>
              </w:rPr>
            </w:pPr>
            <w:r w:rsidRPr="0067043D">
              <w:rPr>
                <w:rFonts w:asciiTheme="minorBidi" w:hAnsiTheme="minorBidi"/>
                <w:b/>
                <w:sz w:val="24"/>
                <w:szCs w:val="24"/>
              </w:rPr>
              <w:t>Inspect and repair the scaffolding &amp; Dismantle Scaffolding</w:t>
            </w:r>
          </w:p>
        </w:tc>
        <w:tc>
          <w:tcPr>
            <w:tcW w:w="616" w:type="pct"/>
            <w:vMerge w:val="restart"/>
          </w:tcPr>
          <w:p w14:paraId="778EC423"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3B0766C8" w14:textId="196CF6C2"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Revision of previous session</w:t>
            </w:r>
          </w:p>
        </w:tc>
        <w:tc>
          <w:tcPr>
            <w:tcW w:w="933" w:type="pct"/>
            <w:vMerge w:val="restart"/>
          </w:tcPr>
          <w:p w14:paraId="6D5F9ABA" w14:textId="4CB3264C"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19</w:t>
            </w:r>
          </w:p>
          <w:p w14:paraId="07BFC02B" w14:textId="77777777" w:rsidR="003C7F67" w:rsidRPr="0067043D" w:rsidRDefault="003C7F67" w:rsidP="003C7F67">
            <w:pPr>
              <w:rPr>
                <w:rFonts w:asciiTheme="minorBidi" w:hAnsiTheme="minorBidi"/>
                <w:b/>
                <w:bCs/>
                <w:color w:val="000000"/>
                <w:sz w:val="24"/>
                <w:szCs w:val="24"/>
              </w:rPr>
            </w:pPr>
          </w:p>
          <w:p w14:paraId="623BE8FE" w14:textId="77777777" w:rsidR="003C7F67" w:rsidRPr="0067043D" w:rsidRDefault="003C7F67" w:rsidP="003C7F67">
            <w:pPr>
              <w:rPr>
                <w:rFonts w:asciiTheme="minorBidi" w:hAnsiTheme="minorBidi"/>
                <w:b/>
                <w:bCs/>
                <w:color w:val="000000"/>
                <w:sz w:val="24"/>
                <w:szCs w:val="24"/>
              </w:rPr>
            </w:pPr>
          </w:p>
          <w:p w14:paraId="2F663B08"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784A6D16" w14:textId="149A17C3" w:rsidR="0036362D" w:rsidRPr="0067043D" w:rsidRDefault="0036362D" w:rsidP="00A572F0">
            <w:pPr>
              <w:pStyle w:val="ListParagraph"/>
              <w:ind w:left="521"/>
              <w:rPr>
                <w:rFonts w:asciiTheme="minorBidi" w:hAnsiTheme="minorBidi"/>
                <w:b/>
                <w:bCs/>
                <w:color w:val="000000"/>
                <w:sz w:val="24"/>
                <w:szCs w:val="24"/>
              </w:rPr>
            </w:pPr>
          </w:p>
        </w:tc>
      </w:tr>
      <w:tr w:rsidR="0036362D" w:rsidRPr="0067043D" w14:paraId="2D94B857" w14:textId="77777777" w:rsidTr="00280266">
        <w:trPr>
          <w:trHeight w:val="840"/>
        </w:trPr>
        <w:tc>
          <w:tcPr>
            <w:tcW w:w="669" w:type="pct"/>
            <w:vMerge/>
          </w:tcPr>
          <w:p w14:paraId="11AF523E" w14:textId="77777777" w:rsidR="0036362D" w:rsidRPr="0067043D" w:rsidRDefault="0036362D" w:rsidP="00A572F0">
            <w:pPr>
              <w:jc w:val="center"/>
              <w:rPr>
                <w:rFonts w:asciiTheme="minorBidi" w:hAnsiTheme="minorBidi"/>
                <w:b/>
                <w:sz w:val="24"/>
                <w:szCs w:val="24"/>
              </w:rPr>
            </w:pPr>
          </w:p>
        </w:tc>
        <w:tc>
          <w:tcPr>
            <w:tcW w:w="1039" w:type="pct"/>
            <w:vMerge/>
          </w:tcPr>
          <w:p w14:paraId="0DF2DDA8"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392E344C"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C991F47" w14:textId="1075D26F"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Introduction of scaffolding inspection</w:t>
            </w:r>
          </w:p>
        </w:tc>
        <w:tc>
          <w:tcPr>
            <w:tcW w:w="933" w:type="pct"/>
            <w:vMerge/>
          </w:tcPr>
          <w:p w14:paraId="5951AE33" w14:textId="77777777" w:rsidR="0036362D" w:rsidRPr="0067043D" w:rsidRDefault="0036362D" w:rsidP="00A572F0">
            <w:pPr>
              <w:rPr>
                <w:rFonts w:asciiTheme="minorBidi" w:hAnsiTheme="minorBidi"/>
                <w:b/>
                <w:bCs/>
                <w:color w:val="000000"/>
                <w:sz w:val="24"/>
                <w:szCs w:val="24"/>
              </w:rPr>
            </w:pPr>
          </w:p>
        </w:tc>
      </w:tr>
      <w:tr w:rsidR="0036362D" w:rsidRPr="0067043D" w14:paraId="0A06CD9D" w14:textId="77777777" w:rsidTr="00280266">
        <w:trPr>
          <w:trHeight w:val="840"/>
        </w:trPr>
        <w:tc>
          <w:tcPr>
            <w:tcW w:w="669" w:type="pct"/>
            <w:vMerge/>
          </w:tcPr>
          <w:p w14:paraId="3D70A4F7" w14:textId="77777777" w:rsidR="0036362D" w:rsidRPr="0067043D" w:rsidRDefault="0036362D" w:rsidP="00A572F0">
            <w:pPr>
              <w:jc w:val="center"/>
              <w:rPr>
                <w:rFonts w:asciiTheme="minorBidi" w:hAnsiTheme="minorBidi"/>
                <w:b/>
                <w:sz w:val="24"/>
                <w:szCs w:val="24"/>
              </w:rPr>
            </w:pPr>
          </w:p>
        </w:tc>
        <w:tc>
          <w:tcPr>
            <w:tcW w:w="1039" w:type="pct"/>
            <w:vMerge/>
          </w:tcPr>
          <w:p w14:paraId="25757CE3"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2744CC2F"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559F800" w14:textId="707082A5"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Purpose of scaffolding inspection</w:t>
            </w:r>
          </w:p>
        </w:tc>
        <w:tc>
          <w:tcPr>
            <w:tcW w:w="933" w:type="pct"/>
            <w:vMerge/>
          </w:tcPr>
          <w:p w14:paraId="378BD212" w14:textId="77777777" w:rsidR="0036362D" w:rsidRPr="0067043D" w:rsidRDefault="0036362D" w:rsidP="00A572F0">
            <w:pPr>
              <w:rPr>
                <w:rFonts w:asciiTheme="minorBidi" w:hAnsiTheme="minorBidi"/>
                <w:b/>
                <w:bCs/>
                <w:color w:val="000000"/>
                <w:sz w:val="24"/>
                <w:szCs w:val="24"/>
              </w:rPr>
            </w:pPr>
          </w:p>
        </w:tc>
      </w:tr>
      <w:tr w:rsidR="0036362D" w:rsidRPr="0067043D" w14:paraId="6BB93C42" w14:textId="77777777" w:rsidTr="00280266">
        <w:trPr>
          <w:trHeight w:val="840"/>
        </w:trPr>
        <w:tc>
          <w:tcPr>
            <w:tcW w:w="669" w:type="pct"/>
            <w:vMerge/>
          </w:tcPr>
          <w:p w14:paraId="33FDAA5C" w14:textId="77777777" w:rsidR="0036362D" w:rsidRPr="0067043D" w:rsidRDefault="0036362D" w:rsidP="00A572F0">
            <w:pPr>
              <w:jc w:val="center"/>
              <w:rPr>
                <w:rFonts w:asciiTheme="minorBidi" w:hAnsiTheme="minorBidi"/>
                <w:b/>
                <w:sz w:val="24"/>
                <w:szCs w:val="24"/>
              </w:rPr>
            </w:pPr>
          </w:p>
        </w:tc>
        <w:tc>
          <w:tcPr>
            <w:tcW w:w="1039" w:type="pct"/>
            <w:vMerge/>
          </w:tcPr>
          <w:p w14:paraId="257D6916" w14:textId="77777777" w:rsidR="0036362D" w:rsidRPr="0067043D" w:rsidRDefault="0036362D" w:rsidP="00A572F0">
            <w:pPr>
              <w:rPr>
                <w:rFonts w:asciiTheme="minorBidi" w:hAnsiTheme="minorBidi"/>
                <w:b/>
                <w:color w:val="000000" w:themeColor="text1"/>
                <w:sz w:val="24"/>
                <w:szCs w:val="24"/>
              </w:rPr>
            </w:pPr>
          </w:p>
        </w:tc>
        <w:tc>
          <w:tcPr>
            <w:tcW w:w="616" w:type="pct"/>
            <w:vMerge w:val="restart"/>
          </w:tcPr>
          <w:p w14:paraId="5735266A"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D0F9DE8"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B298840" w14:textId="00F455CB" w:rsidR="0036362D" w:rsidRPr="0067043D" w:rsidRDefault="0036362D" w:rsidP="00A572F0">
            <w:pPr>
              <w:widowControl w:val="0"/>
              <w:spacing w:after="160" w:line="259" w:lineRule="auto"/>
              <w:rPr>
                <w:rFonts w:asciiTheme="minorBidi" w:hAnsiTheme="minorBidi"/>
                <w:sz w:val="24"/>
              </w:rPr>
            </w:pPr>
            <w:r w:rsidRPr="0067043D">
              <w:rPr>
                <w:rFonts w:asciiTheme="minorBidi" w:hAnsiTheme="minorBidi"/>
                <w:sz w:val="24"/>
              </w:rPr>
              <w:t>Identification of defects in erected scaffolding</w:t>
            </w:r>
          </w:p>
        </w:tc>
        <w:tc>
          <w:tcPr>
            <w:tcW w:w="933" w:type="pct"/>
            <w:vMerge/>
          </w:tcPr>
          <w:p w14:paraId="135CD738" w14:textId="77777777" w:rsidR="0036362D" w:rsidRPr="0067043D" w:rsidRDefault="0036362D" w:rsidP="00A572F0">
            <w:pPr>
              <w:rPr>
                <w:rFonts w:asciiTheme="minorBidi" w:hAnsiTheme="minorBidi"/>
                <w:b/>
                <w:bCs/>
                <w:color w:val="000000"/>
                <w:sz w:val="24"/>
                <w:szCs w:val="24"/>
              </w:rPr>
            </w:pPr>
          </w:p>
        </w:tc>
      </w:tr>
      <w:tr w:rsidR="0036362D" w:rsidRPr="0067043D" w14:paraId="5A13E5DE" w14:textId="77777777" w:rsidTr="00280266">
        <w:trPr>
          <w:trHeight w:val="840"/>
        </w:trPr>
        <w:tc>
          <w:tcPr>
            <w:tcW w:w="669" w:type="pct"/>
            <w:vMerge/>
          </w:tcPr>
          <w:p w14:paraId="3C49A3AB" w14:textId="77777777" w:rsidR="0036362D" w:rsidRPr="0067043D" w:rsidRDefault="0036362D" w:rsidP="00A572F0">
            <w:pPr>
              <w:jc w:val="center"/>
              <w:rPr>
                <w:rFonts w:asciiTheme="minorBidi" w:hAnsiTheme="minorBidi"/>
                <w:b/>
                <w:sz w:val="24"/>
                <w:szCs w:val="24"/>
              </w:rPr>
            </w:pPr>
          </w:p>
        </w:tc>
        <w:tc>
          <w:tcPr>
            <w:tcW w:w="1039" w:type="pct"/>
            <w:vMerge/>
          </w:tcPr>
          <w:p w14:paraId="70189BFA"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7B24C33F"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C634AC9" w14:textId="0845C94A"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Replacement of faulty components</w:t>
            </w:r>
          </w:p>
        </w:tc>
        <w:tc>
          <w:tcPr>
            <w:tcW w:w="933" w:type="pct"/>
            <w:vMerge/>
          </w:tcPr>
          <w:p w14:paraId="1838E773" w14:textId="77777777" w:rsidR="0036362D" w:rsidRPr="0067043D" w:rsidRDefault="0036362D" w:rsidP="00A572F0">
            <w:pPr>
              <w:rPr>
                <w:rFonts w:asciiTheme="minorBidi" w:hAnsiTheme="minorBidi"/>
                <w:b/>
                <w:bCs/>
                <w:color w:val="000000"/>
                <w:sz w:val="24"/>
                <w:szCs w:val="24"/>
              </w:rPr>
            </w:pPr>
          </w:p>
        </w:tc>
      </w:tr>
      <w:tr w:rsidR="0036362D" w:rsidRPr="0067043D" w14:paraId="4E6D8089" w14:textId="77777777" w:rsidTr="00280266">
        <w:trPr>
          <w:trHeight w:val="840"/>
        </w:trPr>
        <w:tc>
          <w:tcPr>
            <w:tcW w:w="669" w:type="pct"/>
            <w:vMerge/>
          </w:tcPr>
          <w:p w14:paraId="48664D3D" w14:textId="77777777" w:rsidR="0036362D" w:rsidRPr="0067043D" w:rsidRDefault="0036362D" w:rsidP="00A572F0">
            <w:pPr>
              <w:jc w:val="center"/>
              <w:rPr>
                <w:rFonts w:asciiTheme="minorBidi" w:hAnsiTheme="minorBidi"/>
                <w:b/>
                <w:sz w:val="24"/>
                <w:szCs w:val="24"/>
              </w:rPr>
            </w:pPr>
          </w:p>
        </w:tc>
        <w:tc>
          <w:tcPr>
            <w:tcW w:w="1039" w:type="pct"/>
            <w:vMerge/>
          </w:tcPr>
          <w:p w14:paraId="17AE03F7"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09DAD64D"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B5C0AF6" w14:textId="77777777"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051D41AF" w14:textId="77777777" w:rsidR="0036362D" w:rsidRPr="0067043D" w:rsidRDefault="0036362D" w:rsidP="00A572F0">
            <w:pPr>
              <w:rPr>
                <w:rFonts w:asciiTheme="minorBidi" w:hAnsiTheme="minorBidi"/>
                <w:b/>
                <w:bCs/>
                <w:color w:val="000000"/>
                <w:sz w:val="24"/>
                <w:szCs w:val="24"/>
              </w:rPr>
            </w:pPr>
          </w:p>
        </w:tc>
      </w:tr>
      <w:tr w:rsidR="0036362D" w:rsidRPr="0067043D" w14:paraId="6819C699" w14:textId="77777777" w:rsidTr="00280266">
        <w:trPr>
          <w:trHeight w:val="840"/>
        </w:trPr>
        <w:tc>
          <w:tcPr>
            <w:tcW w:w="669" w:type="pct"/>
            <w:vMerge/>
          </w:tcPr>
          <w:p w14:paraId="75429A1B" w14:textId="77777777" w:rsidR="0036362D" w:rsidRPr="0067043D" w:rsidRDefault="0036362D" w:rsidP="00A572F0">
            <w:pPr>
              <w:jc w:val="center"/>
              <w:rPr>
                <w:rFonts w:asciiTheme="minorBidi" w:hAnsiTheme="minorBidi"/>
                <w:b/>
                <w:sz w:val="24"/>
                <w:szCs w:val="24"/>
              </w:rPr>
            </w:pPr>
          </w:p>
        </w:tc>
        <w:tc>
          <w:tcPr>
            <w:tcW w:w="1039" w:type="pct"/>
            <w:vMerge/>
          </w:tcPr>
          <w:p w14:paraId="171EF82B" w14:textId="77777777" w:rsidR="0036362D" w:rsidRPr="0067043D" w:rsidRDefault="0036362D" w:rsidP="00A572F0">
            <w:pPr>
              <w:rPr>
                <w:rFonts w:asciiTheme="minorBidi" w:hAnsiTheme="minorBidi"/>
                <w:b/>
                <w:color w:val="000000" w:themeColor="text1"/>
                <w:sz w:val="24"/>
                <w:szCs w:val="24"/>
              </w:rPr>
            </w:pPr>
          </w:p>
        </w:tc>
        <w:tc>
          <w:tcPr>
            <w:tcW w:w="616" w:type="pct"/>
            <w:vMerge w:val="restart"/>
          </w:tcPr>
          <w:p w14:paraId="1A2354ED"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587DD0A1"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DB983BB" w14:textId="34B55780" w:rsidR="0036362D" w:rsidRPr="0067043D" w:rsidRDefault="0036362D" w:rsidP="00A572F0">
            <w:pPr>
              <w:widowControl w:val="0"/>
              <w:spacing w:after="160" w:line="259" w:lineRule="auto"/>
              <w:rPr>
                <w:rFonts w:asciiTheme="minorBidi" w:hAnsiTheme="minorBidi"/>
                <w:sz w:val="24"/>
              </w:rPr>
            </w:pPr>
            <w:r w:rsidRPr="0067043D">
              <w:rPr>
                <w:rFonts w:asciiTheme="minorBidi" w:hAnsiTheme="minorBidi"/>
                <w:sz w:val="24"/>
              </w:rPr>
              <w:t>Session on General Overseas Employment opportunities.</w:t>
            </w:r>
          </w:p>
        </w:tc>
        <w:tc>
          <w:tcPr>
            <w:tcW w:w="933" w:type="pct"/>
            <w:vMerge/>
          </w:tcPr>
          <w:p w14:paraId="00FF9593" w14:textId="77777777" w:rsidR="0036362D" w:rsidRPr="0067043D" w:rsidRDefault="0036362D" w:rsidP="00A572F0">
            <w:pPr>
              <w:rPr>
                <w:rFonts w:asciiTheme="minorBidi" w:hAnsiTheme="minorBidi"/>
                <w:b/>
                <w:bCs/>
                <w:color w:val="000000"/>
                <w:sz w:val="24"/>
                <w:szCs w:val="24"/>
              </w:rPr>
            </w:pPr>
          </w:p>
        </w:tc>
      </w:tr>
      <w:tr w:rsidR="0036362D" w:rsidRPr="0067043D" w14:paraId="4C00DCCF" w14:textId="77777777" w:rsidTr="00280266">
        <w:trPr>
          <w:trHeight w:val="840"/>
        </w:trPr>
        <w:tc>
          <w:tcPr>
            <w:tcW w:w="669" w:type="pct"/>
            <w:vMerge/>
          </w:tcPr>
          <w:p w14:paraId="3FE4BD24" w14:textId="77777777" w:rsidR="0036362D" w:rsidRPr="0067043D" w:rsidRDefault="0036362D" w:rsidP="0036362D">
            <w:pPr>
              <w:jc w:val="center"/>
              <w:rPr>
                <w:rFonts w:asciiTheme="minorBidi" w:hAnsiTheme="minorBidi"/>
                <w:b/>
                <w:sz w:val="24"/>
                <w:szCs w:val="24"/>
              </w:rPr>
            </w:pPr>
          </w:p>
        </w:tc>
        <w:tc>
          <w:tcPr>
            <w:tcW w:w="1039" w:type="pct"/>
            <w:vMerge/>
          </w:tcPr>
          <w:p w14:paraId="4538E00D"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31F821A0"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72EB4DE" w14:textId="3FACA82D" w:rsidR="0036362D" w:rsidRPr="0067043D" w:rsidRDefault="0036362D" w:rsidP="0036362D">
            <w:pPr>
              <w:widowControl w:val="0"/>
              <w:spacing w:after="160" w:line="259" w:lineRule="auto"/>
              <w:rPr>
                <w:rFonts w:asciiTheme="minorBidi" w:hAnsiTheme="minorBidi"/>
                <w:sz w:val="24"/>
                <w:szCs w:val="24"/>
              </w:rPr>
            </w:pPr>
            <w:r w:rsidRPr="0067043D">
              <w:rPr>
                <w:rFonts w:asciiTheme="minorBidi" w:hAnsiTheme="minorBidi"/>
                <w:sz w:val="24"/>
              </w:rPr>
              <w:t>Job search Avenues.</w:t>
            </w:r>
          </w:p>
        </w:tc>
        <w:tc>
          <w:tcPr>
            <w:tcW w:w="933" w:type="pct"/>
            <w:vMerge/>
          </w:tcPr>
          <w:p w14:paraId="75DD75E6" w14:textId="77777777" w:rsidR="0036362D" w:rsidRPr="0067043D" w:rsidRDefault="0036362D" w:rsidP="0036362D">
            <w:pPr>
              <w:rPr>
                <w:rFonts w:asciiTheme="minorBidi" w:hAnsiTheme="minorBidi"/>
                <w:b/>
                <w:bCs/>
                <w:color w:val="000000"/>
                <w:sz w:val="24"/>
                <w:szCs w:val="24"/>
              </w:rPr>
            </w:pPr>
          </w:p>
        </w:tc>
      </w:tr>
      <w:tr w:rsidR="0036362D" w:rsidRPr="0067043D" w14:paraId="7991A780" w14:textId="77777777" w:rsidTr="00280266">
        <w:trPr>
          <w:trHeight w:val="840"/>
        </w:trPr>
        <w:tc>
          <w:tcPr>
            <w:tcW w:w="669" w:type="pct"/>
            <w:vMerge/>
          </w:tcPr>
          <w:p w14:paraId="33AD24F4" w14:textId="77777777" w:rsidR="0036362D" w:rsidRPr="0067043D" w:rsidRDefault="0036362D" w:rsidP="0036362D">
            <w:pPr>
              <w:jc w:val="center"/>
              <w:rPr>
                <w:rFonts w:asciiTheme="minorBidi" w:hAnsiTheme="minorBidi"/>
                <w:b/>
                <w:sz w:val="24"/>
                <w:szCs w:val="24"/>
              </w:rPr>
            </w:pPr>
          </w:p>
        </w:tc>
        <w:tc>
          <w:tcPr>
            <w:tcW w:w="1039" w:type="pct"/>
            <w:vMerge/>
          </w:tcPr>
          <w:p w14:paraId="146F696E" w14:textId="77777777" w:rsidR="0036362D" w:rsidRPr="0067043D" w:rsidRDefault="0036362D" w:rsidP="0036362D">
            <w:pPr>
              <w:rPr>
                <w:rFonts w:asciiTheme="minorBidi" w:hAnsiTheme="minorBidi"/>
                <w:b/>
                <w:color w:val="000000" w:themeColor="text1"/>
                <w:sz w:val="24"/>
                <w:szCs w:val="24"/>
              </w:rPr>
            </w:pPr>
          </w:p>
        </w:tc>
        <w:tc>
          <w:tcPr>
            <w:tcW w:w="616" w:type="pct"/>
            <w:vMerge w:val="restart"/>
          </w:tcPr>
          <w:p w14:paraId="112C4AB3" w14:textId="74E204BD"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6B3A6F2B" w14:textId="0E9E426A"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Carry out alterations, where necessary</w:t>
            </w:r>
          </w:p>
        </w:tc>
        <w:tc>
          <w:tcPr>
            <w:tcW w:w="933" w:type="pct"/>
            <w:vMerge/>
          </w:tcPr>
          <w:p w14:paraId="3BC7C307" w14:textId="77777777" w:rsidR="0036362D" w:rsidRPr="0067043D" w:rsidRDefault="0036362D" w:rsidP="0036362D">
            <w:pPr>
              <w:rPr>
                <w:rFonts w:asciiTheme="minorBidi" w:hAnsiTheme="minorBidi"/>
                <w:b/>
                <w:bCs/>
                <w:color w:val="000000"/>
                <w:sz w:val="24"/>
                <w:szCs w:val="24"/>
              </w:rPr>
            </w:pPr>
          </w:p>
        </w:tc>
      </w:tr>
      <w:tr w:rsidR="0036362D" w:rsidRPr="0067043D" w14:paraId="57325940" w14:textId="77777777" w:rsidTr="00280266">
        <w:trPr>
          <w:trHeight w:val="840"/>
        </w:trPr>
        <w:tc>
          <w:tcPr>
            <w:tcW w:w="669" w:type="pct"/>
            <w:vMerge/>
          </w:tcPr>
          <w:p w14:paraId="6C928D3B" w14:textId="77777777" w:rsidR="0036362D" w:rsidRPr="0067043D" w:rsidRDefault="0036362D" w:rsidP="0036362D">
            <w:pPr>
              <w:jc w:val="center"/>
              <w:rPr>
                <w:rFonts w:asciiTheme="minorBidi" w:hAnsiTheme="minorBidi"/>
                <w:b/>
                <w:sz w:val="24"/>
                <w:szCs w:val="24"/>
              </w:rPr>
            </w:pPr>
          </w:p>
        </w:tc>
        <w:tc>
          <w:tcPr>
            <w:tcW w:w="1039" w:type="pct"/>
            <w:vMerge/>
          </w:tcPr>
          <w:p w14:paraId="4D40FE94"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51734E34"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8C03F2" w14:textId="4843B3B1"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Filling up of inspection check list and marking of dates on log sheet</w:t>
            </w:r>
          </w:p>
        </w:tc>
        <w:tc>
          <w:tcPr>
            <w:tcW w:w="933" w:type="pct"/>
            <w:vMerge/>
          </w:tcPr>
          <w:p w14:paraId="498039B3" w14:textId="77777777" w:rsidR="0036362D" w:rsidRPr="0067043D" w:rsidRDefault="0036362D" w:rsidP="0036362D">
            <w:pPr>
              <w:rPr>
                <w:rFonts w:asciiTheme="minorBidi" w:hAnsiTheme="minorBidi"/>
                <w:b/>
                <w:bCs/>
                <w:color w:val="000000"/>
                <w:sz w:val="24"/>
                <w:szCs w:val="24"/>
              </w:rPr>
            </w:pPr>
          </w:p>
        </w:tc>
      </w:tr>
      <w:tr w:rsidR="0036362D" w:rsidRPr="0067043D" w14:paraId="56F9F0FA" w14:textId="77777777" w:rsidTr="00280266">
        <w:trPr>
          <w:trHeight w:val="840"/>
        </w:trPr>
        <w:tc>
          <w:tcPr>
            <w:tcW w:w="669" w:type="pct"/>
            <w:vMerge/>
          </w:tcPr>
          <w:p w14:paraId="1A718853" w14:textId="77777777" w:rsidR="0036362D" w:rsidRPr="0067043D" w:rsidRDefault="0036362D" w:rsidP="0036362D">
            <w:pPr>
              <w:jc w:val="center"/>
              <w:rPr>
                <w:rFonts w:asciiTheme="minorBidi" w:hAnsiTheme="minorBidi"/>
                <w:b/>
                <w:sz w:val="24"/>
                <w:szCs w:val="24"/>
              </w:rPr>
            </w:pPr>
          </w:p>
        </w:tc>
        <w:tc>
          <w:tcPr>
            <w:tcW w:w="1039" w:type="pct"/>
            <w:vMerge/>
          </w:tcPr>
          <w:p w14:paraId="1087A69B" w14:textId="77777777" w:rsidR="0036362D" w:rsidRPr="0067043D" w:rsidRDefault="0036362D" w:rsidP="0036362D">
            <w:pPr>
              <w:rPr>
                <w:rFonts w:asciiTheme="minorBidi" w:hAnsiTheme="minorBidi"/>
                <w:b/>
                <w:color w:val="000000" w:themeColor="text1"/>
                <w:sz w:val="24"/>
                <w:szCs w:val="24"/>
              </w:rPr>
            </w:pPr>
          </w:p>
        </w:tc>
        <w:tc>
          <w:tcPr>
            <w:tcW w:w="616" w:type="pct"/>
            <w:vMerge w:val="restart"/>
          </w:tcPr>
          <w:p w14:paraId="3F0F429A" w14:textId="468A9DCC"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477AF3EC" w14:textId="667FE200"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Placement of signage and barricades before dismantling</w:t>
            </w:r>
          </w:p>
        </w:tc>
        <w:tc>
          <w:tcPr>
            <w:tcW w:w="933" w:type="pct"/>
            <w:vMerge/>
          </w:tcPr>
          <w:p w14:paraId="52EC86BD" w14:textId="77777777" w:rsidR="0036362D" w:rsidRPr="0067043D" w:rsidRDefault="0036362D" w:rsidP="0036362D">
            <w:pPr>
              <w:rPr>
                <w:rFonts w:asciiTheme="minorBidi" w:hAnsiTheme="minorBidi"/>
                <w:b/>
                <w:bCs/>
                <w:color w:val="000000"/>
                <w:sz w:val="24"/>
                <w:szCs w:val="24"/>
              </w:rPr>
            </w:pPr>
          </w:p>
        </w:tc>
      </w:tr>
      <w:tr w:rsidR="0036362D" w:rsidRPr="0067043D" w14:paraId="06FDF9B1" w14:textId="77777777" w:rsidTr="00280266">
        <w:trPr>
          <w:trHeight w:val="840"/>
        </w:trPr>
        <w:tc>
          <w:tcPr>
            <w:tcW w:w="669" w:type="pct"/>
            <w:vMerge/>
          </w:tcPr>
          <w:p w14:paraId="1546A52A" w14:textId="77777777" w:rsidR="0036362D" w:rsidRPr="0067043D" w:rsidRDefault="0036362D" w:rsidP="0036362D">
            <w:pPr>
              <w:jc w:val="center"/>
              <w:rPr>
                <w:rFonts w:asciiTheme="minorBidi" w:hAnsiTheme="minorBidi"/>
                <w:b/>
                <w:sz w:val="24"/>
                <w:szCs w:val="24"/>
              </w:rPr>
            </w:pPr>
          </w:p>
        </w:tc>
        <w:tc>
          <w:tcPr>
            <w:tcW w:w="1039" w:type="pct"/>
            <w:vMerge/>
          </w:tcPr>
          <w:p w14:paraId="523B089C"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3DC62608"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ADE72E" w14:textId="6E6AAC72"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Dismantling of scaffolding, using reverse procedure as for erection</w:t>
            </w:r>
          </w:p>
        </w:tc>
        <w:tc>
          <w:tcPr>
            <w:tcW w:w="933" w:type="pct"/>
            <w:vMerge/>
          </w:tcPr>
          <w:p w14:paraId="2B8ACD98" w14:textId="77777777" w:rsidR="0036362D" w:rsidRPr="0067043D" w:rsidRDefault="0036362D" w:rsidP="0036362D">
            <w:pPr>
              <w:rPr>
                <w:rFonts w:asciiTheme="minorBidi" w:hAnsiTheme="minorBidi"/>
                <w:b/>
                <w:bCs/>
                <w:color w:val="000000"/>
                <w:sz w:val="24"/>
                <w:szCs w:val="24"/>
              </w:rPr>
            </w:pPr>
          </w:p>
        </w:tc>
      </w:tr>
      <w:tr w:rsidR="0036362D" w:rsidRPr="0067043D" w14:paraId="1A9680FD" w14:textId="77777777" w:rsidTr="00280266">
        <w:trPr>
          <w:trHeight w:val="840"/>
        </w:trPr>
        <w:tc>
          <w:tcPr>
            <w:tcW w:w="669" w:type="pct"/>
            <w:vMerge/>
          </w:tcPr>
          <w:p w14:paraId="5860BAFD" w14:textId="77777777" w:rsidR="0036362D" w:rsidRPr="0067043D" w:rsidRDefault="0036362D" w:rsidP="0036362D">
            <w:pPr>
              <w:jc w:val="center"/>
              <w:rPr>
                <w:rFonts w:asciiTheme="minorBidi" w:hAnsiTheme="minorBidi"/>
                <w:b/>
                <w:sz w:val="24"/>
                <w:szCs w:val="24"/>
              </w:rPr>
            </w:pPr>
          </w:p>
        </w:tc>
        <w:tc>
          <w:tcPr>
            <w:tcW w:w="1039" w:type="pct"/>
            <w:vMerge/>
          </w:tcPr>
          <w:p w14:paraId="11F264E3"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1B151E4D"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4382E8A" w14:textId="59A8891B"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Verification of scaffolding components and accessories as per issuance slip</w:t>
            </w:r>
          </w:p>
        </w:tc>
        <w:tc>
          <w:tcPr>
            <w:tcW w:w="933" w:type="pct"/>
            <w:vMerge/>
          </w:tcPr>
          <w:p w14:paraId="4A5E314F" w14:textId="77777777" w:rsidR="0036362D" w:rsidRPr="0067043D" w:rsidRDefault="0036362D" w:rsidP="0036362D">
            <w:pPr>
              <w:rPr>
                <w:rFonts w:asciiTheme="minorBidi" w:hAnsiTheme="minorBidi"/>
                <w:b/>
                <w:bCs/>
                <w:color w:val="000000"/>
                <w:sz w:val="24"/>
                <w:szCs w:val="24"/>
              </w:rPr>
            </w:pPr>
          </w:p>
        </w:tc>
      </w:tr>
      <w:tr w:rsidR="00333F4E" w:rsidRPr="0067043D" w14:paraId="2DF4DA38" w14:textId="77777777" w:rsidTr="00280266">
        <w:trPr>
          <w:trHeight w:val="840"/>
        </w:trPr>
        <w:tc>
          <w:tcPr>
            <w:tcW w:w="669" w:type="pct"/>
            <w:vMerge w:val="restart"/>
          </w:tcPr>
          <w:p w14:paraId="42CB9F8A" w14:textId="57F2E728" w:rsidR="00333F4E" w:rsidRPr="0067043D" w:rsidRDefault="00333F4E" w:rsidP="00A572F0">
            <w:pPr>
              <w:jc w:val="center"/>
              <w:rPr>
                <w:rFonts w:asciiTheme="minorBidi" w:hAnsiTheme="minorBidi"/>
                <w:b/>
                <w:sz w:val="24"/>
                <w:szCs w:val="24"/>
              </w:rPr>
            </w:pPr>
            <w:r w:rsidRPr="0067043D">
              <w:rPr>
                <w:rFonts w:asciiTheme="minorBidi" w:hAnsiTheme="minorBidi"/>
                <w:b/>
                <w:sz w:val="24"/>
                <w:szCs w:val="24"/>
              </w:rPr>
              <w:t>Week 20</w:t>
            </w:r>
          </w:p>
        </w:tc>
        <w:tc>
          <w:tcPr>
            <w:tcW w:w="1039" w:type="pct"/>
            <w:vMerge w:val="restart"/>
          </w:tcPr>
          <w:p w14:paraId="18B446EE" w14:textId="7A3A51E8" w:rsidR="00333F4E" w:rsidRPr="0067043D" w:rsidRDefault="00333F4E" w:rsidP="00A572F0">
            <w:pPr>
              <w:rPr>
                <w:rFonts w:asciiTheme="minorBidi" w:hAnsiTheme="minorBidi"/>
                <w:b/>
                <w:color w:val="000000" w:themeColor="text1"/>
                <w:sz w:val="24"/>
                <w:szCs w:val="24"/>
              </w:rPr>
            </w:pPr>
            <w:r w:rsidRPr="0067043D">
              <w:rPr>
                <w:rFonts w:asciiTheme="minorBidi" w:hAnsiTheme="minorBidi"/>
                <w:b/>
                <w:sz w:val="24"/>
                <w:szCs w:val="24"/>
              </w:rPr>
              <w:t>Clean work area and components &amp; Perform preparatory activities to erect mobile scaffolding</w:t>
            </w:r>
          </w:p>
        </w:tc>
        <w:tc>
          <w:tcPr>
            <w:tcW w:w="616" w:type="pct"/>
            <w:vMerge w:val="restart"/>
          </w:tcPr>
          <w:p w14:paraId="5711CB1D"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60A9E948" w14:textId="5096A356"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Importance of cleaning</w:t>
            </w:r>
          </w:p>
        </w:tc>
        <w:tc>
          <w:tcPr>
            <w:tcW w:w="933" w:type="pct"/>
            <w:vMerge w:val="restart"/>
          </w:tcPr>
          <w:p w14:paraId="71674F83" w14:textId="77777777" w:rsidR="00333F4E" w:rsidRPr="0067043D" w:rsidRDefault="00333F4E" w:rsidP="00A572F0">
            <w:pPr>
              <w:rPr>
                <w:rFonts w:asciiTheme="minorBidi" w:hAnsiTheme="minorBidi"/>
                <w:b/>
                <w:bCs/>
                <w:color w:val="000000"/>
                <w:sz w:val="24"/>
                <w:szCs w:val="24"/>
              </w:rPr>
            </w:pPr>
          </w:p>
          <w:p w14:paraId="0FD1004A" w14:textId="0435BF77"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20</w:t>
            </w:r>
          </w:p>
          <w:p w14:paraId="6004BFB8" w14:textId="77777777" w:rsidR="003C7F67" w:rsidRPr="0067043D" w:rsidRDefault="003C7F67" w:rsidP="003C7F67">
            <w:pPr>
              <w:rPr>
                <w:rFonts w:asciiTheme="minorBidi" w:hAnsiTheme="minorBidi"/>
                <w:b/>
                <w:bCs/>
                <w:color w:val="000000"/>
                <w:sz w:val="24"/>
                <w:szCs w:val="24"/>
              </w:rPr>
            </w:pPr>
          </w:p>
          <w:p w14:paraId="313BCF76" w14:textId="77777777" w:rsidR="003C7F67" w:rsidRPr="0067043D" w:rsidRDefault="003C7F67" w:rsidP="003C7F67">
            <w:pPr>
              <w:rPr>
                <w:rFonts w:asciiTheme="minorBidi" w:hAnsiTheme="minorBidi"/>
                <w:b/>
                <w:bCs/>
                <w:color w:val="000000"/>
                <w:sz w:val="24"/>
                <w:szCs w:val="24"/>
              </w:rPr>
            </w:pPr>
          </w:p>
          <w:p w14:paraId="5E929EA2"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7A551ADF" w14:textId="530E0A04" w:rsidR="00333F4E" w:rsidRPr="0067043D" w:rsidRDefault="00333F4E" w:rsidP="0036362D">
            <w:pPr>
              <w:rPr>
                <w:rFonts w:asciiTheme="minorBidi" w:hAnsiTheme="minorBidi"/>
                <w:b/>
                <w:bCs/>
                <w:color w:val="000000"/>
                <w:sz w:val="24"/>
                <w:szCs w:val="24"/>
              </w:rPr>
            </w:pPr>
          </w:p>
        </w:tc>
      </w:tr>
      <w:tr w:rsidR="00333F4E" w:rsidRPr="0067043D" w14:paraId="6B348F58" w14:textId="77777777" w:rsidTr="00280266">
        <w:trPr>
          <w:trHeight w:val="840"/>
        </w:trPr>
        <w:tc>
          <w:tcPr>
            <w:tcW w:w="669" w:type="pct"/>
            <w:vMerge/>
          </w:tcPr>
          <w:p w14:paraId="25645DE7" w14:textId="77777777" w:rsidR="00333F4E" w:rsidRPr="0067043D" w:rsidRDefault="00333F4E" w:rsidP="00A572F0">
            <w:pPr>
              <w:jc w:val="center"/>
              <w:rPr>
                <w:rFonts w:asciiTheme="minorBidi" w:hAnsiTheme="minorBidi"/>
                <w:b/>
                <w:sz w:val="24"/>
                <w:szCs w:val="24"/>
              </w:rPr>
            </w:pPr>
          </w:p>
        </w:tc>
        <w:tc>
          <w:tcPr>
            <w:tcW w:w="1039" w:type="pct"/>
            <w:vMerge/>
          </w:tcPr>
          <w:p w14:paraId="16732C4E"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5B776774"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EC8B30C" w14:textId="7F3D77A3"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Cleaning of all components and accessories of scaffolding and tools</w:t>
            </w:r>
          </w:p>
        </w:tc>
        <w:tc>
          <w:tcPr>
            <w:tcW w:w="933" w:type="pct"/>
            <w:vMerge/>
          </w:tcPr>
          <w:p w14:paraId="44898809" w14:textId="77777777" w:rsidR="00333F4E" w:rsidRPr="0067043D" w:rsidRDefault="00333F4E" w:rsidP="00A572F0">
            <w:pPr>
              <w:rPr>
                <w:rFonts w:asciiTheme="minorBidi" w:hAnsiTheme="minorBidi"/>
                <w:b/>
                <w:bCs/>
                <w:color w:val="000000"/>
                <w:sz w:val="24"/>
                <w:szCs w:val="24"/>
              </w:rPr>
            </w:pPr>
          </w:p>
        </w:tc>
      </w:tr>
      <w:tr w:rsidR="00333F4E" w:rsidRPr="0067043D" w14:paraId="66777D9C" w14:textId="77777777" w:rsidTr="00280266">
        <w:trPr>
          <w:trHeight w:val="840"/>
        </w:trPr>
        <w:tc>
          <w:tcPr>
            <w:tcW w:w="669" w:type="pct"/>
            <w:vMerge/>
          </w:tcPr>
          <w:p w14:paraId="539706B8" w14:textId="77777777" w:rsidR="00333F4E" w:rsidRPr="0067043D" w:rsidRDefault="00333F4E" w:rsidP="00A572F0">
            <w:pPr>
              <w:jc w:val="center"/>
              <w:rPr>
                <w:rFonts w:asciiTheme="minorBidi" w:hAnsiTheme="minorBidi"/>
                <w:b/>
                <w:sz w:val="24"/>
                <w:szCs w:val="24"/>
              </w:rPr>
            </w:pPr>
          </w:p>
        </w:tc>
        <w:tc>
          <w:tcPr>
            <w:tcW w:w="1039" w:type="pct"/>
            <w:vMerge/>
          </w:tcPr>
          <w:p w14:paraId="63E9AB9D"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1669A005"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6D2CAE90"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631C6D7" w14:textId="7B32099A" w:rsidR="00333F4E" w:rsidRPr="0067043D" w:rsidRDefault="00333F4E" w:rsidP="00A572F0">
            <w:pPr>
              <w:widowControl w:val="0"/>
              <w:spacing w:after="160" w:line="259" w:lineRule="auto"/>
              <w:rPr>
                <w:rFonts w:asciiTheme="minorBidi" w:hAnsiTheme="minorBidi"/>
                <w:sz w:val="24"/>
              </w:rPr>
            </w:pPr>
            <w:r w:rsidRPr="0067043D">
              <w:rPr>
                <w:rFonts w:asciiTheme="minorBidi" w:hAnsiTheme="minorBidi"/>
                <w:sz w:val="24"/>
              </w:rPr>
              <w:t>Sorting out the components and accessories neatly at store</w:t>
            </w:r>
          </w:p>
        </w:tc>
        <w:tc>
          <w:tcPr>
            <w:tcW w:w="933" w:type="pct"/>
            <w:vMerge/>
          </w:tcPr>
          <w:p w14:paraId="1EA6221D" w14:textId="77777777" w:rsidR="00333F4E" w:rsidRPr="0067043D" w:rsidRDefault="00333F4E" w:rsidP="00A572F0">
            <w:pPr>
              <w:rPr>
                <w:rFonts w:asciiTheme="minorBidi" w:hAnsiTheme="minorBidi"/>
                <w:b/>
                <w:bCs/>
                <w:color w:val="000000"/>
                <w:sz w:val="24"/>
                <w:szCs w:val="24"/>
              </w:rPr>
            </w:pPr>
          </w:p>
        </w:tc>
      </w:tr>
      <w:tr w:rsidR="00333F4E" w:rsidRPr="0067043D" w14:paraId="0675DF32" w14:textId="77777777" w:rsidTr="00280266">
        <w:trPr>
          <w:trHeight w:val="840"/>
        </w:trPr>
        <w:tc>
          <w:tcPr>
            <w:tcW w:w="669" w:type="pct"/>
            <w:vMerge/>
          </w:tcPr>
          <w:p w14:paraId="111ACA07" w14:textId="77777777" w:rsidR="00333F4E" w:rsidRPr="0067043D" w:rsidRDefault="00333F4E" w:rsidP="00A572F0">
            <w:pPr>
              <w:jc w:val="center"/>
              <w:rPr>
                <w:rFonts w:asciiTheme="minorBidi" w:hAnsiTheme="minorBidi"/>
                <w:b/>
                <w:sz w:val="24"/>
                <w:szCs w:val="24"/>
              </w:rPr>
            </w:pPr>
          </w:p>
        </w:tc>
        <w:tc>
          <w:tcPr>
            <w:tcW w:w="1039" w:type="pct"/>
            <w:vMerge/>
          </w:tcPr>
          <w:p w14:paraId="4BC527CA"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65944187"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A2CD62" w14:textId="176FEC71"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Stacking of components and accessories neatly at store</w:t>
            </w:r>
          </w:p>
        </w:tc>
        <w:tc>
          <w:tcPr>
            <w:tcW w:w="933" w:type="pct"/>
            <w:vMerge/>
          </w:tcPr>
          <w:p w14:paraId="17ADED50" w14:textId="77777777" w:rsidR="00333F4E" w:rsidRPr="0067043D" w:rsidRDefault="00333F4E" w:rsidP="00A572F0">
            <w:pPr>
              <w:rPr>
                <w:rFonts w:asciiTheme="minorBidi" w:hAnsiTheme="minorBidi"/>
                <w:b/>
                <w:bCs/>
                <w:color w:val="000000"/>
                <w:sz w:val="24"/>
                <w:szCs w:val="24"/>
              </w:rPr>
            </w:pPr>
          </w:p>
        </w:tc>
      </w:tr>
      <w:tr w:rsidR="00333F4E" w:rsidRPr="0067043D" w14:paraId="1511CDA9" w14:textId="77777777" w:rsidTr="00280266">
        <w:trPr>
          <w:trHeight w:val="840"/>
        </w:trPr>
        <w:tc>
          <w:tcPr>
            <w:tcW w:w="669" w:type="pct"/>
            <w:vMerge/>
          </w:tcPr>
          <w:p w14:paraId="73003F6D" w14:textId="77777777" w:rsidR="00333F4E" w:rsidRPr="0067043D" w:rsidRDefault="00333F4E" w:rsidP="00A572F0">
            <w:pPr>
              <w:jc w:val="center"/>
              <w:rPr>
                <w:rFonts w:asciiTheme="minorBidi" w:hAnsiTheme="minorBidi"/>
                <w:b/>
                <w:sz w:val="24"/>
                <w:szCs w:val="24"/>
              </w:rPr>
            </w:pPr>
          </w:p>
        </w:tc>
        <w:tc>
          <w:tcPr>
            <w:tcW w:w="1039" w:type="pct"/>
            <w:vMerge/>
          </w:tcPr>
          <w:p w14:paraId="6B8E36A0"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49D2860B"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C6D3FD2" w14:textId="77777777"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76361D5F" w14:textId="77777777" w:rsidR="00333F4E" w:rsidRPr="0067043D" w:rsidRDefault="00333F4E" w:rsidP="00A572F0">
            <w:pPr>
              <w:rPr>
                <w:rFonts w:asciiTheme="minorBidi" w:hAnsiTheme="minorBidi"/>
                <w:b/>
                <w:bCs/>
                <w:color w:val="000000"/>
                <w:sz w:val="24"/>
                <w:szCs w:val="24"/>
              </w:rPr>
            </w:pPr>
          </w:p>
        </w:tc>
      </w:tr>
      <w:tr w:rsidR="00333F4E" w:rsidRPr="0067043D" w14:paraId="179A2640" w14:textId="77777777" w:rsidTr="00280266">
        <w:trPr>
          <w:trHeight w:val="840"/>
        </w:trPr>
        <w:tc>
          <w:tcPr>
            <w:tcW w:w="669" w:type="pct"/>
            <w:vMerge/>
          </w:tcPr>
          <w:p w14:paraId="270AEC13" w14:textId="77777777" w:rsidR="00333F4E" w:rsidRPr="0067043D" w:rsidRDefault="00333F4E" w:rsidP="00A572F0">
            <w:pPr>
              <w:jc w:val="center"/>
              <w:rPr>
                <w:rFonts w:asciiTheme="minorBidi" w:hAnsiTheme="minorBidi"/>
                <w:b/>
                <w:sz w:val="24"/>
                <w:szCs w:val="24"/>
              </w:rPr>
            </w:pPr>
          </w:p>
        </w:tc>
        <w:tc>
          <w:tcPr>
            <w:tcW w:w="1039" w:type="pct"/>
            <w:vMerge/>
          </w:tcPr>
          <w:p w14:paraId="690F6273"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0E40D5E8"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685AEFFC"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B57410" w14:textId="7B48F487"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Clearing of work area and disposal of debris in accordance with workplace requirements</w:t>
            </w:r>
          </w:p>
        </w:tc>
        <w:tc>
          <w:tcPr>
            <w:tcW w:w="933" w:type="pct"/>
            <w:vMerge/>
          </w:tcPr>
          <w:p w14:paraId="6332314C" w14:textId="77777777" w:rsidR="00333F4E" w:rsidRPr="0067043D" w:rsidRDefault="00333F4E" w:rsidP="00A572F0">
            <w:pPr>
              <w:rPr>
                <w:rFonts w:asciiTheme="minorBidi" w:hAnsiTheme="minorBidi"/>
                <w:b/>
                <w:bCs/>
                <w:color w:val="000000"/>
                <w:sz w:val="24"/>
                <w:szCs w:val="24"/>
              </w:rPr>
            </w:pPr>
          </w:p>
        </w:tc>
      </w:tr>
      <w:tr w:rsidR="00333F4E" w:rsidRPr="0067043D" w14:paraId="0176408C" w14:textId="77777777" w:rsidTr="00280266">
        <w:trPr>
          <w:trHeight w:val="840"/>
        </w:trPr>
        <w:tc>
          <w:tcPr>
            <w:tcW w:w="669" w:type="pct"/>
            <w:vMerge/>
          </w:tcPr>
          <w:p w14:paraId="0FBA1F79" w14:textId="77777777" w:rsidR="00333F4E" w:rsidRPr="0067043D" w:rsidRDefault="00333F4E" w:rsidP="00A572F0">
            <w:pPr>
              <w:jc w:val="center"/>
              <w:rPr>
                <w:rFonts w:asciiTheme="minorBidi" w:hAnsiTheme="minorBidi"/>
                <w:b/>
                <w:sz w:val="24"/>
                <w:szCs w:val="24"/>
              </w:rPr>
            </w:pPr>
          </w:p>
        </w:tc>
        <w:tc>
          <w:tcPr>
            <w:tcW w:w="1039" w:type="pct"/>
            <w:vMerge/>
          </w:tcPr>
          <w:p w14:paraId="72561D9A"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6CBA8312"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A43398E" w14:textId="6756693C"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Interpretation of sketch and job order</w:t>
            </w:r>
          </w:p>
        </w:tc>
        <w:tc>
          <w:tcPr>
            <w:tcW w:w="933" w:type="pct"/>
            <w:vMerge/>
          </w:tcPr>
          <w:p w14:paraId="1003EBB5" w14:textId="77777777" w:rsidR="00333F4E" w:rsidRPr="0067043D" w:rsidRDefault="00333F4E" w:rsidP="00A572F0">
            <w:pPr>
              <w:rPr>
                <w:rFonts w:asciiTheme="minorBidi" w:hAnsiTheme="minorBidi"/>
                <w:b/>
                <w:bCs/>
                <w:color w:val="000000"/>
                <w:sz w:val="24"/>
                <w:szCs w:val="24"/>
              </w:rPr>
            </w:pPr>
          </w:p>
        </w:tc>
      </w:tr>
      <w:tr w:rsidR="00333F4E" w:rsidRPr="0067043D" w14:paraId="79E19F9A" w14:textId="77777777" w:rsidTr="00280266">
        <w:trPr>
          <w:trHeight w:val="840"/>
        </w:trPr>
        <w:tc>
          <w:tcPr>
            <w:tcW w:w="669" w:type="pct"/>
            <w:vMerge/>
          </w:tcPr>
          <w:p w14:paraId="0C0741DB" w14:textId="77777777" w:rsidR="00333F4E" w:rsidRPr="0067043D" w:rsidRDefault="00333F4E" w:rsidP="00A572F0">
            <w:pPr>
              <w:jc w:val="center"/>
              <w:rPr>
                <w:rFonts w:asciiTheme="minorBidi" w:hAnsiTheme="minorBidi"/>
                <w:b/>
                <w:sz w:val="24"/>
                <w:szCs w:val="24"/>
              </w:rPr>
            </w:pPr>
          </w:p>
        </w:tc>
        <w:tc>
          <w:tcPr>
            <w:tcW w:w="1039" w:type="pct"/>
            <w:vMerge/>
          </w:tcPr>
          <w:p w14:paraId="0D763405"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0AB665E8" w14:textId="35CFE91F"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27030B4" w14:textId="0F78DA57" w:rsidR="00333F4E" w:rsidRPr="0067043D" w:rsidRDefault="00333F4E" w:rsidP="00333F4E">
            <w:pPr>
              <w:widowControl w:val="0"/>
              <w:spacing w:after="160" w:line="259" w:lineRule="auto"/>
              <w:rPr>
                <w:rFonts w:asciiTheme="minorBidi" w:hAnsiTheme="minorBidi"/>
              </w:rPr>
            </w:pPr>
            <w:r w:rsidRPr="0067043D">
              <w:rPr>
                <w:rFonts w:asciiTheme="minorBidi" w:hAnsiTheme="minorBidi"/>
                <w:sz w:val="24"/>
              </w:rPr>
              <w:t>Selection of appropriate PPE’s</w:t>
            </w:r>
          </w:p>
        </w:tc>
        <w:tc>
          <w:tcPr>
            <w:tcW w:w="933" w:type="pct"/>
            <w:vMerge/>
          </w:tcPr>
          <w:p w14:paraId="75091E70" w14:textId="77777777" w:rsidR="00333F4E" w:rsidRPr="0067043D" w:rsidRDefault="00333F4E" w:rsidP="00A572F0">
            <w:pPr>
              <w:rPr>
                <w:rFonts w:asciiTheme="minorBidi" w:hAnsiTheme="minorBidi"/>
                <w:b/>
                <w:bCs/>
                <w:color w:val="000000"/>
                <w:sz w:val="24"/>
                <w:szCs w:val="24"/>
              </w:rPr>
            </w:pPr>
          </w:p>
        </w:tc>
      </w:tr>
      <w:tr w:rsidR="00333F4E" w:rsidRPr="0067043D" w14:paraId="7F2D1F22" w14:textId="77777777" w:rsidTr="00280266">
        <w:trPr>
          <w:trHeight w:val="840"/>
        </w:trPr>
        <w:tc>
          <w:tcPr>
            <w:tcW w:w="669" w:type="pct"/>
            <w:vMerge/>
          </w:tcPr>
          <w:p w14:paraId="37E85747" w14:textId="77777777" w:rsidR="00333F4E" w:rsidRPr="0067043D" w:rsidRDefault="00333F4E" w:rsidP="00A572F0">
            <w:pPr>
              <w:jc w:val="center"/>
              <w:rPr>
                <w:rFonts w:asciiTheme="minorBidi" w:hAnsiTheme="minorBidi"/>
                <w:b/>
                <w:sz w:val="24"/>
                <w:szCs w:val="24"/>
              </w:rPr>
            </w:pPr>
          </w:p>
        </w:tc>
        <w:tc>
          <w:tcPr>
            <w:tcW w:w="1039" w:type="pct"/>
            <w:vMerge/>
          </w:tcPr>
          <w:p w14:paraId="676918DB"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45EB7023"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439BBBD" w14:textId="61D8748A"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Erection of barricades hoardings, signages in the hazardous areas</w:t>
            </w:r>
          </w:p>
        </w:tc>
        <w:tc>
          <w:tcPr>
            <w:tcW w:w="933" w:type="pct"/>
            <w:vMerge/>
          </w:tcPr>
          <w:p w14:paraId="65E4375F" w14:textId="77777777" w:rsidR="00333F4E" w:rsidRPr="0067043D" w:rsidRDefault="00333F4E" w:rsidP="00A572F0">
            <w:pPr>
              <w:rPr>
                <w:rFonts w:asciiTheme="minorBidi" w:hAnsiTheme="minorBidi"/>
                <w:b/>
                <w:bCs/>
                <w:color w:val="000000"/>
                <w:sz w:val="24"/>
                <w:szCs w:val="24"/>
              </w:rPr>
            </w:pPr>
          </w:p>
        </w:tc>
      </w:tr>
      <w:tr w:rsidR="00333F4E" w:rsidRPr="0067043D" w14:paraId="46A777E8" w14:textId="77777777" w:rsidTr="00280266">
        <w:trPr>
          <w:trHeight w:val="840"/>
        </w:trPr>
        <w:tc>
          <w:tcPr>
            <w:tcW w:w="669" w:type="pct"/>
            <w:vMerge/>
          </w:tcPr>
          <w:p w14:paraId="4B9F384D" w14:textId="77777777" w:rsidR="00333F4E" w:rsidRPr="0067043D" w:rsidRDefault="00333F4E" w:rsidP="00A572F0">
            <w:pPr>
              <w:jc w:val="center"/>
              <w:rPr>
                <w:rFonts w:asciiTheme="minorBidi" w:hAnsiTheme="minorBidi"/>
                <w:b/>
                <w:sz w:val="24"/>
                <w:szCs w:val="24"/>
              </w:rPr>
            </w:pPr>
          </w:p>
        </w:tc>
        <w:tc>
          <w:tcPr>
            <w:tcW w:w="1039" w:type="pct"/>
            <w:vMerge/>
          </w:tcPr>
          <w:p w14:paraId="363FB871"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4593920E" w14:textId="2FAABF61"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4956F61B" w14:textId="7B6D5CB9"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Removal obstacles from work area</w:t>
            </w:r>
          </w:p>
        </w:tc>
        <w:tc>
          <w:tcPr>
            <w:tcW w:w="933" w:type="pct"/>
            <w:vMerge/>
          </w:tcPr>
          <w:p w14:paraId="282C4D8A" w14:textId="77777777" w:rsidR="00333F4E" w:rsidRPr="0067043D" w:rsidRDefault="00333F4E" w:rsidP="00A572F0">
            <w:pPr>
              <w:rPr>
                <w:rFonts w:asciiTheme="minorBidi" w:hAnsiTheme="minorBidi"/>
                <w:b/>
                <w:bCs/>
                <w:color w:val="000000"/>
                <w:sz w:val="24"/>
                <w:szCs w:val="24"/>
              </w:rPr>
            </w:pPr>
          </w:p>
        </w:tc>
      </w:tr>
      <w:tr w:rsidR="00333F4E" w:rsidRPr="0067043D" w14:paraId="59D067A2" w14:textId="77777777" w:rsidTr="00280266">
        <w:trPr>
          <w:trHeight w:val="840"/>
        </w:trPr>
        <w:tc>
          <w:tcPr>
            <w:tcW w:w="669" w:type="pct"/>
            <w:vMerge/>
          </w:tcPr>
          <w:p w14:paraId="21AFD1C8" w14:textId="77777777" w:rsidR="00333F4E" w:rsidRPr="0067043D" w:rsidRDefault="00333F4E" w:rsidP="00A572F0">
            <w:pPr>
              <w:jc w:val="center"/>
              <w:rPr>
                <w:rFonts w:asciiTheme="minorBidi" w:hAnsiTheme="minorBidi"/>
                <w:b/>
                <w:sz w:val="24"/>
                <w:szCs w:val="24"/>
              </w:rPr>
            </w:pPr>
          </w:p>
        </w:tc>
        <w:tc>
          <w:tcPr>
            <w:tcW w:w="1039" w:type="pct"/>
            <w:vMerge/>
          </w:tcPr>
          <w:p w14:paraId="710F989B"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7E5E5FED"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592FD6A" w14:textId="1CCF992E"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Preparation of list of components and accessories as per job order</w:t>
            </w:r>
          </w:p>
        </w:tc>
        <w:tc>
          <w:tcPr>
            <w:tcW w:w="933" w:type="pct"/>
            <w:vMerge/>
          </w:tcPr>
          <w:p w14:paraId="731077CA" w14:textId="77777777" w:rsidR="00333F4E" w:rsidRPr="0067043D" w:rsidRDefault="00333F4E" w:rsidP="00A572F0">
            <w:pPr>
              <w:rPr>
                <w:rFonts w:asciiTheme="minorBidi" w:hAnsiTheme="minorBidi"/>
                <w:b/>
                <w:bCs/>
                <w:color w:val="000000"/>
                <w:sz w:val="24"/>
                <w:szCs w:val="24"/>
              </w:rPr>
            </w:pPr>
          </w:p>
        </w:tc>
      </w:tr>
      <w:tr w:rsidR="00537217" w:rsidRPr="0067043D" w14:paraId="226C8DE7" w14:textId="77777777" w:rsidTr="00280266">
        <w:trPr>
          <w:trHeight w:val="840"/>
        </w:trPr>
        <w:tc>
          <w:tcPr>
            <w:tcW w:w="669" w:type="pct"/>
            <w:vMerge w:val="restart"/>
          </w:tcPr>
          <w:p w14:paraId="554B30FB" w14:textId="3CFF5B92" w:rsidR="00537217" w:rsidRPr="0067043D" w:rsidRDefault="00537217" w:rsidP="00A572F0">
            <w:pPr>
              <w:jc w:val="center"/>
              <w:rPr>
                <w:rFonts w:asciiTheme="minorBidi" w:hAnsiTheme="minorBidi"/>
                <w:b/>
                <w:sz w:val="24"/>
                <w:szCs w:val="24"/>
              </w:rPr>
            </w:pPr>
            <w:r w:rsidRPr="0067043D">
              <w:rPr>
                <w:rFonts w:asciiTheme="minorBidi" w:hAnsiTheme="minorBidi"/>
                <w:b/>
                <w:sz w:val="24"/>
                <w:szCs w:val="24"/>
              </w:rPr>
              <w:t>Week 21</w:t>
            </w:r>
          </w:p>
        </w:tc>
        <w:tc>
          <w:tcPr>
            <w:tcW w:w="1039" w:type="pct"/>
            <w:vMerge w:val="restart"/>
          </w:tcPr>
          <w:p w14:paraId="40A2F97E" w14:textId="6B908812" w:rsidR="00537217" w:rsidRPr="0067043D" w:rsidRDefault="00537217" w:rsidP="00A572F0">
            <w:pPr>
              <w:rPr>
                <w:rFonts w:asciiTheme="minorBidi" w:hAnsiTheme="minorBidi"/>
                <w:b/>
                <w:color w:val="000000" w:themeColor="text1"/>
                <w:sz w:val="24"/>
                <w:szCs w:val="24"/>
              </w:rPr>
            </w:pPr>
            <w:r w:rsidRPr="0067043D">
              <w:rPr>
                <w:rFonts w:asciiTheme="minorBidi" w:hAnsiTheme="minorBidi"/>
                <w:b/>
                <w:sz w:val="24"/>
                <w:szCs w:val="24"/>
              </w:rPr>
              <w:t>Collect Scaffolding material according to job order &amp; Erect mobile scaffolding</w:t>
            </w:r>
          </w:p>
        </w:tc>
        <w:tc>
          <w:tcPr>
            <w:tcW w:w="616" w:type="pct"/>
            <w:vMerge w:val="restart"/>
          </w:tcPr>
          <w:p w14:paraId="474A32EF"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490E4B4" w14:textId="4A2CC8F3"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Revision Session</w:t>
            </w:r>
          </w:p>
        </w:tc>
        <w:tc>
          <w:tcPr>
            <w:tcW w:w="933" w:type="pct"/>
            <w:vMerge w:val="restart"/>
          </w:tcPr>
          <w:p w14:paraId="1CFEF54D" w14:textId="5EF080F8"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21</w:t>
            </w:r>
          </w:p>
          <w:p w14:paraId="7C153FDE" w14:textId="77777777" w:rsidR="003C7F67" w:rsidRPr="0067043D" w:rsidRDefault="003C7F67" w:rsidP="003C7F67">
            <w:pPr>
              <w:rPr>
                <w:rFonts w:asciiTheme="minorBidi" w:hAnsiTheme="minorBidi"/>
                <w:b/>
                <w:bCs/>
                <w:color w:val="000000"/>
                <w:sz w:val="24"/>
                <w:szCs w:val="24"/>
              </w:rPr>
            </w:pPr>
          </w:p>
          <w:p w14:paraId="564030FE" w14:textId="77777777" w:rsidR="003C7F67" w:rsidRPr="0067043D" w:rsidRDefault="003C7F67" w:rsidP="003C7F67">
            <w:pPr>
              <w:rPr>
                <w:rFonts w:asciiTheme="minorBidi" w:hAnsiTheme="minorBidi"/>
                <w:b/>
                <w:bCs/>
                <w:color w:val="000000"/>
                <w:sz w:val="24"/>
                <w:szCs w:val="24"/>
              </w:rPr>
            </w:pPr>
          </w:p>
          <w:p w14:paraId="77A45829"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EA59C5E" w14:textId="62F39714" w:rsidR="00537217" w:rsidRPr="0067043D" w:rsidRDefault="00537217" w:rsidP="00A572F0">
            <w:pPr>
              <w:pStyle w:val="ListParagraph"/>
              <w:ind w:left="521"/>
              <w:rPr>
                <w:rFonts w:asciiTheme="minorBidi" w:hAnsiTheme="minorBidi"/>
                <w:b/>
                <w:bCs/>
                <w:color w:val="000000"/>
                <w:sz w:val="24"/>
                <w:szCs w:val="24"/>
              </w:rPr>
            </w:pPr>
          </w:p>
        </w:tc>
      </w:tr>
      <w:tr w:rsidR="00537217" w:rsidRPr="0067043D" w14:paraId="0A5FB6EB" w14:textId="77777777" w:rsidTr="00280266">
        <w:trPr>
          <w:trHeight w:val="840"/>
        </w:trPr>
        <w:tc>
          <w:tcPr>
            <w:tcW w:w="669" w:type="pct"/>
            <w:vMerge/>
          </w:tcPr>
          <w:p w14:paraId="398CA2E5" w14:textId="77777777" w:rsidR="00537217" w:rsidRPr="0067043D" w:rsidRDefault="00537217" w:rsidP="00A572F0">
            <w:pPr>
              <w:jc w:val="center"/>
              <w:rPr>
                <w:rFonts w:asciiTheme="minorBidi" w:hAnsiTheme="minorBidi"/>
                <w:b/>
                <w:sz w:val="24"/>
                <w:szCs w:val="24"/>
              </w:rPr>
            </w:pPr>
          </w:p>
        </w:tc>
        <w:tc>
          <w:tcPr>
            <w:tcW w:w="1039" w:type="pct"/>
            <w:vMerge/>
          </w:tcPr>
          <w:p w14:paraId="63520C12"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5DA6096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5C449E1" w14:textId="0377F171"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Collection of scaffolding materials from store according to job order</w:t>
            </w:r>
          </w:p>
        </w:tc>
        <w:tc>
          <w:tcPr>
            <w:tcW w:w="933" w:type="pct"/>
            <w:vMerge/>
          </w:tcPr>
          <w:p w14:paraId="165307D2" w14:textId="77777777" w:rsidR="00537217" w:rsidRPr="0067043D" w:rsidRDefault="00537217" w:rsidP="00A572F0">
            <w:pPr>
              <w:rPr>
                <w:rFonts w:asciiTheme="minorBidi" w:hAnsiTheme="minorBidi"/>
                <w:b/>
                <w:bCs/>
                <w:color w:val="000000"/>
                <w:sz w:val="24"/>
                <w:szCs w:val="24"/>
              </w:rPr>
            </w:pPr>
          </w:p>
        </w:tc>
      </w:tr>
      <w:tr w:rsidR="00537217" w:rsidRPr="0067043D" w14:paraId="53F4237E" w14:textId="77777777" w:rsidTr="00280266">
        <w:trPr>
          <w:trHeight w:val="840"/>
        </w:trPr>
        <w:tc>
          <w:tcPr>
            <w:tcW w:w="669" w:type="pct"/>
            <w:vMerge/>
          </w:tcPr>
          <w:p w14:paraId="426DD541" w14:textId="77777777" w:rsidR="00537217" w:rsidRPr="0067043D" w:rsidRDefault="00537217" w:rsidP="00A572F0">
            <w:pPr>
              <w:jc w:val="center"/>
              <w:rPr>
                <w:rFonts w:asciiTheme="minorBidi" w:hAnsiTheme="minorBidi"/>
                <w:b/>
                <w:sz w:val="24"/>
                <w:szCs w:val="24"/>
              </w:rPr>
            </w:pPr>
          </w:p>
        </w:tc>
        <w:tc>
          <w:tcPr>
            <w:tcW w:w="1039" w:type="pct"/>
            <w:vMerge/>
          </w:tcPr>
          <w:p w14:paraId="0A9AFF80"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77487FA7"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335625A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AF02901" w14:textId="51C75F69"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Importance of lubrication</w:t>
            </w:r>
          </w:p>
        </w:tc>
        <w:tc>
          <w:tcPr>
            <w:tcW w:w="933" w:type="pct"/>
            <w:vMerge/>
          </w:tcPr>
          <w:p w14:paraId="3A61C5F5" w14:textId="77777777" w:rsidR="00537217" w:rsidRPr="0067043D" w:rsidRDefault="00537217" w:rsidP="00A572F0">
            <w:pPr>
              <w:rPr>
                <w:rFonts w:asciiTheme="minorBidi" w:hAnsiTheme="minorBidi"/>
                <w:b/>
                <w:bCs/>
                <w:color w:val="000000"/>
                <w:sz w:val="24"/>
                <w:szCs w:val="24"/>
              </w:rPr>
            </w:pPr>
          </w:p>
        </w:tc>
      </w:tr>
      <w:tr w:rsidR="00537217" w:rsidRPr="0067043D" w14:paraId="5FB74485" w14:textId="77777777" w:rsidTr="00280266">
        <w:trPr>
          <w:trHeight w:val="840"/>
        </w:trPr>
        <w:tc>
          <w:tcPr>
            <w:tcW w:w="669" w:type="pct"/>
            <w:vMerge/>
          </w:tcPr>
          <w:p w14:paraId="58026A4B" w14:textId="77777777" w:rsidR="00537217" w:rsidRPr="0067043D" w:rsidRDefault="00537217" w:rsidP="00A572F0">
            <w:pPr>
              <w:jc w:val="center"/>
              <w:rPr>
                <w:rFonts w:asciiTheme="minorBidi" w:hAnsiTheme="minorBidi"/>
                <w:b/>
                <w:sz w:val="24"/>
                <w:szCs w:val="24"/>
              </w:rPr>
            </w:pPr>
          </w:p>
        </w:tc>
        <w:tc>
          <w:tcPr>
            <w:tcW w:w="1039" w:type="pct"/>
            <w:vMerge/>
          </w:tcPr>
          <w:p w14:paraId="6FB4B10F"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01F98949"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D145A4F" w14:textId="26BF12CE"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Lubrication of metallic components</w:t>
            </w:r>
          </w:p>
        </w:tc>
        <w:tc>
          <w:tcPr>
            <w:tcW w:w="933" w:type="pct"/>
            <w:vMerge/>
          </w:tcPr>
          <w:p w14:paraId="70D969A8" w14:textId="77777777" w:rsidR="00537217" w:rsidRPr="0067043D" w:rsidRDefault="00537217" w:rsidP="00A572F0">
            <w:pPr>
              <w:rPr>
                <w:rFonts w:asciiTheme="minorBidi" w:hAnsiTheme="minorBidi"/>
                <w:b/>
                <w:bCs/>
                <w:color w:val="000000"/>
                <w:sz w:val="24"/>
                <w:szCs w:val="24"/>
              </w:rPr>
            </w:pPr>
          </w:p>
        </w:tc>
      </w:tr>
      <w:tr w:rsidR="00537217" w:rsidRPr="0067043D" w14:paraId="04E173D8" w14:textId="77777777" w:rsidTr="00280266">
        <w:trPr>
          <w:trHeight w:val="840"/>
        </w:trPr>
        <w:tc>
          <w:tcPr>
            <w:tcW w:w="669" w:type="pct"/>
            <w:vMerge/>
          </w:tcPr>
          <w:p w14:paraId="14CC9123" w14:textId="77777777" w:rsidR="00537217" w:rsidRPr="0067043D" w:rsidRDefault="00537217" w:rsidP="00A572F0">
            <w:pPr>
              <w:jc w:val="center"/>
              <w:rPr>
                <w:rFonts w:asciiTheme="minorBidi" w:hAnsiTheme="minorBidi"/>
                <w:b/>
                <w:sz w:val="24"/>
                <w:szCs w:val="24"/>
              </w:rPr>
            </w:pPr>
          </w:p>
        </w:tc>
        <w:tc>
          <w:tcPr>
            <w:tcW w:w="1039" w:type="pct"/>
            <w:vMerge/>
          </w:tcPr>
          <w:p w14:paraId="06E8B7FF"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28E761AB"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9AA128" w14:textId="77777777"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7A2552AB" w14:textId="77777777" w:rsidR="00537217" w:rsidRPr="0067043D" w:rsidRDefault="00537217" w:rsidP="00A572F0">
            <w:pPr>
              <w:rPr>
                <w:rFonts w:asciiTheme="minorBidi" w:hAnsiTheme="minorBidi"/>
                <w:b/>
                <w:bCs/>
                <w:color w:val="000000"/>
                <w:sz w:val="24"/>
                <w:szCs w:val="24"/>
              </w:rPr>
            </w:pPr>
          </w:p>
        </w:tc>
      </w:tr>
      <w:tr w:rsidR="00537217" w:rsidRPr="0067043D" w14:paraId="13B7DB65" w14:textId="77777777" w:rsidTr="00280266">
        <w:trPr>
          <w:trHeight w:val="840"/>
        </w:trPr>
        <w:tc>
          <w:tcPr>
            <w:tcW w:w="669" w:type="pct"/>
            <w:vMerge/>
          </w:tcPr>
          <w:p w14:paraId="77ADCCC1" w14:textId="77777777" w:rsidR="00537217" w:rsidRPr="0067043D" w:rsidRDefault="00537217" w:rsidP="00A572F0">
            <w:pPr>
              <w:jc w:val="center"/>
              <w:rPr>
                <w:rFonts w:asciiTheme="minorBidi" w:hAnsiTheme="minorBidi"/>
                <w:b/>
                <w:sz w:val="24"/>
                <w:szCs w:val="24"/>
              </w:rPr>
            </w:pPr>
          </w:p>
        </w:tc>
        <w:tc>
          <w:tcPr>
            <w:tcW w:w="1039" w:type="pct"/>
            <w:vMerge/>
          </w:tcPr>
          <w:p w14:paraId="619504CB"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2CE5C32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057D709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855F3A7" w14:textId="6E2B4A24"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Inspection of scaffolding components, segregation and tagging the damaged components</w:t>
            </w:r>
          </w:p>
        </w:tc>
        <w:tc>
          <w:tcPr>
            <w:tcW w:w="933" w:type="pct"/>
            <w:vMerge/>
          </w:tcPr>
          <w:p w14:paraId="5471257C" w14:textId="77777777" w:rsidR="00537217" w:rsidRPr="0067043D" w:rsidRDefault="00537217" w:rsidP="00A572F0">
            <w:pPr>
              <w:rPr>
                <w:rFonts w:asciiTheme="minorBidi" w:hAnsiTheme="minorBidi"/>
                <w:b/>
                <w:bCs/>
                <w:color w:val="000000"/>
                <w:sz w:val="24"/>
                <w:szCs w:val="24"/>
              </w:rPr>
            </w:pPr>
          </w:p>
        </w:tc>
      </w:tr>
      <w:tr w:rsidR="00537217" w:rsidRPr="0067043D" w14:paraId="5AC24C25" w14:textId="77777777" w:rsidTr="00280266">
        <w:trPr>
          <w:trHeight w:val="840"/>
        </w:trPr>
        <w:tc>
          <w:tcPr>
            <w:tcW w:w="669" w:type="pct"/>
            <w:vMerge/>
          </w:tcPr>
          <w:p w14:paraId="0F6860E6" w14:textId="77777777" w:rsidR="00537217" w:rsidRPr="0067043D" w:rsidRDefault="00537217" w:rsidP="00A572F0">
            <w:pPr>
              <w:jc w:val="center"/>
              <w:rPr>
                <w:rFonts w:asciiTheme="minorBidi" w:hAnsiTheme="minorBidi"/>
                <w:b/>
                <w:sz w:val="24"/>
                <w:szCs w:val="24"/>
              </w:rPr>
            </w:pPr>
          </w:p>
        </w:tc>
        <w:tc>
          <w:tcPr>
            <w:tcW w:w="1039" w:type="pct"/>
            <w:vMerge/>
          </w:tcPr>
          <w:p w14:paraId="325A1BAA"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45E426DE"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CB3F1E2" w14:textId="15A7BAC5"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Record keeping of collected material</w:t>
            </w:r>
          </w:p>
        </w:tc>
        <w:tc>
          <w:tcPr>
            <w:tcW w:w="933" w:type="pct"/>
            <w:vMerge/>
          </w:tcPr>
          <w:p w14:paraId="7E533FC4" w14:textId="77777777" w:rsidR="00537217" w:rsidRPr="0067043D" w:rsidRDefault="00537217" w:rsidP="00A572F0">
            <w:pPr>
              <w:rPr>
                <w:rFonts w:asciiTheme="minorBidi" w:hAnsiTheme="minorBidi"/>
                <w:b/>
                <w:bCs/>
                <w:color w:val="000000"/>
                <w:sz w:val="24"/>
                <w:szCs w:val="24"/>
              </w:rPr>
            </w:pPr>
          </w:p>
        </w:tc>
      </w:tr>
      <w:tr w:rsidR="00537217" w:rsidRPr="0067043D" w14:paraId="172BBDAC" w14:textId="77777777" w:rsidTr="00280266">
        <w:trPr>
          <w:trHeight w:val="840"/>
        </w:trPr>
        <w:tc>
          <w:tcPr>
            <w:tcW w:w="669" w:type="pct"/>
            <w:vMerge/>
          </w:tcPr>
          <w:p w14:paraId="6C818BFE" w14:textId="77777777" w:rsidR="00537217" w:rsidRPr="0067043D" w:rsidRDefault="00537217" w:rsidP="00A572F0">
            <w:pPr>
              <w:jc w:val="center"/>
              <w:rPr>
                <w:rFonts w:asciiTheme="minorBidi" w:hAnsiTheme="minorBidi"/>
                <w:b/>
                <w:sz w:val="24"/>
                <w:szCs w:val="24"/>
              </w:rPr>
            </w:pPr>
          </w:p>
        </w:tc>
        <w:tc>
          <w:tcPr>
            <w:tcW w:w="1039" w:type="pct"/>
            <w:vMerge/>
          </w:tcPr>
          <w:p w14:paraId="40E47241"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16FFFF82"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F9D42C" w14:textId="7C2DBAA1" w:rsidR="00537217" w:rsidRPr="0067043D" w:rsidRDefault="00537217" w:rsidP="00A572F0">
            <w:pPr>
              <w:widowControl w:val="0"/>
              <w:spacing w:after="160" w:line="259" w:lineRule="auto"/>
              <w:rPr>
                <w:rFonts w:asciiTheme="minorBidi" w:hAnsiTheme="minorBidi"/>
                <w:sz w:val="24"/>
              </w:rPr>
            </w:pPr>
            <w:r w:rsidRPr="0067043D">
              <w:rPr>
                <w:rFonts w:asciiTheme="minorBidi" w:hAnsiTheme="minorBidi"/>
                <w:sz w:val="24"/>
              </w:rPr>
              <w:t xml:space="preserve">Installation of caster as per expected load </w:t>
            </w:r>
          </w:p>
        </w:tc>
        <w:tc>
          <w:tcPr>
            <w:tcW w:w="933" w:type="pct"/>
            <w:vMerge/>
          </w:tcPr>
          <w:p w14:paraId="0C4D93CC" w14:textId="77777777" w:rsidR="00537217" w:rsidRPr="0067043D" w:rsidRDefault="00537217" w:rsidP="00A572F0">
            <w:pPr>
              <w:rPr>
                <w:rFonts w:asciiTheme="minorBidi" w:hAnsiTheme="minorBidi"/>
                <w:b/>
                <w:bCs/>
                <w:color w:val="000000"/>
                <w:sz w:val="24"/>
                <w:szCs w:val="24"/>
              </w:rPr>
            </w:pPr>
          </w:p>
        </w:tc>
      </w:tr>
      <w:tr w:rsidR="00537217" w:rsidRPr="0067043D" w14:paraId="663E792E" w14:textId="77777777" w:rsidTr="00280266">
        <w:trPr>
          <w:trHeight w:val="840"/>
        </w:trPr>
        <w:tc>
          <w:tcPr>
            <w:tcW w:w="669" w:type="pct"/>
            <w:vMerge/>
          </w:tcPr>
          <w:p w14:paraId="3BB9E643" w14:textId="77777777" w:rsidR="00537217" w:rsidRPr="0067043D" w:rsidRDefault="00537217" w:rsidP="00A572F0">
            <w:pPr>
              <w:jc w:val="center"/>
              <w:rPr>
                <w:rFonts w:asciiTheme="minorBidi" w:hAnsiTheme="minorBidi"/>
                <w:b/>
                <w:sz w:val="24"/>
                <w:szCs w:val="24"/>
              </w:rPr>
            </w:pPr>
          </w:p>
        </w:tc>
        <w:tc>
          <w:tcPr>
            <w:tcW w:w="1039" w:type="pct"/>
            <w:vMerge/>
          </w:tcPr>
          <w:p w14:paraId="65C361EB"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13905C73" w14:textId="670FC9B5"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243766B8" w14:textId="7B737AC7"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Erection of main frame as per job order</w:t>
            </w:r>
          </w:p>
        </w:tc>
        <w:tc>
          <w:tcPr>
            <w:tcW w:w="933" w:type="pct"/>
            <w:vMerge/>
          </w:tcPr>
          <w:p w14:paraId="7C6C6A7F" w14:textId="77777777" w:rsidR="00537217" w:rsidRPr="0067043D" w:rsidRDefault="00537217" w:rsidP="00A572F0">
            <w:pPr>
              <w:rPr>
                <w:rFonts w:asciiTheme="minorBidi" w:hAnsiTheme="minorBidi"/>
                <w:b/>
                <w:bCs/>
                <w:color w:val="000000"/>
                <w:sz w:val="24"/>
                <w:szCs w:val="24"/>
              </w:rPr>
            </w:pPr>
          </w:p>
        </w:tc>
      </w:tr>
      <w:tr w:rsidR="00537217" w:rsidRPr="0067043D" w14:paraId="4F823814" w14:textId="77777777" w:rsidTr="00280266">
        <w:trPr>
          <w:trHeight w:val="840"/>
        </w:trPr>
        <w:tc>
          <w:tcPr>
            <w:tcW w:w="669" w:type="pct"/>
            <w:vMerge/>
          </w:tcPr>
          <w:p w14:paraId="22C4DD43" w14:textId="77777777" w:rsidR="00537217" w:rsidRPr="0067043D" w:rsidRDefault="00537217" w:rsidP="00A572F0">
            <w:pPr>
              <w:jc w:val="center"/>
              <w:rPr>
                <w:rFonts w:asciiTheme="minorBidi" w:hAnsiTheme="minorBidi"/>
                <w:b/>
                <w:sz w:val="24"/>
                <w:szCs w:val="24"/>
              </w:rPr>
            </w:pPr>
          </w:p>
        </w:tc>
        <w:tc>
          <w:tcPr>
            <w:tcW w:w="1039" w:type="pct"/>
            <w:vMerge/>
          </w:tcPr>
          <w:p w14:paraId="75691054"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5AA4612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F30BC28" w14:textId="0DA526B4"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Checking of verticality of tower through plumb bob</w:t>
            </w:r>
          </w:p>
        </w:tc>
        <w:tc>
          <w:tcPr>
            <w:tcW w:w="933" w:type="pct"/>
            <w:vMerge/>
          </w:tcPr>
          <w:p w14:paraId="3BAF4F4E" w14:textId="77777777" w:rsidR="00537217" w:rsidRPr="0067043D" w:rsidRDefault="00537217" w:rsidP="00A572F0">
            <w:pPr>
              <w:rPr>
                <w:rFonts w:asciiTheme="minorBidi" w:hAnsiTheme="minorBidi"/>
                <w:b/>
                <w:bCs/>
                <w:color w:val="000000"/>
                <w:sz w:val="24"/>
                <w:szCs w:val="24"/>
              </w:rPr>
            </w:pPr>
          </w:p>
        </w:tc>
      </w:tr>
      <w:tr w:rsidR="00537217" w:rsidRPr="0067043D" w14:paraId="3EBB022C" w14:textId="77777777" w:rsidTr="00280266">
        <w:trPr>
          <w:trHeight w:val="840"/>
        </w:trPr>
        <w:tc>
          <w:tcPr>
            <w:tcW w:w="669" w:type="pct"/>
            <w:vMerge/>
          </w:tcPr>
          <w:p w14:paraId="341D8723" w14:textId="77777777" w:rsidR="00537217" w:rsidRPr="0067043D" w:rsidRDefault="00537217" w:rsidP="00A572F0">
            <w:pPr>
              <w:jc w:val="center"/>
              <w:rPr>
                <w:rFonts w:asciiTheme="minorBidi" w:hAnsiTheme="minorBidi"/>
                <w:b/>
                <w:sz w:val="24"/>
                <w:szCs w:val="24"/>
              </w:rPr>
            </w:pPr>
          </w:p>
        </w:tc>
        <w:tc>
          <w:tcPr>
            <w:tcW w:w="1039" w:type="pct"/>
            <w:vMerge/>
          </w:tcPr>
          <w:p w14:paraId="6BD62653"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11892B7A"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559B65" w14:textId="73B93E90" w:rsidR="00537217" w:rsidRPr="0067043D" w:rsidRDefault="00537217" w:rsidP="00537217">
            <w:pPr>
              <w:widowControl w:val="0"/>
              <w:spacing w:after="160" w:line="259" w:lineRule="auto"/>
              <w:rPr>
                <w:rFonts w:asciiTheme="minorBidi" w:hAnsiTheme="minorBidi"/>
              </w:rPr>
            </w:pPr>
            <w:r w:rsidRPr="0067043D">
              <w:rPr>
                <w:rFonts w:asciiTheme="minorBidi" w:hAnsiTheme="minorBidi"/>
                <w:sz w:val="24"/>
              </w:rPr>
              <w:t>Setting of platform and guardrail system as per job requirement</w:t>
            </w:r>
          </w:p>
        </w:tc>
        <w:tc>
          <w:tcPr>
            <w:tcW w:w="933" w:type="pct"/>
            <w:vMerge/>
          </w:tcPr>
          <w:p w14:paraId="2D3754C0" w14:textId="77777777" w:rsidR="00537217" w:rsidRPr="0067043D" w:rsidRDefault="00537217" w:rsidP="00A572F0">
            <w:pPr>
              <w:rPr>
                <w:rFonts w:asciiTheme="minorBidi" w:hAnsiTheme="minorBidi"/>
                <w:b/>
                <w:bCs/>
                <w:color w:val="000000"/>
                <w:sz w:val="24"/>
                <w:szCs w:val="24"/>
              </w:rPr>
            </w:pPr>
          </w:p>
        </w:tc>
      </w:tr>
      <w:tr w:rsidR="00537217" w:rsidRPr="0067043D" w14:paraId="246D547A" w14:textId="77777777" w:rsidTr="00280266">
        <w:trPr>
          <w:trHeight w:val="840"/>
        </w:trPr>
        <w:tc>
          <w:tcPr>
            <w:tcW w:w="669" w:type="pct"/>
            <w:vMerge/>
          </w:tcPr>
          <w:p w14:paraId="3C534D0D" w14:textId="77777777" w:rsidR="00537217" w:rsidRPr="0067043D" w:rsidRDefault="00537217" w:rsidP="00A572F0">
            <w:pPr>
              <w:jc w:val="center"/>
              <w:rPr>
                <w:rFonts w:asciiTheme="minorBidi" w:hAnsiTheme="minorBidi"/>
                <w:b/>
                <w:sz w:val="24"/>
                <w:szCs w:val="24"/>
              </w:rPr>
            </w:pPr>
          </w:p>
        </w:tc>
        <w:tc>
          <w:tcPr>
            <w:tcW w:w="1039" w:type="pct"/>
            <w:vMerge/>
          </w:tcPr>
          <w:p w14:paraId="62BFB7D9"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6FFCEEA6" w14:textId="2E849EF8"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555C48F2" w14:textId="2B3134F3"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Fixing of scaffolding with inclined and traverse bracings around</w:t>
            </w:r>
          </w:p>
        </w:tc>
        <w:tc>
          <w:tcPr>
            <w:tcW w:w="933" w:type="pct"/>
            <w:vMerge/>
          </w:tcPr>
          <w:p w14:paraId="50674275" w14:textId="77777777" w:rsidR="00537217" w:rsidRPr="0067043D" w:rsidRDefault="00537217" w:rsidP="00A572F0">
            <w:pPr>
              <w:rPr>
                <w:rFonts w:asciiTheme="minorBidi" w:hAnsiTheme="minorBidi"/>
                <w:b/>
                <w:bCs/>
                <w:color w:val="000000"/>
                <w:sz w:val="24"/>
                <w:szCs w:val="24"/>
              </w:rPr>
            </w:pPr>
          </w:p>
        </w:tc>
      </w:tr>
      <w:tr w:rsidR="00537217" w:rsidRPr="0067043D" w14:paraId="01D27CB6" w14:textId="77777777" w:rsidTr="00280266">
        <w:trPr>
          <w:trHeight w:val="840"/>
        </w:trPr>
        <w:tc>
          <w:tcPr>
            <w:tcW w:w="669" w:type="pct"/>
            <w:vMerge/>
          </w:tcPr>
          <w:p w14:paraId="00C7D174" w14:textId="77777777" w:rsidR="00537217" w:rsidRPr="0067043D" w:rsidRDefault="00537217" w:rsidP="00A572F0">
            <w:pPr>
              <w:jc w:val="center"/>
              <w:rPr>
                <w:rFonts w:asciiTheme="minorBidi" w:hAnsiTheme="minorBidi"/>
                <w:b/>
                <w:sz w:val="24"/>
                <w:szCs w:val="24"/>
              </w:rPr>
            </w:pPr>
          </w:p>
        </w:tc>
        <w:tc>
          <w:tcPr>
            <w:tcW w:w="1039" w:type="pct"/>
            <w:vMerge/>
          </w:tcPr>
          <w:p w14:paraId="0CBB08EA"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7E51AE34"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E950B40" w14:textId="6D7D90A0"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Installation of scaffolding tag after erection</w:t>
            </w:r>
          </w:p>
        </w:tc>
        <w:tc>
          <w:tcPr>
            <w:tcW w:w="933" w:type="pct"/>
            <w:vMerge/>
          </w:tcPr>
          <w:p w14:paraId="56DD45FA" w14:textId="77777777" w:rsidR="00537217" w:rsidRPr="0067043D" w:rsidRDefault="00537217" w:rsidP="00A572F0">
            <w:pPr>
              <w:rPr>
                <w:rFonts w:asciiTheme="minorBidi" w:hAnsiTheme="minorBidi"/>
                <w:b/>
                <w:bCs/>
                <w:color w:val="000000"/>
                <w:sz w:val="24"/>
                <w:szCs w:val="24"/>
              </w:rPr>
            </w:pPr>
          </w:p>
        </w:tc>
      </w:tr>
      <w:tr w:rsidR="00537217" w:rsidRPr="0067043D" w14:paraId="146C334F" w14:textId="77777777" w:rsidTr="00280266">
        <w:trPr>
          <w:trHeight w:val="840"/>
        </w:trPr>
        <w:tc>
          <w:tcPr>
            <w:tcW w:w="669" w:type="pct"/>
            <w:vMerge/>
          </w:tcPr>
          <w:p w14:paraId="396A0EE5" w14:textId="77777777" w:rsidR="00537217" w:rsidRPr="0067043D" w:rsidRDefault="00537217" w:rsidP="00A572F0">
            <w:pPr>
              <w:jc w:val="center"/>
              <w:rPr>
                <w:rFonts w:asciiTheme="minorBidi" w:hAnsiTheme="minorBidi"/>
                <w:b/>
                <w:sz w:val="24"/>
                <w:szCs w:val="24"/>
              </w:rPr>
            </w:pPr>
          </w:p>
        </w:tc>
        <w:tc>
          <w:tcPr>
            <w:tcW w:w="1039" w:type="pct"/>
            <w:vMerge/>
          </w:tcPr>
          <w:p w14:paraId="34CA28AE"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4A876B9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83815B0" w14:textId="28FA1DE7"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Tying of scaffolding with structure as per standards</w:t>
            </w:r>
          </w:p>
        </w:tc>
        <w:tc>
          <w:tcPr>
            <w:tcW w:w="933" w:type="pct"/>
            <w:vMerge/>
          </w:tcPr>
          <w:p w14:paraId="2AA4EEDC" w14:textId="77777777" w:rsidR="00537217" w:rsidRPr="0067043D" w:rsidRDefault="00537217" w:rsidP="00A572F0">
            <w:pPr>
              <w:rPr>
                <w:rFonts w:asciiTheme="minorBidi" w:hAnsiTheme="minorBidi"/>
                <w:b/>
                <w:bCs/>
                <w:color w:val="000000"/>
                <w:sz w:val="24"/>
                <w:szCs w:val="24"/>
              </w:rPr>
            </w:pPr>
          </w:p>
        </w:tc>
      </w:tr>
      <w:tr w:rsidR="00FC4471" w:rsidRPr="0067043D" w14:paraId="1289CA1E" w14:textId="77777777" w:rsidTr="00280266">
        <w:trPr>
          <w:trHeight w:val="840"/>
        </w:trPr>
        <w:tc>
          <w:tcPr>
            <w:tcW w:w="669" w:type="pct"/>
            <w:vMerge w:val="restart"/>
          </w:tcPr>
          <w:p w14:paraId="1698EBE2" w14:textId="500302BA" w:rsidR="00FC4471" w:rsidRPr="0067043D" w:rsidRDefault="00FC4471" w:rsidP="00A572F0">
            <w:pPr>
              <w:jc w:val="center"/>
              <w:rPr>
                <w:rFonts w:asciiTheme="minorBidi" w:hAnsiTheme="minorBidi"/>
                <w:b/>
                <w:sz w:val="24"/>
                <w:szCs w:val="24"/>
              </w:rPr>
            </w:pPr>
            <w:r w:rsidRPr="0067043D">
              <w:rPr>
                <w:rFonts w:asciiTheme="minorBidi" w:hAnsiTheme="minorBidi"/>
                <w:b/>
                <w:sz w:val="24"/>
                <w:szCs w:val="24"/>
              </w:rPr>
              <w:lastRenderedPageBreak/>
              <w:t>Week 22</w:t>
            </w:r>
          </w:p>
        </w:tc>
        <w:tc>
          <w:tcPr>
            <w:tcW w:w="1039" w:type="pct"/>
            <w:vMerge w:val="restart"/>
          </w:tcPr>
          <w:p w14:paraId="039E0BC8" w14:textId="1ECC7467" w:rsidR="00FC4471" w:rsidRPr="0067043D" w:rsidRDefault="00FC4471" w:rsidP="00A572F0">
            <w:pPr>
              <w:rPr>
                <w:rFonts w:asciiTheme="minorBidi" w:hAnsiTheme="minorBidi"/>
                <w:b/>
                <w:color w:val="000000" w:themeColor="text1"/>
                <w:sz w:val="24"/>
                <w:szCs w:val="24"/>
              </w:rPr>
            </w:pPr>
            <w:r w:rsidRPr="0067043D">
              <w:rPr>
                <w:rFonts w:asciiTheme="minorBidi" w:hAnsiTheme="minorBidi"/>
                <w:b/>
                <w:sz w:val="24"/>
                <w:szCs w:val="24"/>
              </w:rPr>
              <w:t>Inspect and repair mobile scaffolding &amp; Disassemble mobile scaffolding</w:t>
            </w:r>
          </w:p>
        </w:tc>
        <w:tc>
          <w:tcPr>
            <w:tcW w:w="616" w:type="pct"/>
            <w:vMerge w:val="restart"/>
          </w:tcPr>
          <w:p w14:paraId="6136A07E"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7B7DB64" w14:textId="3C38B6CF"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Importance of Inspection</w:t>
            </w:r>
          </w:p>
        </w:tc>
        <w:tc>
          <w:tcPr>
            <w:tcW w:w="933" w:type="pct"/>
            <w:vMerge w:val="restart"/>
          </w:tcPr>
          <w:p w14:paraId="4B908BA6" w14:textId="3B1A46E0"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22</w:t>
            </w:r>
          </w:p>
          <w:p w14:paraId="034A4C2E" w14:textId="77777777" w:rsidR="003C7F67" w:rsidRPr="0067043D" w:rsidRDefault="003C7F67" w:rsidP="003C7F67">
            <w:pPr>
              <w:rPr>
                <w:rFonts w:asciiTheme="minorBidi" w:hAnsiTheme="minorBidi"/>
                <w:b/>
                <w:bCs/>
                <w:color w:val="000000"/>
                <w:sz w:val="24"/>
                <w:szCs w:val="24"/>
              </w:rPr>
            </w:pPr>
          </w:p>
          <w:p w14:paraId="54593143" w14:textId="77777777" w:rsidR="003C7F67" w:rsidRPr="0067043D" w:rsidRDefault="003C7F67" w:rsidP="003C7F67">
            <w:pPr>
              <w:rPr>
                <w:rFonts w:asciiTheme="minorBidi" w:hAnsiTheme="minorBidi"/>
                <w:b/>
                <w:bCs/>
                <w:color w:val="000000"/>
                <w:sz w:val="24"/>
                <w:szCs w:val="24"/>
              </w:rPr>
            </w:pPr>
          </w:p>
          <w:p w14:paraId="7CC3CC27"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05CC8A2" w14:textId="4FB5F692" w:rsidR="00FC4471" w:rsidRPr="0067043D" w:rsidRDefault="00FC4471" w:rsidP="00A572F0">
            <w:pPr>
              <w:pStyle w:val="ListParagraph"/>
              <w:ind w:left="521"/>
              <w:rPr>
                <w:rFonts w:asciiTheme="minorBidi" w:hAnsiTheme="minorBidi"/>
                <w:b/>
                <w:bCs/>
                <w:color w:val="000000"/>
                <w:sz w:val="24"/>
                <w:szCs w:val="24"/>
              </w:rPr>
            </w:pPr>
          </w:p>
        </w:tc>
      </w:tr>
      <w:tr w:rsidR="00FC4471" w:rsidRPr="0067043D" w14:paraId="4F1D1E5B" w14:textId="77777777" w:rsidTr="00280266">
        <w:trPr>
          <w:trHeight w:val="840"/>
        </w:trPr>
        <w:tc>
          <w:tcPr>
            <w:tcW w:w="669" w:type="pct"/>
            <w:vMerge/>
          </w:tcPr>
          <w:p w14:paraId="4B1B9D84" w14:textId="77777777" w:rsidR="00FC4471" w:rsidRPr="0067043D" w:rsidRDefault="00FC4471" w:rsidP="00A572F0">
            <w:pPr>
              <w:jc w:val="center"/>
              <w:rPr>
                <w:rFonts w:asciiTheme="minorBidi" w:hAnsiTheme="minorBidi"/>
                <w:b/>
                <w:sz w:val="24"/>
                <w:szCs w:val="24"/>
              </w:rPr>
            </w:pPr>
          </w:p>
        </w:tc>
        <w:tc>
          <w:tcPr>
            <w:tcW w:w="1039" w:type="pct"/>
            <w:vMerge/>
          </w:tcPr>
          <w:p w14:paraId="7D76A8C4"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4C3562E9"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7205A4A" w14:textId="3C3CF5F0"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Factors affecting the inspection</w:t>
            </w:r>
          </w:p>
        </w:tc>
        <w:tc>
          <w:tcPr>
            <w:tcW w:w="933" w:type="pct"/>
            <w:vMerge/>
          </w:tcPr>
          <w:p w14:paraId="6F3493F5" w14:textId="77777777" w:rsidR="00FC4471" w:rsidRPr="0067043D" w:rsidRDefault="00FC4471" w:rsidP="00A572F0">
            <w:pPr>
              <w:rPr>
                <w:rFonts w:asciiTheme="minorBidi" w:hAnsiTheme="minorBidi"/>
                <w:b/>
                <w:bCs/>
                <w:color w:val="000000"/>
                <w:sz w:val="24"/>
                <w:szCs w:val="24"/>
              </w:rPr>
            </w:pPr>
          </w:p>
        </w:tc>
      </w:tr>
      <w:tr w:rsidR="00FC4471" w:rsidRPr="0067043D" w14:paraId="3A548E61" w14:textId="77777777" w:rsidTr="00280266">
        <w:trPr>
          <w:trHeight w:val="840"/>
        </w:trPr>
        <w:tc>
          <w:tcPr>
            <w:tcW w:w="669" w:type="pct"/>
            <w:vMerge/>
          </w:tcPr>
          <w:p w14:paraId="2B2268BE" w14:textId="77777777" w:rsidR="00FC4471" w:rsidRPr="0067043D" w:rsidRDefault="00FC4471" w:rsidP="00A572F0">
            <w:pPr>
              <w:jc w:val="center"/>
              <w:rPr>
                <w:rFonts w:asciiTheme="minorBidi" w:hAnsiTheme="minorBidi"/>
                <w:b/>
                <w:sz w:val="24"/>
                <w:szCs w:val="24"/>
              </w:rPr>
            </w:pPr>
          </w:p>
        </w:tc>
        <w:tc>
          <w:tcPr>
            <w:tcW w:w="1039" w:type="pct"/>
            <w:vMerge/>
          </w:tcPr>
          <w:p w14:paraId="62191923"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7E644EE"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7EF49E8" w14:textId="2AA8DF65"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defects in erected scaffolding</w:t>
            </w:r>
          </w:p>
        </w:tc>
        <w:tc>
          <w:tcPr>
            <w:tcW w:w="933" w:type="pct"/>
            <w:vMerge/>
          </w:tcPr>
          <w:p w14:paraId="11F33568" w14:textId="77777777" w:rsidR="00FC4471" w:rsidRPr="0067043D" w:rsidRDefault="00FC4471" w:rsidP="00A572F0">
            <w:pPr>
              <w:rPr>
                <w:rFonts w:asciiTheme="minorBidi" w:hAnsiTheme="minorBidi"/>
                <w:b/>
                <w:bCs/>
                <w:color w:val="000000"/>
                <w:sz w:val="24"/>
                <w:szCs w:val="24"/>
              </w:rPr>
            </w:pPr>
          </w:p>
        </w:tc>
      </w:tr>
      <w:tr w:rsidR="00FC4471" w:rsidRPr="0067043D" w14:paraId="3F9D3BD0" w14:textId="77777777" w:rsidTr="00280266">
        <w:trPr>
          <w:trHeight w:val="840"/>
        </w:trPr>
        <w:tc>
          <w:tcPr>
            <w:tcW w:w="669" w:type="pct"/>
            <w:vMerge/>
          </w:tcPr>
          <w:p w14:paraId="0CE80998" w14:textId="77777777" w:rsidR="00FC4471" w:rsidRPr="0067043D" w:rsidRDefault="00FC4471" w:rsidP="00A572F0">
            <w:pPr>
              <w:jc w:val="center"/>
              <w:rPr>
                <w:rFonts w:asciiTheme="minorBidi" w:hAnsiTheme="minorBidi"/>
                <w:b/>
                <w:sz w:val="24"/>
                <w:szCs w:val="24"/>
              </w:rPr>
            </w:pPr>
          </w:p>
        </w:tc>
        <w:tc>
          <w:tcPr>
            <w:tcW w:w="1039" w:type="pct"/>
            <w:vMerge/>
          </w:tcPr>
          <w:p w14:paraId="3CC4C6E3"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40ED4EB"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80B2F23"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01C1D8B" w14:textId="6AD0B5D6"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site</w:t>
            </w:r>
            <w:r w:rsidRPr="0067043D">
              <w:rPr>
                <w:rFonts w:ascii="Cambria Math" w:hAnsi="Cambria Math" w:cs="Cambria Math"/>
                <w:sz w:val="24"/>
              </w:rPr>
              <w:t>‐</w:t>
            </w:r>
            <w:r w:rsidRPr="0067043D">
              <w:rPr>
                <w:rFonts w:asciiTheme="minorBidi" w:hAnsiTheme="minorBidi"/>
                <w:sz w:val="24"/>
              </w:rPr>
              <w:t>specific access and environmental requirements</w:t>
            </w:r>
          </w:p>
        </w:tc>
        <w:tc>
          <w:tcPr>
            <w:tcW w:w="933" w:type="pct"/>
            <w:vMerge/>
          </w:tcPr>
          <w:p w14:paraId="61A63071" w14:textId="77777777" w:rsidR="00FC4471" w:rsidRPr="0067043D" w:rsidRDefault="00FC4471" w:rsidP="00A572F0">
            <w:pPr>
              <w:rPr>
                <w:rFonts w:asciiTheme="minorBidi" w:hAnsiTheme="minorBidi"/>
                <w:b/>
                <w:bCs/>
                <w:color w:val="000000"/>
                <w:sz w:val="24"/>
                <w:szCs w:val="24"/>
              </w:rPr>
            </w:pPr>
          </w:p>
        </w:tc>
      </w:tr>
      <w:tr w:rsidR="00FC4471" w:rsidRPr="0067043D" w14:paraId="4B487DF6" w14:textId="77777777" w:rsidTr="00280266">
        <w:trPr>
          <w:trHeight w:val="840"/>
        </w:trPr>
        <w:tc>
          <w:tcPr>
            <w:tcW w:w="669" w:type="pct"/>
            <w:vMerge/>
          </w:tcPr>
          <w:p w14:paraId="58545FE4" w14:textId="77777777" w:rsidR="00FC4471" w:rsidRPr="0067043D" w:rsidRDefault="00FC4471" w:rsidP="00A572F0">
            <w:pPr>
              <w:jc w:val="center"/>
              <w:rPr>
                <w:rFonts w:asciiTheme="minorBidi" w:hAnsiTheme="minorBidi"/>
                <w:b/>
                <w:sz w:val="24"/>
                <w:szCs w:val="24"/>
              </w:rPr>
            </w:pPr>
          </w:p>
        </w:tc>
        <w:tc>
          <w:tcPr>
            <w:tcW w:w="1039" w:type="pct"/>
            <w:vMerge/>
          </w:tcPr>
          <w:p w14:paraId="37EF8E5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C34514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E1F2167" w14:textId="77777777"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0B515C24" w14:textId="77777777" w:rsidR="00FC4471" w:rsidRPr="0067043D" w:rsidRDefault="00FC4471" w:rsidP="00A572F0">
            <w:pPr>
              <w:rPr>
                <w:rFonts w:asciiTheme="minorBidi" w:hAnsiTheme="minorBidi"/>
                <w:b/>
                <w:bCs/>
                <w:color w:val="000000"/>
                <w:sz w:val="24"/>
                <w:szCs w:val="24"/>
              </w:rPr>
            </w:pPr>
          </w:p>
        </w:tc>
      </w:tr>
      <w:tr w:rsidR="00FC4471" w:rsidRPr="0067043D" w14:paraId="2C892414" w14:textId="77777777" w:rsidTr="00280266">
        <w:trPr>
          <w:trHeight w:val="840"/>
        </w:trPr>
        <w:tc>
          <w:tcPr>
            <w:tcW w:w="669" w:type="pct"/>
            <w:vMerge/>
          </w:tcPr>
          <w:p w14:paraId="1F676DD3" w14:textId="77777777" w:rsidR="00FC4471" w:rsidRPr="0067043D" w:rsidRDefault="00FC4471" w:rsidP="00A572F0">
            <w:pPr>
              <w:jc w:val="center"/>
              <w:rPr>
                <w:rFonts w:asciiTheme="minorBidi" w:hAnsiTheme="minorBidi"/>
                <w:b/>
                <w:sz w:val="24"/>
                <w:szCs w:val="24"/>
              </w:rPr>
            </w:pPr>
          </w:p>
        </w:tc>
        <w:tc>
          <w:tcPr>
            <w:tcW w:w="1039" w:type="pct"/>
            <w:vMerge/>
          </w:tcPr>
          <w:p w14:paraId="5DECF385"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647142C"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FDDDA8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D15B1F5" w14:textId="47383B36"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Session on General Overseas Employment opportunities.</w:t>
            </w:r>
          </w:p>
        </w:tc>
        <w:tc>
          <w:tcPr>
            <w:tcW w:w="933" w:type="pct"/>
            <w:vMerge/>
          </w:tcPr>
          <w:p w14:paraId="1458C4F8" w14:textId="77777777" w:rsidR="00FC4471" w:rsidRPr="0067043D" w:rsidRDefault="00FC4471" w:rsidP="00A572F0">
            <w:pPr>
              <w:rPr>
                <w:rFonts w:asciiTheme="minorBidi" w:hAnsiTheme="minorBidi"/>
                <w:b/>
                <w:bCs/>
                <w:color w:val="000000"/>
                <w:sz w:val="24"/>
                <w:szCs w:val="24"/>
              </w:rPr>
            </w:pPr>
          </w:p>
        </w:tc>
      </w:tr>
      <w:tr w:rsidR="00FC4471" w:rsidRPr="0067043D" w14:paraId="1D5BC5A8" w14:textId="77777777" w:rsidTr="00280266">
        <w:trPr>
          <w:trHeight w:val="840"/>
        </w:trPr>
        <w:tc>
          <w:tcPr>
            <w:tcW w:w="669" w:type="pct"/>
            <w:vMerge/>
          </w:tcPr>
          <w:p w14:paraId="2439DFC5" w14:textId="77777777" w:rsidR="00FC4471" w:rsidRPr="0067043D" w:rsidRDefault="00FC4471" w:rsidP="00A572F0">
            <w:pPr>
              <w:jc w:val="center"/>
              <w:rPr>
                <w:rFonts w:asciiTheme="minorBidi" w:hAnsiTheme="minorBidi"/>
                <w:b/>
                <w:sz w:val="24"/>
                <w:szCs w:val="24"/>
              </w:rPr>
            </w:pPr>
          </w:p>
        </w:tc>
        <w:tc>
          <w:tcPr>
            <w:tcW w:w="1039" w:type="pct"/>
            <w:vMerge/>
          </w:tcPr>
          <w:p w14:paraId="5B4A4D80"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4C8C0589"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2BD3109" w14:textId="53FC873F"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Job search Avenues.</w:t>
            </w:r>
          </w:p>
        </w:tc>
        <w:tc>
          <w:tcPr>
            <w:tcW w:w="933" w:type="pct"/>
            <w:vMerge/>
          </w:tcPr>
          <w:p w14:paraId="1F0EFF10" w14:textId="77777777" w:rsidR="00FC4471" w:rsidRPr="0067043D" w:rsidRDefault="00FC4471" w:rsidP="00A572F0">
            <w:pPr>
              <w:rPr>
                <w:rFonts w:asciiTheme="minorBidi" w:hAnsiTheme="minorBidi"/>
                <w:b/>
                <w:bCs/>
                <w:color w:val="000000"/>
                <w:sz w:val="24"/>
                <w:szCs w:val="24"/>
              </w:rPr>
            </w:pPr>
          </w:p>
        </w:tc>
      </w:tr>
      <w:tr w:rsidR="00FC4471" w:rsidRPr="0067043D" w14:paraId="063C10FB" w14:textId="77777777" w:rsidTr="00280266">
        <w:trPr>
          <w:trHeight w:val="840"/>
        </w:trPr>
        <w:tc>
          <w:tcPr>
            <w:tcW w:w="669" w:type="pct"/>
            <w:vMerge/>
          </w:tcPr>
          <w:p w14:paraId="4862281E" w14:textId="77777777" w:rsidR="00FC4471" w:rsidRPr="0067043D" w:rsidRDefault="00FC4471" w:rsidP="00A572F0">
            <w:pPr>
              <w:jc w:val="center"/>
              <w:rPr>
                <w:rFonts w:asciiTheme="minorBidi" w:hAnsiTheme="minorBidi"/>
                <w:b/>
                <w:sz w:val="24"/>
                <w:szCs w:val="24"/>
              </w:rPr>
            </w:pPr>
          </w:p>
        </w:tc>
        <w:tc>
          <w:tcPr>
            <w:tcW w:w="1039" w:type="pct"/>
            <w:vMerge/>
          </w:tcPr>
          <w:p w14:paraId="78A9D80B"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26D21356"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43C8F19" w14:textId="6C0C9476"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Inspection of ground surface for smooth movement of tower</w:t>
            </w:r>
          </w:p>
        </w:tc>
        <w:tc>
          <w:tcPr>
            <w:tcW w:w="933" w:type="pct"/>
            <w:vMerge/>
          </w:tcPr>
          <w:p w14:paraId="024AAF84" w14:textId="77777777" w:rsidR="00FC4471" w:rsidRPr="0067043D" w:rsidRDefault="00FC4471" w:rsidP="00A572F0">
            <w:pPr>
              <w:rPr>
                <w:rFonts w:asciiTheme="minorBidi" w:hAnsiTheme="minorBidi"/>
                <w:b/>
                <w:bCs/>
                <w:color w:val="000000"/>
                <w:sz w:val="24"/>
                <w:szCs w:val="24"/>
              </w:rPr>
            </w:pPr>
          </w:p>
        </w:tc>
      </w:tr>
      <w:tr w:rsidR="00FC4471" w:rsidRPr="0067043D" w14:paraId="6F356640" w14:textId="77777777" w:rsidTr="00280266">
        <w:trPr>
          <w:trHeight w:val="840"/>
        </w:trPr>
        <w:tc>
          <w:tcPr>
            <w:tcW w:w="669" w:type="pct"/>
            <w:vMerge/>
          </w:tcPr>
          <w:p w14:paraId="3422E386" w14:textId="77777777" w:rsidR="00FC4471" w:rsidRPr="0067043D" w:rsidRDefault="00FC4471" w:rsidP="00A572F0">
            <w:pPr>
              <w:jc w:val="center"/>
              <w:rPr>
                <w:rFonts w:asciiTheme="minorBidi" w:hAnsiTheme="minorBidi"/>
                <w:b/>
                <w:sz w:val="24"/>
                <w:szCs w:val="24"/>
              </w:rPr>
            </w:pPr>
          </w:p>
        </w:tc>
        <w:tc>
          <w:tcPr>
            <w:tcW w:w="1039" w:type="pct"/>
            <w:vMerge/>
          </w:tcPr>
          <w:p w14:paraId="397F68F7"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7EAAB0A" w14:textId="6B149733"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30B07A45" w14:textId="0AAF3658"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Filling of check list and marking of date on log sheet</w:t>
            </w:r>
          </w:p>
        </w:tc>
        <w:tc>
          <w:tcPr>
            <w:tcW w:w="933" w:type="pct"/>
            <w:vMerge/>
          </w:tcPr>
          <w:p w14:paraId="7D4F8886" w14:textId="77777777" w:rsidR="00FC4471" w:rsidRPr="0067043D" w:rsidRDefault="00FC4471" w:rsidP="00A572F0">
            <w:pPr>
              <w:rPr>
                <w:rFonts w:asciiTheme="minorBidi" w:hAnsiTheme="minorBidi"/>
                <w:b/>
                <w:bCs/>
                <w:color w:val="000000"/>
                <w:sz w:val="24"/>
                <w:szCs w:val="24"/>
              </w:rPr>
            </w:pPr>
          </w:p>
        </w:tc>
      </w:tr>
      <w:tr w:rsidR="00FC4471" w:rsidRPr="0067043D" w14:paraId="771CD237" w14:textId="77777777" w:rsidTr="00280266">
        <w:trPr>
          <w:trHeight w:val="840"/>
        </w:trPr>
        <w:tc>
          <w:tcPr>
            <w:tcW w:w="669" w:type="pct"/>
            <w:vMerge/>
          </w:tcPr>
          <w:p w14:paraId="16C69627" w14:textId="77777777" w:rsidR="00FC4471" w:rsidRPr="0067043D" w:rsidRDefault="00FC4471" w:rsidP="00A572F0">
            <w:pPr>
              <w:jc w:val="center"/>
              <w:rPr>
                <w:rFonts w:asciiTheme="minorBidi" w:hAnsiTheme="minorBidi"/>
                <w:b/>
                <w:sz w:val="24"/>
                <w:szCs w:val="24"/>
              </w:rPr>
            </w:pPr>
          </w:p>
        </w:tc>
        <w:tc>
          <w:tcPr>
            <w:tcW w:w="1039" w:type="pct"/>
            <w:vMerge/>
          </w:tcPr>
          <w:p w14:paraId="5B7B05BF"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19985757"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45B6E1D" w14:textId="4A4D3FE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 xml:space="preserve">Placement of signage and </w:t>
            </w:r>
            <w:proofErr w:type="spellStart"/>
            <w:r w:rsidRPr="0067043D">
              <w:rPr>
                <w:rFonts w:asciiTheme="minorBidi" w:hAnsiTheme="minorBidi"/>
                <w:sz w:val="24"/>
              </w:rPr>
              <w:t>barrication</w:t>
            </w:r>
            <w:proofErr w:type="spellEnd"/>
            <w:r w:rsidRPr="0067043D">
              <w:rPr>
                <w:rFonts w:asciiTheme="minorBidi" w:hAnsiTheme="minorBidi"/>
                <w:sz w:val="24"/>
              </w:rPr>
              <w:t xml:space="preserve"> before disassembling</w:t>
            </w:r>
          </w:p>
        </w:tc>
        <w:tc>
          <w:tcPr>
            <w:tcW w:w="933" w:type="pct"/>
            <w:vMerge/>
          </w:tcPr>
          <w:p w14:paraId="429C0947" w14:textId="77777777" w:rsidR="00FC4471" w:rsidRPr="0067043D" w:rsidRDefault="00FC4471" w:rsidP="00A572F0">
            <w:pPr>
              <w:rPr>
                <w:rFonts w:asciiTheme="minorBidi" w:hAnsiTheme="minorBidi"/>
                <w:b/>
                <w:bCs/>
                <w:color w:val="000000"/>
                <w:sz w:val="24"/>
                <w:szCs w:val="24"/>
              </w:rPr>
            </w:pPr>
          </w:p>
        </w:tc>
      </w:tr>
      <w:tr w:rsidR="00FC4471" w:rsidRPr="0067043D" w14:paraId="2FE5261D" w14:textId="77777777" w:rsidTr="00280266">
        <w:trPr>
          <w:trHeight w:val="840"/>
        </w:trPr>
        <w:tc>
          <w:tcPr>
            <w:tcW w:w="669" w:type="pct"/>
            <w:vMerge/>
          </w:tcPr>
          <w:p w14:paraId="700D78EE" w14:textId="77777777" w:rsidR="00FC4471" w:rsidRPr="0067043D" w:rsidRDefault="00FC4471" w:rsidP="00A572F0">
            <w:pPr>
              <w:jc w:val="center"/>
              <w:rPr>
                <w:rFonts w:asciiTheme="minorBidi" w:hAnsiTheme="minorBidi"/>
                <w:b/>
                <w:sz w:val="24"/>
                <w:szCs w:val="24"/>
              </w:rPr>
            </w:pPr>
          </w:p>
        </w:tc>
        <w:tc>
          <w:tcPr>
            <w:tcW w:w="1039" w:type="pct"/>
            <w:vMerge/>
          </w:tcPr>
          <w:p w14:paraId="4FE52883"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255012B7" w14:textId="5CF50BE0"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0BEACA41" w14:textId="58C95B0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Removal of scaffolding after confirmation from concerned person</w:t>
            </w:r>
          </w:p>
        </w:tc>
        <w:tc>
          <w:tcPr>
            <w:tcW w:w="933" w:type="pct"/>
            <w:vMerge/>
          </w:tcPr>
          <w:p w14:paraId="495DD5F0" w14:textId="77777777" w:rsidR="00FC4471" w:rsidRPr="0067043D" w:rsidRDefault="00FC4471" w:rsidP="00A572F0">
            <w:pPr>
              <w:rPr>
                <w:rFonts w:asciiTheme="minorBidi" w:hAnsiTheme="minorBidi"/>
                <w:b/>
                <w:bCs/>
                <w:color w:val="000000"/>
                <w:sz w:val="24"/>
                <w:szCs w:val="24"/>
              </w:rPr>
            </w:pPr>
          </w:p>
        </w:tc>
      </w:tr>
      <w:tr w:rsidR="00FC4471" w:rsidRPr="0067043D" w14:paraId="0071E1EC" w14:textId="77777777" w:rsidTr="00280266">
        <w:trPr>
          <w:trHeight w:val="840"/>
        </w:trPr>
        <w:tc>
          <w:tcPr>
            <w:tcW w:w="669" w:type="pct"/>
            <w:vMerge/>
          </w:tcPr>
          <w:p w14:paraId="319A425F" w14:textId="77777777" w:rsidR="00FC4471" w:rsidRPr="0067043D" w:rsidRDefault="00FC4471" w:rsidP="00A572F0">
            <w:pPr>
              <w:jc w:val="center"/>
              <w:rPr>
                <w:rFonts w:asciiTheme="minorBidi" w:hAnsiTheme="minorBidi"/>
                <w:b/>
                <w:sz w:val="24"/>
                <w:szCs w:val="24"/>
              </w:rPr>
            </w:pPr>
          </w:p>
        </w:tc>
        <w:tc>
          <w:tcPr>
            <w:tcW w:w="1039" w:type="pct"/>
            <w:vMerge/>
          </w:tcPr>
          <w:p w14:paraId="05F10A3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0B2168F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BC4EA82" w14:textId="1C538AFF"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Dis-assembling the scaffolding, using reverse procedure as for erection</w:t>
            </w:r>
          </w:p>
        </w:tc>
        <w:tc>
          <w:tcPr>
            <w:tcW w:w="933" w:type="pct"/>
            <w:vMerge/>
          </w:tcPr>
          <w:p w14:paraId="6C652CBB" w14:textId="77777777" w:rsidR="00FC4471" w:rsidRPr="0067043D" w:rsidRDefault="00FC4471" w:rsidP="00A572F0">
            <w:pPr>
              <w:rPr>
                <w:rFonts w:asciiTheme="minorBidi" w:hAnsiTheme="minorBidi"/>
                <w:b/>
                <w:bCs/>
                <w:color w:val="000000"/>
                <w:sz w:val="24"/>
                <w:szCs w:val="24"/>
              </w:rPr>
            </w:pPr>
          </w:p>
        </w:tc>
      </w:tr>
      <w:tr w:rsidR="00FC4471" w:rsidRPr="0067043D" w14:paraId="0ABF80A3" w14:textId="77777777" w:rsidTr="00280266">
        <w:trPr>
          <w:trHeight w:val="840"/>
        </w:trPr>
        <w:tc>
          <w:tcPr>
            <w:tcW w:w="669" w:type="pct"/>
            <w:vMerge/>
          </w:tcPr>
          <w:p w14:paraId="33626A88" w14:textId="77777777" w:rsidR="00FC4471" w:rsidRPr="0067043D" w:rsidRDefault="00FC4471" w:rsidP="00A572F0">
            <w:pPr>
              <w:jc w:val="center"/>
              <w:rPr>
                <w:rFonts w:asciiTheme="minorBidi" w:hAnsiTheme="minorBidi"/>
                <w:b/>
                <w:sz w:val="24"/>
                <w:szCs w:val="24"/>
              </w:rPr>
            </w:pPr>
          </w:p>
        </w:tc>
        <w:tc>
          <w:tcPr>
            <w:tcW w:w="1039" w:type="pct"/>
            <w:vMerge/>
          </w:tcPr>
          <w:p w14:paraId="619DAC1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8DFA92C"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769ED61" w14:textId="73647D7D"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Verification of scaffolding components and accessories as per issuance slip</w:t>
            </w:r>
          </w:p>
        </w:tc>
        <w:tc>
          <w:tcPr>
            <w:tcW w:w="933" w:type="pct"/>
            <w:vMerge/>
          </w:tcPr>
          <w:p w14:paraId="75C46765" w14:textId="77777777" w:rsidR="00FC4471" w:rsidRPr="0067043D" w:rsidRDefault="00FC4471" w:rsidP="00A572F0">
            <w:pPr>
              <w:rPr>
                <w:rFonts w:asciiTheme="minorBidi" w:hAnsiTheme="minorBidi"/>
                <w:b/>
                <w:bCs/>
                <w:color w:val="000000"/>
                <w:sz w:val="24"/>
                <w:szCs w:val="24"/>
              </w:rPr>
            </w:pPr>
          </w:p>
        </w:tc>
      </w:tr>
      <w:tr w:rsidR="00FC4471" w:rsidRPr="0067043D" w14:paraId="66E1A475" w14:textId="77777777" w:rsidTr="00280266">
        <w:trPr>
          <w:trHeight w:val="840"/>
        </w:trPr>
        <w:tc>
          <w:tcPr>
            <w:tcW w:w="669" w:type="pct"/>
            <w:vMerge w:val="restart"/>
          </w:tcPr>
          <w:p w14:paraId="5952E264" w14:textId="2F485410" w:rsidR="00FC4471" w:rsidRPr="0067043D" w:rsidRDefault="00FC4471" w:rsidP="00A572F0">
            <w:pPr>
              <w:jc w:val="center"/>
              <w:rPr>
                <w:rFonts w:asciiTheme="minorBidi" w:hAnsiTheme="minorBidi"/>
                <w:b/>
                <w:sz w:val="24"/>
                <w:szCs w:val="24"/>
              </w:rPr>
            </w:pPr>
            <w:r w:rsidRPr="0067043D">
              <w:rPr>
                <w:rFonts w:asciiTheme="minorBidi" w:hAnsiTheme="minorBidi"/>
                <w:b/>
                <w:sz w:val="24"/>
                <w:szCs w:val="24"/>
              </w:rPr>
              <w:t>Week 23</w:t>
            </w:r>
          </w:p>
        </w:tc>
        <w:tc>
          <w:tcPr>
            <w:tcW w:w="1039" w:type="pct"/>
            <w:vMerge w:val="restart"/>
          </w:tcPr>
          <w:p w14:paraId="5BC3F63C" w14:textId="6ACDF3C5" w:rsidR="00FC4471" w:rsidRPr="0067043D" w:rsidRDefault="00FC4471" w:rsidP="00A572F0">
            <w:pPr>
              <w:rPr>
                <w:rFonts w:asciiTheme="minorBidi" w:hAnsiTheme="minorBidi"/>
                <w:b/>
                <w:color w:val="000000" w:themeColor="text1"/>
                <w:sz w:val="24"/>
                <w:szCs w:val="24"/>
              </w:rPr>
            </w:pPr>
            <w:r w:rsidRPr="0067043D">
              <w:rPr>
                <w:rFonts w:asciiTheme="minorBidi" w:hAnsiTheme="minorBidi"/>
                <w:b/>
                <w:sz w:val="24"/>
                <w:szCs w:val="24"/>
              </w:rPr>
              <w:t xml:space="preserve">Clean work area and components &amp; Select </w:t>
            </w:r>
            <w:r w:rsidRPr="0067043D">
              <w:rPr>
                <w:rFonts w:asciiTheme="minorBidi" w:hAnsiTheme="minorBidi"/>
                <w:b/>
                <w:sz w:val="24"/>
                <w:szCs w:val="24"/>
              </w:rPr>
              <w:lastRenderedPageBreak/>
              <w:t>environment friendly scaffolding materials</w:t>
            </w:r>
          </w:p>
        </w:tc>
        <w:tc>
          <w:tcPr>
            <w:tcW w:w="616" w:type="pct"/>
            <w:vMerge w:val="restart"/>
          </w:tcPr>
          <w:p w14:paraId="07CA48D2"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lastRenderedPageBreak/>
              <w:t>Day 1</w:t>
            </w:r>
          </w:p>
        </w:tc>
        <w:tc>
          <w:tcPr>
            <w:tcW w:w="1743" w:type="pct"/>
            <w:gridSpan w:val="2"/>
          </w:tcPr>
          <w:p w14:paraId="76585EC7" w14:textId="66C93D5A"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Cleaning of all components and accessories of scaffolding and tools</w:t>
            </w:r>
          </w:p>
        </w:tc>
        <w:tc>
          <w:tcPr>
            <w:tcW w:w="933" w:type="pct"/>
            <w:vMerge w:val="restart"/>
          </w:tcPr>
          <w:p w14:paraId="7A1DCC2C" w14:textId="3B3F2786"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23</w:t>
            </w:r>
          </w:p>
          <w:p w14:paraId="642EBB27" w14:textId="77777777" w:rsidR="003C7F67" w:rsidRPr="0067043D" w:rsidRDefault="003C7F67" w:rsidP="003C7F67">
            <w:pPr>
              <w:rPr>
                <w:rFonts w:asciiTheme="minorBidi" w:hAnsiTheme="minorBidi"/>
                <w:b/>
                <w:bCs/>
                <w:color w:val="000000"/>
                <w:sz w:val="24"/>
                <w:szCs w:val="24"/>
              </w:rPr>
            </w:pPr>
          </w:p>
          <w:p w14:paraId="6FCEBB14" w14:textId="77777777" w:rsidR="003C7F67" w:rsidRPr="0067043D" w:rsidRDefault="003C7F67" w:rsidP="003C7F67">
            <w:pPr>
              <w:rPr>
                <w:rFonts w:asciiTheme="minorBidi" w:hAnsiTheme="minorBidi"/>
                <w:b/>
                <w:bCs/>
                <w:color w:val="000000"/>
                <w:sz w:val="24"/>
                <w:szCs w:val="24"/>
              </w:rPr>
            </w:pPr>
          </w:p>
          <w:p w14:paraId="68EBEE64"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lastRenderedPageBreak/>
              <w:t>Details may be seen at Annexure-I</w:t>
            </w:r>
          </w:p>
          <w:p w14:paraId="13E22CE9" w14:textId="440504CD" w:rsidR="00FC4471" w:rsidRPr="0067043D" w:rsidRDefault="00FC4471" w:rsidP="00A572F0">
            <w:pPr>
              <w:pStyle w:val="ListParagraph"/>
              <w:ind w:left="521"/>
              <w:rPr>
                <w:rFonts w:asciiTheme="minorBidi" w:hAnsiTheme="minorBidi"/>
                <w:b/>
                <w:bCs/>
                <w:color w:val="000000"/>
                <w:sz w:val="24"/>
                <w:szCs w:val="24"/>
              </w:rPr>
            </w:pPr>
          </w:p>
        </w:tc>
      </w:tr>
      <w:tr w:rsidR="00FC4471" w:rsidRPr="0067043D" w14:paraId="27AB2ACB" w14:textId="77777777" w:rsidTr="00280266">
        <w:trPr>
          <w:trHeight w:val="840"/>
        </w:trPr>
        <w:tc>
          <w:tcPr>
            <w:tcW w:w="669" w:type="pct"/>
            <w:vMerge/>
          </w:tcPr>
          <w:p w14:paraId="796F1715" w14:textId="77777777" w:rsidR="00FC4471" w:rsidRPr="0067043D" w:rsidRDefault="00FC4471" w:rsidP="00A572F0">
            <w:pPr>
              <w:jc w:val="center"/>
              <w:rPr>
                <w:rFonts w:asciiTheme="minorBidi" w:hAnsiTheme="minorBidi"/>
                <w:b/>
                <w:sz w:val="24"/>
                <w:szCs w:val="24"/>
              </w:rPr>
            </w:pPr>
          </w:p>
        </w:tc>
        <w:tc>
          <w:tcPr>
            <w:tcW w:w="1039" w:type="pct"/>
            <w:vMerge/>
          </w:tcPr>
          <w:p w14:paraId="35D58720"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5BADB243"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19C93CD" w14:textId="60D8F422"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Checking of all components and accessories for any discrepancy, tag and report</w:t>
            </w:r>
          </w:p>
        </w:tc>
        <w:tc>
          <w:tcPr>
            <w:tcW w:w="933" w:type="pct"/>
            <w:vMerge/>
          </w:tcPr>
          <w:p w14:paraId="5EDEE2AF" w14:textId="77777777" w:rsidR="00FC4471" w:rsidRPr="0067043D" w:rsidRDefault="00FC4471" w:rsidP="00A572F0">
            <w:pPr>
              <w:rPr>
                <w:rFonts w:asciiTheme="minorBidi" w:hAnsiTheme="minorBidi"/>
                <w:b/>
                <w:bCs/>
                <w:color w:val="000000"/>
                <w:sz w:val="24"/>
                <w:szCs w:val="24"/>
              </w:rPr>
            </w:pPr>
          </w:p>
        </w:tc>
      </w:tr>
      <w:tr w:rsidR="00FC4471" w:rsidRPr="0067043D" w14:paraId="1BB6C7AF" w14:textId="77777777" w:rsidTr="00280266">
        <w:trPr>
          <w:trHeight w:val="840"/>
        </w:trPr>
        <w:tc>
          <w:tcPr>
            <w:tcW w:w="669" w:type="pct"/>
            <w:vMerge/>
          </w:tcPr>
          <w:p w14:paraId="04180768" w14:textId="77777777" w:rsidR="00FC4471" w:rsidRPr="0067043D" w:rsidRDefault="00FC4471" w:rsidP="00A572F0">
            <w:pPr>
              <w:jc w:val="center"/>
              <w:rPr>
                <w:rFonts w:asciiTheme="minorBidi" w:hAnsiTheme="minorBidi"/>
                <w:b/>
                <w:sz w:val="24"/>
                <w:szCs w:val="24"/>
              </w:rPr>
            </w:pPr>
          </w:p>
        </w:tc>
        <w:tc>
          <w:tcPr>
            <w:tcW w:w="1039" w:type="pct"/>
            <w:vMerge/>
          </w:tcPr>
          <w:p w14:paraId="28E0E56B"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56CDFC0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374AA7A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60EAF53" w14:textId="5849CC1C"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Sorting and stacking of components and accessories neatly at store</w:t>
            </w:r>
          </w:p>
        </w:tc>
        <w:tc>
          <w:tcPr>
            <w:tcW w:w="933" w:type="pct"/>
            <w:vMerge/>
          </w:tcPr>
          <w:p w14:paraId="3C68CE15" w14:textId="77777777" w:rsidR="00FC4471" w:rsidRPr="0067043D" w:rsidRDefault="00FC4471" w:rsidP="00A572F0">
            <w:pPr>
              <w:rPr>
                <w:rFonts w:asciiTheme="minorBidi" w:hAnsiTheme="minorBidi"/>
                <w:b/>
                <w:bCs/>
                <w:color w:val="000000"/>
                <w:sz w:val="24"/>
                <w:szCs w:val="24"/>
              </w:rPr>
            </w:pPr>
          </w:p>
        </w:tc>
      </w:tr>
      <w:tr w:rsidR="00FC4471" w:rsidRPr="0067043D" w14:paraId="0B641A6F" w14:textId="77777777" w:rsidTr="00280266">
        <w:trPr>
          <w:trHeight w:val="840"/>
        </w:trPr>
        <w:tc>
          <w:tcPr>
            <w:tcW w:w="669" w:type="pct"/>
            <w:vMerge/>
          </w:tcPr>
          <w:p w14:paraId="0C8B6E67" w14:textId="77777777" w:rsidR="00FC4471" w:rsidRPr="0067043D" w:rsidRDefault="00FC4471" w:rsidP="00A572F0">
            <w:pPr>
              <w:jc w:val="center"/>
              <w:rPr>
                <w:rFonts w:asciiTheme="minorBidi" w:hAnsiTheme="minorBidi"/>
                <w:b/>
                <w:sz w:val="24"/>
                <w:szCs w:val="24"/>
              </w:rPr>
            </w:pPr>
          </w:p>
        </w:tc>
        <w:tc>
          <w:tcPr>
            <w:tcW w:w="1039" w:type="pct"/>
            <w:vMerge/>
          </w:tcPr>
          <w:p w14:paraId="5C171A17"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D50D8C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199C7ED" w14:textId="77777777"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2397A365" w14:textId="77777777" w:rsidR="00FC4471" w:rsidRPr="0067043D" w:rsidRDefault="00FC4471" w:rsidP="00A572F0">
            <w:pPr>
              <w:rPr>
                <w:rFonts w:asciiTheme="minorBidi" w:hAnsiTheme="minorBidi"/>
                <w:b/>
                <w:bCs/>
                <w:color w:val="000000"/>
                <w:sz w:val="24"/>
                <w:szCs w:val="24"/>
              </w:rPr>
            </w:pPr>
          </w:p>
        </w:tc>
      </w:tr>
      <w:tr w:rsidR="00FC4471" w:rsidRPr="0067043D" w14:paraId="5394978C" w14:textId="77777777" w:rsidTr="00280266">
        <w:trPr>
          <w:trHeight w:val="840"/>
        </w:trPr>
        <w:tc>
          <w:tcPr>
            <w:tcW w:w="669" w:type="pct"/>
            <w:vMerge/>
          </w:tcPr>
          <w:p w14:paraId="078C1654" w14:textId="77777777" w:rsidR="00FC4471" w:rsidRPr="0067043D" w:rsidRDefault="00FC4471" w:rsidP="00A572F0">
            <w:pPr>
              <w:jc w:val="center"/>
              <w:rPr>
                <w:rFonts w:asciiTheme="minorBidi" w:hAnsiTheme="minorBidi"/>
                <w:b/>
                <w:sz w:val="24"/>
                <w:szCs w:val="24"/>
              </w:rPr>
            </w:pPr>
          </w:p>
        </w:tc>
        <w:tc>
          <w:tcPr>
            <w:tcW w:w="1039" w:type="pct"/>
            <w:vMerge/>
          </w:tcPr>
          <w:p w14:paraId="244136AF"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74DBAAD1"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A350C90"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02FB4DF" w14:textId="1AE25D03"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Clearing of work area and disposal of debris in accordance with workplace requirements</w:t>
            </w:r>
          </w:p>
        </w:tc>
        <w:tc>
          <w:tcPr>
            <w:tcW w:w="933" w:type="pct"/>
            <w:vMerge/>
          </w:tcPr>
          <w:p w14:paraId="513AB091" w14:textId="77777777" w:rsidR="00FC4471" w:rsidRPr="0067043D" w:rsidRDefault="00FC4471" w:rsidP="00A572F0">
            <w:pPr>
              <w:rPr>
                <w:rFonts w:asciiTheme="minorBidi" w:hAnsiTheme="minorBidi"/>
                <w:b/>
                <w:bCs/>
                <w:color w:val="000000"/>
                <w:sz w:val="24"/>
                <w:szCs w:val="24"/>
              </w:rPr>
            </w:pPr>
          </w:p>
        </w:tc>
      </w:tr>
      <w:tr w:rsidR="00FC4471" w:rsidRPr="0067043D" w14:paraId="04B6B427" w14:textId="77777777" w:rsidTr="00280266">
        <w:trPr>
          <w:trHeight w:val="840"/>
        </w:trPr>
        <w:tc>
          <w:tcPr>
            <w:tcW w:w="669" w:type="pct"/>
            <w:vMerge/>
          </w:tcPr>
          <w:p w14:paraId="0686ACC8" w14:textId="77777777" w:rsidR="00FC4471" w:rsidRPr="0067043D" w:rsidRDefault="00FC4471" w:rsidP="00A572F0">
            <w:pPr>
              <w:jc w:val="center"/>
              <w:rPr>
                <w:rFonts w:asciiTheme="minorBidi" w:hAnsiTheme="minorBidi"/>
                <w:b/>
                <w:sz w:val="24"/>
                <w:szCs w:val="24"/>
              </w:rPr>
            </w:pPr>
          </w:p>
        </w:tc>
        <w:tc>
          <w:tcPr>
            <w:tcW w:w="1039" w:type="pct"/>
            <w:vMerge/>
          </w:tcPr>
          <w:p w14:paraId="779F1CBD"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2E1E85AF"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3FB4A56" w14:textId="07EAADF0"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Session on responsibility of disposal</w:t>
            </w:r>
          </w:p>
        </w:tc>
        <w:tc>
          <w:tcPr>
            <w:tcW w:w="933" w:type="pct"/>
            <w:vMerge/>
          </w:tcPr>
          <w:p w14:paraId="3A5FB530" w14:textId="77777777" w:rsidR="00FC4471" w:rsidRPr="0067043D" w:rsidRDefault="00FC4471" w:rsidP="00A572F0">
            <w:pPr>
              <w:rPr>
                <w:rFonts w:asciiTheme="minorBidi" w:hAnsiTheme="minorBidi"/>
                <w:b/>
                <w:bCs/>
                <w:color w:val="000000"/>
                <w:sz w:val="24"/>
                <w:szCs w:val="24"/>
              </w:rPr>
            </w:pPr>
          </w:p>
        </w:tc>
      </w:tr>
      <w:tr w:rsidR="00FC4471" w:rsidRPr="0067043D" w14:paraId="39387E79" w14:textId="77777777" w:rsidTr="00280266">
        <w:trPr>
          <w:trHeight w:val="840"/>
        </w:trPr>
        <w:tc>
          <w:tcPr>
            <w:tcW w:w="669" w:type="pct"/>
            <w:vMerge/>
          </w:tcPr>
          <w:p w14:paraId="42FE29C5" w14:textId="77777777" w:rsidR="00FC4471" w:rsidRPr="0067043D" w:rsidRDefault="00FC4471" w:rsidP="00A572F0">
            <w:pPr>
              <w:jc w:val="center"/>
              <w:rPr>
                <w:rFonts w:asciiTheme="minorBidi" w:hAnsiTheme="minorBidi"/>
                <w:b/>
                <w:sz w:val="24"/>
                <w:szCs w:val="24"/>
              </w:rPr>
            </w:pPr>
          </w:p>
        </w:tc>
        <w:tc>
          <w:tcPr>
            <w:tcW w:w="1039" w:type="pct"/>
            <w:vMerge/>
          </w:tcPr>
          <w:p w14:paraId="2B9555A4" w14:textId="77777777" w:rsidR="00FC4471" w:rsidRPr="0067043D" w:rsidRDefault="00FC4471" w:rsidP="00A572F0">
            <w:pPr>
              <w:rPr>
                <w:rFonts w:asciiTheme="minorBidi" w:hAnsiTheme="minorBidi"/>
                <w:b/>
                <w:color w:val="000000" w:themeColor="text1"/>
                <w:sz w:val="24"/>
                <w:szCs w:val="24"/>
              </w:rPr>
            </w:pPr>
          </w:p>
        </w:tc>
        <w:tc>
          <w:tcPr>
            <w:tcW w:w="616" w:type="pct"/>
          </w:tcPr>
          <w:p w14:paraId="1B033DB6" w14:textId="39794176"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66632D61" w14:textId="7D21FF22"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Identification of strong, safe and lightweight materials</w:t>
            </w:r>
          </w:p>
        </w:tc>
        <w:tc>
          <w:tcPr>
            <w:tcW w:w="933" w:type="pct"/>
            <w:vMerge/>
          </w:tcPr>
          <w:p w14:paraId="05D0E046" w14:textId="77777777" w:rsidR="00FC4471" w:rsidRPr="0067043D" w:rsidRDefault="00FC4471" w:rsidP="00A572F0">
            <w:pPr>
              <w:rPr>
                <w:rFonts w:asciiTheme="minorBidi" w:hAnsiTheme="minorBidi"/>
                <w:b/>
                <w:bCs/>
                <w:color w:val="000000"/>
                <w:sz w:val="24"/>
                <w:szCs w:val="24"/>
              </w:rPr>
            </w:pPr>
          </w:p>
        </w:tc>
      </w:tr>
      <w:tr w:rsidR="00FC4471" w:rsidRPr="0067043D" w14:paraId="0626CD4E" w14:textId="77777777" w:rsidTr="00280266">
        <w:trPr>
          <w:trHeight w:val="840"/>
        </w:trPr>
        <w:tc>
          <w:tcPr>
            <w:tcW w:w="669" w:type="pct"/>
            <w:vMerge/>
          </w:tcPr>
          <w:p w14:paraId="61A9F2A1" w14:textId="77777777" w:rsidR="00FC4471" w:rsidRPr="0067043D" w:rsidRDefault="00FC4471" w:rsidP="00A572F0">
            <w:pPr>
              <w:jc w:val="center"/>
              <w:rPr>
                <w:rFonts w:asciiTheme="minorBidi" w:hAnsiTheme="minorBidi"/>
                <w:b/>
                <w:sz w:val="24"/>
                <w:szCs w:val="24"/>
              </w:rPr>
            </w:pPr>
          </w:p>
        </w:tc>
        <w:tc>
          <w:tcPr>
            <w:tcW w:w="1039" w:type="pct"/>
            <w:vMerge/>
          </w:tcPr>
          <w:p w14:paraId="4FCDF52F"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2B43FF17" w14:textId="691F06BF"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6A9DE839" w14:textId="2E9712EA"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Importance of environment preservation</w:t>
            </w:r>
          </w:p>
        </w:tc>
        <w:tc>
          <w:tcPr>
            <w:tcW w:w="933" w:type="pct"/>
            <w:vMerge/>
          </w:tcPr>
          <w:p w14:paraId="46E2CEDD" w14:textId="77777777" w:rsidR="00FC4471" w:rsidRPr="0067043D" w:rsidRDefault="00FC4471" w:rsidP="00A572F0">
            <w:pPr>
              <w:rPr>
                <w:rFonts w:asciiTheme="minorBidi" w:hAnsiTheme="minorBidi"/>
                <w:b/>
                <w:bCs/>
                <w:color w:val="000000"/>
                <w:sz w:val="24"/>
                <w:szCs w:val="24"/>
              </w:rPr>
            </w:pPr>
          </w:p>
        </w:tc>
      </w:tr>
      <w:tr w:rsidR="00FC4471" w:rsidRPr="0067043D" w14:paraId="374B6C69" w14:textId="77777777" w:rsidTr="00280266">
        <w:trPr>
          <w:trHeight w:val="840"/>
        </w:trPr>
        <w:tc>
          <w:tcPr>
            <w:tcW w:w="669" w:type="pct"/>
            <w:vMerge/>
          </w:tcPr>
          <w:p w14:paraId="08195191" w14:textId="77777777" w:rsidR="00FC4471" w:rsidRPr="0067043D" w:rsidRDefault="00FC4471" w:rsidP="00A572F0">
            <w:pPr>
              <w:jc w:val="center"/>
              <w:rPr>
                <w:rFonts w:asciiTheme="minorBidi" w:hAnsiTheme="minorBidi"/>
                <w:b/>
                <w:sz w:val="24"/>
                <w:szCs w:val="24"/>
              </w:rPr>
            </w:pPr>
          </w:p>
        </w:tc>
        <w:tc>
          <w:tcPr>
            <w:tcW w:w="1039" w:type="pct"/>
            <w:vMerge/>
          </w:tcPr>
          <w:p w14:paraId="4E5AD814"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0E205E25"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AC873FB" w14:textId="1431DA3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Select environment friendly scaffolding as per site conditions</w:t>
            </w:r>
          </w:p>
        </w:tc>
        <w:tc>
          <w:tcPr>
            <w:tcW w:w="933" w:type="pct"/>
            <w:vMerge/>
          </w:tcPr>
          <w:p w14:paraId="4716230C" w14:textId="77777777" w:rsidR="00FC4471" w:rsidRPr="0067043D" w:rsidRDefault="00FC4471" w:rsidP="00A572F0">
            <w:pPr>
              <w:rPr>
                <w:rFonts w:asciiTheme="minorBidi" w:hAnsiTheme="minorBidi"/>
                <w:b/>
                <w:bCs/>
                <w:color w:val="000000"/>
                <w:sz w:val="24"/>
                <w:szCs w:val="24"/>
              </w:rPr>
            </w:pPr>
          </w:p>
        </w:tc>
      </w:tr>
      <w:tr w:rsidR="00E4687C" w:rsidRPr="0067043D" w14:paraId="365B0B37" w14:textId="77777777" w:rsidTr="00280266">
        <w:trPr>
          <w:trHeight w:val="840"/>
        </w:trPr>
        <w:tc>
          <w:tcPr>
            <w:tcW w:w="669" w:type="pct"/>
            <w:vMerge w:val="restart"/>
          </w:tcPr>
          <w:p w14:paraId="49DECFC5" w14:textId="013A622E" w:rsidR="00E4687C" w:rsidRPr="0067043D" w:rsidRDefault="00E4687C" w:rsidP="00A572F0">
            <w:pPr>
              <w:jc w:val="center"/>
              <w:rPr>
                <w:rFonts w:asciiTheme="minorBidi" w:hAnsiTheme="minorBidi"/>
                <w:b/>
                <w:sz w:val="24"/>
                <w:szCs w:val="24"/>
              </w:rPr>
            </w:pPr>
            <w:r w:rsidRPr="0067043D">
              <w:rPr>
                <w:rFonts w:asciiTheme="minorBidi" w:hAnsiTheme="minorBidi"/>
                <w:b/>
                <w:sz w:val="24"/>
                <w:szCs w:val="24"/>
              </w:rPr>
              <w:t>Week 24</w:t>
            </w:r>
          </w:p>
        </w:tc>
        <w:tc>
          <w:tcPr>
            <w:tcW w:w="1039" w:type="pct"/>
            <w:vMerge w:val="restart"/>
          </w:tcPr>
          <w:p w14:paraId="03D5A0B9" w14:textId="006674E6" w:rsidR="00E4687C" w:rsidRPr="0067043D" w:rsidRDefault="00E4687C" w:rsidP="00A572F0">
            <w:pPr>
              <w:rPr>
                <w:rFonts w:asciiTheme="minorBidi" w:hAnsiTheme="minorBidi"/>
                <w:b/>
                <w:color w:val="000000" w:themeColor="text1"/>
                <w:sz w:val="24"/>
                <w:szCs w:val="24"/>
              </w:rPr>
            </w:pPr>
            <w:r w:rsidRPr="0067043D">
              <w:rPr>
                <w:rFonts w:asciiTheme="minorBidi" w:hAnsiTheme="minorBidi"/>
                <w:b/>
                <w:sz w:val="24"/>
                <w:szCs w:val="24"/>
              </w:rPr>
              <w:t>Protect scaffolding components &amp; Manage Scaffolding Waste</w:t>
            </w:r>
          </w:p>
        </w:tc>
        <w:tc>
          <w:tcPr>
            <w:tcW w:w="616" w:type="pct"/>
            <w:vMerge w:val="restart"/>
          </w:tcPr>
          <w:p w14:paraId="358378C1"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FBC49A6" w14:textId="634939AF"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Importance of Protection of Scaffolding</w:t>
            </w:r>
          </w:p>
        </w:tc>
        <w:tc>
          <w:tcPr>
            <w:tcW w:w="933" w:type="pct"/>
            <w:vMerge w:val="restart"/>
          </w:tcPr>
          <w:p w14:paraId="45622E5C" w14:textId="77777777" w:rsidR="00E4687C" w:rsidRPr="0067043D" w:rsidRDefault="00E4687C" w:rsidP="00A572F0">
            <w:pPr>
              <w:rPr>
                <w:rFonts w:asciiTheme="minorBidi" w:hAnsiTheme="minorBidi"/>
                <w:b/>
                <w:bCs/>
                <w:color w:val="000000"/>
                <w:sz w:val="24"/>
                <w:szCs w:val="24"/>
              </w:rPr>
            </w:pPr>
          </w:p>
          <w:p w14:paraId="62995D15" w14:textId="155345EF" w:rsidR="00E4687C" w:rsidRPr="0067043D" w:rsidRDefault="00E4687C" w:rsidP="00A572F0">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2</w:t>
            </w:r>
            <w:r w:rsidR="003C7F67" w:rsidRPr="0067043D">
              <w:rPr>
                <w:rFonts w:asciiTheme="minorBidi" w:hAnsiTheme="minorBidi"/>
                <w:b/>
                <w:bCs/>
                <w:color w:val="000000"/>
                <w:sz w:val="24"/>
                <w:szCs w:val="24"/>
              </w:rPr>
              <w:t>4</w:t>
            </w:r>
          </w:p>
          <w:p w14:paraId="3094CA6B" w14:textId="77777777" w:rsidR="00E4687C" w:rsidRPr="0067043D" w:rsidRDefault="00E4687C" w:rsidP="00A572F0">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72631E7" w14:textId="77777777" w:rsidR="00E4687C" w:rsidRPr="0067043D" w:rsidRDefault="00E4687C" w:rsidP="00A572F0">
            <w:pPr>
              <w:jc w:val="center"/>
              <w:rPr>
                <w:rFonts w:asciiTheme="minorBidi" w:hAnsiTheme="minorBidi"/>
                <w:b/>
                <w:bCs/>
                <w:color w:val="000000"/>
                <w:sz w:val="24"/>
                <w:szCs w:val="24"/>
              </w:rPr>
            </w:pPr>
          </w:p>
          <w:p w14:paraId="6F554C3F" w14:textId="77777777" w:rsidR="00E4687C" w:rsidRPr="0067043D" w:rsidRDefault="00E4687C" w:rsidP="00A572F0">
            <w:pPr>
              <w:pStyle w:val="ListParagraph"/>
              <w:ind w:left="521"/>
              <w:rPr>
                <w:rFonts w:asciiTheme="minorBidi" w:hAnsiTheme="minorBidi"/>
                <w:b/>
                <w:bCs/>
                <w:color w:val="000000"/>
                <w:sz w:val="24"/>
                <w:szCs w:val="24"/>
              </w:rPr>
            </w:pPr>
            <w:r w:rsidRPr="0067043D">
              <w:rPr>
                <w:rFonts w:asciiTheme="minorBidi" w:hAnsiTheme="minorBidi"/>
                <w:b/>
                <w:bCs/>
                <w:color w:val="000000"/>
                <w:sz w:val="24"/>
                <w:szCs w:val="24"/>
              </w:rPr>
              <w:t>Final Project</w:t>
            </w:r>
          </w:p>
        </w:tc>
      </w:tr>
      <w:tr w:rsidR="00E4687C" w:rsidRPr="0067043D" w14:paraId="2212C172" w14:textId="77777777" w:rsidTr="00280266">
        <w:trPr>
          <w:trHeight w:val="840"/>
        </w:trPr>
        <w:tc>
          <w:tcPr>
            <w:tcW w:w="669" w:type="pct"/>
            <w:vMerge/>
          </w:tcPr>
          <w:p w14:paraId="5DCA2069" w14:textId="77777777" w:rsidR="00E4687C" w:rsidRPr="0067043D" w:rsidRDefault="00E4687C" w:rsidP="00A572F0">
            <w:pPr>
              <w:jc w:val="center"/>
              <w:rPr>
                <w:rFonts w:asciiTheme="minorBidi" w:hAnsiTheme="minorBidi"/>
                <w:b/>
                <w:sz w:val="24"/>
                <w:szCs w:val="24"/>
              </w:rPr>
            </w:pPr>
          </w:p>
        </w:tc>
        <w:tc>
          <w:tcPr>
            <w:tcW w:w="1039" w:type="pct"/>
            <w:vMerge/>
          </w:tcPr>
          <w:p w14:paraId="2E4A3769"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703C73C2"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A31D7A8" w14:textId="10B2FE02"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Selection of scaffolding components for protection</w:t>
            </w:r>
          </w:p>
        </w:tc>
        <w:tc>
          <w:tcPr>
            <w:tcW w:w="933" w:type="pct"/>
            <w:vMerge/>
          </w:tcPr>
          <w:p w14:paraId="452B1D60" w14:textId="77777777" w:rsidR="00E4687C" w:rsidRPr="0067043D" w:rsidRDefault="00E4687C" w:rsidP="00A572F0">
            <w:pPr>
              <w:rPr>
                <w:rFonts w:asciiTheme="minorBidi" w:hAnsiTheme="minorBidi"/>
                <w:b/>
                <w:bCs/>
                <w:color w:val="000000"/>
                <w:sz w:val="24"/>
                <w:szCs w:val="24"/>
              </w:rPr>
            </w:pPr>
          </w:p>
        </w:tc>
      </w:tr>
      <w:tr w:rsidR="00E4687C" w:rsidRPr="0067043D" w14:paraId="530A8813" w14:textId="77777777" w:rsidTr="00280266">
        <w:trPr>
          <w:trHeight w:val="840"/>
        </w:trPr>
        <w:tc>
          <w:tcPr>
            <w:tcW w:w="669" w:type="pct"/>
            <w:vMerge/>
          </w:tcPr>
          <w:p w14:paraId="4493F686" w14:textId="77777777" w:rsidR="00E4687C" w:rsidRPr="0067043D" w:rsidRDefault="00E4687C" w:rsidP="00A572F0">
            <w:pPr>
              <w:jc w:val="center"/>
              <w:rPr>
                <w:rFonts w:asciiTheme="minorBidi" w:hAnsiTheme="minorBidi"/>
                <w:b/>
                <w:sz w:val="24"/>
                <w:szCs w:val="24"/>
              </w:rPr>
            </w:pPr>
          </w:p>
        </w:tc>
        <w:tc>
          <w:tcPr>
            <w:tcW w:w="1039" w:type="pct"/>
            <w:vMerge/>
          </w:tcPr>
          <w:p w14:paraId="7B6550C9"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78D9349D"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FC46625" w14:textId="4B59F4A4"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Coating of metallic components with appropriate protective materials</w:t>
            </w:r>
          </w:p>
        </w:tc>
        <w:tc>
          <w:tcPr>
            <w:tcW w:w="933" w:type="pct"/>
            <w:vMerge/>
          </w:tcPr>
          <w:p w14:paraId="6C8F5DB3" w14:textId="77777777" w:rsidR="00E4687C" w:rsidRPr="0067043D" w:rsidRDefault="00E4687C" w:rsidP="00A572F0">
            <w:pPr>
              <w:rPr>
                <w:rFonts w:asciiTheme="minorBidi" w:hAnsiTheme="minorBidi"/>
                <w:b/>
                <w:bCs/>
                <w:color w:val="000000"/>
                <w:sz w:val="24"/>
                <w:szCs w:val="24"/>
              </w:rPr>
            </w:pPr>
          </w:p>
        </w:tc>
      </w:tr>
      <w:tr w:rsidR="00E4687C" w:rsidRPr="0067043D" w14:paraId="5B772B7F" w14:textId="77777777" w:rsidTr="00280266">
        <w:trPr>
          <w:trHeight w:val="840"/>
        </w:trPr>
        <w:tc>
          <w:tcPr>
            <w:tcW w:w="669" w:type="pct"/>
            <w:vMerge/>
          </w:tcPr>
          <w:p w14:paraId="1738DF1D" w14:textId="77777777" w:rsidR="00E4687C" w:rsidRPr="0067043D" w:rsidRDefault="00E4687C" w:rsidP="00A572F0">
            <w:pPr>
              <w:jc w:val="center"/>
              <w:rPr>
                <w:rFonts w:asciiTheme="minorBidi" w:hAnsiTheme="minorBidi"/>
                <w:b/>
                <w:sz w:val="24"/>
                <w:szCs w:val="24"/>
              </w:rPr>
            </w:pPr>
          </w:p>
        </w:tc>
        <w:tc>
          <w:tcPr>
            <w:tcW w:w="1039" w:type="pct"/>
            <w:vMerge/>
          </w:tcPr>
          <w:p w14:paraId="7BD419A6"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12E8E567"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0BB549B5"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4D95B74" w14:textId="2DC61C3D"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Stacking of scaffolding materials at dry place</w:t>
            </w:r>
          </w:p>
        </w:tc>
        <w:tc>
          <w:tcPr>
            <w:tcW w:w="933" w:type="pct"/>
            <w:vMerge/>
          </w:tcPr>
          <w:p w14:paraId="61963B8B" w14:textId="77777777" w:rsidR="00E4687C" w:rsidRPr="0067043D" w:rsidRDefault="00E4687C" w:rsidP="00A572F0">
            <w:pPr>
              <w:rPr>
                <w:rFonts w:asciiTheme="minorBidi" w:hAnsiTheme="minorBidi"/>
                <w:b/>
                <w:bCs/>
                <w:color w:val="000000"/>
                <w:sz w:val="24"/>
                <w:szCs w:val="24"/>
              </w:rPr>
            </w:pPr>
          </w:p>
        </w:tc>
      </w:tr>
      <w:tr w:rsidR="00E4687C" w:rsidRPr="0067043D" w14:paraId="064AA2D7" w14:textId="77777777" w:rsidTr="00280266">
        <w:trPr>
          <w:trHeight w:val="840"/>
        </w:trPr>
        <w:tc>
          <w:tcPr>
            <w:tcW w:w="669" w:type="pct"/>
            <w:vMerge/>
          </w:tcPr>
          <w:p w14:paraId="05CC857A" w14:textId="77777777" w:rsidR="00E4687C" w:rsidRPr="0067043D" w:rsidRDefault="00E4687C" w:rsidP="00A572F0">
            <w:pPr>
              <w:jc w:val="center"/>
              <w:rPr>
                <w:rFonts w:asciiTheme="minorBidi" w:hAnsiTheme="minorBidi"/>
                <w:b/>
                <w:sz w:val="24"/>
                <w:szCs w:val="24"/>
              </w:rPr>
            </w:pPr>
          </w:p>
        </w:tc>
        <w:tc>
          <w:tcPr>
            <w:tcW w:w="1039" w:type="pct"/>
            <w:vMerge/>
          </w:tcPr>
          <w:p w14:paraId="122940BC"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53A5349A"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DFDCA7" w14:textId="166166FF"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Storage of scaffolding materials at designated place</w:t>
            </w:r>
          </w:p>
        </w:tc>
        <w:tc>
          <w:tcPr>
            <w:tcW w:w="933" w:type="pct"/>
            <w:vMerge/>
          </w:tcPr>
          <w:p w14:paraId="3E20AAF1" w14:textId="77777777" w:rsidR="00E4687C" w:rsidRPr="0067043D" w:rsidRDefault="00E4687C" w:rsidP="00A572F0">
            <w:pPr>
              <w:rPr>
                <w:rFonts w:asciiTheme="minorBidi" w:hAnsiTheme="minorBidi"/>
                <w:b/>
                <w:bCs/>
                <w:color w:val="000000"/>
                <w:sz w:val="24"/>
                <w:szCs w:val="24"/>
              </w:rPr>
            </w:pPr>
          </w:p>
        </w:tc>
      </w:tr>
      <w:tr w:rsidR="00E4687C" w:rsidRPr="0067043D" w14:paraId="0A2FCA99" w14:textId="77777777" w:rsidTr="00280266">
        <w:trPr>
          <w:trHeight w:val="840"/>
        </w:trPr>
        <w:tc>
          <w:tcPr>
            <w:tcW w:w="669" w:type="pct"/>
            <w:vMerge/>
          </w:tcPr>
          <w:p w14:paraId="140A64FC" w14:textId="77777777" w:rsidR="00E4687C" w:rsidRPr="0067043D" w:rsidRDefault="00E4687C" w:rsidP="00A572F0">
            <w:pPr>
              <w:jc w:val="center"/>
              <w:rPr>
                <w:rFonts w:asciiTheme="minorBidi" w:hAnsiTheme="minorBidi"/>
                <w:b/>
                <w:sz w:val="24"/>
                <w:szCs w:val="24"/>
              </w:rPr>
            </w:pPr>
          </w:p>
        </w:tc>
        <w:tc>
          <w:tcPr>
            <w:tcW w:w="1039" w:type="pct"/>
            <w:vMerge/>
          </w:tcPr>
          <w:p w14:paraId="6DD0E505"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01EEE9FB"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592EAB8"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04378F4" w14:textId="229443D5"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various types of scaffolding waste</w:t>
            </w:r>
          </w:p>
        </w:tc>
        <w:tc>
          <w:tcPr>
            <w:tcW w:w="933" w:type="pct"/>
            <w:vMerge/>
          </w:tcPr>
          <w:p w14:paraId="2783E689" w14:textId="77777777" w:rsidR="00E4687C" w:rsidRPr="0067043D" w:rsidRDefault="00E4687C" w:rsidP="00A572F0">
            <w:pPr>
              <w:rPr>
                <w:rFonts w:asciiTheme="minorBidi" w:hAnsiTheme="minorBidi"/>
                <w:b/>
                <w:bCs/>
                <w:color w:val="000000"/>
                <w:sz w:val="24"/>
                <w:szCs w:val="24"/>
              </w:rPr>
            </w:pPr>
          </w:p>
        </w:tc>
      </w:tr>
      <w:tr w:rsidR="00E4687C" w:rsidRPr="0067043D" w14:paraId="6734420C" w14:textId="77777777" w:rsidTr="00280266">
        <w:trPr>
          <w:trHeight w:val="840"/>
        </w:trPr>
        <w:tc>
          <w:tcPr>
            <w:tcW w:w="669" w:type="pct"/>
            <w:vMerge/>
          </w:tcPr>
          <w:p w14:paraId="667C053B" w14:textId="77777777" w:rsidR="00E4687C" w:rsidRPr="0067043D" w:rsidRDefault="00E4687C" w:rsidP="00A572F0">
            <w:pPr>
              <w:jc w:val="center"/>
              <w:rPr>
                <w:rFonts w:asciiTheme="minorBidi" w:hAnsiTheme="minorBidi"/>
                <w:b/>
                <w:sz w:val="24"/>
                <w:szCs w:val="24"/>
              </w:rPr>
            </w:pPr>
          </w:p>
        </w:tc>
        <w:tc>
          <w:tcPr>
            <w:tcW w:w="1039" w:type="pct"/>
            <w:vMerge/>
          </w:tcPr>
          <w:p w14:paraId="3EE1845F"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6CA0057A"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1FF18C6" w14:textId="3B68AAB7"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Sorting and categorization of reusable waste</w:t>
            </w:r>
          </w:p>
        </w:tc>
        <w:tc>
          <w:tcPr>
            <w:tcW w:w="933" w:type="pct"/>
            <w:vMerge/>
          </w:tcPr>
          <w:p w14:paraId="42663CB8" w14:textId="77777777" w:rsidR="00E4687C" w:rsidRPr="0067043D" w:rsidRDefault="00E4687C" w:rsidP="00A572F0">
            <w:pPr>
              <w:rPr>
                <w:rFonts w:asciiTheme="minorBidi" w:hAnsiTheme="minorBidi"/>
                <w:b/>
                <w:bCs/>
                <w:color w:val="000000"/>
                <w:sz w:val="24"/>
                <w:szCs w:val="24"/>
              </w:rPr>
            </w:pPr>
          </w:p>
        </w:tc>
      </w:tr>
      <w:tr w:rsidR="00E4687C" w:rsidRPr="0067043D" w14:paraId="56079B2A" w14:textId="77777777" w:rsidTr="00280266">
        <w:trPr>
          <w:trHeight w:val="840"/>
        </w:trPr>
        <w:tc>
          <w:tcPr>
            <w:tcW w:w="669" w:type="pct"/>
            <w:vMerge/>
          </w:tcPr>
          <w:p w14:paraId="57FDA696" w14:textId="77777777" w:rsidR="00E4687C" w:rsidRPr="0067043D" w:rsidRDefault="00E4687C" w:rsidP="00A572F0">
            <w:pPr>
              <w:jc w:val="center"/>
              <w:rPr>
                <w:rFonts w:asciiTheme="minorBidi" w:hAnsiTheme="minorBidi"/>
                <w:b/>
                <w:sz w:val="24"/>
                <w:szCs w:val="24"/>
              </w:rPr>
            </w:pPr>
          </w:p>
        </w:tc>
        <w:tc>
          <w:tcPr>
            <w:tcW w:w="1039" w:type="pct"/>
            <w:vMerge/>
          </w:tcPr>
          <w:p w14:paraId="38EC9E49" w14:textId="77777777" w:rsidR="00E4687C" w:rsidRPr="0067043D" w:rsidRDefault="00E4687C" w:rsidP="00A572F0">
            <w:pPr>
              <w:rPr>
                <w:rFonts w:asciiTheme="minorBidi" w:hAnsiTheme="minorBidi"/>
                <w:b/>
                <w:color w:val="000000" w:themeColor="text1"/>
                <w:sz w:val="24"/>
                <w:szCs w:val="24"/>
              </w:rPr>
            </w:pPr>
          </w:p>
        </w:tc>
        <w:tc>
          <w:tcPr>
            <w:tcW w:w="616" w:type="pct"/>
          </w:tcPr>
          <w:p w14:paraId="68812F88" w14:textId="0525D400"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3F096C84" w14:textId="699A5E2F" w:rsidR="00E4687C" w:rsidRPr="0067043D" w:rsidRDefault="00E4687C" w:rsidP="00A572F0">
            <w:pPr>
              <w:widowControl w:val="0"/>
              <w:spacing w:after="160" w:line="259" w:lineRule="auto"/>
              <w:rPr>
                <w:rFonts w:asciiTheme="minorBidi" w:hAnsiTheme="minorBidi"/>
              </w:rPr>
            </w:pPr>
            <w:r w:rsidRPr="0067043D">
              <w:rPr>
                <w:rFonts w:asciiTheme="minorBidi" w:hAnsiTheme="minorBidi"/>
                <w:sz w:val="24"/>
              </w:rPr>
              <w:t>Disposal of unusable waste as per set standards</w:t>
            </w:r>
          </w:p>
        </w:tc>
        <w:tc>
          <w:tcPr>
            <w:tcW w:w="933" w:type="pct"/>
            <w:vMerge/>
          </w:tcPr>
          <w:p w14:paraId="6794E44F" w14:textId="77777777" w:rsidR="00E4687C" w:rsidRPr="0067043D" w:rsidRDefault="00E4687C" w:rsidP="00A572F0">
            <w:pPr>
              <w:rPr>
                <w:rFonts w:asciiTheme="minorBidi" w:hAnsiTheme="minorBidi"/>
                <w:b/>
                <w:bCs/>
                <w:color w:val="000000"/>
                <w:sz w:val="24"/>
                <w:szCs w:val="24"/>
              </w:rPr>
            </w:pPr>
          </w:p>
        </w:tc>
      </w:tr>
      <w:tr w:rsidR="00E4687C" w:rsidRPr="0067043D" w14:paraId="71DE6D92" w14:textId="77777777" w:rsidTr="00280266">
        <w:trPr>
          <w:trHeight w:val="840"/>
        </w:trPr>
        <w:tc>
          <w:tcPr>
            <w:tcW w:w="669" w:type="pct"/>
            <w:vMerge/>
          </w:tcPr>
          <w:p w14:paraId="75616B32" w14:textId="77777777" w:rsidR="00E4687C" w:rsidRPr="0067043D" w:rsidRDefault="00E4687C" w:rsidP="00A572F0">
            <w:pPr>
              <w:jc w:val="center"/>
              <w:rPr>
                <w:rFonts w:asciiTheme="minorBidi" w:hAnsiTheme="minorBidi"/>
                <w:b/>
                <w:sz w:val="24"/>
                <w:szCs w:val="24"/>
              </w:rPr>
            </w:pPr>
          </w:p>
        </w:tc>
        <w:tc>
          <w:tcPr>
            <w:tcW w:w="1039" w:type="pct"/>
            <w:vMerge/>
          </w:tcPr>
          <w:p w14:paraId="355A5B1F"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666674C6" w14:textId="0EA29E13"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039AB8D5" w14:textId="22212B1F" w:rsidR="00E4687C" w:rsidRPr="0067043D" w:rsidRDefault="00E4687C" w:rsidP="00E4687C">
            <w:pPr>
              <w:widowControl w:val="0"/>
              <w:spacing w:after="160" w:line="259" w:lineRule="auto"/>
              <w:rPr>
                <w:rFonts w:asciiTheme="minorBidi" w:hAnsiTheme="minorBidi"/>
              </w:rPr>
            </w:pPr>
            <w:r w:rsidRPr="0067043D">
              <w:rPr>
                <w:rFonts w:asciiTheme="minorBidi" w:hAnsiTheme="minorBidi"/>
                <w:sz w:val="24"/>
              </w:rPr>
              <w:t>Placement of reusable material at designated storage area</w:t>
            </w:r>
          </w:p>
        </w:tc>
        <w:tc>
          <w:tcPr>
            <w:tcW w:w="933" w:type="pct"/>
            <w:vMerge/>
          </w:tcPr>
          <w:p w14:paraId="61B1823E" w14:textId="77777777" w:rsidR="00E4687C" w:rsidRPr="0067043D" w:rsidRDefault="00E4687C" w:rsidP="00A572F0">
            <w:pPr>
              <w:rPr>
                <w:rFonts w:asciiTheme="minorBidi" w:hAnsiTheme="minorBidi"/>
                <w:b/>
                <w:bCs/>
                <w:color w:val="000000"/>
                <w:sz w:val="24"/>
                <w:szCs w:val="24"/>
              </w:rPr>
            </w:pPr>
          </w:p>
        </w:tc>
      </w:tr>
      <w:tr w:rsidR="00E4687C" w:rsidRPr="0067043D" w14:paraId="2ED6B810" w14:textId="77777777" w:rsidTr="00280266">
        <w:trPr>
          <w:trHeight w:val="840"/>
        </w:trPr>
        <w:tc>
          <w:tcPr>
            <w:tcW w:w="669" w:type="pct"/>
            <w:vMerge/>
          </w:tcPr>
          <w:p w14:paraId="2BFD68B9" w14:textId="77777777" w:rsidR="00E4687C" w:rsidRPr="0067043D" w:rsidRDefault="00E4687C" w:rsidP="00A572F0">
            <w:pPr>
              <w:jc w:val="center"/>
              <w:rPr>
                <w:rFonts w:asciiTheme="minorBidi" w:hAnsiTheme="minorBidi"/>
                <w:b/>
                <w:sz w:val="24"/>
                <w:szCs w:val="24"/>
              </w:rPr>
            </w:pPr>
          </w:p>
        </w:tc>
        <w:tc>
          <w:tcPr>
            <w:tcW w:w="1039" w:type="pct"/>
            <w:vMerge/>
          </w:tcPr>
          <w:p w14:paraId="33A7526E"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35121BE8"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2C553DF" w14:textId="0C8B13E5" w:rsidR="00E4687C" w:rsidRPr="0067043D" w:rsidRDefault="00E4687C" w:rsidP="00A572F0">
            <w:pPr>
              <w:widowControl w:val="0"/>
              <w:spacing w:after="160" w:line="259" w:lineRule="auto"/>
              <w:rPr>
                <w:rFonts w:asciiTheme="minorBidi" w:hAnsiTheme="minorBidi"/>
              </w:rPr>
            </w:pPr>
            <w:r w:rsidRPr="0067043D">
              <w:rPr>
                <w:rFonts w:asciiTheme="minorBidi" w:hAnsiTheme="minorBidi"/>
                <w:sz w:val="24"/>
              </w:rPr>
              <w:t>Transportation of waste material to designated place</w:t>
            </w:r>
          </w:p>
        </w:tc>
        <w:tc>
          <w:tcPr>
            <w:tcW w:w="933" w:type="pct"/>
            <w:vMerge/>
          </w:tcPr>
          <w:p w14:paraId="372F5B84" w14:textId="77777777" w:rsidR="00E4687C" w:rsidRPr="0067043D" w:rsidRDefault="00E4687C" w:rsidP="00A572F0">
            <w:pPr>
              <w:rPr>
                <w:rFonts w:asciiTheme="minorBidi" w:hAnsiTheme="minorBidi"/>
                <w:b/>
                <w:bCs/>
                <w:color w:val="000000"/>
                <w:sz w:val="24"/>
                <w:szCs w:val="24"/>
              </w:rPr>
            </w:pPr>
          </w:p>
        </w:tc>
      </w:tr>
    </w:tbl>
    <w:p w14:paraId="004AAA72" w14:textId="7029FB1B" w:rsidR="00C3754F" w:rsidRPr="0067043D" w:rsidRDefault="00C3754F">
      <w:pPr>
        <w:rPr>
          <w:rFonts w:asciiTheme="minorBidi" w:hAnsiTheme="minorBidi"/>
          <w:b/>
          <w:bCs/>
          <w:sz w:val="28"/>
          <w:szCs w:val="28"/>
          <w:u w:val="single"/>
        </w:rPr>
      </w:pPr>
      <w:r w:rsidRPr="0067043D">
        <w:rPr>
          <w:rFonts w:asciiTheme="minorBidi" w:hAnsiTheme="minorBidi"/>
          <w:b/>
          <w:bCs/>
          <w:sz w:val="28"/>
          <w:szCs w:val="28"/>
          <w:u w:val="single"/>
        </w:rPr>
        <w:br w:type="page"/>
      </w:r>
    </w:p>
    <w:p w14:paraId="257915E2" w14:textId="31493F9E" w:rsidR="0027036F" w:rsidRPr="0067043D" w:rsidRDefault="0027036F" w:rsidP="0027036F">
      <w:pPr>
        <w:pStyle w:val="Heading1"/>
        <w:spacing w:before="0" w:line="240" w:lineRule="auto"/>
        <w:jc w:val="right"/>
        <w:rPr>
          <w:rFonts w:asciiTheme="minorBidi" w:hAnsiTheme="minorBidi" w:cstheme="minorBidi"/>
          <w:b w:val="0"/>
          <w:bCs w:val="0"/>
          <w:i/>
          <w:noProof/>
          <w:color w:val="000000" w:themeColor="text1"/>
        </w:rPr>
      </w:pPr>
      <w:r w:rsidRPr="0067043D">
        <w:rPr>
          <w:rFonts w:asciiTheme="minorBidi" w:hAnsiTheme="minorBidi" w:cstheme="minorBidi"/>
          <w:i/>
          <w:noProof/>
          <w:color w:val="000000" w:themeColor="text1"/>
        </w:rPr>
        <w:lastRenderedPageBreak/>
        <w:t xml:space="preserve">Annexure-I: </w:t>
      </w:r>
    </w:p>
    <w:p w14:paraId="4B916FC1" w14:textId="77777777" w:rsidR="0027036F" w:rsidRPr="0067043D" w:rsidRDefault="0027036F" w:rsidP="00F60816">
      <w:pPr>
        <w:jc w:val="center"/>
        <w:rPr>
          <w:rFonts w:asciiTheme="minorBidi" w:hAnsiTheme="minorBidi"/>
          <w:b/>
          <w:bCs/>
          <w:sz w:val="28"/>
          <w:szCs w:val="28"/>
          <w:u w:val="single"/>
        </w:rPr>
      </w:pPr>
    </w:p>
    <w:p w14:paraId="2CCED2AC" w14:textId="5C1C7A6C" w:rsidR="008E0758" w:rsidRPr="0067043D" w:rsidRDefault="008E0758" w:rsidP="00F60816">
      <w:pPr>
        <w:jc w:val="center"/>
        <w:rPr>
          <w:rFonts w:asciiTheme="minorBidi" w:hAnsiTheme="minorBidi"/>
          <w:b/>
          <w:bCs/>
          <w:i/>
          <w:sz w:val="28"/>
          <w:szCs w:val="28"/>
          <w:u w:val="single"/>
        </w:rPr>
      </w:pPr>
      <w:r w:rsidRPr="0067043D">
        <w:rPr>
          <w:rFonts w:asciiTheme="minorBidi" w:hAnsiTheme="minorBidi"/>
          <w:b/>
          <w:bCs/>
          <w:sz w:val="28"/>
          <w:szCs w:val="28"/>
          <w:u w:val="single"/>
        </w:rPr>
        <w:t xml:space="preserve">Tasks </w:t>
      </w:r>
      <w:r w:rsidR="00C04C5C" w:rsidRPr="0067043D">
        <w:rPr>
          <w:rFonts w:asciiTheme="minorBidi" w:hAnsiTheme="minorBidi"/>
          <w:b/>
          <w:bCs/>
          <w:sz w:val="28"/>
          <w:szCs w:val="28"/>
          <w:u w:val="single"/>
        </w:rPr>
        <w:t>for</w:t>
      </w:r>
      <w:r w:rsidRPr="0067043D">
        <w:rPr>
          <w:rFonts w:asciiTheme="minorBidi" w:hAnsiTheme="minorBidi"/>
          <w:b/>
          <w:bCs/>
          <w:sz w:val="28"/>
          <w:szCs w:val="28"/>
          <w:u w:val="single"/>
        </w:rPr>
        <w:t xml:space="preserve"> Certificate in </w:t>
      </w:r>
      <w:proofErr w:type="spellStart"/>
      <w:r w:rsidR="00E4687C" w:rsidRPr="0067043D">
        <w:rPr>
          <w:rFonts w:asciiTheme="minorBidi" w:hAnsiTheme="minorBidi"/>
          <w:b/>
          <w:bCs/>
          <w:iCs/>
          <w:sz w:val="28"/>
          <w:szCs w:val="28"/>
          <w:u w:val="single"/>
        </w:rPr>
        <w:t>Sacffolder</w:t>
      </w:r>
      <w:proofErr w:type="spellEnd"/>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67043D" w14:paraId="24D3662D" w14:textId="77777777" w:rsidTr="00E32C08">
        <w:trPr>
          <w:trHeight w:val="750"/>
          <w:tblHeader/>
          <w:jc w:val="center"/>
        </w:trPr>
        <w:tc>
          <w:tcPr>
            <w:tcW w:w="419" w:type="pct"/>
            <w:shd w:val="clear" w:color="auto" w:fill="auto"/>
            <w:vAlign w:val="center"/>
          </w:tcPr>
          <w:p w14:paraId="1574D99E"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Task No.</w:t>
            </w:r>
          </w:p>
        </w:tc>
        <w:tc>
          <w:tcPr>
            <w:tcW w:w="1225" w:type="pct"/>
            <w:shd w:val="clear" w:color="auto" w:fill="auto"/>
            <w:vAlign w:val="center"/>
          </w:tcPr>
          <w:p w14:paraId="3ECD40AA"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Task</w:t>
            </w:r>
          </w:p>
        </w:tc>
        <w:tc>
          <w:tcPr>
            <w:tcW w:w="2743" w:type="pct"/>
            <w:shd w:val="clear" w:color="auto" w:fill="auto"/>
            <w:vAlign w:val="center"/>
          </w:tcPr>
          <w:p w14:paraId="6336916C"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Description</w:t>
            </w:r>
          </w:p>
        </w:tc>
        <w:tc>
          <w:tcPr>
            <w:tcW w:w="613" w:type="pct"/>
            <w:shd w:val="clear" w:color="auto" w:fill="auto"/>
            <w:vAlign w:val="center"/>
          </w:tcPr>
          <w:p w14:paraId="3F75CA01"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w:t>
            </w:r>
          </w:p>
        </w:tc>
      </w:tr>
      <w:tr w:rsidR="00F3454C" w:rsidRPr="0067043D" w14:paraId="21B2C90F" w14:textId="77777777" w:rsidTr="0027036F">
        <w:trPr>
          <w:trHeight w:val="458"/>
          <w:tblHeader/>
          <w:jc w:val="center"/>
        </w:trPr>
        <w:tc>
          <w:tcPr>
            <w:tcW w:w="419" w:type="pct"/>
            <w:shd w:val="clear" w:color="auto" w:fill="auto"/>
            <w:vAlign w:val="center"/>
          </w:tcPr>
          <w:p w14:paraId="5D038FB5"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6CACF7E8" w14:textId="0530F671" w:rsidR="00F3454C" w:rsidRPr="0067043D" w:rsidRDefault="00E4687C" w:rsidP="0027036F">
            <w:pPr>
              <w:autoSpaceDE w:val="0"/>
              <w:autoSpaceDN w:val="0"/>
              <w:adjustRightInd w:val="0"/>
              <w:rPr>
                <w:rFonts w:asciiTheme="minorBidi" w:hAnsiTheme="minorBidi"/>
                <w:b/>
                <w:color w:val="000000" w:themeColor="text1"/>
                <w:sz w:val="24"/>
                <w:szCs w:val="24"/>
              </w:rPr>
            </w:pPr>
            <w:r w:rsidRPr="0067043D">
              <w:rPr>
                <w:rFonts w:asciiTheme="minorBidi" w:hAnsiTheme="minorBidi"/>
                <w:b/>
                <w:sz w:val="24"/>
              </w:rPr>
              <w:t>Use of PPE’s according to hazard/job</w:t>
            </w:r>
          </w:p>
        </w:tc>
        <w:tc>
          <w:tcPr>
            <w:tcW w:w="2743" w:type="pct"/>
            <w:shd w:val="clear" w:color="auto" w:fill="auto"/>
          </w:tcPr>
          <w:p w14:paraId="42AF615D" w14:textId="61656F49" w:rsidR="00F3454C"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selecting and using appropriate Personal Protective Equipment (PPE) based on the specific hazards or job requirements. This ensures safety by protecting workers from potential risks such as chemicals, physical injuries, or environmental factors during work activities.</w:t>
            </w:r>
          </w:p>
        </w:tc>
        <w:tc>
          <w:tcPr>
            <w:tcW w:w="613" w:type="pct"/>
            <w:shd w:val="clear" w:color="auto" w:fill="auto"/>
            <w:vAlign w:val="center"/>
          </w:tcPr>
          <w:p w14:paraId="5D36FDC8"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1</w:t>
            </w:r>
          </w:p>
        </w:tc>
      </w:tr>
      <w:tr w:rsidR="00F3454C" w:rsidRPr="0067043D" w14:paraId="3B6D2584" w14:textId="77777777" w:rsidTr="0027036F">
        <w:trPr>
          <w:trHeight w:val="458"/>
          <w:tblHeader/>
          <w:jc w:val="center"/>
        </w:trPr>
        <w:tc>
          <w:tcPr>
            <w:tcW w:w="419" w:type="pct"/>
            <w:shd w:val="clear" w:color="auto" w:fill="auto"/>
            <w:vAlign w:val="center"/>
          </w:tcPr>
          <w:p w14:paraId="13AF350D"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4392E660" w14:textId="33D11B20" w:rsidR="00F3454C" w:rsidRPr="0067043D" w:rsidRDefault="00E4687C" w:rsidP="0027036F">
            <w:pPr>
              <w:autoSpaceDE w:val="0"/>
              <w:autoSpaceDN w:val="0"/>
              <w:adjustRightInd w:val="0"/>
              <w:rPr>
                <w:rFonts w:asciiTheme="minorBidi" w:hAnsiTheme="minorBidi"/>
                <w:b/>
                <w:bCs/>
                <w:sz w:val="24"/>
                <w:szCs w:val="24"/>
              </w:rPr>
            </w:pPr>
            <w:r w:rsidRPr="0067043D">
              <w:rPr>
                <w:rFonts w:asciiTheme="minorBidi" w:hAnsiTheme="minorBidi"/>
                <w:b/>
                <w:sz w:val="24"/>
              </w:rPr>
              <w:t>Tag</w:t>
            </w:r>
            <w:r w:rsidR="003C7F67" w:rsidRPr="0067043D">
              <w:rPr>
                <w:rFonts w:asciiTheme="minorBidi" w:hAnsiTheme="minorBidi"/>
                <w:b/>
                <w:sz w:val="24"/>
              </w:rPr>
              <w:t>ging of</w:t>
            </w:r>
            <w:r w:rsidRPr="0067043D">
              <w:rPr>
                <w:rFonts w:asciiTheme="minorBidi" w:hAnsiTheme="minorBidi"/>
                <w:b/>
                <w:sz w:val="24"/>
              </w:rPr>
              <w:t xml:space="preserve"> scaffold</w:t>
            </w:r>
            <w:r w:rsidR="003C7F67" w:rsidRPr="0067043D">
              <w:rPr>
                <w:rFonts w:asciiTheme="minorBidi" w:hAnsiTheme="minorBidi"/>
                <w:b/>
                <w:sz w:val="24"/>
              </w:rPr>
              <w:t>ing</w:t>
            </w:r>
          </w:p>
        </w:tc>
        <w:tc>
          <w:tcPr>
            <w:tcW w:w="2743" w:type="pct"/>
            <w:shd w:val="clear" w:color="auto" w:fill="auto"/>
          </w:tcPr>
          <w:p w14:paraId="759CC29E" w14:textId="170B8F7C"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properly tagging scaffolding to indicate its safety status. This includes marking the scaffolding with clear labels such as "safe for use," "under inspection," or "unsafe" to ensure workers are aware of its condition and compliance with safety standards.</w:t>
            </w:r>
          </w:p>
        </w:tc>
        <w:tc>
          <w:tcPr>
            <w:tcW w:w="613" w:type="pct"/>
            <w:shd w:val="clear" w:color="auto" w:fill="auto"/>
            <w:vAlign w:val="center"/>
          </w:tcPr>
          <w:p w14:paraId="19E32E1F"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2</w:t>
            </w:r>
          </w:p>
        </w:tc>
      </w:tr>
      <w:tr w:rsidR="00F3454C" w:rsidRPr="0067043D" w14:paraId="0C51399F" w14:textId="77777777" w:rsidTr="0027036F">
        <w:trPr>
          <w:trHeight w:val="458"/>
          <w:tblHeader/>
          <w:jc w:val="center"/>
        </w:trPr>
        <w:tc>
          <w:tcPr>
            <w:tcW w:w="419" w:type="pct"/>
            <w:shd w:val="clear" w:color="auto" w:fill="auto"/>
            <w:vAlign w:val="center"/>
          </w:tcPr>
          <w:p w14:paraId="75E9AE5F"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0D36B13" w14:textId="58DE6ED0" w:rsidR="00F3454C" w:rsidRPr="0067043D" w:rsidRDefault="00E4687C" w:rsidP="0027036F">
            <w:pPr>
              <w:autoSpaceDE w:val="0"/>
              <w:autoSpaceDN w:val="0"/>
              <w:adjustRightInd w:val="0"/>
              <w:rPr>
                <w:rFonts w:asciiTheme="minorBidi" w:eastAsia="Arial" w:hAnsiTheme="minorBidi"/>
                <w:sz w:val="16"/>
                <w:szCs w:val="16"/>
              </w:rPr>
            </w:pPr>
            <w:r w:rsidRPr="0067043D">
              <w:rPr>
                <w:rFonts w:asciiTheme="minorBidi" w:hAnsiTheme="minorBidi"/>
                <w:b/>
                <w:sz w:val="24"/>
              </w:rPr>
              <w:t>Select</w:t>
            </w:r>
            <w:r w:rsidR="00152084" w:rsidRPr="0067043D">
              <w:rPr>
                <w:rFonts w:asciiTheme="minorBidi" w:hAnsiTheme="minorBidi"/>
                <w:b/>
                <w:sz w:val="24"/>
              </w:rPr>
              <w:t>ion of</w:t>
            </w:r>
            <w:r w:rsidRPr="0067043D">
              <w:rPr>
                <w:rFonts w:asciiTheme="minorBidi" w:hAnsiTheme="minorBidi"/>
                <w:b/>
                <w:sz w:val="24"/>
              </w:rPr>
              <w:t xml:space="preserve"> appropriate fire extinguishers</w:t>
            </w:r>
          </w:p>
        </w:tc>
        <w:tc>
          <w:tcPr>
            <w:tcW w:w="2743" w:type="pct"/>
            <w:shd w:val="clear" w:color="auto" w:fill="auto"/>
          </w:tcPr>
          <w:p w14:paraId="26A29B35" w14:textId="684E1673"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selecting the correct type of fire extinguisher based on the class of fire hazard present. This includes choosing from options such as water, foam, CO2, dry powder, or wet chemical extinguishers to effectively suppress fires involving materials like wood, electrical equipment, flammable liquids, or cooking oils.</w:t>
            </w:r>
          </w:p>
        </w:tc>
        <w:tc>
          <w:tcPr>
            <w:tcW w:w="613" w:type="pct"/>
            <w:shd w:val="clear" w:color="auto" w:fill="auto"/>
            <w:vAlign w:val="center"/>
          </w:tcPr>
          <w:p w14:paraId="47290929"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3</w:t>
            </w:r>
          </w:p>
        </w:tc>
      </w:tr>
      <w:tr w:rsidR="00F3454C" w:rsidRPr="0067043D" w14:paraId="355F9170" w14:textId="77777777" w:rsidTr="0027036F">
        <w:trPr>
          <w:trHeight w:val="458"/>
          <w:tblHeader/>
          <w:jc w:val="center"/>
        </w:trPr>
        <w:tc>
          <w:tcPr>
            <w:tcW w:w="419" w:type="pct"/>
            <w:shd w:val="clear" w:color="auto" w:fill="auto"/>
            <w:vAlign w:val="center"/>
          </w:tcPr>
          <w:p w14:paraId="6F253624"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019AF25A" w14:textId="38C9F6A0" w:rsidR="00F3454C" w:rsidRPr="0067043D" w:rsidRDefault="00E4687C" w:rsidP="0027036F">
            <w:pPr>
              <w:autoSpaceDE w:val="0"/>
              <w:autoSpaceDN w:val="0"/>
              <w:adjustRightInd w:val="0"/>
              <w:rPr>
                <w:rFonts w:asciiTheme="minorBidi" w:hAnsiTheme="minorBidi"/>
                <w:b/>
                <w:sz w:val="24"/>
                <w:szCs w:val="24"/>
              </w:rPr>
            </w:pPr>
            <w:r w:rsidRPr="0067043D">
              <w:rPr>
                <w:rFonts w:asciiTheme="minorBidi" w:hAnsiTheme="minorBidi"/>
                <w:b/>
                <w:sz w:val="24"/>
              </w:rPr>
              <w:t>Perform first aid treatment</w:t>
            </w:r>
          </w:p>
        </w:tc>
        <w:tc>
          <w:tcPr>
            <w:tcW w:w="2743" w:type="pct"/>
            <w:shd w:val="clear" w:color="auto" w:fill="auto"/>
          </w:tcPr>
          <w:p w14:paraId="463B5F70" w14:textId="16C02168"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administering basic first aid treatment in response to an injury or medical emergency. This includes assessing the situation, providing immediate care such as CPR, wound cleaning, bandaging, or applying pressure to stop bleeding, and ensuring the injured person receives further medical attention if necessary.</w:t>
            </w:r>
          </w:p>
        </w:tc>
        <w:tc>
          <w:tcPr>
            <w:tcW w:w="613" w:type="pct"/>
            <w:shd w:val="clear" w:color="auto" w:fill="auto"/>
            <w:vAlign w:val="center"/>
          </w:tcPr>
          <w:p w14:paraId="6EC92363"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4</w:t>
            </w:r>
          </w:p>
        </w:tc>
      </w:tr>
      <w:tr w:rsidR="00F3454C" w:rsidRPr="0067043D" w14:paraId="1DFEFA09" w14:textId="77777777" w:rsidTr="0027036F">
        <w:trPr>
          <w:trHeight w:val="458"/>
          <w:tblHeader/>
          <w:jc w:val="center"/>
        </w:trPr>
        <w:tc>
          <w:tcPr>
            <w:tcW w:w="419" w:type="pct"/>
            <w:shd w:val="clear" w:color="auto" w:fill="auto"/>
            <w:vAlign w:val="center"/>
          </w:tcPr>
          <w:p w14:paraId="66DF646B"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106DE79F" w14:textId="27E82B03" w:rsidR="00F3454C" w:rsidRPr="0067043D" w:rsidRDefault="00E4687C" w:rsidP="0027036F">
            <w:pPr>
              <w:autoSpaceDE w:val="0"/>
              <w:autoSpaceDN w:val="0"/>
              <w:adjustRightInd w:val="0"/>
              <w:rPr>
                <w:rFonts w:asciiTheme="minorBidi" w:hAnsiTheme="minorBidi"/>
                <w:bCs/>
                <w:sz w:val="24"/>
                <w:szCs w:val="24"/>
              </w:rPr>
            </w:pPr>
            <w:r w:rsidRPr="0067043D">
              <w:rPr>
                <w:rFonts w:asciiTheme="minorBidi" w:hAnsiTheme="minorBidi"/>
                <w:b/>
                <w:sz w:val="24"/>
              </w:rPr>
              <w:t>Dispose-off waste according to safety procedure</w:t>
            </w:r>
          </w:p>
        </w:tc>
        <w:tc>
          <w:tcPr>
            <w:tcW w:w="2743" w:type="pct"/>
            <w:shd w:val="clear" w:color="auto" w:fill="auto"/>
          </w:tcPr>
          <w:p w14:paraId="72F79118" w14:textId="63CE4E46"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properly disposing of waste following established safety procedures. This includes segregating waste by type (e.g., hazardous, non-hazardous, recyclable), using the correct disposal containers, and ensuring waste is handled in a way that minimizes environmental impact and complies with regulatory requirements.</w:t>
            </w:r>
          </w:p>
        </w:tc>
        <w:tc>
          <w:tcPr>
            <w:tcW w:w="613" w:type="pct"/>
            <w:shd w:val="clear" w:color="auto" w:fill="auto"/>
            <w:vAlign w:val="center"/>
          </w:tcPr>
          <w:p w14:paraId="1E86372A"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5</w:t>
            </w:r>
          </w:p>
        </w:tc>
      </w:tr>
      <w:tr w:rsidR="00F3454C" w:rsidRPr="0067043D" w14:paraId="061DDC55" w14:textId="77777777" w:rsidTr="0027036F">
        <w:trPr>
          <w:trHeight w:val="458"/>
          <w:tblHeader/>
          <w:jc w:val="center"/>
        </w:trPr>
        <w:tc>
          <w:tcPr>
            <w:tcW w:w="419" w:type="pct"/>
            <w:shd w:val="clear" w:color="auto" w:fill="auto"/>
            <w:vAlign w:val="center"/>
          </w:tcPr>
          <w:p w14:paraId="34CC9F10"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8FEE954" w14:textId="4C0E99F9" w:rsidR="00F3454C"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Prepar</w:t>
            </w:r>
            <w:r w:rsidR="00152084" w:rsidRPr="0067043D">
              <w:rPr>
                <w:rFonts w:asciiTheme="minorBidi" w:hAnsiTheme="minorBidi"/>
                <w:b/>
                <w:sz w:val="24"/>
              </w:rPr>
              <w:t>ation of</w:t>
            </w:r>
            <w:r w:rsidRPr="0067043D">
              <w:rPr>
                <w:rFonts w:asciiTheme="minorBidi" w:hAnsiTheme="minorBidi"/>
                <w:b/>
                <w:sz w:val="24"/>
              </w:rPr>
              <w:t xml:space="preserve"> list of tools used in scaffolding</w:t>
            </w:r>
          </w:p>
        </w:tc>
        <w:tc>
          <w:tcPr>
            <w:tcW w:w="2743" w:type="pct"/>
            <w:shd w:val="clear" w:color="auto" w:fill="auto"/>
          </w:tcPr>
          <w:p w14:paraId="691365D2" w14:textId="69062CE6" w:rsidR="003C7F67"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 xml:space="preserve">The task involves preparing a list of tools commonly used in scaffolding. These </w:t>
            </w:r>
            <w:r w:rsidR="00152084" w:rsidRPr="0067043D">
              <w:rPr>
                <w:rFonts w:asciiTheme="minorBidi" w:eastAsia="Times New Roman" w:hAnsiTheme="minorBidi"/>
                <w:sz w:val="24"/>
                <w:szCs w:val="24"/>
              </w:rPr>
              <w:t>will</w:t>
            </w:r>
            <w:r w:rsidRPr="0067043D">
              <w:rPr>
                <w:rFonts w:asciiTheme="minorBidi" w:eastAsia="Times New Roman" w:hAnsiTheme="minorBidi"/>
                <w:sz w:val="24"/>
                <w:szCs w:val="24"/>
              </w:rPr>
              <w:t xml:space="preserve"> include:</w:t>
            </w:r>
          </w:p>
          <w:p w14:paraId="2836123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Planks</w:t>
            </w:r>
            <w:r w:rsidRPr="0067043D">
              <w:rPr>
                <w:rFonts w:asciiTheme="minorBidi" w:eastAsia="Times New Roman" w:hAnsiTheme="minorBidi"/>
                <w:sz w:val="24"/>
                <w:szCs w:val="24"/>
              </w:rPr>
              <w:t xml:space="preserve"> – for creating walking or working surfaces.</w:t>
            </w:r>
          </w:p>
          <w:p w14:paraId="3D64A0AB"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Tubes</w:t>
            </w:r>
            <w:r w:rsidRPr="0067043D">
              <w:rPr>
                <w:rFonts w:asciiTheme="minorBidi" w:eastAsia="Times New Roman" w:hAnsiTheme="minorBidi"/>
                <w:sz w:val="24"/>
                <w:szCs w:val="24"/>
              </w:rPr>
              <w:t xml:space="preserve"> – structural elements for the frame.</w:t>
            </w:r>
          </w:p>
          <w:p w14:paraId="587482C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Couplers and Clamps</w:t>
            </w:r>
            <w:r w:rsidRPr="0067043D">
              <w:rPr>
                <w:rFonts w:asciiTheme="minorBidi" w:eastAsia="Times New Roman" w:hAnsiTheme="minorBidi"/>
                <w:sz w:val="24"/>
                <w:szCs w:val="24"/>
              </w:rPr>
              <w:t xml:space="preserve"> – for connecting scaffold tubes securely.</w:t>
            </w:r>
          </w:p>
          <w:p w14:paraId="08CB0C0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Base Plates</w:t>
            </w:r>
            <w:r w:rsidRPr="0067043D">
              <w:rPr>
                <w:rFonts w:asciiTheme="minorBidi" w:eastAsia="Times New Roman" w:hAnsiTheme="minorBidi"/>
                <w:sz w:val="24"/>
                <w:szCs w:val="24"/>
              </w:rPr>
              <w:t xml:space="preserve"> – to distribute weight and stabilize the scaffold.</w:t>
            </w:r>
          </w:p>
          <w:p w14:paraId="70983CC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Ladders</w:t>
            </w:r>
            <w:r w:rsidRPr="0067043D">
              <w:rPr>
                <w:rFonts w:asciiTheme="minorBidi" w:eastAsia="Times New Roman" w:hAnsiTheme="minorBidi"/>
                <w:sz w:val="24"/>
                <w:szCs w:val="24"/>
              </w:rPr>
              <w:t xml:space="preserve"> – for access to higher levels.</w:t>
            </w:r>
          </w:p>
          <w:p w14:paraId="1B619EC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Safety Rails</w:t>
            </w:r>
            <w:r w:rsidRPr="0067043D">
              <w:rPr>
                <w:rFonts w:asciiTheme="minorBidi" w:eastAsia="Times New Roman" w:hAnsiTheme="minorBidi"/>
                <w:sz w:val="24"/>
                <w:szCs w:val="24"/>
              </w:rPr>
              <w:t xml:space="preserve"> – to prevent falls.</w:t>
            </w:r>
          </w:p>
          <w:p w14:paraId="0B140598"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Leveling Instruments</w:t>
            </w:r>
            <w:r w:rsidRPr="0067043D">
              <w:rPr>
                <w:rFonts w:asciiTheme="minorBidi" w:eastAsia="Times New Roman" w:hAnsiTheme="minorBidi"/>
                <w:sz w:val="24"/>
                <w:szCs w:val="24"/>
              </w:rPr>
              <w:t xml:space="preserve"> – to ensure the scaffold is properly aligned.</w:t>
            </w:r>
          </w:p>
          <w:p w14:paraId="1A274388"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Riggers' Tools</w:t>
            </w:r>
            <w:r w:rsidRPr="0067043D">
              <w:rPr>
                <w:rFonts w:asciiTheme="minorBidi" w:eastAsia="Times New Roman" w:hAnsiTheme="minorBidi"/>
                <w:sz w:val="24"/>
                <w:szCs w:val="24"/>
              </w:rPr>
              <w:t xml:space="preserve"> – for assembly and adjustments, such as wrenches, hammers, and tape measures.</w:t>
            </w:r>
          </w:p>
          <w:p w14:paraId="6F566B6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Guardrails and Toe Boards</w:t>
            </w:r>
            <w:r w:rsidRPr="0067043D">
              <w:rPr>
                <w:rFonts w:asciiTheme="minorBidi" w:eastAsia="Times New Roman" w:hAnsiTheme="minorBidi"/>
                <w:sz w:val="24"/>
                <w:szCs w:val="24"/>
              </w:rPr>
              <w:t xml:space="preserve"> – for added safety and to prevent objects from falling.</w:t>
            </w:r>
          </w:p>
          <w:p w14:paraId="61644F8C"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Tags</w:t>
            </w:r>
            <w:r w:rsidRPr="0067043D">
              <w:rPr>
                <w:rFonts w:asciiTheme="minorBidi" w:eastAsia="Times New Roman" w:hAnsiTheme="minorBidi"/>
                <w:sz w:val="24"/>
                <w:szCs w:val="24"/>
              </w:rPr>
              <w:t xml:space="preserve"> – for marking scaffold safety status.</w:t>
            </w:r>
          </w:p>
          <w:p w14:paraId="5649FE0D" w14:textId="2CF56F6A" w:rsidR="00F3454C" w:rsidRPr="0067043D" w:rsidRDefault="003C7F67" w:rsidP="00152084">
            <w:pPr>
              <w:spacing w:before="100" w:beforeAutospacing="1" w:after="100" w:afterAutospacing="1"/>
              <w:rPr>
                <w:rFonts w:asciiTheme="minorBidi" w:hAnsiTheme="minorBidi"/>
                <w:sz w:val="24"/>
                <w:szCs w:val="24"/>
              </w:rPr>
            </w:pPr>
            <w:r w:rsidRPr="0067043D">
              <w:rPr>
                <w:rFonts w:asciiTheme="minorBidi" w:eastAsia="Times New Roman" w:hAnsiTheme="minorBidi"/>
                <w:sz w:val="24"/>
                <w:szCs w:val="24"/>
              </w:rPr>
              <w:t>These tools are essential for the safe and effective assembly, use, and disassembly of scaffolding systems.</w:t>
            </w:r>
          </w:p>
        </w:tc>
        <w:tc>
          <w:tcPr>
            <w:tcW w:w="613" w:type="pct"/>
            <w:shd w:val="clear" w:color="auto" w:fill="auto"/>
            <w:vAlign w:val="center"/>
          </w:tcPr>
          <w:p w14:paraId="6FA41DF3"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6</w:t>
            </w:r>
          </w:p>
        </w:tc>
      </w:tr>
      <w:tr w:rsidR="00F3454C" w:rsidRPr="0067043D" w14:paraId="75EF269F" w14:textId="77777777" w:rsidTr="0027036F">
        <w:trPr>
          <w:trHeight w:val="458"/>
          <w:tblHeader/>
          <w:jc w:val="center"/>
        </w:trPr>
        <w:tc>
          <w:tcPr>
            <w:tcW w:w="419" w:type="pct"/>
            <w:shd w:val="clear" w:color="auto" w:fill="auto"/>
            <w:vAlign w:val="center"/>
          </w:tcPr>
          <w:p w14:paraId="35FD91C8"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5BCE821E" w14:textId="56EF6D3B" w:rsidR="00F3454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Check</w:t>
            </w:r>
            <w:r w:rsidR="00152084" w:rsidRPr="0067043D">
              <w:rPr>
                <w:rFonts w:asciiTheme="minorBidi" w:hAnsiTheme="minorBidi"/>
                <w:b/>
                <w:sz w:val="24"/>
              </w:rPr>
              <w:t>ing of</w:t>
            </w:r>
            <w:r w:rsidRPr="0067043D">
              <w:rPr>
                <w:rFonts w:asciiTheme="minorBidi" w:hAnsiTheme="minorBidi"/>
                <w:b/>
                <w:sz w:val="24"/>
              </w:rPr>
              <w:t xml:space="preserve"> Physical Condition of Tools &amp; Equipment before use</w:t>
            </w:r>
          </w:p>
        </w:tc>
        <w:tc>
          <w:tcPr>
            <w:tcW w:w="2743" w:type="pct"/>
            <w:shd w:val="clear" w:color="auto" w:fill="auto"/>
          </w:tcPr>
          <w:p w14:paraId="7D0F73E0" w14:textId="77777777" w:rsidR="003C7F67"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inspecting the physical condition of tools and equipment before use to ensure they are safe and functional. This includes checking for:</w:t>
            </w:r>
          </w:p>
          <w:p w14:paraId="54DD5295"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Damage or wear</w:t>
            </w:r>
            <w:r w:rsidRPr="0067043D">
              <w:rPr>
                <w:rFonts w:asciiTheme="minorBidi" w:eastAsia="Times New Roman" w:hAnsiTheme="minorBidi"/>
                <w:sz w:val="24"/>
                <w:szCs w:val="24"/>
              </w:rPr>
              <w:t xml:space="preserve"> – such as cracks, rust, or broken parts.</w:t>
            </w:r>
          </w:p>
          <w:p w14:paraId="49B601DC"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Loose or missing components</w:t>
            </w:r>
            <w:r w:rsidRPr="0067043D">
              <w:rPr>
                <w:rFonts w:asciiTheme="minorBidi" w:eastAsia="Times New Roman" w:hAnsiTheme="minorBidi"/>
                <w:sz w:val="24"/>
                <w:szCs w:val="24"/>
              </w:rPr>
              <w:t xml:space="preserve"> – ensuring all parts are intact and secure.</w:t>
            </w:r>
          </w:p>
          <w:p w14:paraId="667225B1"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Cleanliness</w:t>
            </w:r>
            <w:r w:rsidRPr="0067043D">
              <w:rPr>
                <w:rFonts w:asciiTheme="minorBidi" w:eastAsia="Times New Roman" w:hAnsiTheme="minorBidi"/>
                <w:sz w:val="24"/>
                <w:szCs w:val="24"/>
              </w:rPr>
              <w:t xml:space="preserve"> – ensuring tools are free from dirt, grease, or debris that could affect performance or safety.</w:t>
            </w:r>
          </w:p>
          <w:p w14:paraId="441CF029"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Proper functionality</w:t>
            </w:r>
            <w:r w:rsidRPr="0067043D">
              <w:rPr>
                <w:rFonts w:asciiTheme="minorBidi" w:eastAsia="Times New Roman" w:hAnsiTheme="minorBidi"/>
                <w:sz w:val="24"/>
                <w:szCs w:val="24"/>
              </w:rPr>
              <w:t xml:space="preserve"> – testing equipment to verify it operates correctly.</w:t>
            </w:r>
          </w:p>
          <w:p w14:paraId="25362E36"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Proper labeling</w:t>
            </w:r>
            <w:r w:rsidRPr="0067043D">
              <w:rPr>
                <w:rFonts w:asciiTheme="minorBidi" w:eastAsia="Times New Roman" w:hAnsiTheme="minorBidi"/>
                <w:sz w:val="24"/>
                <w:szCs w:val="24"/>
              </w:rPr>
              <w:t xml:space="preserve"> – ensuring tools are correctly identified and maintained according to safety standards.</w:t>
            </w:r>
          </w:p>
          <w:p w14:paraId="2F6BB0CC" w14:textId="3A3E5CC8"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 xml:space="preserve">This step is crucial to prevent accidents and ensure the tools and equipment </w:t>
            </w:r>
            <w:proofErr w:type="gramStart"/>
            <w:r w:rsidRPr="0067043D">
              <w:rPr>
                <w:rFonts w:asciiTheme="minorBidi" w:eastAsia="Times New Roman" w:hAnsiTheme="minorBidi"/>
                <w:sz w:val="24"/>
                <w:szCs w:val="24"/>
              </w:rPr>
              <w:t>are</w:t>
            </w:r>
            <w:proofErr w:type="gramEnd"/>
            <w:r w:rsidRPr="0067043D">
              <w:rPr>
                <w:rFonts w:asciiTheme="minorBidi" w:eastAsia="Times New Roman" w:hAnsiTheme="minorBidi"/>
                <w:sz w:val="24"/>
                <w:szCs w:val="24"/>
              </w:rPr>
              <w:t xml:space="preserve"> in optimal condition for the task at hand.</w:t>
            </w:r>
          </w:p>
        </w:tc>
        <w:tc>
          <w:tcPr>
            <w:tcW w:w="613" w:type="pct"/>
            <w:shd w:val="clear" w:color="auto" w:fill="auto"/>
            <w:vAlign w:val="center"/>
          </w:tcPr>
          <w:p w14:paraId="516A4BEA"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7</w:t>
            </w:r>
          </w:p>
        </w:tc>
      </w:tr>
      <w:tr w:rsidR="00376B40" w:rsidRPr="0067043D" w14:paraId="46A21038" w14:textId="77777777" w:rsidTr="0027036F">
        <w:trPr>
          <w:trHeight w:val="458"/>
          <w:tblHeader/>
          <w:jc w:val="center"/>
        </w:trPr>
        <w:tc>
          <w:tcPr>
            <w:tcW w:w="419" w:type="pct"/>
            <w:shd w:val="clear" w:color="auto" w:fill="auto"/>
            <w:vAlign w:val="center"/>
          </w:tcPr>
          <w:p w14:paraId="1BFBEC1B"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A9D942A" w14:textId="34AE23BA" w:rsidR="00376B40" w:rsidRPr="0067043D" w:rsidRDefault="003C7F67" w:rsidP="0027036F">
            <w:pPr>
              <w:autoSpaceDE w:val="0"/>
              <w:autoSpaceDN w:val="0"/>
              <w:adjustRightInd w:val="0"/>
              <w:rPr>
                <w:rFonts w:asciiTheme="minorBidi" w:hAnsiTheme="minorBidi"/>
                <w:b/>
                <w:noProof/>
                <w:sz w:val="24"/>
                <w:szCs w:val="24"/>
              </w:rPr>
            </w:pPr>
            <w:r w:rsidRPr="0067043D">
              <w:rPr>
                <w:rFonts w:asciiTheme="minorBidi" w:hAnsiTheme="minorBidi"/>
                <w:b/>
                <w:sz w:val="24"/>
              </w:rPr>
              <w:t>Install a column box tie</w:t>
            </w:r>
          </w:p>
        </w:tc>
        <w:tc>
          <w:tcPr>
            <w:tcW w:w="2743" w:type="pct"/>
            <w:shd w:val="clear" w:color="auto" w:fill="auto"/>
          </w:tcPr>
          <w:p w14:paraId="29A83B70" w14:textId="057A3129" w:rsidR="00376B40"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installing a column box tie to secure formwork around a column. This includes positioning the formwork, attaching the tie using appropriate fasteners, ensuring proper alignment, and checking the stability of the formwork. Proper installation ensures the formwork remains secure and maintains its shape during concrete pouring and curing.</w:t>
            </w:r>
          </w:p>
        </w:tc>
        <w:tc>
          <w:tcPr>
            <w:tcW w:w="613" w:type="pct"/>
            <w:shd w:val="clear" w:color="auto" w:fill="auto"/>
            <w:vAlign w:val="center"/>
          </w:tcPr>
          <w:p w14:paraId="35FD047D"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8</w:t>
            </w:r>
          </w:p>
        </w:tc>
      </w:tr>
      <w:tr w:rsidR="00376B40" w:rsidRPr="0067043D" w14:paraId="3E7F12ED" w14:textId="77777777" w:rsidTr="0027036F">
        <w:trPr>
          <w:trHeight w:val="458"/>
          <w:tblHeader/>
          <w:jc w:val="center"/>
        </w:trPr>
        <w:tc>
          <w:tcPr>
            <w:tcW w:w="419" w:type="pct"/>
            <w:shd w:val="clear" w:color="auto" w:fill="auto"/>
            <w:vAlign w:val="center"/>
          </w:tcPr>
          <w:p w14:paraId="375C9D1D"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6842C757" w14:textId="77777777" w:rsidR="00376B40" w:rsidRPr="0067043D" w:rsidRDefault="00376B40" w:rsidP="0027036F">
            <w:pPr>
              <w:autoSpaceDE w:val="0"/>
              <w:autoSpaceDN w:val="0"/>
              <w:adjustRightInd w:val="0"/>
              <w:rPr>
                <w:rFonts w:asciiTheme="minorBidi" w:hAnsiTheme="minorBidi"/>
                <w:b/>
                <w:sz w:val="24"/>
              </w:rPr>
            </w:pPr>
          </w:p>
          <w:p w14:paraId="7704232B" w14:textId="3709B338"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Install reveal tie between two columns</w:t>
            </w:r>
          </w:p>
        </w:tc>
        <w:tc>
          <w:tcPr>
            <w:tcW w:w="2743" w:type="pct"/>
            <w:shd w:val="clear" w:color="auto" w:fill="auto"/>
          </w:tcPr>
          <w:p w14:paraId="74C62D51" w14:textId="3BBCB6D4" w:rsidR="00376B40" w:rsidRPr="0067043D" w:rsidRDefault="00966E1E"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installing a reveal tie between two columns to secure the formwork and maintain proper alignment. This includes positioning the formwork around both columns, inserting the reveal tie at the required locations, and tightening it to ensure stability. The reveal tie helps prevent shifting or misalignment during the pouring of concrete, ensuring the formwork remains secure throughout the process.</w:t>
            </w:r>
          </w:p>
        </w:tc>
        <w:tc>
          <w:tcPr>
            <w:tcW w:w="613" w:type="pct"/>
            <w:shd w:val="clear" w:color="auto" w:fill="auto"/>
            <w:vAlign w:val="center"/>
          </w:tcPr>
          <w:p w14:paraId="71C570A3"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9</w:t>
            </w:r>
          </w:p>
        </w:tc>
      </w:tr>
      <w:tr w:rsidR="00376B40" w:rsidRPr="0067043D" w14:paraId="170FA713" w14:textId="77777777" w:rsidTr="0027036F">
        <w:trPr>
          <w:trHeight w:val="458"/>
          <w:tblHeader/>
          <w:jc w:val="center"/>
        </w:trPr>
        <w:tc>
          <w:tcPr>
            <w:tcW w:w="419" w:type="pct"/>
            <w:shd w:val="clear" w:color="auto" w:fill="auto"/>
            <w:vAlign w:val="center"/>
          </w:tcPr>
          <w:p w14:paraId="2C05F5BA"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7BB09C0F" w14:textId="24F4EC57" w:rsidR="00376B40" w:rsidRPr="0067043D" w:rsidRDefault="0027036F" w:rsidP="0027036F">
            <w:pPr>
              <w:autoSpaceDE w:val="0"/>
              <w:autoSpaceDN w:val="0"/>
              <w:adjustRightInd w:val="0"/>
              <w:rPr>
                <w:rFonts w:asciiTheme="minorBidi" w:hAnsiTheme="minorBidi"/>
                <w:b/>
                <w:noProof/>
                <w:sz w:val="24"/>
                <w:szCs w:val="24"/>
              </w:rPr>
            </w:pPr>
            <w:r w:rsidRPr="0067043D">
              <w:rPr>
                <w:rFonts w:asciiTheme="minorBidi" w:hAnsiTheme="minorBidi"/>
                <w:b/>
                <w:sz w:val="24"/>
              </w:rPr>
              <w:t xml:space="preserve">Develop team from class room and </w:t>
            </w:r>
            <w:r w:rsidR="003C7F67" w:rsidRPr="0067043D">
              <w:rPr>
                <w:rFonts w:asciiTheme="minorBidi" w:hAnsiTheme="minorBidi"/>
                <w:b/>
                <w:sz w:val="24"/>
              </w:rPr>
              <w:t>Demonstrate teamwork</w:t>
            </w:r>
          </w:p>
        </w:tc>
        <w:tc>
          <w:tcPr>
            <w:tcW w:w="2743" w:type="pct"/>
            <w:shd w:val="clear" w:color="auto" w:fill="auto"/>
          </w:tcPr>
          <w:p w14:paraId="7EC01B4D" w14:textId="63F65537" w:rsidR="00376B40"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Demonstrating teamwork involves clear communication, cooperation, and mutual support to achieve a common goal. It includes addressing challenges together, solving problems collectively, and respecting each team member's contribution. Effective teamwork ensures tasks are completed efficiently and safely.</w:t>
            </w:r>
          </w:p>
        </w:tc>
        <w:tc>
          <w:tcPr>
            <w:tcW w:w="613" w:type="pct"/>
            <w:shd w:val="clear" w:color="auto" w:fill="auto"/>
            <w:vAlign w:val="center"/>
          </w:tcPr>
          <w:p w14:paraId="2AE46551"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Week10</w:t>
            </w:r>
          </w:p>
        </w:tc>
      </w:tr>
      <w:tr w:rsidR="00376B40" w:rsidRPr="0067043D" w14:paraId="14A06486" w14:textId="77777777" w:rsidTr="0027036F">
        <w:trPr>
          <w:trHeight w:val="458"/>
          <w:tblHeader/>
          <w:jc w:val="center"/>
        </w:trPr>
        <w:tc>
          <w:tcPr>
            <w:tcW w:w="419" w:type="pct"/>
            <w:shd w:val="clear" w:color="auto" w:fill="auto"/>
            <w:vAlign w:val="center"/>
          </w:tcPr>
          <w:p w14:paraId="4E8944CA"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0320DEC4" w14:textId="662C7DB8"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Identify team role and individual task</w:t>
            </w:r>
          </w:p>
        </w:tc>
        <w:tc>
          <w:tcPr>
            <w:tcW w:w="2743" w:type="pct"/>
            <w:shd w:val="clear" w:color="auto" w:fill="auto"/>
          </w:tcPr>
          <w:p w14:paraId="339098CD" w14:textId="2E9368AE" w:rsidR="00376B40" w:rsidRPr="0067043D" w:rsidRDefault="00966E1E" w:rsidP="00376B40">
            <w:pPr>
              <w:shd w:val="clear" w:color="auto" w:fill="FFFFFF"/>
              <w:textAlignment w:val="baseline"/>
              <w:rPr>
                <w:rFonts w:asciiTheme="minorBidi" w:eastAsia="Times New Roman" w:hAnsiTheme="minorBidi"/>
                <w:bCs/>
                <w:color w:val="000000" w:themeColor="text1"/>
                <w:sz w:val="24"/>
                <w:szCs w:val="24"/>
                <w:bdr w:val="none" w:sz="0" w:space="0" w:color="auto" w:frame="1"/>
              </w:rPr>
            </w:pPr>
            <w:r w:rsidRPr="0067043D">
              <w:rPr>
                <w:rFonts w:asciiTheme="minorBidi" w:hAnsiTheme="minorBidi"/>
                <w:sz w:val="24"/>
                <w:szCs w:val="24"/>
              </w:rPr>
              <w:t>Identifying team roles and individual tasks involves clearly defining each team member's responsibilities based on their skills and the project's needs. This includes assigning specific tasks to individuals while ensuring the overall goal is achieved through collaboration. Each team member contributes to the success of the project by focusing on their designated duties while working together toward a shared outcome.</w:t>
            </w:r>
          </w:p>
        </w:tc>
        <w:tc>
          <w:tcPr>
            <w:tcW w:w="613" w:type="pct"/>
            <w:shd w:val="clear" w:color="auto" w:fill="auto"/>
            <w:vAlign w:val="center"/>
          </w:tcPr>
          <w:p w14:paraId="4D42BED9"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Week11</w:t>
            </w:r>
          </w:p>
        </w:tc>
      </w:tr>
      <w:tr w:rsidR="00376B40" w:rsidRPr="0067043D" w14:paraId="621F8145" w14:textId="77777777" w:rsidTr="0027036F">
        <w:trPr>
          <w:trHeight w:val="458"/>
          <w:tblHeader/>
          <w:jc w:val="center"/>
        </w:trPr>
        <w:tc>
          <w:tcPr>
            <w:tcW w:w="419" w:type="pct"/>
            <w:shd w:val="clear" w:color="auto" w:fill="auto"/>
            <w:vAlign w:val="center"/>
          </w:tcPr>
          <w:p w14:paraId="78B30DDD"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0827CB0E" w14:textId="7ECE2CFE"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Convey messages in specified manner</w:t>
            </w:r>
          </w:p>
        </w:tc>
        <w:tc>
          <w:tcPr>
            <w:tcW w:w="2743" w:type="pct"/>
            <w:shd w:val="clear" w:color="auto" w:fill="auto"/>
          </w:tcPr>
          <w:p w14:paraId="79A57D9F" w14:textId="631B79D4" w:rsidR="00376B40"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Conveying messages in a specified manner involves communicating information clearly and effectively according to established guidelines or protocols. This may include using formal or informal language, following specific channels (e.g., email, meetings, reports), and ensuring the message is concise, accurate, and appropriate for the audience. Clear communication helps ensure that the message is understood and acted upon correctly.</w:t>
            </w:r>
          </w:p>
        </w:tc>
        <w:tc>
          <w:tcPr>
            <w:tcW w:w="613" w:type="pct"/>
            <w:shd w:val="clear" w:color="auto" w:fill="auto"/>
            <w:vAlign w:val="center"/>
          </w:tcPr>
          <w:p w14:paraId="5CD13D0A" w14:textId="45F48676"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Week12</w:t>
            </w:r>
          </w:p>
        </w:tc>
      </w:tr>
      <w:tr w:rsidR="00E4687C" w:rsidRPr="0067043D" w14:paraId="2D5A1DAC" w14:textId="77777777" w:rsidTr="0027036F">
        <w:trPr>
          <w:trHeight w:val="458"/>
          <w:tblHeader/>
          <w:jc w:val="center"/>
        </w:trPr>
        <w:tc>
          <w:tcPr>
            <w:tcW w:w="419" w:type="pct"/>
            <w:shd w:val="clear" w:color="auto" w:fill="auto"/>
            <w:vAlign w:val="center"/>
          </w:tcPr>
          <w:p w14:paraId="68957B6E"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49AD1163" w14:textId="776B0017"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Interpret relevant document</w:t>
            </w:r>
          </w:p>
        </w:tc>
        <w:tc>
          <w:tcPr>
            <w:tcW w:w="2743" w:type="pct"/>
            <w:shd w:val="clear" w:color="auto" w:fill="auto"/>
          </w:tcPr>
          <w:p w14:paraId="0F80E86C" w14:textId="301DAB02"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Interpreting a relevant document involves carefully reviewing and understanding the content to extract key information. This includes identifying important details, such as instructions, guidelines, or specifications, and ensuring they are applied correctly to the task at hand. It also involves clarifying any uncertainties and ensuring that the document's intent is fully understood and followed.</w:t>
            </w:r>
          </w:p>
        </w:tc>
        <w:tc>
          <w:tcPr>
            <w:tcW w:w="613" w:type="pct"/>
            <w:shd w:val="clear" w:color="auto" w:fill="auto"/>
            <w:vAlign w:val="center"/>
          </w:tcPr>
          <w:p w14:paraId="5F612876" w14:textId="134217DD"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Week13</w:t>
            </w:r>
          </w:p>
        </w:tc>
      </w:tr>
      <w:tr w:rsidR="00E4687C" w:rsidRPr="0067043D" w14:paraId="17B3430A" w14:textId="77777777" w:rsidTr="0027036F">
        <w:trPr>
          <w:trHeight w:val="458"/>
          <w:tblHeader/>
          <w:jc w:val="center"/>
        </w:trPr>
        <w:tc>
          <w:tcPr>
            <w:tcW w:w="419" w:type="pct"/>
            <w:shd w:val="clear" w:color="auto" w:fill="auto"/>
            <w:vAlign w:val="center"/>
          </w:tcPr>
          <w:p w14:paraId="75310B0D"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7581DB12" w14:textId="392E5619" w:rsidR="00E4687C"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Erection of temporary ladder &amp; ramp</w:t>
            </w:r>
          </w:p>
        </w:tc>
        <w:tc>
          <w:tcPr>
            <w:tcW w:w="2743" w:type="pct"/>
            <w:shd w:val="clear" w:color="auto" w:fill="auto"/>
          </w:tcPr>
          <w:p w14:paraId="11BE2A5E" w14:textId="7D364244"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erecting a temporary ladder and ramp to provide safe access. This includes positioning the ladder securely at the correct angle and building a stable, level ramp. Both structures are anchored properly and checked for safety before use. Ensuring these are safe and functional allows workers to access elevated or uneven areas safely.</w:t>
            </w:r>
          </w:p>
        </w:tc>
        <w:tc>
          <w:tcPr>
            <w:tcW w:w="613" w:type="pct"/>
            <w:shd w:val="clear" w:color="auto" w:fill="auto"/>
            <w:vAlign w:val="center"/>
          </w:tcPr>
          <w:p w14:paraId="476C101F" w14:textId="66D1D2DB"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Week14</w:t>
            </w:r>
          </w:p>
        </w:tc>
      </w:tr>
      <w:tr w:rsidR="00E4687C" w:rsidRPr="0067043D" w14:paraId="51D21402" w14:textId="77777777" w:rsidTr="0027036F">
        <w:trPr>
          <w:trHeight w:val="458"/>
          <w:tblHeader/>
          <w:jc w:val="center"/>
        </w:trPr>
        <w:tc>
          <w:tcPr>
            <w:tcW w:w="419" w:type="pct"/>
            <w:shd w:val="clear" w:color="auto" w:fill="auto"/>
            <w:vAlign w:val="center"/>
          </w:tcPr>
          <w:p w14:paraId="531F9EF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65105F69"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Set the angle of ramp as per job requirement.</w:t>
            </w:r>
          </w:p>
          <w:p w14:paraId="7F2141E3"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shd w:val="clear" w:color="auto" w:fill="auto"/>
          </w:tcPr>
          <w:p w14:paraId="39E9A677" w14:textId="2599230A"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Setting the angle of a ramp involves adjusting it to the specified incline based on job requirements and safety guidelines. The ramp is positioned securely and checked to ensure it is stable and level. The angle must meet safety regulations to prevent accidents. Stability and proper alignment are verified before use. This ensures safe and efficient access for workers.</w:t>
            </w:r>
          </w:p>
        </w:tc>
        <w:tc>
          <w:tcPr>
            <w:tcW w:w="613" w:type="pct"/>
            <w:shd w:val="clear" w:color="auto" w:fill="auto"/>
            <w:vAlign w:val="center"/>
          </w:tcPr>
          <w:p w14:paraId="53A3E697" w14:textId="1FDF3C4C"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Week15</w:t>
            </w:r>
          </w:p>
        </w:tc>
      </w:tr>
      <w:tr w:rsidR="00E4687C" w:rsidRPr="0067043D" w14:paraId="2A7E30D1" w14:textId="77777777" w:rsidTr="0027036F">
        <w:trPr>
          <w:trHeight w:val="458"/>
          <w:tblHeader/>
          <w:jc w:val="center"/>
        </w:trPr>
        <w:tc>
          <w:tcPr>
            <w:tcW w:w="419" w:type="pct"/>
            <w:shd w:val="clear" w:color="auto" w:fill="auto"/>
            <w:vAlign w:val="center"/>
          </w:tcPr>
          <w:p w14:paraId="035672D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67F4020" w14:textId="77B53A3D"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Erection of temporary elevated platform</w:t>
            </w:r>
          </w:p>
        </w:tc>
        <w:tc>
          <w:tcPr>
            <w:tcW w:w="2743" w:type="pct"/>
            <w:shd w:val="clear" w:color="auto" w:fill="auto"/>
          </w:tcPr>
          <w:p w14:paraId="7ACBC5B1" w14:textId="7EE205AE"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erection of a temporary elevated platform involves positioning it on level ground and securely assembling it with the right materials. The platform is fastened to prevent shifting, ensuring stability. Safety features such as guardrails and toe boards are installed. The platform is checked for structural integrity. This provides safe, elevated access for workers.</w:t>
            </w:r>
          </w:p>
        </w:tc>
        <w:tc>
          <w:tcPr>
            <w:tcW w:w="613" w:type="pct"/>
            <w:shd w:val="clear" w:color="auto" w:fill="auto"/>
            <w:vAlign w:val="center"/>
          </w:tcPr>
          <w:p w14:paraId="766C0EBC" w14:textId="0B14D9D9" w:rsidR="00E4687C" w:rsidRPr="0067043D" w:rsidRDefault="00E4687C" w:rsidP="00E4687C">
            <w:pPr>
              <w:rPr>
                <w:rFonts w:asciiTheme="minorBidi" w:hAnsiTheme="minorBidi"/>
                <w:b/>
                <w:color w:val="000000" w:themeColor="text1"/>
                <w:sz w:val="24"/>
                <w:szCs w:val="24"/>
              </w:rPr>
            </w:pPr>
            <w:r w:rsidRPr="0067043D">
              <w:rPr>
                <w:rFonts w:asciiTheme="minorBidi" w:hAnsiTheme="minorBidi"/>
                <w:b/>
                <w:color w:val="000000" w:themeColor="text1"/>
                <w:sz w:val="24"/>
                <w:szCs w:val="24"/>
              </w:rPr>
              <w:t>Week16</w:t>
            </w:r>
          </w:p>
        </w:tc>
      </w:tr>
      <w:tr w:rsidR="00E4687C" w:rsidRPr="0067043D" w14:paraId="5E07F466" w14:textId="77777777" w:rsidTr="0027036F">
        <w:trPr>
          <w:trHeight w:val="458"/>
          <w:tblHeader/>
          <w:jc w:val="center"/>
        </w:trPr>
        <w:tc>
          <w:tcPr>
            <w:tcW w:w="419" w:type="pct"/>
            <w:shd w:val="clear" w:color="auto" w:fill="auto"/>
            <w:vAlign w:val="center"/>
          </w:tcPr>
          <w:p w14:paraId="2554B9E2"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3E6BC980" w14:textId="7A55EBBF"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Check sway and stability</w:t>
            </w:r>
          </w:p>
        </w:tc>
        <w:tc>
          <w:tcPr>
            <w:tcW w:w="2743" w:type="pct"/>
            <w:shd w:val="clear" w:color="auto" w:fill="auto"/>
          </w:tcPr>
          <w:p w14:paraId="481E0865" w14:textId="4000D641"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Checking sway and stability involves ensuring the structure doesn’t shift or sway during use. This includes verifying that all supports are secure and properly anchored. The load-bearing capacity is tested to confirm the structure can handle expected weight. Any signs of instability are addressed promptly. These steps ensure the structure remains safe and stable.</w:t>
            </w:r>
          </w:p>
        </w:tc>
        <w:tc>
          <w:tcPr>
            <w:tcW w:w="613" w:type="pct"/>
            <w:shd w:val="clear" w:color="auto" w:fill="auto"/>
            <w:vAlign w:val="center"/>
          </w:tcPr>
          <w:p w14:paraId="4334DCD0" w14:textId="3F3336E9"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Week17</w:t>
            </w:r>
          </w:p>
        </w:tc>
      </w:tr>
      <w:tr w:rsidR="00E4687C" w:rsidRPr="0067043D" w14:paraId="3940F382" w14:textId="77777777" w:rsidTr="0027036F">
        <w:trPr>
          <w:trHeight w:val="458"/>
          <w:tblHeader/>
          <w:jc w:val="center"/>
        </w:trPr>
        <w:tc>
          <w:tcPr>
            <w:tcW w:w="419" w:type="pct"/>
            <w:shd w:val="clear" w:color="auto" w:fill="auto"/>
            <w:vAlign w:val="center"/>
          </w:tcPr>
          <w:p w14:paraId="7237C8EA"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6123AD5F" w14:textId="66B27A35"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Dismantling of temporary scaffold setup</w:t>
            </w:r>
          </w:p>
        </w:tc>
        <w:tc>
          <w:tcPr>
            <w:tcW w:w="2743" w:type="pct"/>
            <w:shd w:val="clear" w:color="auto" w:fill="auto"/>
          </w:tcPr>
          <w:p w14:paraId="30BEF2CC" w14:textId="7B2840C5"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Dismantling a temporary scaffold setup involves safely removing tools and equipment, disassembling the scaffold components, and following proper safety procedures. Workers wear appropriate PPE, and the area is inspected for hazards after the dismantling. This ensures the scaffold is taken down efficiently and safely.</w:t>
            </w:r>
          </w:p>
        </w:tc>
        <w:tc>
          <w:tcPr>
            <w:tcW w:w="613" w:type="pct"/>
            <w:shd w:val="clear" w:color="auto" w:fill="auto"/>
            <w:vAlign w:val="center"/>
          </w:tcPr>
          <w:p w14:paraId="28755B6C" w14:textId="38E13331"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Week18</w:t>
            </w:r>
          </w:p>
        </w:tc>
      </w:tr>
      <w:tr w:rsidR="00E4687C" w:rsidRPr="0067043D" w14:paraId="5947A840" w14:textId="77777777" w:rsidTr="0027036F">
        <w:trPr>
          <w:trHeight w:val="458"/>
          <w:tblHeader/>
          <w:jc w:val="center"/>
        </w:trPr>
        <w:tc>
          <w:tcPr>
            <w:tcW w:w="419" w:type="pct"/>
            <w:shd w:val="clear" w:color="auto" w:fill="auto"/>
            <w:vAlign w:val="center"/>
          </w:tcPr>
          <w:p w14:paraId="0BCAA1B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77A9A025" w14:textId="48D179BB"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Estimate the quantity and types of scaffolding components and accessories for assigned job</w:t>
            </w:r>
          </w:p>
        </w:tc>
        <w:tc>
          <w:tcPr>
            <w:tcW w:w="2743" w:type="pct"/>
            <w:shd w:val="clear" w:color="auto" w:fill="auto"/>
          </w:tcPr>
          <w:p w14:paraId="4171A905" w14:textId="5249B881"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Estimating scaffolding components involves determining the type of scaffold needed for the job and calculating the required materials, such as tubes, planks, and base plates. It also includes estimating accessories like guardrails and safety nets. The quantity is based on the size, height, and specific requirements of the job. Safety regulations are considered during the estimation. This ensures the correct materials are available for the task.</w:t>
            </w:r>
          </w:p>
        </w:tc>
        <w:tc>
          <w:tcPr>
            <w:tcW w:w="613" w:type="pct"/>
            <w:shd w:val="clear" w:color="auto" w:fill="auto"/>
            <w:vAlign w:val="center"/>
          </w:tcPr>
          <w:p w14:paraId="406E0F24" w14:textId="0B60975B"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Week19</w:t>
            </w:r>
          </w:p>
        </w:tc>
      </w:tr>
      <w:tr w:rsidR="00E4687C" w:rsidRPr="0067043D" w14:paraId="489688A2" w14:textId="77777777" w:rsidTr="0027036F">
        <w:trPr>
          <w:trHeight w:val="458"/>
          <w:tblHeader/>
          <w:jc w:val="center"/>
        </w:trPr>
        <w:tc>
          <w:tcPr>
            <w:tcW w:w="419" w:type="pct"/>
            <w:shd w:val="clear" w:color="auto" w:fill="auto"/>
            <w:vAlign w:val="center"/>
          </w:tcPr>
          <w:p w14:paraId="2D0E86BA"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153617E" w14:textId="31B9902D"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Make different types of rope knots</w:t>
            </w:r>
          </w:p>
        </w:tc>
        <w:tc>
          <w:tcPr>
            <w:tcW w:w="2743" w:type="pct"/>
            <w:shd w:val="clear" w:color="auto" w:fill="auto"/>
          </w:tcPr>
          <w:p w14:paraId="620A954D"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Making different types of rope knots involves learning and practicing various knot techniques for different purposes. Some common knots include:</w:t>
            </w:r>
          </w:p>
          <w:p w14:paraId="4B0E90CD"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Square Knot</w:t>
            </w:r>
            <w:r w:rsidRPr="0067043D">
              <w:rPr>
                <w:rFonts w:asciiTheme="minorBidi" w:eastAsia="Times New Roman" w:hAnsiTheme="minorBidi"/>
                <w:sz w:val="24"/>
                <w:szCs w:val="24"/>
              </w:rPr>
              <w:t xml:space="preserve"> – used for tying two ropes of the same size together.</w:t>
            </w:r>
          </w:p>
          <w:p w14:paraId="08D5DC8C"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Bowline Knot</w:t>
            </w:r>
            <w:r w:rsidRPr="0067043D">
              <w:rPr>
                <w:rFonts w:asciiTheme="minorBidi" w:eastAsia="Times New Roman" w:hAnsiTheme="minorBidi"/>
                <w:sz w:val="24"/>
                <w:szCs w:val="24"/>
              </w:rPr>
              <w:t xml:space="preserve"> – creates a secure loop at the end of a rope, often used in rescue situations.</w:t>
            </w:r>
          </w:p>
          <w:p w14:paraId="0F7A92B2"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Clove Hitch</w:t>
            </w:r>
            <w:r w:rsidRPr="0067043D">
              <w:rPr>
                <w:rFonts w:asciiTheme="minorBidi" w:eastAsia="Times New Roman" w:hAnsiTheme="minorBidi"/>
                <w:sz w:val="24"/>
                <w:szCs w:val="24"/>
              </w:rPr>
              <w:t xml:space="preserve"> – used to secure a rope to a post or anchor point.</w:t>
            </w:r>
          </w:p>
          <w:p w14:paraId="6C5A741A"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Figure Eight Knot</w:t>
            </w:r>
            <w:r w:rsidRPr="0067043D">
              <w:rPr>
                <w:rFonts w:asciiTheme="minorBidi" w:eastAsia="Times New Roman" w:hAnsiTheme="minorBidi"/>
                <w:sz w:val="24"/>
                <w:szCs w:val="24"/>
              </w:rPr>
              <w:t xml:space="preserve"> – used to prevent rope from slipping through a loop or harness.</w:t>
            </w:r>
          </w:p>
          <w:p w14:paraId="6525078C"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Double Fisherman’s Knot</w:t>
            </w:r>
            <w:r w:rsidRPr="0067043D">
              <w:rPr>
                <w:rFonts w:asciiTheme="minorBidi" w:eastAsia="Times New Roman" w:hAnsiTheme="minorBidi"/>
                <w:sz w:val="24"/>
                <w:szCs w:val="24"/>
              </w:rPr>
              <w:t xml:space="preserve"> – used to join two ropes together, ideal for climbing or rescue operations.</w:t>
            </w:r>
          </w:p>
          <w:p w14:paraId="16CFE309" w14:textId="71381F47"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These knots are essential for securing, joining, or creating loops in various applications.</w:t>
            </w:r>
          </w:p>
        </w:tc>
        <w:tc>
          <w:tcPr>
            <w:tcW w:w="613" w:type="pct"/>
            <w:shd w:val="clear" w:color="auto" w:fill="auto"/>
            <w:vAlign w:val="center"/>
          </w:tcPr>
          <w:p w14:paraId="404595F4" w14:textId="67A78150"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Week20</w:t>
            </w:r>
          </w:p>
        </w:tc>
      </w:tr>
      <w:tr w:rsidR="00E4687C" w:rsidRPr="0067043D" w14:paraId="78B3578D" w14:textId="77777777" w:rsidTr="0027036F">
        <w:trPr>
          <w:trHeight w:val="458"/>
          <w:tblHeader/>
          <w:jc w:val="center"/>
        </w:trPr>
        <w:tc>
          <w:tcPr>
            <w:tcW w:w="419" w:type="pct"/>
            <w:shd w:val="clear" w:color="auto" w:fill="auto"/>
            <w:vAlign w:val="center"/>
          </w:tcPr>
          <w:p w14:paraId="7E95AB34"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4ED5E9F1" w14:textId="1CEDD2BB"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Erect bamboo scaffolding as per standard procedures</w:t>
            </w:r>
          </w:p>
        </w:tc>
        <w:tc>
          <w:tcPr>
            <w:tcW w:w="2743" w:type="pct"/>
            <w:shd w:val="clear" w:color="auto" w:fill="auto"/>
          </w:tcPr>
          <w:p w14:paraId="1E828164"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Erecting bamboo scaffolding as per standard procedures involves following safety guidelines and structural requirements for stability and safety. This includes:</w:t>
            </w:r>
          </w:p>
          <w:p w14:paraId="0FAA9640"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Site preparation</w:t>
            </w:r>
            <w:r w:rsidRPr="0067043D">
              <w:rPr>
                <w:rFonts w:asciiTheme="minorBidi" w:eastAsia="Times New Roman" w:hAnsiTheme="minorBidi"/>
                <w:sz w:val="24"/>
                <w:szCs w:val="24"/>
              </w:rPr>
              <w:t xml:space="preserve"> – ensuring the ground is level and stable for scaffolding setup.</w:t>
            </w:r>
          </w:p>
          <w:p w14:paraId="1E52BC37"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Selecting bamboo</w:t>
            </w:r>
            <w:r w:rsidRPr="0067043D">
              <w:rPr>
                <w:rFonts w:asciiTheme="minorBidi" w:eastAsia="Times New Roman" w:hAnsiTheme="minorBidi"/>
                <w:sz w:val="24"/>
                <w:szCs w:val="24"/>
              </w:rPr>
              <w:t xml:space="preserve"> – using strong, undamaged bamboo poles of the right length and diameter.</w:t>
            </w:r>
          </w:p>
          <w:p w14:paraId="670B4ED6"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Assembly</w:t>
            </w:r>
            <w:r w:rsidRPr="0067043D">
              <w:rPr>
                <w:rFonts w:asciiTheme="minorBidi" w:eastAsia="Times New Roman" w:hAnsiTheme="minorBidi"/>
                <w:sz w:val="24"/>
                <w:szCs w:val="24"/>
              </w:rPr>
              <w:t xml:space="preserve"> – connecting bamboo poles using ropes or ties, ensuring the structure is square and level.</w:t>
            </w:r>
          </w:p>
          <w:p w14:paraId="37DC652C"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Bracing and securing</w:t>
            </w:r>
            <w:r w:rsidRPr="0067043D">
              <w:rPr>
                <w:rFonts w:asciiTheme="minorBidi" w:eastAsia="Times New Roman" w:hAnsiTheme="minorBidi"/>
                <w:sz w:val="24"/>
                <w:szCs w:val="24"/>
              </w:rPr>
              <w:t xml:space="preserve"> – adding diagonal braces and tying the scaffold securely to prevent movement.</w:t>
            </w:r>
          </w:p>
          <w:p w14:paraId="1D222560"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Safety checks</w:t>
            </w:r>
            <w:r w:rsidRPr="0067043D">
              <w:rPr>
                <w:rFonts w:asciiTheme="minorBidi" w:eastAsia="Times New Roman" w:hAnsiTheme="minorBidi"/>
                <w:sz w:val="24"/>
                <w:szCs w:val="24"/>
              </w:rPr>
              <w:t xml:space="preserve"> – verifying that the scaffold meets height, weight, and safety standards before use.</w:t>
            </w:r>
          </w:p>
          <w:p w14:paraId="7F7CACB8" w14:textId="1114CEA6"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These steps ensure that the bamboo scaffolding is safe, stable, and functional for work at height.</w:t>
            </w:r>
          </w:p>
        </w:tc>
        <w:tc>
          <w:tcPr>
            <w:tcW w:w="613" w:type="pct"/>
            <w:shd w:val="clear" w:color="auto" w:fill="auto"/>
            <w:vAlign w:val="center"/>
          </w:tcPr>
          <w:p w14:paraId="6CFB1DCE" w14:textId="7FDE8B3A"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Week21</w:t>
            </w:r>
          </w:p>
        </w:tc>
      </w:tr>
      <w:tr w:rsidR="00E4687C" w:rsidRPr="0067043D" w14:paraId="6EB2466A" w14:textId="77777777" w:rsidTr="0027036F">
        <w:trPr>
          <w:trHeight w:val="458"/>
          <w:tblHeader/>
          <w:jc w:val="center"/>
        </w:trPr>
        <w:tc>
          <w:tcPr>
            <w:tcW w:w="419" w:type="pct"/>
            <w:shd w:val="clear" w:color="auto" w:fill="auto"/>
            <w:vAlign w:val="center"/>
          </w:tcPr>
          <w:p w14:paraId="1332B5D6"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1B767EBA" w14:textId="15DBDB25"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Rectify the defects in scaffolding</w:t>
            </w:r>
          </w:p>
        </w:tc>
        <w:tc>
          <w:tcPr>
            <w:tcW w:w="2743" w:type="pct"/>
            <w:shd w:val="clear" w:color="auto" w:fill="auto"/>
          </w:tcPr>
          <w:p w14:paraId="07F8C5F2"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Rectifying defects in scaffolding involves inspecting for damaged or loose components and addressing any weak points. This includes securing connections, reinforcing supports, and ensuring proper alignment. Any damaged or missing parts are replaced to maintain stability. A final safety check is performed to ensure compliance with standards. These steps ensure the scaffolding is safe and ready for use.</w:t>
            </w:r>
          </w:p>
          <w:p w14:paraId="2BE870F3" w14:textId="77777777" w:rsidR="00E4687C" w:rsidRPr="0067043D" w:rsidRDefault="00E4687C" w:rsidP="00F3454C">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shd w:val="clear" w:color="auto" w:fill="auto"/>
            <w:vAlign w:val="center"/>
          </w:tcPr>
          <w:p w14:paraId="0F41E9C8" w14:textId="758B2CD3"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Week22</w:t>
            </w:r>
          </w:p>
        </w:tc>
      </w:tr>
      <w:tr w:rsidR="00E4687C" w:rsidRPr="0067043D" w14:paraId="70EA1B69" w14:textId="77777777" w:rsidTr="0027036F">
        <w:trPr>
          <w:trHeight w:val="458"/>
          <w:tblHeader/>
          <w:jc w:val="center"/>
        </w:trPr>
        <w:tc>
          <w:tcPr>
            <w:tcW w:w="419" w:type="pct"/>
            <w:shd w:val="clear" w:color="auto" w:fill="auto"/>
            <w:vAlign w:val="center"/>
          </w:tcPr>
          <w:p w14:paraId="5F535B65"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277FE856"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Fill checklist of incorporating materials, wastage controls, and resources management as per instructions.</w:t>
            </w:r>
          </w:p>
          <w:p w14:paraId="1BE62575"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shd w:val="clear" w:color="auto" w:fill="auto"/>
          </w:tcPr>
          <w:p w14:paraId="6737C554" w14:textId="6648607D"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 xml:space="preserve">Filling a checklist for materials, wastage control, and resource management involves verifying that materials meet project specifications and are used efficiently. It includes tracking material usage to minimize waste, reusing when possible, and ensuring proper disposal of excess. Resource management ensures tools, equipment, and manpower </w:t>
            </w:r>
            <w:proofErr w:type="gramStart"/>
            <w:r w:rsidRPr="0067043D">
              <w:rPr>
                <w:rFonts w:asciiTheme="minorBidi" w:eastAsia="Times New Roman" w:hAnsiTheme="minorBidi"/>
                <w:sz w:val="24"/>
                <w:szCs w:val="24"/>
              </w:rPr>
              <w:t>are</w:t>
            </w:r>
            <w:proofErr w:type="gramEnd"/>
            <w:r w:rsidRPr="0067043D">
              <w:rPr>
                <w:rFonts w:asciiTheme="minorBidi" w:eastAsia="Times New Roman" w:hAnsiTheme="minorBidi"/>
                <w:sz w:val="24"/>
                <w:szCs w:val="24"/>
              </w:rPr>
              <w:t xml:space="preserve"> utilized effectively to optimize productivity. All actions are documented and aligned with project guidelines and safety standards. This process helps maintain cost control, reduce wastage, and ensure efficient resource use throughout the project.</w:t>
            </w:r>
          </w:p>
        </w:tc>
        <w:tc>
          <w:tcPr>
            <w:tcW w:w="613" w:type="pct"/>
            <w:shd w:val="clear" w:color="auto" w:fill="auto"/>
            <w:vAlign w:val="center"/>
          </w:tcPr>
          <w:p w14:paraId="619A20D3" w14:textId="3D7F89E5"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Week23</w:t>
            </w:r>
          </w:p>
        </w:tc>
      </w:tr>
      <w:tr w:rsidR="00E4687C" w:rsidRPr="0067043D" w14:paraId="20FA4365" w14:textId="77777777" w:rsidTr="0027036F">
        <w:trPr>
          <w:trHeight w:val="458"/>
          <w:tblHeader/>
          <w:jc w:val="center"/>
        </w:trPr>
        <w:tc>
          <w:tcPr>
            <w:tcW w:w="419" w:type="pct"/>
            <w:shd w:val="clear" w:color="auto" w:fill="auto"/>
            <w:vAlign w:val="center"/>
          </w:tcPr>
          <w:p w14:paraId="1F2DB4D7"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128D18F0"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Interpret sketch and job order.</w:t>
            </w:r>
          </w:p>
          <w:p w14:paraId="377F6204"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shd w:val="clear" w:color="auto" w:fill="auto"/>
          </w:tcPr>
          <w:p w14:paraId="568DCF1E"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Interpreting a sketch and job order involves understanding the visual representation and instructions to complete a task. This includes:</w:t>
            </w:r>
          </w:p>
          <w:p w14:paraId="194F8B97"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Reviewing the sketch</w:t>
            </w:r>
            <w:r w:rsidRPr="0067043D">
              <w:rPr>
                <w:rFonts w:asciiTheme="minorBidi" w:eastAsia="Times New Roman" w:hAnsiTheme="minorBidi"/>
                <w:sz w:val="24"/>
                <w:szCs w:val="24"/>
              </w:rPr>
              <w:t xml:space="preserve"> – examining the drawing or diagram for details like dimensions, layout, and specific features.</w:t>
            </w:r>
          </w:p>
          <w:p w14:paraId="1BAAE398"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Understanding the job order</w:t>
            </w:r>
            <w:r w:rsidRPr="0067043D">
              <w:rPr>
                <w:rFonts w:asciiTheme="minorBidi" w:eastAsia="Times New Roman" w:hAnsiTheme="minorBidi"/>
                <w:sz w:val="24"/>
                <w:szCs w:val="24"/>
              </w:rPr>
              <w:t xml:space="preserve"> – reading the instructions or specifications to know the scope, materials, and procedures required.</w:t>
            </w:r>
          </w:p>
          <w:p w14:paraId="05E9F97E"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Cross-referencing</w:t>
            </w:r>
            <w:r w:rsidRPr="0067043D">
              <w:rPr>
                <w:rFonts w:asciiTheme="minorBidi" w:eastAsia="Times New Roman" w:hAnsiTheme="minorBidi"/>
                <w:sz w:val="24"/>
                <w:szCs w:val="24"/>
              </w:rPr>
              <w:t xml:space="preserve"> – ensuring the sketch aligns with the job order’s requirements and identifying any discrepancies.</w:t>
            </w:r>
          </w:p>
          <w:p w14:paraId="7C14FDE2"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Planning the task</w:t>
            </w:r>
            <w:r w:rsidRPr="0067043D">
              <w:rPr>
                <w:rFonts w:asciiTheme="minorBidi" w:eastAsia="Times New Roman" w:hAnsiTheme="minorBidi"/>
                <w:sz w:val="24"/>
                <w:szCs w:val="24"/>
              </w:rPr>
              <w:t xml:space="preserve"> – using the information from both to determine the best approach and allocate necessary resources.</w:t>
            </w:r>
          </w:p>
          <w:p w14:paraId="2CDFF8FD" w14:textId="1D48993E" w:rsidR="00E4687C"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This ensures accurate execution of the task as per the project’s specifications.</w:t>
            </w:r>
          </w:p>
        </w:tc>
        <w:tc>
          <w:tcPr>
            <w:tcW w:w="613" w:type="pct"/>
            <w:shd w:val="clear" w:color="auto" w:fill="auto"/>
            <w:vAlign w:val="center"/>
          </w:tcPr>
          <w:p w14:paraId="275FCAF8" w14:textId="5D2D9A89"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Week24</w:t>
            </w:r>
          </w:p>
        </w:tc>
      </w:tr>
      <w:tr w:rsidR="00F3454C" w:rsidRPr="0067043D" w14:paraId="3CA2D672" w14:textId="77777777" w:rsidTr="0027036F">
        <w:trPr>
          <w:trHeight w:val="458"/>
          <w:tblHeader/>
          <w:jc w:val="center"/>
        </w:trPr>
        <w:tc>
          <w:tcPr>
            <w:tcW w:w="419" w:type="pct"/>
            <w:shd w:val="clear" w:color="auto" w:fill="auto"/>
            <w:vAlign w:val="center"/>
          </w:tcPr>
          <w:p w14:paraId="16C9214B"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shd w:val="clear" w:color="auto" w:fill="auto"/>
            <w:vAlign w:val="center"/>
          </w:tcPr>
          <w:p w14:paraId="3D0EFECE" w14:textId="10C285BC" w:rsidR="00F3454C" w:rsidRPr="0067043D" w:rsidRDefault="00F3454C" w:rsidP="0027036F">
            <w:pPr>
              <w:autoSpaceDE w:val="0"/>
              <w:autoSpaceDN w:val="0"/>
              <w:adjustRightInd w:val="0"/>
              <w:rPr>
                <w:rFonts w:asciiTheme="minorBidi" w:hAnsiTheme="minorBidi"/>
                <w:b/>
                <w:sz w:val="24"/>
                <w:szCs w:val="24"/>
              </w:rPr>
            </w:pPr>
            <w:r w:rsidRPr="0067043D">
              <w:rPr>
                <w:rFonts w:asciiTheme="minorBidi" w:hAnsiTheme="minorBidi"/>
                <w:b/>
                <w:sz w:val="24"/>
              </w:rPr>
              <w:t>Final Project</w:t>
            </w:r>
          </w:p>
        </w:tc>
        <w:tc>
          <w:tcPr>
            <w:tcW w:w="2743" w:type="pct"/>
            <w:shd w:val="clear" w:color="auto" w:fill="auto"/>
          </w:tcPr>
          <w:p w14:paraId="03520666" w14:textId="0025688F" w:rsidR="00F3454C" w:rsidRPr="0067043D" w:rsidRDefault="00F3454C" w:rsidP="00F3454C">
            <w:pPr>
              <w:shd w:val="clear" w:color="auto" w:fill="FFFFFF"/>
              <w:textAlignment w:val="baseline"/>
              <w:rPr>
                <w:rFonts w:asciiTheme="minorBidi" w:eastAsia="Times New Roman" w:hAnsiTheme="minorBidi"/>
                <w:bCs/>
                <w:color w:val="000000" w:themeColor="text1"/>
                <w:sz w:val="24"/>
                <w:szCs w:val="24"/>
                <w:bdr w:val="none" w:sz="0" w:space="0" w:color="auto" w:frame="1"/>
              </w:rPr>
            </w:pPr>
            <w:r w:rsidRPr="0067043D">
              <w:rPr>
                <w:rFonts w:asciiTheme="minorBidi" w:eastAsia="Times New Roman" w:hAnsiTheme="minorBidi"/>
                <w:bCs/>
                <w:color w:val="000000" w:themeColor="text1"/>
                <w:sz w:val="24"/>
                <w:szCs w:val="24"/>
                <w:bdr w:val="none" w:sz="0" w:space="0" w:color="auto" w:frame="1"/>
              </w:rPr>
              <w:t xml:space="preserve">Combining all the topics covered in the course to build a complete </w:t>
            </w:r>
            <w:r w:rsidR="0027036F" w:rsidRPr="0067043D">
              <w:rPr>
                <w:rFonts w:asciiTheme="minorBidi" w:eastAsia="Times New Roman" w:hAnsiTheme="minorBidi"/>
                <w:bCs/>
                <w:color w:val="000000" w:themeColor="text1"/>
                <w:sz w:val="24"/>
                <w:szCs w:val="24"/>
                <w:bdr w:val="none" w:sz="0" w:space="0" w:color="auto" w:frame="1"/>
              </w:rPr>
              <w:t>set of scaffolding and dismantle it.</w:t>
            </w:r>
          </w:p>
        </w:tc>
        <w:tc>
          <w:tcPr>
            <w:tcW w:w="613" w:type="pct"/>
            <w:shd w:val="clear" w:color="auto" w:fill="auto"/>
            <w:vAlign w:val="center"/>
          </w:tcPr>
          <w:p w14:paraId="7CCC1732" w14:textId="03B6876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w:t>
            </w:r>
            <w:r w:rsidR="00E4687C" w:rsidRPr="0067043D">
              <w:rPr>
                <w:rFonts w:asciiTheme="minorBidi" w:hAnsiTheme="minorBidi"/>
                <w:b/>
                <w:color w:val="000000" w:themeColor="text1"/>
                <w:sz w:val="24"/>
                <w:szCs w:val="24"/>
              </w:rPr>
              <w:t>24</w:t>
            </w:r>
          </w:p>
        </w:tc>
      </w:tr>
    </w:tbl>
    <w:p w14:paraId="63DDF24A" w14:textId="77777777" w:rsidR="008E0758" w:rsidRPr="0067043D" w:rsidRDefault="008E0758" w:rsidP="008E0758">
      <w:pPr>
        <w:rPr>
          <w:rFonts w:asciiTheme="minorBidi" w:hAnsiTheme="minorBidi"/>
        </w:rPr>
      </w:pPr>
    </w:p>
    <w:p w14:paraId="44154B87" w14:textId="5E0C0FA7" w:rsidR="00CD3142" w:rsidRPr="0067043D" w:rsidRDefault="00146862" w:rsidP="00CD3142">
      <w:pPr>
        <w:rPr>
          <w:rFonts w:asciiTheme="minorBidi" w:hAnsiTheme="minorBidi"/>
          <w:color w:val="000000" w:themeColor="text1"/>
        </w:rPr>
      </w:pPr>
      <w:r w:rsidRPr="0067043D">
        <w:rPr>
          <w:rFonts w:asciiTheme="minorBidi" w:hAnsiTheme="minorBidi"/>
          <w:color w:val="000000" w:themeColor="text1"/>
        </w:rPr>
        <w:br w:type="page"/>
      </w:r>
    </w:p>
    <w:p w14:paraId="45BE9CF1" w14:textId="4DF51B77" w:rsidR="00FA4F44" w:rsidRPr="0067043D" w:rsidRDefault="00FA4F44">
      <w:pPr>
        <w:rPr>
          <w:rFonts w:asciiTheme="minorBidi" w:eastAsiaTheme="majorEastAsia" w:hAnsiTheme="minorBidi"/>
          <w:b/>
          <w:color w:val="000000" w:themeColor="text1"/>
        </w:rPr>
      </w:pPr>
    </w:p>
    <w:p w14:paraId="3C97A869" w14:textId="77777777" w:rsidR="00FA4F44" w:rsidRPr="0067043D" w:rsidRDefault="00FA4F44" w:rsidP="00FA4F44">
      <w:pPr>
        <w:pStyle w:val="Heading1"/>
        <w:spacing w:before="0" w:line="240" w:lineRule="auto"/>
        <w:jc w:val="right"/>
        <w:rPr>
          <w:rFonts w:asciiTheme="minorBidi" w:hAnsiTheme="minorBidi" w:cstheme="minorBidi"/>
          <w:b w:val="0"/>
          <w:bCs w:val="0"/>
          <w:i/>
          <w:noProof/>
          <w:color w:val="000000" w:themeColor="text1"/>
        </w:rPr>
      </w:pPr>
      <w:r w:rsidRPr="0067043D">
        <w:rPr>
          <w:rFonts w:asciiTheme="minorBidi" w:hAnsiTheme="minorBidi" w:cstheme="minorBidi"/>
          <w:i/>
          <w:noProof/>
          <w:color w:val="000000" w:themeColor="text1"/>
        </w:rPr>
        <w:t xml:space="preserve">Annexure-II: </w:t>
      </w:r>
    </w:p>
    <w:p w14:paraId="21249C56" w14:textId="77777777" w:rsidR="00FA4F44" w:rsidRPr="0067043D" w:rsidRDefault="00FA4F44" w:rsidP="00FA4F44">
      <w:pPr>
        <w:pStyle w:val="Heading1"/>
        <w:spacing w:before="0" w:line="240" w:lineRule="auto"/>
        <w:jc w:val="center"/>
        <w:rPr>
          <w:rFonts w:asciiTheme="minorBidi" w:hAnsiTheme="minorBidi" w:cstheme="minorBidi"/>
          <w:noProof/>
          <w:color w:val="000000" w:themeColor="text1"/>
        </w:rPr>
      </w:pPr>
    </w:p>
    <w:p w14:paraId="749D9437" w14:textId="1EF01242" w:rsidR="0053590E" w:rsidRPr="0067043D" w:rsidRDefault="0053590E" w:rsidP="00FA4F44">
      <w:pPr>
        <w:pStyle w:val="Heading1"/>
        <w:spacing w:before="0" w:line="240" w:lineRule="auto"/>
        <w:jc w:val="center"/>
        <w:rPr>
          <w:rFonts w:asciiTheme="minorBidi" w:hAnsiTheme="minorBidi" w:cstheme="minorBidi"/>
          <w:noProof/>
          <w:color w:val="000000" w:themeColor="text1"/>
        </w:rPr>
      </w:pPr>
      <w:r w:rsidRPr="0067043D">
        <w:rPr>
          <w:rFonts w:asciiTheme="minorBidi" w:hAnsiTheme="minorBidi" w:cstheme="minorBidi"/>
          <w:noProof/>
          <w:color w:val="000000" w:themeColor="text1"/>
        </w:rPr>
        <w:t xml:space="preserve">Motivational Lectures </w:t>
      </w:r>
    </w:p>
    <w:p w14:paraId="148E6111" w14:textId="1414D7C6" w:rsidR="00FA4F44" w:rsidRPr="0067043D" w:rsidRDefault="0027036F" w:rsidP="00FA4F44">
      <w:pPr>
        <w:pStyle w:val="Heading1"/>
        <w:spacing w:before="0" w:line="240" w:lineRule="auto"/>
        <w:jc w:val="center"/>
        <w:rPr>
          <w:rFonts w:asciiTheme="minorBidi" w:hAnsiTheme="minorBidi" w:cstheme="minorBidi"/>
          <w:b w:val="0"/>
          <w:bCs w:val="0"/>
          <w:noProof/>
          <w:color w:val="000000" w:themeColor="text1"/>
        </w:rPr>
      </w:pPr>
      <w:r w:rsidRPr="0067043D">
        <w:rPr>
          <w:rFonts w:asciiTheme="minorBidi" w:hAnsiTheme="minorBidi" w:cstheme="minorBidi"/>
          <w:noProof/>
          <w:color w:val="000000" w:themeColor="text1"/>
        </w:rPr>
        <w:t>Scaffolder as skilled worker</w:t>
      </w:r>
    </w:p>
    <w:p w14:paraId="352E8A24" w14:textId="3D9F802C" w:rsidR="00FA4F44" w:rsidRPr="0067043D" w:rsidRDefault="004E7B9A" w:rsidP="00FA4F44">
      <w:pPr>
        <w:rPr>
          <w:rFonts w:asciiTheme="minorBidi" w:hAnsiTheme="minorBidi"/>
          <w:color w:val="000000" w:themeColor="text1"/>
          <w:sz w:val="8"/>
          <w:szCs w:val="8"/>
        </w:rPr>
      </w:pPr>
      <w:r w:rsidRPr="0067043D">
        <w:rPr>
          <w:rFonts w:asciiTheme="minorBidi" w:hAnsiTheme="minorBidi"/>
          <w:noProof/>
        </w:rPr>
        <w:pict w14:anchorId="5935EC41">
          <v:shapetype id="_x0000_t32" coordsize="21600,21600" o:spt="32" o:oned="t" path="m,l21600,21600e" filled="f">
            <v:path arrowok="t" fillok="f" o:connecttype="none"/>
            <o:lock v:ext="edit" shapetype="t"/>
          </v:shapetype>
          <v:shape id="Straight Arrow Connector 1" o:spid="_x0000_s1027"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w:r>
    </w:p>
    <w:p w14:paraId="1894EACE" w14:textId="7867D830" w:rsidR="00FB7FB4" w:rsidRPr="0067043D" w:rsidRDefault="008D77A3" w:rsidP="009D24A0">
      <w:pPr>
        <w:rPr>
          <w:rFonts w:asciiTheme="minorBidi" w:hAnsiTheme="minorBidi"/>
          <w:b/>
          <w:color w:val="000000" w:themeColor="text1"/>
          <w:sz w:val="24"/>
        </w:rPr>
      </w:pPr>
      <w:r w:rsidRPr="0067043D">
        <w:rPr>
          <w:rFonts w:asciiTheme="minorBidi" w:hAnsiTheme="minorBidi"/>
          <w:bCs/>
          <w:color w:val="000000" w:themeColor="text1"/>
          <w:sz w:val="24"/>
        </w:rPr>
        <w:t xml:space="preserve"> </w:t>
      </w:r>
    </w:p>
    <w:p w14:paraId="5B659D7F" w14:textId="03596C1B" w:rsidR="0078316D" w:rsidRPr="0067043D" w:rsidRDefault="0078316D" w:rsidP="0078316D">
      <w:pPr>
        <w:keepNext/>
        <w:keepLines/>
        <w:spacing w:after="0" w:line="360" w:lineRule="auto"/>
        <w:jc w:val="right"/>
        <w:outlineLvl w:val="0"/>
        <w:rPr>
          <w:rFonts w:asciiTheme="minorBidi" w:eastAsia="Times New Roman" w:hAnsiTheme="minorBidi"/>
          <w:b/>
          <w:bCs/>
          <w:noProof/>
          <w:color w:val="000000"/>
          <w:sz w:val="32"/>
          <w:szCs w:val="32"/>
        </w:rPr>
      </w:pPr>
      <w:r w:rsidRPr="0067043D">
        <w:rPr>
          <w:rFonts w:asciiTheme="minorBidi" w:eastAsia="Times New Roman" w:hAnsiTheme="minorBidi"/>
          <w:b/>
          <w:bCs/>
          <w:noProof/>
          <w:color w:val="000000"/>
          <w:sz w:val="32"/>
          <w:szCs w:val="32"/>
        </w:rPr>
        <w:t>Annexure-IV:</w:t>
      </w:r>
    </w:p>
    <w:p w14:paraId="6457E55B" w14:textId="0AE0454A" w:rsidR="0078316D" w:rsidRPr="0067043D" w:rsidRDefault="004E7B9A" w:rsidP="0078316D">
      <w:pPr>
        <w:keepNext/>
        <w:keepLines/>
        <w:spacing w:after="0" w:line="360" w:lineRule="auto"/>
        <w:jc w:val="center"/>
        <w:outlineLvl w:val="0"/>
        <w:rPr>
          <w:rFonts w:asciiTheme="minorBidi" w:eastAsia="Times New Roman" w:hAnsiTheme="minorBidi"/>
          <w:b/>
          <w:bCs/>
          <w:noProof/>
          <w:color w:val="000000"/>
          <w:sz w:val="32"/>
          <w:szCs w:val="32"/>
        </w:rPr>
      </w:pPr>
      <w:r w:rsidRPr="0067043D">
        <w:rPr>
          <w:rFonts w:asciiTheme="minorBidi" w:hAnsiTheme="minorBidi"/>
          <w:noProof/>
        </w:rPr>
        <w:pict w14:anchorId="4626D44F">
          <v:shape id="AutoShape 8" o:spid="_x0000_s1026" type="#_x0000_t32" style="position:absolute;left:0;text-align:left;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w:r>
      <w:r w:rsidR="0078316D" w:rsidRPr="0067043D">
        <w:rPr>
          <w:rFonts w:asciiTheme="minorBidi" w:eastAsia="Times New Roman" w:hAnsiTheme="minorBidi"/>
          <w:b/>
          <w:bCs/>
          <w:noProof/>
          <w:color w:val="000000"/>
          <w:sz w:val="32"/>
          <w:szCs w:val="32"/>
        </w:rPr>
        <w:t xml:space="preserve"> Workplace/Institute Ethics Guide</w:t>
      </w:r>
    </w:p>
    <w:p w14:paraId="1B06B432" w14:textId="42D6E52D" w:rsidR="0078316D" w:rsidRPr="0067043D"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hd w:val="clear" w:color="auto" w:fill="FFFFFF"/>
        </w:rPr>
      </w:pPr>
      <w:r w:rsidRPr="0067043D">
        <w:rPr>
          <w:rFonts w:asciiTheme="minorBidi" w:eastAsia="Times New Roman" w:hAnsiTheme="minorBidi"/>
          <w:color w:val="000000"/>
          <w:sz w:val="24"/>
          <w:shd w:val="clear" w:color="auto" w:fill="FFFFFF"/>
        </w:rPr>
        <w:t xml:space="preserve">Work ethic is a standard of conduct and values for job performance. </w:t>
      </w:r>
      <w:r w:rsidRPr="0067043D">
        <w:rPr>
          <w:rFonts w:asciiTheme="minorBidi" w:eastAsia="Times New Roman" w:hAnsiTheme="minorBidi"/>
          <w:color w:val="000000"/>
          <w:sz w:val="24"/>
        </w:rPr>
        <w:t xml:space="preserve">The modern definition of what constitutes good work ethics often varies.  Different businesses have different expectations. </w:t>
      </w:r>
      <w:r w:rsidRPr="0067043D">
        <w:rPr>
          <w:rFonts w:asciiTheme="minorBidi" w:eastAsia="Times New Roman" w:hAnsiTheme="minorBidi"/>
          <w:color w:val="000000"/>
          <w:sz w:val="24"/>
          <w:shd w:val="clear" w:color="auto" w:fill="FFFFFF"/>
        </w:rPr>
        <w:t>Work ethic is a belief that hard work and diligence have a moral benefit and an inherent ability, virtue</w:t>
      </w:r>
      <w:r w:rsidR="00C244BF" w:rsidRPr="0067043D">
        <w:rPr>
          <w:rFonts w:asciiTheme="minorBidi" w:eastAsia="Times New Roman" w:hAnsiTheme="minorBidi"/>
          <w:color w:val="000000"/>
          <w:sz w:val="24"/>
          <w:shd w:val="clear" w:color="auto" w:fill="FFFFFF"/>
        </w:rPr>
        <w:t>,</w:t>
      </w:r>
      <w:r w:rsidRPr="0067043D">
        <w:rPr>
          <w:rFonts w:asciiTheme="minorBidi" w:eastAsia="Times New Roman" w:hAnsiTheme="minorBidi"/>
          <w:color w:val="000000"/>
          <w:sz w:val="24"/>
          <w:shd w:val="clear" w:color="auto" w:fill="FFFFFF"/>
        </w:rPr>
        <w:t xml:space="preserve"> or value to strengthen character and individual abilities. It is a set of values</w:t>
      </w:r>
      <w:r w:rsidR="00C244BF" w:rsidRPr="0067043D">
        <w:rPr>
          <w:rFonts w:asciiTheme="minorBidi" w:eastAsia="Times New Roman" w:hAnsiTheme="minorBidi"/>
          <w:color w:val="000000"/>
          <w:sz w:val="24"/>
          <w:shd w:val="clear" w:color="auto" w:fill="FFFFFF"/>
        </w:rPr>
        <w:t>-</w:t>
      </w:r>
      <w:r w:rsidRPr="0067043D">
        <w:rPr>
          <w:rFonts w:asciiTheme="minorBidi" w:eastAsia="Times New Roman" w:hAnsiTheme="minorBidi"/>
          <w:color w:val="000000"/>
          <w:sz w:val="24"/>
          <w:shd w:val="clear" w:color="auto" w:fill="FFFFFF"/>
        </w:rPr>
        <w:t xml:space="preserve">centered on </w:t>
      </w:r>
      <w:r w:rsidR="00C244BF" w:rsidRPr="0067043D">
        <w:rPr>
          <w:rFonts w:asciiTheme="minorBidi" w:eastAsia="Times New Roman" w:hAnsiTheme="minorBidi"/>
          <w:color w:val="000000"/>
          <w:sz w:val="24"/>
          <w:shd w:val="clear" w:color="auto" w:fill="FFFFFF"/>
        </w:rPr>
        <w:t xml:space="preserve">the </w:t>
      </w:r>
      <w:r w:rsidRPr="0067043D">
        <w:rPr>
          <w:rFonts w:asciiTheme="minorBidi" w:eastAsia="Times New Roman" w:hAnsiTheme="minorBidi"/>
          <w:color w:val="000000"/>
          <w:sz w:val="24"/>
          <w:shd w:val="clear" w:color="auto" w:fill="FFFFFF"/>
        </w:rPr>
        <w:t>importance of work and manifested by determination or desire to work hard.</w:t>
      </w:r>
    </w:p>
    <w:p w14:paraId="6B3B975C" w14:textId="77777777" w:rsidR="0078316D" w:rsidRPr="0067043D" w:rsidRDefault="0078316D" w:rsidP="0078316D">
      <w:pPr>
        <w:spacing w:after="160" w:line="256" w:lineRule="auto"/>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The following ten work ethics are defined as essential for student success:</w:t>
      </w:r>
    </w:p>
    <w:p w14:paraId="46C6A233"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Attendance</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Be at work every day possible, plan your absences don’t abuse leave time. Be punctual every day.</w:t>
      </w:r>
    </w:p>
    <w:p w14:paraId="4D495C56"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Character</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u w:val="single"/>
          <w:shd w:val="clear" w:color="auto" w:fill="FFFFFF"/>
        </w:rPr>
      </w:pPr>
      <w:r w:rsidRPr="0067043D">
        <w:rPr>
          <w:rFonts w:asciiTheme="minorBidi" w:eastAsia="Calibri" w:hAnsiTheme="minorBidi"/>
          <w:b/>
          <w:bCs/>
          <w:color w:val="000000"/>
          <w:sz w:val="24"/>
          <w:u w:val="single"/>
          <w:shd w:val="clear" w:color="auto" w:fill="FFFFFF"/>
        </w:rPr>
        <w:t>Team Work:</w:t>
      </w:r>
    </w:p>
    <w:p w14:paraId="435E40E2" w14:textId="58C90E5F" w:rsidR="0078316D" w:rsidRPr="0067043D" w:rsidRDefault="0078316D" w:rsidP="0078316D">
      <w:pPr>
        <w:spacing w:after="160" w:line="256" w:lineRule="auto"/>
        <w:ind w:left="720"/>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 xml:space="preserve">The ability to get along with others including those you </w:t>
      </w:r>
      <w:proofErr w:type="gramStart"/>
      <w:r w:rsidRPr="0067043D">
        <w:rPr>
          <w:rFonts w:asciiTheme="minorBidi" w:eastAsia="Calibri" w:hAnsiTheme="minorBidi"/>
          <w:color w:val="000000"/>
          <w:sz w:val="24"/>
          <w:shd w:val="clear" w:color="auto" w:fill="FFFFFF"/>
        </w:rPr>
        <w:t>don’t</w:t>
      </w:r>
      <w:proofErr w:type="gramEnd"/>
      <w:r w:rsidRPr="0067043D">
        <w:rPr>
          <w:rFonts w:asciiTheme="minorBidi" w:eastAsia="Calibri" w:hAnsiTheme="minorBidi"/>
          <w:color w:val="000000"/>
          <w:sz w:val="24"/>
          <w:shd w:val="clear" w:color="auto" w:fill="FFFFFF"/>
        </w:rPr>
        <w:t xml:space="preserve"> necessarily like. </w:t>
      </w:r>
      <w:proofErr w:type="gramStart"/>
      <w:r w:rsidRPr="0067043D">
        <w:rPr>
          <w:rFonts w:asciiTheme="minorBidi" w:eastAsia="Calibri" w:hAnsiTheme="minorBidi"/>
          <w:color w:val="000000"/>
          <w:sz w:val="24"/>
          <w:shd w:val="clear" w:color="auto" w:fill="FFFFFF"/>
        </w:rPr>
        <w:t>The ability to carry your weight and help others who are struggling.</w:t>
      </w:r>
      <w:proofErr w:type="gramEnd"/>
      <w:r w:rsidRPr="0067043D">
        <w:rPr>
          <w:rFonts w:asciiTheme="minorBidi" w:eastAsia="Calibri" w:hAnsiTheme="minorBidi"/>
          <w:color w:val="000000"/>
          <w:sz w:val="24"/>
          <w:shd w:val="clear" w:color="auto" w:fill="FFFFFF"/>
        </w:rPr>
        <w:t xml:space="preserve"> Recognize when to speak up with an idea and when to compromise by blend ideas together.</w:t>
      </w:r>
    </w:p>
    <w:p w14:paraId="11EC0030" w14:textId="13EB01E4"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Appearance</w:t>
      </w:r>
      <w:r w:rsidRPr="0067043D">
        <w:rPr>
          <w:rFonts w:asciiTheme="minorBidi" w:eastAsia="Calibri" w:hAnsiTheme="minorBidi"/>
          <w:b/>
          <w:bCs/>
          <w:color w:val="000000"/>
          <w:sz w:val="24"/>
          <w:shd w:val="clear" w:color="auto" w:fill="FFFFFF"/>
        </w:rPr>
        <w:t>:</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Attitude</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 xml:space="preserve">Listen to suggestions and be positive, accept responsibility. If you make a mistake, admit it. </w:t>
      </w:r>
      <w:r w:rsidRPr="0067043D">
        <w:rPr>
          <w:rFonts w:asciiTheme="minorBidi" w:eastAsia="Calibri" w:hAnsiTheme="minorBidi"/>
          <w:color w:val="000000"/>
          <w:sz w:val="24"/>
        </w:rPr>
        <w:t>Values workplace safety rules and precautions for personal and co-worker safety. Avoids unnecessary risks. Willing to learn new processes, systems</w:t>
      </w:r>
      <w:r w:rsidR="00C244BF" w:rsidRPr="0067043D">
        <w:rPr>
          <w:rFonts w:asciiTheme="minorBidi" w:eastAsia="Calibri" w:hAnsiTheme="minorBidi"/>
          <w:color w:val="000000"/>
          <w:sz w:val="24"/>
        </w:rPr>
        <w:t>,</w:t>
      </w:r>
      <w:r w:rsidRPr="0067043D">
        <w:rPr>
          <w:rFonts w:asciiTheme="minorBidi" w:eastAsia="Calibri" w:hAnsiTheme="minorBidi"/>
          <w:color w:val="000000"/>
          <w:sz w:val="24"/>
        </w:rPr>
        <w:t xml:space="preserve"> and procedures in light of changing responsibilities.</w:t>
      </w:r>
    </w:p>
    <w:p w14:paraId="3237A612" w14:textId="06C10CAD"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lastRenderedPageBreak/>
        <w:t>Productivity</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67043D">
        <w:rPr>
          <w:rFonts w:asciiTheme="minorBidi" w:eastAsia="Calibri" w:hAnsiTheme="minorBidi"/>
          <w:color w:val="000000"/>
          <w:sz w:val="24"/>
          <w:shd w:val="clear" w:color="auto" w:fill="FFFFFF"/>
        </w:rPr>
        <w:t>-</w:t>
      </w:r>
      <w:r w:rsidRPr="0067043D">
        <w:rPr>
          <w:rFonts w:asciiTheme="minorBidi" w:eastAsia="Calibri" w:hAnsiTheme="minorBidi"/>
          <w:color w:val="000000"/>
          <w:sz w:val="24"/>
          <w:shd w:val="clear" w:color="auto" w:fill="FFFFFF"/>
        </w:rPr>
        <w:t xml:space="preserve">how. </w:t>
      </w:r>
      <w:r w:rsidRPr="0067043D">
        <w:rPr>
          <w:rFonts w:asciiTheme="minorBidi" w:eastAsia="Calibri" w:hAnsiTheme="minorBidi"/>
          <w:color w:val="000000"/>
          <w:sz w:val="24"/>
        </w:rPr>
        <w:t>Eagerly focuses energy on accomplishing tasks, also referred to as demonstrating ownership. Takes pride in work.</w:t>
      </w:r>
    </w:p>
    <w:p w14:paraId="1BEAD19D"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Organizational Skills</w:t>
      </w:r>
      <w:r w:rsidRPr="0067043D">
        <w:rPr>
          <w:rFonts w:asciiTheme="minorBidi" w:eastAsia="Calibri" w:hAnsiTheme="minorBidi"/>
          <w:b/>
          <w:bCs/>
          <w:color w:val="000000"/>
          <w:sz w:val="24"/>
          <w:shd w:val="clear" w:color="auto" w:fill="FFFFFF"/>
        </w:rPr>
        <w:t>:</w:t>
      </w:r>
    </w:p>
    <w:p w14:paraId="1A783C0B" w14:textId="77777777" w:rsidR="0078316D" w:rsidRPr="0067043D" w:rsidRDefault="0078316D" w:rsidP="0078316D">
      <w:pPr>
        <w:spacing w:after="160" w:line="256" w:lineRule="auto"/>
        <w:ind w:left="720"/>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 xml:space="preserve">Make an effort to improve, learn ways to better yourself. Time management; utilize time and resources to get the most out of both. </w:t>
      </w:r>
      <w:r w:rsidR="00644410" w:rsidRPr="0067043D">
        <w:rPr>
          <w:rFonts w:asciiTheme="minorBidi" w:eastAsia="Calibri" w:hAnsiTheme="minorBidi"/>
          <w:color w:val="000000"/>
          <w:sz w:val="24"/>
        </w:rPr>
        <w:t xml:space="preserve">Take </w:t>
      </w:r>
      <w:r w:rsidRPr="0067043D">
        <w:rPr>
          <w:rFonts w:asciiTheme="minorBidi" w:eastAsia="Calibri" w:hAnsiTheme="minorBidi"/>
          <w:color w:val="000000"/>
          <w:sz w:val="24"/>
        </w:rPr>
        <w:t>an appropriate approach to social interactions at work. Maintains focus on work responsibilities.</w:t>
      </w:r>
    </w:p>
    <w:p w14:paraId="11A43AD4" w14:textId="77777777" w:rsidR="0078316D" w:rsidRPr="0067043D" w:rsidRDefault="0078316D" w:rsidP="00297864">
      <w:pPr>
        <w:numPr>
          <w:ilvl w:val="0"/>
          <w:numId w:val="6"/>
        </w:numPr>
        <w:spacing w:after="0" w:line="360" w:lineRule="auto"/>
        <w:contextualSpacing/>
        <w:jc w:val="both"/>
        <w:rPr>
          <w:rFonts w:asciiTheme="minorBidi" w:eastAsia="Calibri" w:hAnsiTheme="minorBidi"/>
          <w:b/>
          <w:bCs/>
          <w:color w:val="000000"/>
          <w:sz w:val="24"/>
          <w:shd w:val="clear" w:color="auto" w:fill="FFFFFF"/>
        </w:rPr>
      </w:pPr>
      <w:r w:rsidRPr="0067043D">
        <w:rPr>
          <w:rFonts w:asciiTheme="minorBidi" w:eastAsia="Calibri" w:hAnsiTheme="minorBidi"/>
          <w:b/>
          <w:bCs/>
          <w:color w:val="000000"/>
          <w:sz w:val="24"/>
          <w:u w:val="single"/>
          <w:shd w:val="clear" w:color="auto" w:fill="FFFFFF"/>
        </w:rPr>
        <w:t>Communication</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bCs/>
          <w:color w:val="000000"/>
          <w:sz w:val="24"/>
          <w:shd w:val="clear" w:color="auto" w:fill="FFFFFF"/>
        </w:rPr>
        <w:t xml:space="preserve">Written communication, </w:t>
      </w:r>
      <w:r w:rsidRPr="0067043D">
        <w:rPr>
          <w:rFonts w:asciiTheme="minorBidi" w:eastAsia="Calibri" w:hAnsiTheme="minorBidi"/>
          <w:color w:val="000000"/>
          <w:sz w:val="24"/>
          <w:shd w:val="clear" w:color="auto" w:fill="FFFFFF"/>
        </w:rPr>
        <w:t>being able to correctly write reports and memos.</w:t>
      </w:r>
      <w:r w:rsidRPr="0067043D">
        <w:rPr>
          <w:rFonts w:asciiTheme="minorBidi" w:eastAsia="Calibri" w:hAnsiTheme="minorBidi"/>
          <w:bCs/>
          <w:color w:val="000000"/>
          <w:sz w:val="24"/>
          <w:shd w:val="clear" w:color="auto" w:fill="FFFFFF"/>
        </w:rPr>
        <w:br/>
        <w:t>Verbal communications,</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color w:val="000000"/>
          <w:sz w:val="24"/>
          <w:shd w:val="clear" w:color="auto" w:fill="FFFFFF"/>
        </w:rPr>
        <w:t>being able to communicate one on one or to a group.</w:t>
      </w:r>
    </w:p>
    <w:p w14:paraId="64719FC5" w14:textId="370FEA0B"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Cooperation</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Follow institute rules and regulations, learn and follow expectations. Get along with fellows, cooperation is the key to productivity.</w:t>
      </w:r>
      <w:r w:rsidRPr="0067043D">
        <w:rPr>
          <w:rFonts w:asciiTheme="minorBidi" w:eastAsia="Calibri" w:hAnsiTheme="minorBidi"/>
          <w:color w:val="000000"/>
          <w:sz w:val="24"/>
        </w:rPr>
        <w:t xml:space="preserve"> Able to welcome and adapt to changing work situations and the application of new or different skills.</w:t>
      </w:r>
    </w:p>
    <w:p w14:paraId="760B30B7" w14:textId="1E4A8FD3" w:rsidR="0078316D" w:rsidRPr="0067043D" w:rsidRDefault="0078316D" w:rsidP="00297864">
      <w:pPr>
        <w:numPr>
          <w:ilvl w:val="0"/>
          <w:numId w:val="6"/>
        </w:numPr>
        <w:spacing w:after="160" w:line="360" w:lineRule="auto"/>
        <w:contextualSpacing/>
        <w:jc w:val="both"/>
        <w:rPr>
          <w:rFonts w:asciiTheme="minorBidi" w:eastAsia="Calibri" w:hAnsiTheme="minorBidi"/>
          <w:color w:val="000000"/>
          <w:sz w:val="24"/>
        </w:rPr>
      </w:pPr>
      <w:r w:rsidRPr="0067043D">
        <w:rPr>
          <w:rFonts w:asciiTheme="minorBidi" w:eastAsia="Calibri" w:hAnsiTheme="minorBidi"/>
          <w:b/>
          <w:bCs/>
          <w:color w:val="000000"/>
          <w:sz w:val="24"/>
          <w:u w:val="single"/>
          <w:shd w:val="clear" w:color="auto" w:fill="FFFFFF"/>
        </w:rPr>
        <w:t>Respect</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 xml:space="preserve">Work hard, work to </w:t>
      </w:r>
      <w:r w:rsidR="00C244BF" w:rsidRPr="0067043D">
        <w:rPr>
          <w:rFonts w:asciiTheme="minorBidi" w:eastAsia="Calibri" w:hAnsiTheme="minorBidi"/>
          <w:color w:val="000000"/>
          <w:sz w:val="24"/>
          <w:shd w:val="clear" w:color="auto" w:fill="FFFFFF"/>
        </w:rPr>
        <w:t xml:space="preserve">the </w:t>
      </w:r>
      <w:r w:rsidRPr="0067043D">
        <w:rPr>
          <w:rFonts w:asciiTheme="minorBidi" w:eastAsia="Calibri" w:hAnsiTheme="minorBidi"/>
          <w:color w:val="000000"/>
          <w:sz w:val="24"/>
          <w:shd w:val="clear" w:color="auto" w:fill="FFFFFF"/>
        </w:rPr>
        <w:t>best of your ability. Carry out orders, do what’s asked the first time. Show respect, accept</w:t>
      </w:r>
      <w:r w:rsidR="00C244BF" w:rsidRPr="0067043D">
        <w:rPr>
          <w:rFonts w:asciiTheme="minorBidi" w:eastAsia="Calibri" w:hAnsiTheme="minorBidi"/>
          <w:color w:val="000000"/>
          <w:sz w:val="24"/>
          <w:shd w:val="clear" w:color="auto" w:fill="FFFFFF"/>
        </w:rPr>
        <w:t>,</w:t>
      </w:r>
      <w:r w:rsidRPr="0067043D">
        <w:rPr>
          <w:rFonts w:asciiTheme="minorBidi" w:eastAsia="Calibri" w:hAnsiTheme="minorBidi"/>
          <w:color w:val="000000"/>
          <w:sz w:val="24"/>
          <w:shd w:val="clear" w:color="auto" w:fill="FFFFFF"/>
        </w:rPr>
        <w:t xml:space="preserve"> and acknowledge an individual’s talents and knowledge. </w:t>
      </w:r>
      <w:r w:rsidRPr="0067043D">
        <w:rPr>
          <w:rFonts w:asciiTheme="minorBidi" w:eastAsia="Calibri" w:hAnsiTheme="minorBidi"/>
          <w:color w:val="000000"/>
          <w:sz w:val="24"/>
        </w:rPr>
        <w:t>Respects diversity in the workplace, including showing due respect for different perspectives, opinions</w:t>
      </w:r>
      <w:r w:rsidR="00C244BF" w:rsidRPr="0067043D">
        <w:rPr>
          <w:rFonts w:asciiTheme="minorBidi" w:eastAsia="Calibri" w:hAnsiTheme="minorBidi"/>
          <w:color w:val="000000"/>
          <w:sz w:val="24"/>
        </w:rPr>
        <w:t>,</w:t>
      </w:r>
      <w:r w:rsidRPr="0067043D">
        <w:rPr>
          <w:rFonts w:asciiTheme="minorBidi" w:eastAsia="Calibri" w:hAnsiTheme="minorBidi"/>
          <w:color w:val="000000"/>
          <w:sz w:val="24"/>
        </w:rPr>
        <w:t xml:space="preserve"> and suggestions.</w:t>
      </w:r>
    </w:p>
    <w:p w14:paraId="2658C8C1" w14:textId="77777777" w:rsidR="00A86EDD" w:rsidRPr="0067043D" w:rsidRDefault="00A86EDD">
      <w:pPr>
        <w:rPr>
          <w:rFonts w:asciiTheme="minorBidi" w:eastAsiaTheme="majorEastAsia" w:hAnsiTheme="minorBidi"/>
          <w:b/>
          <w:color w:val="000000" w:themeColor="text1"/>
          <w:sz w:val="24"/>
          <w:szCs w:val="24"/>
        </w:rPr>
      </w:pPr>
    </w:p>
    <w:bookmarkEnd w:id="1"/>
    <w:p w14:paraId="371A59B9" w14:textId="4E66F69B" w:rsidR="00C52DA5" w:rsidRPr="0067043D" w:rsidRDefault="00C52DA5">
      <w:pPr>
        <w:rPr>
          <w:rFonts w:asciiTheme="minorBidi" w:eastAsiaTheme="majorEastAsia" w:hAnsiTheme="minorBidi"/>
          <w:b/>
          <w:color w:val="000000" w:themeColor="text1"/>
          <w:sz w:val="24"/>
          <w:szCs w:val="24"/>
        </w:rPr>
      </w:pPr>
      <w:r w:rsidRPr="0067043D">
        <w:rPr>
          <w:rFonts w:asciiTheme="minorBidi" w:eastAsiaTheme="majorEastAsia" w:hAnsiTheme="minorBidi"/>
          <w:b/>
          <w:color w:val="000000" w:themeColor="text1"/>
          <w:sz w:val="24"/>
          <w:szCs w:val="24"/>
        </w:rPr>
        <w:br w:type="page"/>
      </w:r>
    </w:p>
    <w:p w14:paraId="5F0F8720" w14:textId="51F900D5" w:rsidR="0078316D" w:rsidRPr="0067043D" w:rsidRDefault="00C52DA5" w:rsidP="0027036F">
      <w:pPr>
        <w:rPr>
          <w:rFonts w:asciiTheme="minorBidi" w:hAnsiTheme="minorBidi"/>
          <w:b/>
          <w:bCs/>
          <w:sz w:val="28"/>
          <w:szCs w:val="28"/>
        </w:rPr>
      </w:pPr>
      <w:r w:rsidRPr="0067043D">
        <w:rPr>
          <w:rFonts w:asciiTheme="minorBidi" w:hAnsiTheme="minorBidi"/>
          <w:b/>
          <w:bCs/>
          <w:sz w:val="28"/>
          <w:szCs w:val="28"/>
        </w:rPr>
        <w:lastRenderedPageBreak/>
        <w:t xml:space="preserve">List of Tools and </w:t>
      </w:r>
      <w:proofErr w:type="spellStart"/>
      <w:r w:rsidRPr="0067043D">
        <w:rPr>
          <w:rFonts w:asciiTheme="minorBidi" w:hAnsiTheme="minorBidi"/>
          <w:b/>
          <w:bCs/>
          <w:sz w:val="28"/>
          <w:szCs w:val="28"/>
        </w:rPr>
        <w:t>Equipments</w:t>
      </w:r>
      <w:proofErr w:type="spellEnd"/>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2DA5131F" w14:textId="77777777" w:rsidTr="0027036F">
        <w:trPr>
          <w:trHeight w:val="404"/>
        </w:trPr>
        <w:tc>
          <w:tcPr>
            <w:tcW w:w="693" w:type="pct"/>
            <w:shd w:val="clear" w:color="auto" w:fill="F2F2F2" w:themeFill="background1" w:themeFillShade="F2"/>
            <w:vAlign w:val="center"/>
          </w:tcPr>
          <w:p w14:paraId="48A9352A" w14:textId="67C4AF35"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1E696C65"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4D7013E4"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5FB7EA51" w14:textId="6E2476B0"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00A8590A" w14:textId="77777777" w:rsidTr="0027036F">
        <w:tc>
          <w:tcPr>
            <w:tcW w:w="693" w:type="pct"/>
            <w:vAlign w:val="center"/>
          </w:tcPr>
          <w:p w14:paraId="30DB631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6B75CA4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Claw Hammer</w:t>
            </w:r>
          </w:p>
        </w:tc>
        <w:tc>
          <w:tcPr>
            <w:tcW w:w="712" w:type="pct"/>
          </w:tcPr>
          <w:p w14:paraId="20DE5DA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0DBC021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74EB5C8" w14:textId="77777777" w:rsidTr="0027036F">
        <w:tc>
          <w:tcPr>
            <w:tcW w:w="693" w:type="pct"/>
            <w:vAlign w:val="center"/>
          </w:tcPr>
          <w:p w14:paraId="556C88B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FC56AD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Crowbar</w:t>
            </w:r>
          </w:p>
        </w:tc>
        <w:tc>
          <w:tcPr>
            <w:tcW w:w="712" w:type="pct"/>
          </w:tcPr>
          <w:p w14:paraId="139F717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66D011F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C176388" w14:textId="77777777" w:rsidTr="0027036F">
        <w:tc>
          <w:tcPr>
            <w:tcW w:w="693" w:type="pct"/>
            <w:vAlign w:val="center"/>
          </w:tcPr>
          <w:p w14:paraId="01A08D3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755CBA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Shovel </w:t>
            </w:r>
          </w:p>
        </w:tc>
        <w:tc>
          <w:tcPr>
            <w:tcW w:w="712" w:type="pct"/>
          </w:tcPr>
          <w:p w14:paraId="01735FC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22E0F8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135E54CF" w14:textId="77777777" w:rsidTr="0027036F">
        <w:tc>
          <w:tcPr>
            <w:tcW w:w="693" w:type="pct"/>
            <w:vAlign w:val="center"/>
          </w:tcPr>
          <w:p w14:paraId="28525B2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A7FE60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Measuring tape</w:t>
            </w:r>
          </w:p>
        </w:tc>
        <w:tc>
          <w:tcPr>
            <w:tcW w:w="712" w:type="pct"/>
          </w:tcPr>
          <w:p w14:paraId="17A83B8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BFFE76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E3526AF" w14:textId="77777777" w:rsidTr="0027036F">
        <w:tc>
          <w:tcPr>
            <w:tcW w:w="693" w:type="pct"/>
            <w:vAlign w:val="center"/>
          </w:tcPr>
          <w:p w14:paraId="24E8479E"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E1037A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Spirit level  </w:t>
            </w:r>
          </w:p>
        </w:tc>
        <w:tc>
          <w:tcPr>
            <w:tcW w:w="712" w:type="pct"/>
          </w:tcPr>
          <w:p w14:paraId="4F334DB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E3A50A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1F78D3C" w14:textId="77777777" w:rsidTr="0027036F">
        <w:tc>
          <w:tcPr>
            <w:tcW w:w="693" w:type="pct"/>
            <w:vAlign w:val="center"/>
          </w:tcPr>
          <w:p w14:paraId="7819BF8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ED62BA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Plumb-bob </w:t>
            </w:r>
          </w:p>
        </w:tc>
        <w:tc>
          <w:tcPr>
            <w:tcW w:w="712" w:type="pct"/>
          </w:tcPr>
          <w:p w14:paraId="4954D4A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66F96C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FB0A865" w14:textId="77777777" w:rsidTr="0027036F">
        <w:tc>
          <w:tcPr>
            <w:tcW w:w="693" w:type="pct"/>
            <w:vAlign w:val="center"/>
          </w:tcPr>
          <w:p w14:paraId="60F1FAD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E30948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Mason’s line </w:t>
            </w:r>
          </w:p>
        </w:tc>
        <w:tc>
          <w:tcPr>
            <w:tcW w:w="712" w:type="pct"/>
          </w:tcPr>
          <w:p w14:paraId="68BE95A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280BBC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79BADCA" w14:textId="77777777" w:rsidTr="0027036F">
        <w:tc>
          <w:tcPr>
            <w:tcW w:w="693" w:type="pct"/>
            <w:vAlign w:val="center"/>
          </w:tcPr>
          <w:p w14:paraId="47390222"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113AB3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Ring spanner (set) </w:t>
            </w:r>
          </w:p>
        </w:tc>
        <w:tc>
          <w:tcPr>
            <w:tcW w:w="712" w:type="pct"/>
          </w:tcPr>
          <w:p w14:paraId="1A9C472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8628BD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3265CC4D" w14:textId="77777777" w:rsidTr="0027036F">
        <w:tc>
          <w:tcPr>
            <w:tcW w:w="693" w:type="pct"/>
            <w:vAlign w:val="center"/>
          </w:tcPr>
          <w:p w14:paraId="2A6713CC"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4F6F44D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Open end spanner Set</w:t>
            </w:r>
          </w:p>
        </w:tc>
        <w:tc>
          <w:tcPr>
            <w:tcW w:w="712" w:type="pct"/>
          </w:tcPr>
          <w:p w14:paraId="7AB19E4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B11513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78B937E7" w14:textId="77777777" w:rsidTr="0027036F">
        <w:tc>
          <w:tcPr>
            <w:tcW w:w="693" w:type="pct"/>
            <w:vAlign w:val="center"/>
          </w:tcPr>
          <w:p w14:paraId="065B8296"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FAD7B7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Double end spanner Set</w:t>
            </w:r>
          </w:p>
        </w:tc>
        <w:tc>
          <w:tcPr>
            <w:tcW w:w="712" w:type="pct"/>
          </w:tcPr>
          <w:p w14:paraId="3D65C52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448D25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D20053B" w14:textId="77777777" w:rsidTr="0027036F">
        <w:tc>
          <w:tcPr>
            <w:tcW w:w="693" w:type="pct"/>
            <w:vAlign w:val="center"/>
          </w:tcPr>
          <w:p w14:paraId="74A287E2"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A43E9C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Screw Gun with Battery</w:t>
            </w:r>
          </w:p>
        </w:tc>
        <w:tc>
          <w:tcPr>
            <w:tcW w:w="712" w:type="pct"/>
          </w:tcPr>
          <w:p w14:paraId="3A6B664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540AC5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2AF55E44" w14:textId="77777777" w:rsidTr="0027036F">
        <w:tc>
          <w:tcPr>
            <w:tcW w:w="693" w:type="pct"/>
            <w:vAlign w:val="center"/>
          </w:tcPr>
          <w:p w14:paraId="307585CC"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79AA30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Adjustable Wrench </w:t>
            </w:r>
          </w:p>
        </w:tc>
        <w:tc>
          <w:tcPr>
            <w:tcW w:w="712" w:type="pct"/>
          </w:tcPr>
          <w:p w14:paraId="726CF4B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8F4307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E1B4E1B" w14:textId="77777777" w:rsidTr="0027036F">
        <w:tc>
          <w:tcPr>
            <w:tcW w:w="693" w:type="pct"/>
            <w:vAlign w:val="center"/>
          </w:tcPr>
          <w:p w14:paraId="222E204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5E99523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Pulley set</w:t>
            </w:r>
          </w:p>
        </w:tc>
        <w:tc>
          <w:tcPr>
            <w:tcW w:w="712" w:type="pct"/>
          </w:tcPr>
          <w:p w14:paraId="3AF486B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1E1CA5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7673D62" w14:textId="77777777" w:rsidTr="0027036F">
        <w:tc>
          <w:tcPr>
            <w:tcW w:w="693" w:type="pct"/>
            <w:vAlign w:val="center"/>
          </w:tcPr>
          <w:p w14:paraId="589042FD"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166D44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Drilling machine with bits</w:t>
            </w:r>
          </w:p>
        </w:tc>
        <w:tc>
          <w:tcPr>
            <w:tcW w:w="712" w:type="pct"/>
          </w:tcPr>
          <w:p w14:paraId="50EB797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4A0C9B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135D22B1" w14:textId="77777777" w:rsidTr="0027036F">
        <w:tc>
          <w:tcPr>
            <w:tcW w:w="693" w:type="pct"/>
            <w:vAlign w:val="center"/>
          </w:tcPr>
          <w:p w14:paraId="2EAAB29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65922A7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Podgier spanner</w:t>
            </w:r>
          </w:p>
        </w:tc>
        <w:tc>
          <w:tcPr>
            <w:tcW w:w="712" w:type="pct"/>
          </w:tcPr>
          <w:p w14:paraId="3373E86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0A6A03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168DCC4" w14:textId="77777777" w:rsidTr="0027036F">
        <w:tc>
          <w:tcPr>
            <w:tcW w:w="693" w:type="pct"/>
            <w:vAlign w:val="center"/>
          </w:tcPr>
          <w:p w14:paraId="7708A96E"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258D11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Claw Bar</w:t>
            </w:r>
          </w:p>
        </w:tc>
        <w:tc>
          <w:tcPr>
            <w:tcW w:w="712" w:type="pct"/>
          </w:tcPr>
          <w:p w14:paraId="445A45C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633EF1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A46C7AA" w14:textId="77777777" w:rsidTr="0027036F">
        <w:tc>
          <w:tcPr>
            <w:tcW w:w="693" w:type="pct"/>
            <w:vAlign w:val="center"/>
          </w:tcPr>
          <w:p w14:paraId="4EEA0BA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3CD748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Hacksaw frame</w:t>
            </w:r>
          </w:p>
        </w:tc>
        <w:tc>
          <w:tcPr>
            <w:tcW w:w="712" w:type="pct"/>
          </w:tcPr>
          <w:p w14:paraId="7BFB889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BB3581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2214828" w14:textId="77777777" w:rsidTr="0027036F">
        <w:tc>
          <w:tcPr>
            <w:tcW w:w="693" w:type="pct"/>
            <w:vAlign w:val="center"/>
          </w:tcPr>
          <w:p w14:paraId="78669AD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34F6BB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Hand Drill</w:t>
            </w:r>
          </w:p>
        </w:tc>
        <w:tc>
          <w:tcPr>
            <w:tcW w:w="712" w:type="pct"/>
          </w:tcPr>
          <w:p w14:paraId="68E4597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1B49327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39C9AD9D" w14:textId="77777777" w:rsidTr="0027036F">
        <w:tc>
          <w:tcPr>
            <w:tcW w:w="693" w:type="pct"/>
            <w:vAlign w:val="center"/>
          </w:tcPr>
          <w:p w14:paraId="31DA135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6244D7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Bench Wise</w:t>
            </w:r>
          </w:p>
        </w:tc>
        <w:tc>
          <w:tcPr>
            <w:tcW w:w="712" w:type="pct"/>
          </w:tcPr>
          <w:p w14:paraId="09BCA0C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471B8C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856FF57" w14:textId="77777777" w:rsidTr="0027036F">
        <w:tc>
          <w:tcPr>
            <w:tcW w:w="693" w:type="pct"/>
            <w:vAlign w:val="center"/>
          </w:tcPr>
          <w:p w14:paraId="0916304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347289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Vise Grip</w:t>
            </w:r>
          </w:p>
        </w:tc>
        <w:tc>
          <w:tcPr>
            <w:tcW w:w="712" w:type="pct"/>
          </w:tcPr>
          <w:p w14:paraId="4BED6BB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6E4B430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DB03192" w14:textId="77777777" w:rsidTr="0027036F">
        <w:tc>
          <w:tcPr>
            <w:tcW w:w="693" w:type="pct"/>
            <w:vAlign w:val="center"/>
          </w:tcPr>
          <w:p w14:paraId="1C8E956F"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5077B3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Crescent Wrench</w:t>
            </w:r>
          </w:p>
        </w:tc>
        <w:tc>
          <w:tcPr>
            <w:tcW w:w="712" w:type="pct"/>
          </w:tcPr>
          <w:p w14:paraId="2B0F008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993946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84840CA" w14:textId="77777777" w:rsidTr="0027036F">
        <w:tc>
          <w:tcPr>
            <w:tcW w:w="693" w:type="pct"/>
            <w:vAlign w:val="center"/>
          </w:tcPr>
          <w:p w14:paraId="5B6A69E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C6DC82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Magnetic Level</w:t>
            </w:r>
          </w:p>
        </w:tc>
        <w:tc>
          <w:tcPr>
            <w:tcW w:w="712" w:type="pct"/>
          </w:tcPr>
          <w:p w14:paraId="3AA3E54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C9F59E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2CBC760" w14:textId="77777777" w:rsidTr="0027036F">
        <w:tc>
          <w:tcPr>
            <w:tcW w:w="693" w:type="pct"/>
            <w:vAlign w:val="center"/>
          </w:tcPr>
          <w:p w14:paraId="16EA71B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B19DF7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Pipe Cutter</w:t>
            </w:r>
          </w:p>
        </w:tc>
        <w:tc>
          <w:tcPr>
            <w:tcW w:w="712" w:type="pct"/>
          </w:tcPr>
          <w:p w14:paraId="6A9D909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9C201C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360D4CE" w14:textId="77777777" w:rsidTr="0027036F">
        <w:tc>
          <w:tcPr>
            <w:tcW w:w="693" w:type="pct"/>
            <w:vAlign w:val="center"/>
          </w:tcPr>
          <w:p w14:paraId="3EAC86AA"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BB70AF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Scaffolding Tool Belt &amp; Holders (Frogs)</w:t>
            </w:r>
          </w:p>
        </w:tc>
        <w:tc>
          <w:tcPr>
            <w:tcW w:w="712" w:type="pct"/>
          </w:tcPr>
          <w:p w14:paraId="382C6C1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1B3B776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B1DD288" w14:textId="77777777" w:rsidTr="0027036F">
        <w:tc>
          <w:tcPr>
            <w:tcW w:w="693" w:type="pct"/>
            <w:vAlign w:val="center"/>
          </w:tcPr>
          <w:p w14:paraId="44D0BEA0"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72DC72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Portable Ladder </w:t>
            </w:r>
          </w:p>
        </w:tc>
        <w:tc>
          <w:tcPr>
            <w:tcW w:w="712" w:type="pct"/>
          </w:tcPr>
          <w:p w14:paraId="523E2AD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5FF384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E92F181" w14:textId="77777777" w:rsidTr="0027036F">
        <w:tc>
          <w:tcPr>
            <w:tcW w:w="693" w:type="pct"/>
            <w:vAlign w:val="center"/>
          </w:tcPr>
          <w:p w14:paraId="622278B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5F7E892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Portable Ramp</w:t>
            </w:r>
          </w:p>
        </w:tc>
        <w:tc>
          <w:tcPr>
            <w:tcW w:w="712" w:type="pct"/>
          </w:tcPr>
          <w:p w14:paraId="14609A9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917BBF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6FB78FC" w14:textId="77777777" w:rsidTr="0027036F">
        <w:tc>
          <w:tcPr>
            <w:tcW w:w="693" w:type="pct"/>
            <w:vAlign w:val="center"/>
          </w:tcPr>
          <w:p w14:paraId="6647EEF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0A6E1A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Portable Elevated platform</w:t>
            </w:r>
          </w:p>
        </w:tc>
        <w:tc>
          <w:tcPr>
            <w:tcW w:w="712" w:type="pct"/>
          </w:tcPr>
          <w:p w14:paraId="4D2C9E4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3C13AD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w:t>
            </w:r>
          </w:p>
        </w:tc>
      </w:tr>
    </w:tbl>
    <w:p w14:paraId="51AA606B" w14:textId="77777777" w:rsidR="0027036F" w:rsidRPr="0067043D" w:rsidRDefault="0027036F" w:rsidP="0027036F">
      <w:pPr>
        <w:rPr>
          <w:rFonts w:asciiTheme="minorBidi" w:hAnsiTheme="minorBidi"/>
          <w:b/>
          <w:bCs/>
          <w:sz w:val="28"/>
          <w:szCs w:val="28"/>
        </w:rPr>
      </w:pPr>
      <w:bookmarkStart w:id="2" w:name="_Hlk80991996"/>
      <w:bookmarkStart w:id="3" w:name="_Hlk80998011"/>
    </w:p>
    <w:p w14:paraId="2F33FA2F" w14:textId="58A1C90A" w:rsidR="0027036F" w:rsidRPr="0067043D" w:rsidRDefault="0027036F" w:rsidP="0027036F">
      <w:pPr>
        <w:rPr>
          <w:rFonts w:asciiTheme="minorBidi" w:hAnsiTheme="minorBidi"/>
        </w:rPr>
      </w:pPr>
      <w:r w:rsidRPr="0067043D">
        <w:rPr>
          <w:rFonts w:asciiTheme="minorBidi" w:hAnsiTheme="minorBidi"/>
          <w:b/>
          <w:bCs/>
          <w:sz w:val="28"/>
          <w:szCs w:val="28"/>
        </w:rPr>
        <w:t xml:space="preserve">Component and Accessories </w:t>
      </w:r>
      <w:bookmarkEnd w:id="2"/>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3A4A8954" w14:textId="77777777" w:rsidTr="0027036F">
        <w:trPr>
          <w:tblHeader/>
        </w:trPr>
        <w:tc>
          <w:tcPr>
            <w:tcW w:w="693" w:type="pct"/>
            <w:shd w:val="clear" w:color="auto" w:fill="F2F2F2" w:themeFill="background1" w:themeFillShade="F2"/>
            <w:vAlign w:val="center"/>
          </w:tcPr>
          <w:bookmarkEnd w:id="3"/>
          <w:p w14:paraId="7811B94F" w14:textId="499F7686"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5AFEFC8A"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032B2941"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29DA6467" w14:textId="3ECD8999"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7D68C445" w14:textId="77777777" w:rsidTr="0027036F">
        <w:tc>
          <w:tcPr>
            <w:tcW w:w="693" w:type="pct"/>
            <w:vAlign w:val="center"/>
          </w:tcPr>
          <w:p w14:paraId="5883380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D0A311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Jute Rope (Diameter – 13 mm, Length -1.5m)</w:t>
            </w:r>
          </w:p>
        </w:tc>
        <w:tc>
          <w:tcPr>
            <w:tcW w:w="712" w:type="pct"/>
          </w:tcPr>
          <w:p w14:paraId="4B09846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pieces</w:t>
            </w:r>
          </w:p>
        </w:tc>
        <w:tc>
          <w:tcPr>
            <w:tcW w:w="717" w:type="pct"/>
            <w:vAlign w:val="center"/>
          </w:tcPr>
          <w:p w14:paraId="4728A5A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 xml:space="preserve">250 </w:t>
            </w:r>
          </w:p>
        </w:tc>
      </w:tr>
      <w:tr w:rsidR="0027036F" w:rsidRPr="0067043D" w14:paraId="718D8B5E" w14:textId="77777777" w:rsidTr="0027036F">
        <w:tc>
          <w:tcPr>
            <w:tcW w:w="693" w:type="pct"/>
            <w:vAlign w:val="center"/>
          </w:tcPr>
          <w:p w14:paraId="373E96E2"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772F33D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Bamboos of different size</w:t>
            </w:r>
          </w:p>
        </w:tc>
        <w:tc>
          <w:tcPr>
            <w:tcW w:w="712" w:type="pct"/>
          </w:tcPr>
          <w:p w14:paraId="68E4B3D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8D43F4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754B729" w14:textId="77777777" w:rsidTr="0027036F">
        <w:tc>
          <w:tcPr>
            <w:tcW w:w="693" w:type="pct"/>
            <w:vAlign w:val="center"/>
          </w:tcPr>
          <w:p w14:paraId="5E2894E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55E5303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Wooden planks 2” thick 12” Wide</w:t>
            </w:r>
          </w:p>
        </w:tc>
        <w:tc>
          <w:tcPr>
            <w:tcW w:w="712" w:type="pct"/>
          </w:tcPr>
          <w:p w14:paraId="5477A71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D50FF0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D7D1CC4" w14:textId="77777777" w:rsidTr="0027036F">
        <w:tc>
          <w:tcPr>
            <w:tcW w:w="693" w:type="pct"/>
            <w:vAlign w:val="center"/>
          </w:tcPr>
          <w:p w14:paraId="08039742"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CCE801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Wooden planks 2” thick 9” Wide</w:t>
            </w:r>
          </w:p>
        </w:tc>
        <w:tc>
          <w:tcPr>
            <w:tcW w:w="712" w:type="pct"/>
          </w:tcPr>
          <w:p w14:paraId="6914C646"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5D07560D"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581E4EC9" w14:textId="77777777" w:rsidTr="0027036F">
        <w:tc>
          <w:tcPr>
            <w:tcW w:w="693" w:type="pct"/>
            <w:vAlign w:val="center"/>
          </w:tcPr>
          <w:p w14:paraId="43C5888F"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C14AB7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Toe Board 01” thick 6” wide</w:t>
            </w:r>
          </w:p>
        </w:tc>
        <w:tc>
          <w:tcPr>
            <w:tcW w:w="712" w:type="pct"/>
          </w:tcPr>
          <w:p w14:paraId="1001F18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359CB6D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098DB231" w14:textId="77777777" w:rsidTr="0027036F">
        <w:tc>
          <w:tcPr>
            <w:tcW w:w="693" w:type="pct"/>
            <w:vAlign w:val="center"/>
          </w:tcPr>
          <w:p w14:paraId="1DC14D3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BBBE27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MS Base Plate (1’X1’)</w:t>
            </w:r>
          </w:p>
        </w:tc>
        <w:tc>
          <w:tcPr>
            <w:tcW w:w="712" w:type="pct"/>
          </w:tcPr>
          <w:p w14:paraId="11EACA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7754C16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7285BB01" w14:textId="77777777" w:rsidTr="0027036F">
        <w:tc>
          <w:tcPr>
            <w:tcW w:w="693" w:type="pct"/>
            <w:vAlign w:val="center"/>
          </w:tcPr>
          <w:p w14:paraId="1BF9C6D0"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584CD834"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Adjustable Base</w:t>
            </w:r>
          </w:p>
        </w:tc>
        <w:tc>
          <w:tcPr>
            <w:tcW w:w="712" w:type="pct"/>
          </w:tcPr>
          <w:p w14:paraId="170F170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38F38D6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6FE3E796" w14:textId="77777777" w:rsidTr="0027036F">
        <w:tc>
          <w:tcPr>
            <w:tcW w:w="693" w:type="pct"/>
            <w:vAlign w:val="center"/>
          </w:tcPr>
          <w:p w14:paraId="0F6413D8"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D5A105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Screw Jack</w:t>
            </w:r>
          </w:p>
        </w:tc>
        <w:tc>
          <w:tcPr>
            <w:tcW w:w="712" w:type="pct"/>
          </w:tcPr>
          <w:p w14:paraId="5331053C"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1AA2BAC5"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4C52E5BF" w14:textId="77777777" w:rsidTr="0027036F">
        <w:tc>
          <w:tcPr>
            <w:tcW w:w="693" w:type="pct"/>
            <w:vAlign w:val="center"/>
          </w:tcPr>
          <w:p w14:paraId="1538656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F96AFE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Adjustable Coupler</w:t>
            </w:r>
          </w:p>
        </w:tc>
        <w:tc>
          <w:tcPr>
            <w:tcW w:w="712" w:type="pct"/>
          </w:tcPr>
          <w:p w14:paraId="42E807F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5A85712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561D607C" w14:textId="77777777" w:rsidTr="0027036F">
        <w:tc>
          <w:tcPr>
            <w:tcW w:w="693" w:type="pct"/>
            <w:vAlign w:val="center"/>
          </w:tcPr>
          <w:p w14:paraId="23449E8A"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A82D8E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Swivel coupler</w:t>
            </w:r>
          </w:p>
        </w:tc>
        <w:tc>
          <w:tcPr>
            <w:tcW w:w="712" w:type="pct"/>
          </w:tcPr>
          <w:p w14:paraId="28C87F7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2ECEFF1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37C548D5" w14:textId="77777777" w:rsidTr="0027036F">
        <w:tc>
          <w:tcPr>
            <w:tcW w:w="693" w:type="pct"/>
            <w:vAlign w:val="center"/>
          </w:tcPr>
          <w:p w14:paraId="400B5F4C"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F53AFD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Sleeve Coupler</w:t>
            </w:r>
          </w:p>
        </w:tc>
        <w:tc>
          <w:tcPr>
            <w:tcW w:w="712" w:type="pct"/>
          </w:tcPr>
          <w:p w14:paraId="188CAA2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6768BA7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70838DA1" w14:textId="77777777" w:rsidTr="0027036F">
        <w:tc>
          <w:tcPr>
            <w:tcW w:w="693" w:type="pct"/>
            <w:vAlign w:val="center"/>
          </w:tcPr>
          <w:p w14:paraId="2687EDA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47B58E3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Spigot</w:t>
            </w:r>
          </w:p>
        </w:tc>
        <w:tc>
          <w:tcPr>
            <w:tcW w:w="712" w:type="pct"/>
          </w:tcPr>
          <w:p w14:paraId="1B1EA13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11A7EE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1D3FEB66" w14:textId="77777777" w:rsidTr="0027036F">
        <w:tc>
          <w:tcPr>
            <w:tcW w:w="693" w:type="pct"/>
            <w:vAlign w:val="center"/>
          </w:tcPr>
          <w:p w14:paraId="01DD434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06B3F2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Sleeve coupler</w:t>
            </w:r>
          </w:p>
        </w:tc>
        <w:tc>
          <w:tcPr>
            <w:tcW w:w="712" w:type="pct"/>
          </w:tcPr>
          <w:p w14:paraId="4D63A4A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2AF619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6160407C" w14:textId="77777777" w:rsidTr="0027036F">
        <w:tc>
          <w:tcPr>
            <w:tcW w:w="693" w:type="pct"/>
            <w:vAlign w:val="center"/>
          </w:tcPr>
          <w:p w14:paraId="3836601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911B13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Fixed Right-angle Coupler</w:t>
            </w:r>
          </w:p>
        </w:tc>
        <w:tc>
          <w:tcPr>
            <w:tcW w:w="712" w:type="pct"/>
          </w:tcPr>
          <w:p w14:paraId="56C7864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3F775E0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06A11305" w14:textId="77777777" w:rsidTr="0027036F">
        <w:tc>
          <w:tcPr>
            <w:tcW w:w="693" w:type="pct"/>
            <w:vAlign w:val="center"/>
          </w:tcPr>
          <w:p w14:paraId="4496C97C"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67BC7E3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Beam Coupler</w:t>
            </w:r>
          </w:p>
        </w:tc>
        <w:tc>
          <w:tcPr>
            <w:tcW w:w="712" w:type="pct"/>
          </w:tcPr>
          <w:p w14:paraId="45434B4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41AC36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16560E4A" w14:textId="77777777" w:rsidTr="0027036F">
        <w:tc>
          <w:tcPr>
            <w:tcW w:w="693" w:type="pct"/>
            <w:vAlign w:val="center"/>
          </w:tcPr>
          <w:p w14:paraId="6C6358F1"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A58033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Wing nut Coupler</w:t>
            </w:r>
          </w:p>
        </w:tc>
        <w:tc>
          <w:tcPr>
            <w:tcW w:w="712" w:type="pct"/>
          </w:tcPr>
          <w:p w14:paraId="5D815EB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471BF36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4D890B04" w14:textId="77777777" w:rsidTr="0027036F">
        <w:tc>
          <w:tcPr>
            <w:tcW w:w="693" w:type="pct"/>
            <w:vAlign w:val="center"/>
          </w:tcPr>
          <w:p w14:paraId="7E6EEC1E"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06546C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Caster wheel</w:t>
            </w:r>
          </w:p>
        </w:tc>
        <w:tc>
          <w:tcPr>
            <w:tcW w:w="712" w:type="pct"/>
          </w:tcPr>
          <w:p w14:paraId="485992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2F438D1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39FAC333" w14:textId="77777777" w:rsidTr="0027036F">
        <w:tc>
          <w:tcPr>
            <w:tcW w:w="693" w:type="pct"/>
            <w:vAlign w:val="center"/>
          </w:tcPr>
          <w:p w14:paraId="1D7879D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1E7CBD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Sole board</w:t>
            </w:r>
          </w:p>
        </w:tc>
        <w:tc>
          <w:tcPr>
            <w:tcW w:w="712" w:type="pct"/>
          </w:tcPr>
          <w:p w14:paraId="24846FB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7BEB38C"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0FFB5751" w14:textId="77777777" w:rsidTr="0027036F">
        <w:tc>
          <w:tcPr>
            <w:tcW w:w="693" w:type="pct"/>
            <w:vAlign w:val="center"/>
          </w:tcPr>
          <w:p w14:paraId="641F3DF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D99F12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Tie Bars (MS Angle with two Dowel)</w:t>
            </w:r>
          </w:p>
        </w:tc>
        <w:tc>
          <w:tcPr>
            <w:tcW w:w="712" w:type="pct"/>
          </w:tcPr>
          <w:p w14:paraId="35C5EBC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4F3972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r w:rsidR="0027036F" w:rsidRPr="0067043D" w14:paraId="17C39F53" w14:textId="77777777" w:rsidTr="0027036F">
        <w:tc>
          <w:tcPr>
            <w:tcW w:w="693" w:type="pct"/>
            <w:vAlign w:val="center"/>
          </w:tcPr>
          <w:p w14:paraId="38517A38"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8CA8E3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Stage Brackets</w:t>
            </w:r>
          </w:p>
        </w:tc>
        <w:tc>
          <w:tcPr>
            <w:tcW w:w="712" w:type="pct"/>
          </w:tcPr>
          <w:p w14:paraId="7DBF701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343CB39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bl>
    <w:p w14:paraId="48C5D009" w14:textId="77777777" w:rsidR="0027036F" w:rsidRPr="0067043D" w:rsidRDefault="0027036F" w:rsidP="0027036F">
      <w:pPr>
        <w:rPr>
          <w:rFonts w:asciiTheme="minorBidi" w:hAnsiTheme="minorBidi"/>
          <w:b/>
          <w:bCs/>
          <w:sz w:val="28"/>
          <w:szCs w:val="28"/>
        </w:rPr>
      </w:pPr>
      <w:bookmarkStart w:id="4" w:name="_Hlk80992296"/>
    </w:p>
    <w:p w14:paraId="46C3EE58" w14:textId="1041D645" w:rsidR="0027036F" w:rsidRPr="0067043D" w:rsidRDefault="0027036F" w:rsidP="0027036F">
      <w:pPr>
        <w:rPr>
          <w:rFonts w:asciiTheme="minorBidi" w:hAnsiTheme="minorBidi"/>
          <w:b/>
          <w:bCs/>
          <w:sz w:val="28"/>
          <w:szCs w:val="28"/>
        </w:rPr>
      </w:pPr>
      <w:r w:rsidRPr="0067043D">
        <w:rPr>
          <w:rFonts w:asciiTheme="minorBidi" w:hAnsiTheme="minorBidi"/>
          <w:b/>
          <w:bCs/>
          <w:sz w:val="28"/>
          <w:szCs w:val="28"/>
        </w:rPr>
        <w:t>Consumable</w:t>
      </w:r>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01A99F6C" w14:textId="77777777" w:rsidTr="0027036F">
        <w:trPr>
          <w:trHeight w:val="323"/>
        </w:trPr>
        <w:tc>
          <w:tcPr>
            <w:tcW w:w="693" w:type="pct"/>
            <w:shd w:val="clear" w:color="auto" w:fill="F2F2F2" w:themeFill="background1" w:themeFillShade="F2"/>
            <w:vAlign w:val="center"/>
          </w:tcPr>
          <w:bookmarkEnd w:id="4"/>
          <w:p w14:paraId="659B92D6" w14:textId="6EA83A5C"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1C5D190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3A95C9A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1F650626" w14:textId="11FD55B4"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0B3DCEC7" w14:textId="77777777" w:rsidTr="0027036F">
        <w:tc>
          <w:tcPr>
            <w:tcW w:w="693" w:type="pct"/>
            <w:vAlign w:val="center"/>
          </w:tcPr>
          <w:p w14:paraId="6355ADE0"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68FC5AB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Lubricants</w:t>
            </w:r>
          </w:p>
        </w:tc>
        <w:tc>
          <w:tcPr>
            <w:tcW w:w="712" w:type="pct"/>
          </w:tcPr>
          <w:p w14:paraId="3430285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Liter</w:t>
            </w:r>
          </w:p>
        </w:tc>
        <w:tc>
          <w:tcPr>
            <w:tcW w:w="717" w:type="pct"/>
          </w:tcPr>
          <w:p w14:paraId="36879A7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7A07757" w14:textId="77777777" w:rsidTr="0027036F">
        <w:tc>
          <w:tcPr>
            <w:tcW w:w="693" w:type="pct"/>
            <w:vAlign w:val="center"/>
          </w:tcPr>
          <w:p w14:paraId="5D32725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73589F4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Cleaning Material </w:t>
            </w:r>
          </w:p>
        </w:tc>
        <w:tc>
          <w:tcPr>
            <w:tcW w:w="712" w:type="pct"/>
          </w:tcPr>
          <w:p w14:paraId="29E48CA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3FF43BA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5B747F92" w14:textId="77777777" w:rsidTr="0027036F">
        <w:tc>
          <w:tcPr>
            <w:tcW w:w="693" w:type="pct"/>
            <w:vAlign w:val="center"/>
          </w:tcPr>
          <w:p w14:paraId="020F150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17A59D6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Rugs</w:t>
            </w:r>
          </w:p>
        </w:tc>
        <w:tc>
          <w:tcPr>
            <w:tcW w:w="712" w:type="pct"/>
          </w:tcPr>
          <w:p w14:paraId="4793802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00A8814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C499CE2" w14:textId="77777777" w:rsidTr="0027036F">
        <w:tc>
          <w:tcPr>
            <w:tcW w:w="693" w:type="pct"/>
            <w:vAlign w:val="center"/>
          </w:tcPr>
          <w:p w14:paraId="1F4EEAC5"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9147A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Rust Remover</w:t>
            </w:r>
          </w:p>
        </w:tc>
        <w:tc>
          <w:tcPr>
            <w:tcW w:w="712" w:type="pct"/>
          </w:tcPr>
          <w:p w14:paraId="2D75D0F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1BDD8525"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7CFBFC60" w14:textId="77777777" w:rsidTr="0027036F">
        <w:tc>
          <w:tcPr>
            <w:tcW w:w="693" w:type="pct"/>
            <w:vAlign w:val="center"/>
          </w:tcPr>
          <w:p w14:paraId="4F1445AB"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57C19A7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Waste Bin (Blue Yellow Green Brown)</w:t>
            </w:r>
          </w:p>
        </w:tc>
        <w:tc>
          <w:tcPr>
            <w:tcW w:w="712" w:type="pct"/>
          </w:tcPr>
          <w:p w14:paraId="394FD64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46DBE56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 Each</w:t>
            </w:r>
          </w:p>
        </w:tc>
      </w:tr>
      <w:tr w:rsidR="0027036F" w:rsidRPr="0067043D" w14:paraId="3F3F29B1" w14:textId="77777777" w:rsidTr="0027036F">
        <w:tc>
          <w:tcPr>
            <w:tcW w:w="693" w:type="pct"/>
            <w:vAlign w:val="center"/>
          </w:tcPr>
          <w:p w14:paraId="6A0DE0EA"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7A5C8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 Tape</w:t>
            </w:r>
          </w:p>
        </w:tc>
        <w:tc>
          <w:tcPr>
            <w:tcW w:w="712" w:type="pct"/>
          </w:tcPr>
          <w:p w14:paraId="3E3C99F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35EC2473"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59BC9AF7" w14:textId="77777777" w:rsidTr="0027036F">
        <w:tc>
          <w:tcPr>
            <w:tcW w:w="693" w:type="pct"/>
            <w:vAlign w:val="center"/>
          </w:tcPr>
          <w:p w14:paraId="752F43F0"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4E49D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Hacksaw Blade</w:t>
            </w:r>
          </w:p>
        </w:tc>
        <w:tc>
          <w:tcPr>
            <w:tcW w:w="712" w:type="pct"/>
          </w:tcPr>
          <w:p w14:paraId="2372CC0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Dozen</w:t>
            </w:r>
          </w:p>
        </w:tc>
        <w:tc>
          <w:tcPr>
            <w:tcW w:w="717" w:type="pct"/>
          </w:tcPr>
          <w:p w14:paraId="060A71CE"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2734C93D" w14:textId="77777777" w:rsidTr="0027036F">
        <w:tc>
          <w:tcPr>
            <w:tcW w:w="693" w:type="pct"/>
            <w:vAlign w:val="center"/>
          </w:tcPr>
          <w:p w14:paraId="3391D93C"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7D47B50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Drill Bits Various Sizes (Diameter 1/8 to ½ Inches)</w:t>
            </w:r>
          </w:p>
        </w:tc>
        <w:tc>
          <w:tcPr>
            <w:tcW w:w="712" w:type="pct"/>
          </w:tcPr>
          <w:p w14:paraId="42F8AC6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58FAC3C2"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240E89B" w14:textId="77777777" w:rsidTr="0027036F">
        <w:tc>
          <w:tcPr>
            <w:tcW w:w="693" w:type="pct"/>
            <w:vAlign w:val="center"/>
          </w:tcPr>
          <w:p w14:paraId="2F18E1E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689E61D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Cutting Disk</w:t>
            </w:r>
          </w:p>
        </w:tc>
        <w:tc>
          <w:tcPr>
            <w:tcW w:w="712" w:type="pct"/>
          </w:tcPr>
          <w:p w14:paraId="1F1C143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133FD0F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7E9DC18A" w14:textId="77777777" w:rsidTr="0027036F">
        <w:tc>
          <w:tcPr>
            <w:tcW w:w="693" w:type="pct"/>
            <w:vAlign w:val="center"/>
          </w:tcPr>
          <w:p w14:paraId="5F28375B"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24E08EF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Scaffolding tags (yellow, green, and red)</w:t>
            </w:r>
          </w:p>
        </w:tc>
        <w:tc>
          <w:tcPr>
            <w:tcW w:w="712" w:type="pct"/>
          </w:tcPr>
          <w:p w14:paraId="55D9DC6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21E8E4C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 Each</w:t>
            </w:r>
          </w:p>
        </w:tc>
      </w:tr>
    </w:tbl>
    <w:p w14:paraId="6863FE13" w14:textId="77777777" w:rsidR="0027036F" w:rsidRPr="0067043D" w:rsidRDefault="0027036F" w:rsidP="0027036F">
      <w:pPr>
        <w:rPr>
          <w:rFonts w:asciiTheme="minorBidi" w:hAnsiTheme="minorBidi"/>
          <w:b/>
          <w:bCs/>
          <w:sz w:val="28"/>
          <w:szCs w:val="28"/>
        </w:rPr>
      </w:pPr>
    </w:p>
    <w:p w14:paraId="0516D920" w14:textId="67CAC13C" w:rsidR="0027036F" w:rsidRPr="0067043D" w:rsidRDefault="0027036F" w:rsidP="0027036F">
      <w:pPr>
        <w:rPr>
          <w:rFonts w:asciiTheme="minorBidi" w:hAnsiTheme="minorBidi"/>
          <w:sz w:val="28"/>
          <w:szCs w:val="28"/>
        </w:rPr>
      </w:pPr>
      <w:r w:rsidRPr="0067043D">
        <w:rPr>
          <w:rFonts w:asciiTheme="minorBidi" w:hAnsiTheme="minorBidi"/>
          <w:b/>
          <w:bCs/>
          <w:sz w:val="28"/>
          <w:szCs w:val="28"/>
        </w:rPr>
        <w:t xml:space="preserve">Safety &amp; </w:t>
      </w:r>
      <w:bookmarkStart w:id="5" w:name="_Hlk80992378"/>
      <w:r w:rsidRPr="0067043D">
        <w:rPr>
          <w:rFonts w:asciiTheme="minorBidi" w:hAnsiTheme="minorBidi"/>
          <w:b/>
          <w:bCs/>
          <w:sz w:val="28"/>
          <w:szCs w:val="28"/>
        </w:rPr>
        <w:t>PPE’s</w:t>
      </w:r>
      <w:bookmarkEnd w:id="5"/>
    </w:p>
    <w:tbl>
      <w:tblPr>
        <w:tblStyle w:val="TableGrid"/>
        <w:tblW w:w="5000" w:type="pct"/>
        <w:tblLook w:val="04A0" w:firstRow="1" w:lastRow="0" w:firstColumn="1" w:lastColumn="0" w:noHBand="0" w:noVBand="1"/>
      </w:tblPr>
      <w:tblGrid>
        <w:gridCol w:w="1519"/>
        <w:gridCol w:w="6316"/>
        <w:gridCol w:w="1564"/>
        <w:gridCol w:w="1284"/>
      </w:tblGrid>
      <w:tr w:rsidR="0027036F" w:rsidRPr="0067043D" w14:paraId="6B5E49C6" w14:textId="77777777" w:rsidTr="0027036F">
        <w:trPr>
          <w:tblHeader/>
        </w:trPr>
        <w:tc>
          <w:tcPr>
            <w:tcW w:w="711" w:type="pct"/>
            <w:shd w:val="clear" w:color="auto" w:fill="F2F2F2" w:themeFill="background1" w:themeFillShade="F2"/>
            <w:vAlign w:val="center"/>
          </w:tcPr>
          <w:p w14:paraId="58945C31" w14:textId="48F396FE"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956" w:type="pct"/>
            <w:shd w:val="clear" w:color="auto" w:fill="F2F2F2" w:themeFill="background1" w:themeFillShade="F2"/>
            <w:vAlign w:val="center"/>
          </w:tcPr>
          <w:p w14:paraId="4EA1AD2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Name</w:t>
            </w:r>
          </w:p>
        </w:tc>
        <w:tc>
          <w:tcPr>
            <w:tcW w:w="732" w:type="pct"/>
            <w:shd w:val="clear" w:color="auto" w:fill="F2F2F2" w:themeFill="background1" w:themeFillShade="F2"/>
            <w:vAlign w:val="center"/>
          </w:tcPr>
          <w:p w14:paraId="2B7C737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Unit</w:t>
            </w:r>
          </w:p>
        </w:tc>
        <w:tc>
          <w:tcPr>
            <w:tcW w:w="601" w:type="pct"/>
            <w:shd w:val="clear" w:color="auto" w:fill="F2F2F2" w:themeFill="background1" w:themeFillShade="F2"/>
            <w:vAlign w:val="center"/>
          </w:tcPr>
          <w:p w14:paraId="60670601" w14:textId="43F4661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226BB920" w14:textId="77777777" w:rsidTr="0027036F">
        <w:tc>
          <w:tcPr>
            <w:tcW w:w="711" w:type="pct"/>
            <w:vAlign w:val="center"/>
          </w:tcPr>
          <w:p w14:paraId="1B4122F9"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CE76F9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Helmet</w:t>
            </w:r>
          </w:p>
        </w:tc>
        <w:tc>
          <w:tcPr>
            <w:tcW w:w="732" w:type="pct"/>
          </w:tcPr>
          <w:p w14:paraId="45B1CCF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vAlign w:val="center"/>
          </w:tcPr>
          <w:p w14:paraId="51115EB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1895805" w14:textId="77777777" w:rsidTr="0027036F">
        <w:tc>
          <w:tcPr>
            <w:tcW w:w="711" w:type="pct"/>
            <w:vAlign w:val="center"/>
          </w:tcPr>
          <w:p w14:paraId="19A9B2E8"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E411D3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Safety shoes </w:t>
            </w:r>
          </w:p>
        </w:tc>
        <w:tc>
          <w:tcPr>
            <w:tcW w:w="732" w:type="pct"/>
          </w:tcPr>
          <w:p w14:paraId="4309890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Sets</w:t>
            </w:r>
          </w:p>
        </w:tc>
        <w:tc>
          <w:tcPr>
            <w:tcW w:w="601" w:type="pct"/>
          </w:tcPr>
          <w:p w14:paraId="5FDB0CD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C648E2B" w14:textId="77777777" w:rsidTr="0027036F">
        <w:tc>
          <w:tcPr>
            <w:tcW w:w="711" w:type="pct"/>
            <w:vAlign w:val="center"/>
          </w:tcPr>
          <w:p w14:paraId="3D029A93"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7F0BC7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Safety belt </w:t>
            </w:r>
          </w:p>
        </w:tc>
        <w:tc>
          <w:tcPr>
            <w:tcW w:w="732" w:type="pct"/>
          </w:tcPr>
          <w:p w14:paraId="597AEA8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B836FC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2F90BE0" w14:textId="77777777" w:rsidTr="0027036F">
        <w:tc>
          <w:tcPr>
            <w:tcW w:w="711" w:type="pct"/>
            <w:vAlign w:val="center"/>
          </w:tcPr>
          <w:p w14:paraId="18AEF625"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B2599D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Cotton hand gloves </w:t>
            </w:r>
          </w:p>
        </w:tc>
        <w:tc>
          <w:tcPr>
            <w:tcW w:w="732" w:type="pct"/>
          </w:tcPr>
          <w:p w14:paraId="3C8BDA5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C444AD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8EAEE82" w14:textId="77777777" w:rsidTr="0027036F">
        <w:tc>
          <w:tcPr>
            <w:tcW w:w="711" w:type="pct"/>
            <w:vAlign w:val="center"/>
          </w:tcPr>
          <w:p w14:paraId="6749796C"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8C4176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Goggles </w:t>
            </w:r>
          </w:p>
        </w:tc>
        <w:tc>
          <w:tcPr>
            <w:tcW w:w="732" w:type="pct"/>
          </w:tcPr>
          <w:p w14:paraId="65C284D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26FDFD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05BE8090" w14:textId="77777777" w:rsidTr="0027036F">
        <w:tc>
          <w:tcPr>
            <w:tcW w:w="711" w:type="pct"/>
            <w:vAlign w:val="center"/>
          </w:tcPr>
          <w:p w14:paraId="77CCBC14"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45836B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Reflective jackets</w:t>
            </w:r>
          </w:p>
        </w:tc>
        <w:tc>
          <w:tcPr>
            <w:tcW w:w="732" w:type="pct"/>
          </w:tcPr>
          <w:p w14:paraId="4737D03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433C921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5D898A2" w14:textId="77777777" w:rsidTr="0027036F">
        <w:tc>
          <w:tcPr>
            <w:tcW w:w="711" w:type="pct"/>
            <w:vAlign w:val="center"/>
          </w:tcPr>
          <w:p w14:paraId="7856CADB"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34B13CC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Safety Signs &amp; Message boards</w:t>
            </w:r>
          </w:p>
        </w:tc>
        <w:tc>
          <w:tcPr>
            <w:tcW w:w="732" w:type="pct"/>
          </w:tcPr>
          <w:p w14:paraId="0E74821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6AEAAB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r w:rsidR="0027036F" w:rsidRPr="0067043D" w14:paraId="6794FE76" w14:textId="77777777" w:rsidTr="0027036F">
        <w:tc>
          <w:tcPr>
            <w:tcW w:w="711" w:type="pct"/>
            <w:vAlign w:val="center"/>
          </w:tcPr>
          <w:p w14:paraId="31644A61"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6F8648AC" w14:textId="77777777" w:rsidR="0027036F" w:rsidRPr="0067043D" w:rsidRDefault="0027036F" w:rsidP="0027036F">
            <w:pPr>
              <w:spacing w:line="276" w:lineRule="auto"/>
              <w:rPr>
                <w:rFonts w:asciiTheme="minorBidi" w:hAnsiTheme="minorBidi"/>
                <w:sz w:val="24"/>
                <w:szCs w:val="24"/>
                <w:highlight w:val="yellow"/>
              </w:rPr>
            </w:pPr>
            <w:r w:rsidRPr="0067043D">
              <w:rPr>
                <w:rFonts w:asciiTheme="minorBidi" w:hAnsiTheme="minorBidi"/>
                <w:sz w:val="24"/>
                <w:szCs w:val="24"/>
              </w:rPr>
              <w:t>Full body Harness</w:t>
            </w:r>
          </w:p>
        </w:tc>
        <w:tc>
          <w:tcPr>
            <w:tcW w:w="732" w:type="pct"/>
          </w:tcPr>
          <w:p w14:paraId="0D9EDBB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260687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34DAC9B" w14:textId="77777777" w:rsidTr="0027036F">
        <w:tc>
          <w:tcPr>
            <w:tcW w:w="711" w:type="pct"/>
            <w:vAlign w:val="center"/>
          </w:tcPr>
          <w:p w14:paraId="59F2F585"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58C1C46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Lanyard</w:t>
            </w:r>
          </w:p>
        </w:tc>
        <w:tc>
          <w:tcPr>
            <w:tcW w:w="732" w:type="pct"/>
          </w:tcPr>
          <w:p w14:paraId="1C99BD5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101F62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09AF7952" w14:textId="77777777" w:rsidTr="0027036F">
        <w:tc>
          <w:tcPr>
            <w:tcW w:w="711" w:type="pct"/>
            <w:vAlign w:val="center"/>
          </w:tcPr>
          <w:p w14:paraId="65E3A01B"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688217E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Anchorage </w:t>
            </w:r>
          </w:p>
        </w:tc>
        <w:tc>
          <w:tcPr>
            <w:tcW w:w="732" w:type="pct"/>
          </w:tcPr>
          <w:p w14:paraId="61DCE36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20D778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25D5687F" w14:textId="77777777" w:rsidTr="0027036F">
        <w:tc>
          <w:tcPr>
            <w:tcW w:w="711" w:type="pct"/>
            <w:vAlign w:val="center"/>
          </w:tcPr>
          <w:p w14:paraId="2BCDFB42"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82CDCD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 tape</w:t>
            </w:r>
          </w:p>
        </w:tc>
        <w:tc>
          <w:tcPr>
            <w:tcW w:w="732" w:type="pct"/>
          </w:tcPr>
          <w:p w14:paraId="0C219B2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Roll.</w:t>
            </w:r>
          </w:p>
        </w:tc>
        <w:tc>
          <w:tcPr>
            <w:tcW w:w="601" w:type="pct"/>
          </w:tcPr>
          <w:p w14:paraId="0049AF4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10</w:t>
            </w:r>
          </w:p>
        </w:tc>
      </w:tr>
      <w:tr w:rsidR="0027036F" w:rsidRPr="0067043D" w14:paraId="61B5FFDC" w14:textId="77777777" w:rsidTr="0027036F">
        <w:tc>
          <w:tcPr>
            <w:tcW w:w="711" w:type="pct"/>
            <w:vAlign w:val="center"/>
          </w:tcPr>
          <w:p w14:paraId="07168ABC"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6D511D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Metal barricades</w:t>
            </w:r>
          </w:p>
        </w:tc>
        <w:tc>
          <w:tcPr>
            <w:tcW w:w="732" w:type="pct"/>
          </w:tcPr>
          <w:p w14:paraId="3718FEE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4F8A3F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8FE0AD5" w14:textId="77777777" w:rsidTr="0027036F">
        <w:tc>
          <w:tcPr>
            <w:tcW w:w="711" w:type="pct"/>
            <w:vAlign w:val="center"/>
          </w:tcPr>
          <w:p w14:paraId="1E257450"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DEBEF4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Plastic cones</w:t>
            </w:r>
          </w:p>
        </w:tc>
        <w:tc>
          <w:tcPr>
            <w:tcW w:w="732" w:type="pct"/>
          </w:tcPr>
          <w:p w14:paraId="7F47B5A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D0FFA3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2308600" w14:textId="77777777" w:rsidTr="0027036F">
        <w:tc>
          <w:tcPr>
            <w:tcW w:w="711" w:type="pct"/>
            <w:vAlign w:val="center"/>
          </w:tcPr>
          <w:p w14:paraId="74F26FE8"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3BC1204"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Safety nets.</w:t>
            </w:r>
          </w:p>
        </w:tc>
        <w:tc>
          <w:tcPr>
            <w:tcW w:w="732" w:type="pct"/>
          </w:tcPr>
          <w:p w14:paraId="310BEB5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314F16F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CE3FC03" w14:textId="77777777" w:rsidTr="0027036F">
        <w:tc>
          <w:tcPr>
            <w:tcW w:w="711" w:type="pct"/>
            <w:vAlign w:val="center"/>
          </w:tcPr>
          <w:p w14:paraId="5A919566"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E1D5D5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First Aid Kit</w:t>
            </w:r>
          </w:p>
        </w:tc>
        <w:tc>
          <w:tcPr>
            <w:tcW w:w="732" w:type="pct"/>
          </w:tcPr>
          <w:p w14:paraId="6793CDE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C4E8F8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40B9E2B5" w14:textId="77777777" w:rsidTr="0027036F">
        <w:tc>
          <w:tcPr>
            <w:tcW w:w="711" w:type="pct"/>
            <w:vAlign w:val="center"/>
          </w:tcPr>
          <w:p w14:paraId="3147E91D"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EC6D83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Guardrail set (Mid Rail, Top Rail, Toe Board)</w:t>
            </w:r>
          </w:p>
        </w:tc>
        <w:tc>
          <w:tcPr>
            <w:tcW w:w="732" w:type="pct"/>
          </w:tcPr>
          <w:p w14:paraId="1D60EE2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A9C140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 Each</w:t>
            </w:r>
          </w:p>
        </w:tc>
      </w:tr>
      <w:tr w:rsidR="0027036F" w:rsidRPr="0067043D" w14:paraId="2B2F17A7" w14:textId="77777777" w:rsidTr="0027036F">
        <w:tc>
          <w:tcPr>
            <w:tcW w:w="711" w:type="pct"/>
            <w:vAlign w:val="center"/>
          </w:tcPr>
          <w:p w14:paraId="363B0522"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140B8D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barricades (Cone &amp; Rectangular)</w:t>
            </w:r>
          </w:p>
        </w:tc>
        <w:tc>
          <w:tcPr>
            <w:tcW w:w="732" w:type="pct"/>
          </w:tcPr>
          <w:p w14:paraId="7B00525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662E66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 Each</w:t>
            </w:r>
          </w:p>
        </w:tc>
      </w:tr>
    </w:tbl>
    <w:p w14:paraId="63CF9FD7" w14:textId="66164226" w:rsidR="0027036F" w:rsidRPr="0067043D" w:rsidRDefault="0027036F" w:rsidP="0027036F">
      <w:pPr>
        <w:rPr>
          <w:rFonts w:asciiTheme="minorBidi" w:eastAsia="Times New Roman" w:hAnsiTheme="minorBidi"/>
          <w:b/>
          <w:lang w:val="en-GB"/>
        </w:rPr>
      </w:pPr>
      <w:r w:rsidRPr="0067043D">
        <w:rPr>
          <w:rFonts w:asciiTheme="minorBidi" w:eastAsia="Times New Roman" w:hAnsiTheme="minorBidi"/>
          <w:b/>
          <w:lang w:val="en-GB"/>
        </w:rPr>
        <w:t xml:space="preserve"> </w:t>
      </w:r>
    </w:p>
    <w:sectPr w:rsidR="0027036F" w:rsidRPr="0067043D" w:rsidSect="002619F2">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DD4F8" w14:textId="77777777" w:rsidR="004E7B9A" w:rsidRDefault="004E7B9A" w:rsidP="00911476">
      <w:pPr>
        <w:spacing w:after="0" w:line="240" w:lineRule="auto"/>
      </w:pPr>
      <w:r>
        <w:separator/>
      </w:r>
    </w:p>
  </w:endnote>
  <w:endnote w:type="continuationSeparator" w:id="0">
    <w:p w14:paraId="4E73BC62" w14:textId="77777777" w:rsidR="004E7B9A" w:rsidRDefault="004E7B9A"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66668E03" w14:textId="22D89E2F" w:rsidR="0027036F" w:rsidRPr="00E74943" w:rsidRDefault="0027036F" w:rsidP="00AF20B6">
        <w:pPr>
          <w:pStyle w:val="Footer"/>
          <w:rPr>
            <w:i/>
            <w:sz w:val="18"/>
          </w:rPr>
        </w:pPr>
        <w:r>
          <w:fldChar w:fldCharType="begin"/>
        </w:r>
        <w:r>
          <w:instrText xml:space="preserve"> PAGE   \* MERGEFORMAT </w:instrText>
        </w:r>
        <w:r>
          <w:fldChar w:fldCharType="separate"/>
        </w:r>
        <w:r w:rsidR="0067043D" w:rsidRPr="0067043D">
          <w:rPr>
            <w:b/>
            <w:bCs/>
            <w:noProof/>
          </w:rPr>
          <w:t>36</w:t>
        </w:r>
        <w:r>
          <w:rPr>
            <w:b/>
            <w:bCs/>
            <w:noProof/>
          </w:rPr>
          <w:fldChar w:fldCharType="end"/>
        </w:r>
        <w:r>
          <w:rPr>
            <w:b/>
            <w:bCs/>
          </w:rPr>
          <w:t xml:space="preserve"> | </w:t>
        </w:r>
        <w:r>
          <w:rPr>
            <w:rFonts w:cstheme="minorHAnsi"/>
            <w:b/>
            <w:i/>
            <w:color w:val="000000" w:themeColor="text1"/>
            <w:sz w:val="24"/>
          </w:rPr>
          <w:t>Game Development</w:t>
        </w:r>
      </w:p>
      <w:p w14:paraId="0762F12B" w14:textId="4D30F262" w:rsidR="0027036F" w:rsidRDefault="004E7B9A" w:rsidP="00631D0C">
        <w:pPr>
          <w:pStyle w:val="Footer"/>
          <w:pBdr>
            <w:top w:val="single" w:sz="4" w:space="2" w:color="D9D9D9" w:themeColor="background1" w:themeShade="D9"/>
          </w:pBdr>
          <w:rPr>
            <w:b/>
            <w:bCs/>
          </w:rPr>
        </w:pPr>
      </w:p>
    </w:sdtContent>
  </w:sdt>
  <w:p w14:paraId="79CABD8F" w14:textId="77777777" w:rsidR="0027036F" w:rsidRPr="00631D0C" w:rsidRDefault="0027036F"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F2C64" w14:textId="77777777" w:rsidR="004E7B9A" w:rsidRDefault="004E7B9A" w:rsidP="00911476">
      <w:pPr>
        <w:spacing w:after="0" w:line="240" w:lineRule="auto"/>
      </w:pPr>
      <w:r>
        <w:separator/>
      </w:r>
    </w:p>
  </w:footnote>
  <w:footnote w:type="continuationSeparator" w:id="0">
    <w:p w14:paraId="0B28C633" w14:textId="77777777" w:rsidR="004E7B9A" w:rsidRDefault="004E7B9A"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3372"/>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nsid w:val="05BE6A89"/>
    <w:multiLevelType w:val="hybridMultilevel"/>
    <w:tmpl w:val="B9F8F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BF3104D"/>
    <w:multiLevelType w:val="hybridMultilevel"/>
    <w:tmpl w:val="FCBC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6">
    <w:nsid w:val="0FAA2F43"/>
    <w:multiLevelType w:val="hybridMultilevel"/>
    <w:tmpl w:val="987A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8">
    <w:nsid w:val="1B501428"/>
    <w:multiLevelType w:val="hybridMultilevel"/>
    <w:tmpl w:val="40A2FB32"/>
    <w:lvl w:ilvl="0" w:tplc="EEDC0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D81C88"/>
    <w:multiLevelType w:val="hybridMultilevel"/>
    <w:tmpl w:val="9F864242"/>
    <w:lvl w:ilvl="0" w:tplc="7772BF44">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23871E21"/>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983174"/>
    <w:multiLevelType w:val="multilevel"/>
    <w:tmpl w:val="C4FC6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015D2A"/>
    <w:multiLevelType w:val="hybridMultilevel"/>
    <w:tmpl w:val="9FA60A1E"/>
    <w:lvl w:ilvl="0" w:tplc="96D4B070">
      <w:start w:val="1"/>
      <w:numFmt w:val="bullet"/>
      <w:lvlText w:val=""/>
      <w:lvlJc w:val="left"/>
      <w:pPr>
        <w:ind w:left="455" w:hanging="255"/>
      </w:pPr>
      <w:rPr>
        <w:rFonts w:ascii="Symbol" w:eastAsia="Symbol" w:hAnsi="Symbol" w:hint="default"/>
        <w:sz w:val="24"/>
        <w:szCs w:val="24"/>
      </w:rPr>
    </w:lvl>
    <w:lvl w:ilvl="1" w:tplc="4DA888B2">
      <w:start w:val="1"/>
      <w:numFmt w:val="bullet"/>
      <w:lvlText w:val=""/>
      <w:lvlJc w:val="left"/>
      <w:pPr>
        <w:ind w:left="815" w:hanging="361"/>
      </w:pPr>
      <w:rPr>
        <w:rFonts w:ascii="Symbol" w:eastAsia="Symbol" w:hAnsi="Symbol" w:hint="default"/>
        <w:sz w:val="24"/>
        <w:szCs w:val="24"/>
      </w:rPr>
    </w:lvl>
    <w:lvl w:ilvl="2" w:tplc="8BEAFB6C">
      <w:start w:val="1"/>
      <w:numFmt w:val="bullet"/>
      <w:lvlText w:val="•"/>
      <w:lvlJc w:val="left"/>
      <w:pPr>
        <w:ind w:left="825" w:hanging="361"/>
      </w:pPr>
      <w:rPr>
        <w:rFonts w:hint="default"/>
      </w:rPr>
    </w:lvl>
    <w:lvl w:ilvl="3" w:tplc="E7D8C5EE">
      <w:start w:val="1"/>
      <w:numFmt w:val="bullet"/>
      <w:lvlText w:val="•"/>
      <w:lvlJc w:val="left"/>
      <w:pPr>
        <w:ind w:left="1372" w:hanging="361"/>
      </w:pPr>
      <w:rPr>
        <w:rFonts w:hint="default"/>
      </w:rPr>
    </w:lvl>
    <w:lvl w:ilvl="4" w:tplc="DA625FEA">
      <w:start w:val="1"/>
      <w:numFmt w:val="bullet"/>
      <w:lvlText w:val="•"/>
      <w:lvlJc w:val="left"/>
      <w:pPr>
        <w:ind w:left="1919" w:hanging="361"/>
      </w:pPr>
      <w:rPr>
        <w:rFonts w:hint="default"/>
      </w:rPr>
    </w:lvl>
    <w:lvl w:ilvl="5" w:tplc="083099BC">
      <w:start w:val="1"/>
      <w:numFmt w:val="bullet"/>
      <w:lvlText w:val="•"/>
      <w:lvlJc w:val="left"/>
      <w:pPr>
        <w:ind w:left="2466" w:hanging="361"/>
      </w:pPr>
      <w:rPr>
        <w:rFonts w:hint="default"/>
      </w:rPr>
    </w:lvl>
    <w:lvl w:ilvl="6" w:tplc="524ED04C">
      <w:start w:val="1"/>
      <w:numFmt w:val="bullet"/>
      <w:lvlText w:val="•"/>
      <w:lvlJc w:val="left"/>
      <w:pPr>
        <w:ind w:left="3014" w:hanging="361"/>
      </w:pPr>
      <w:rPr>
        <w:rFonts w:hint="default"/>
      </w:rPr>
    </w:lvl>
    <w:lvl w:ilvl="7" w:tplc="73B67A02">
      <w:start w:val="1"/>
      <w:numFmt w:val="bullet"/>
      <w:lvlText w:val="•"/>
      <w:lvlJc w:val="left"/>
      <w:pPr>
        <w:ind w:left="3561" w:hanging="361"/>
      </w:pPr>
      <w:rPr>
        <w:rFonts w:hint="default"/>
      </w:rPr>
    </w:lvl>
    <w:lvl w:ilvl="8" w:tplc="34ECD1AA">
      <w:start w:val="1"/>
      <w:numFmt w:val="bullet"/>
      <w:lvlText w:val="•"/>
      <w:lvlJc w:val="left"/>
      <w:pPr>
        <w:ind w:left="4108" w:hanging="361"/>
      </w:pPr>
      <w:rPr>
        <w:rFonts w:hint="default"/>
      </w:rPr>
    </w:lvl>
  </w:abstractNum>
  <w:abstractNum w:abstractNumId="15">
    <w:nsid w:val="2D1405ED"/>
    <w:multiLevelType w:val="hybridMultilevel"/>
    <w:tmpl w:val="30243560"/>
    <w:lvl w:ilvl="0" w:tplc="FFAC28D6">
      <w:start w:val="1"/>
      <w:numFmt w:val="bullet"/>
      <w:lvlText w:val=""/>
      <w:lvlJc w:val="left"/>
      <w:pPr>
        <w:ind w:left="455" w:hanging="360"/>
      </w:pPr>
      <w:rPr>
        <w:rFonts w:ascii="Symbol" w:eastAsia="Symbol" w:hAnsi="Symbol" w:hint="default"/>
        <w:sz w:val="24"/>
        <w:szCs w:val="24"/>
      </w:rPr>
    </w:lvl>
    <w:lvl w:ilvl="1" w:tplc="10E4699C">
      <w:start w:val="1"/>
      <w:numFmt w:val="bullet"/>
      <w:lvlText w:val="•"/>
      <w:lvlJc w:val="left"/>
      <w:pPr>
        <w:ind w:left="929" w:hanging="360"/>
      </w:pPr>
      <w:rPr>
        <w:rFonts w:hint="default"/>
      </w:rPr>
    </w:lvl>
    <w:lvl w:ilvl="2" w:tplc="F1866C0A">
      <w:start w:val="1"/>
      <w:numFmt w:val="bullet"/>
      <w:lvlText w:val="•"/>
      <w:lvlJc w:val="left"/>
      <w:pPr>
        <w:ind w:left="1404" w:hanging="360"/>
      </w:pPr>
      <w:rPr>
        <w:rFonts w:hint="default"/>
      </w:rPr>
    </w:lvl>
    <w:lvl w:ilvl="3" w:tplc="4C40A200">
      <w:start w:val="1"/>
      <w:numFmt w:val="bullet"/>
      <w:lvlText w:val="•"/>
      <w:lvlJc w:val="left"/>
      <w:pPr>
        <w:ind w:left="1879" w:hanging="360"/>
      </w:pPr>
      <w:rPr>
        <w:rFonts w:hint="default"/>
      </w:rPr>
    </w:lvl>
    <w:lvl w:ilvl="4" w:tplc="7FDA5376">
      <w:start w:val="1"/>
      <w:numFmt w:val="bullet"/>
      <w:lvlText w:val="•"/>
      <w:lvlJc w:val="left"/>
      <w:pPr>
        <w:ind w:left="2354" w:hanging="360"/>
      </w:pPr>
      <w:rPr>
        <w:rFonts w:hint="default"/>
      </w:rPr>
    </w:lvl>
    <w:lvl w:ilvl="5" w:tplc="2E1C2E54">
      <w:start w:val="1"/>
      <w:numFmt w:val="bullet"/>
      <w:lvlText w:val="•"/>
      <w:lvlJc w:val="left"/>
      <w:pPr>
        <w:ind w:left="2829" w:hanging="360"/>
      </w:pPr>
      <w:rPr>
        <w:rFonts w:hint="default"/>
      </w:rPr>
    </w:lvl>
    <w:lvl w:ilvl="6" w:tplc="B4A48922">
      <w:start w:val="1"/>
      <w:numFmt w:val="bullet"/>
      <w:lvlText w:val="•"/>
      <w:lvlJc w:val="left"/>
      <w:pPr>
        <w:ind w:left="3303" w:hanging="360"/>
      </w:pPr>
      <w:rPr>
        <w:rFonts w:hint="default"/>
      </w:rPr>
    </w:lvl>
    <w:lvl w:ilvl="7" w:tplc="4D901DE6">
      <w:start w:val="1"/>
      <w:numFmt w:val="bullet"/>
      <w:lvlText w:val="•"/>
      <w:lvlJc w:val="left"/>
      <w:pPr>
        <w:ind w:left="3778" w:hanging="360"/>
      </w:pPr>
      <w:rPr>
        <w:rFonts w:hint="default"/>
      </w:rPr>
    </w:lvl>
    <w:lvl w:ilvl="8" w:tplc="402EAB0A">
      <w:start w:val="1"/>
      <w:numFmt w:val="bullet"/>
      <w:lvlText w:val="•"/>
      <w:lvlJc w:val="left"/>
      <w:pPr>
        <w:ind w:left="4253" w:hanging="360"/>
      </w:pPr>
      <w:rPr>
        <w:rFonts w:hint="default"/>
      </w:rPr>
    </w:lvl>
  </w:abstractNum>
  <w:abstractNum w:abstractNumId="16">
    <w:nsid w:val="2FED459D"/>
    <w:multiLevelType w:val="multilevel"/>
    <w:tmpl w:val="CD6C4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CB0801"/>
    <w:multiLevelType w:val="hybridMultilevel"/>
    <w:tmpl w:val="632CFA3A"/>
    <w:lvl w:ilvl="0" w:tplc="EEDC0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9227B5"/>
    <w:multiLevelType w:val="hybridMultilevel"/>
    <w:tmpl w:val="B2DAC876"/>
    <w:lvl w:ilvl="0" w:tplc="5358C220">
      <w:start w:val="1"/>
      <w:numFmt w:val="decimal"/>
      <w:lvlText w:val="P%1."/>
      <w:lvlJc w:val="left"/>
      <w:pPr>
        <w:ind w:left="720" w:hanging="360"/>
      </w:pPr>
      <w:rPr>
        <w:rFonts w:hint="default"/>
        <w:b/>
        <w:bCs/>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50E1363"/>
    <w:multiLevelType w:val="hybridMultilevel"/>
    <w:tmpl w:val="E342F8D8"/>
    <w:lvl w:ilvl="0" w:tplc="23A61B3E">
      <w:start w:val="1"/>
      <w:numFmt w:val="bullet"/>
      <w:lvlText w:val=""/>
      <w:lvlJc w:val="left"/>
      <w:pPr>
        <w:ind w:left="368" w:hanging="264"/>
      </w:pPr>
      <w:rPr>
        <w:rFonts w:ascii="Symbol" w:eastAsia="Symbol" w:hAnsi="Symbol" w:hint="default"/>
        <w:sz w:val="24"/>
        <w:szCs w:val="24"/>
      </w:rPr>
    </w:lvl>
    <w:lvl w:ilvl="1" w:tplc="7554BACE">
      <w:start w:val="1"/>
      <w:numFmt w:val="bullet"/>
      <w:lvlText w:val=""/>
      <w:lvlJc w:val="left"/>
      <w:pPr>
        <w:ind w:left="815" w:hanging="361"/>
      </w:pPr>
      <w:rPr>
        <w:rFonts w:ascii="Symbol" w:eastAsia="Symbol" w:hAnsi="Symbol" w:hint="default"/>
        <w:sz w:val="24"/>
        <w:szCs w:val="24"/>
      </w:rPr>
    </w:lvl>
    <w:lvl w:ilvl="2" w:tplc="EA4E3BD0">
      <w:start w:val="1"/>
      <w:numFmt w:val="bullet"/>
      <w:lvlText w:val="•"/>
      <w:lvlJc w:val="left"/>
      <w:pPr>
        <w:ind w:left="1302" w:hanging="361"/>
      </w:pPr>
      <w:rPr>
        <w:rFonts w:hint="default"/>
      </w:rPr>
    </w:lvl>
    <w:lvl w:ilvl="3" w:tplc="FF0CF1FE">
      <w:start w:val="1"/>
      <w:numFmt w:val="bullet"/>
      <w:lvlText w:val="•"/>
      <w:lvlJc w:val="left"/>
      <w:pPr>
        <w:ind w:left="1790" w:hanging="361"/>
      </w:pPr>
      <w:rPr>
        <w:rFonts w:hint="default"/>
      </w:rPr>
    </w:lvl>
    <w:lvl w:ilvl="4" w:tplc="3F504C9A">
      <w:start w:val="1"/>
      <w:numFmt w:val="bullet"/>
      <w:lvlText w:val="•"/>
      <w:lvlJc w:val="left"/>
      <w:pPr>
        <w:ind w:left="2277" w:hanging="361"/>
      </w:pPr>
      <w:rPr>
        <w:rFonts w:hint="default"/>
      </w:rPr>
    </w:lvl>
    <w:lvl w:ilvl="5" w:tplc="0F42D5FC">
      <w:start w:val="1"/>
      <w:numFmt w:val="bullet"/>
      <w:lvlText w:val="•"/>
      <w:lvlJc w:val="left"/>
      <w:pPr>
        <w:ind w:left="2765" w:hanging="361"/>
      </w:pPr>
      <w:rPr>
        <w:rFonts w:hint="default"/>
      </w:rPr>
    </w:lvl>
    <w:lvl w:ilvl="6" w:tplc="A540F3C4">
      <w:start w:val="1"/>
      <w:numFmt w:val="bullet"/>
      <w:lvlText w:val="•"/>
      <w:lvlJc w:val="left"/>
      <w:pPr>
        <w:ind w:left="3252" w:hanging="361"/>
      </w:pPr>
      <w:rPr>
        <w:rFonts w:hint="default"/>
      </w:rPr>
    </w:lvl>
    <w:lvl w:ilvl="7" w:tplc="3CBC4674">
      <w:start w:val="1"/>
      <w:numFmt w:val="bullet"/>
      <w:lvlText w:val="•"/>
      <w:lvlJc w:val="left"/>
      <w:pPr>
        <w:ind w:left="3740" w:hanging="361"/>
      </w:pPr>
      <w:rPr>
        <w:rFonts w:hint="default"/>
      </w:rPr>
    </w:lvl>
    <w:lvl w:ilvl="8" w:tplc="6524A382">
      <w:start w:val="1"/>
      <w:numFmt w:val="bullet"/>
      <w:lvlText w:val="•"/>
      <w:lvlJc w:val="left"/>
      <w:pPr>
        <w:ind w:left="4227" w:hanging="361"/>
      </w:pPr>
      <w:rPr>
        <w:rFonts w:hint="default"/>
      </w:rPr>
    </w:lvl>
  </w:abstractNum>
  <w:abstractNum w:abstractNumId="20">
    <w:nsid w:val="36076836"/>
    <w:multiLevelType w:val="hybridMultilevel"/>
    <w:tmpl w:val="6942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425C4"/>
    <w:multiLevelType w:val="hybridMultilevel"/>
    <w:tmpl w:val="7D00FBC8"/>
    <w:lvl w:ilvl="0" w:tplc="B2DAE33E">
      <w:start w:val="3"/>
      <w:numFmt w:val="lowerRoman"/>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C4856DC"/>
    <w:multiLevelType w:val="hybridMultilevel"/>
    <w:tmpl w:val="EF6813FA"/>
    <w:lvl w:ilvl="0" w:tplc="5358C22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E6F702E"/>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nsid w:val="40083182"/>
    <w:multiLevelType w:val="multilevel"/>
    <w:tmpl w:val="13DE8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DF4F15"/>
    <w:multiLevelType w:val="multilevel"/>
    <w:tmpl w:val="2E420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27">
    <w:nsid w:val="45A040FA"/>
    <w:multiLevelType w:val="hybridMultilevel"/>
    <w:tmpl w:val="84E84F66"/>
    <w:lvl w:ilvl="0" w:tplc="650267D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B9440DF"/>
    <w:multiLevelType w:val="hybridMultilevel"/>
    <w:tmpl w:val="C25E4CE2"/>
    <w:lvl w:ilvl="0" w:tplc="F33A7D04">
      <w:start w:val="1"/>
      <w:numFmt w:val="bullet"/>
      <w:lvlText w:val=""/>
      <w:lvlJc w:val="left"/>
      <w:pPr>
        <w:ind w:left="455" w:hanging="255"/>
      </w:pPr>
      <w:rPr>
        <w:rFonts w:ascii="Symbol" w:eastAsia="Symbol" w:hAnsi="Symbol" w:hint="default"/>
        <w:sz w:val="24"/>
        <w:szCs w:val="24"/>
      </w:rPr>
    </w:lvl>
    <w:lvl w:ilvl="1" w:tplc="90CE9582">
      <w:start w:val="1"/>
      <w:numFmt w:val="bullet"/>
      <w:lvlText w:val=""/>
      <w:lvlJc w:val="left"/>
      <w:pPr>
        <w:ind w:left="815" w:hanging="361"/>
      </w:pPr>
      <w:rPr>
        <w:rFonts w:ascii="Symbol" w:eastAsia="Symbol" w:hAnsi="Symbol" w:hint="default"/>
        <w:sz w:val="24"/>
        <w:szCs w:val="24"/>
      </w:rPr>
    </w:lvl>
    <w:lvl w:ilvl="2" w:tplc="1974CA00">
      <w:start w:val="1"/>
      <w:numFmt w:val="bullet"/>
      <w:lvlText w:val="•"/>
      <w:lvlJc w:val="left"/>
      <w:pPr>
        <w:ind w:left="1302" w:hanging="361"/>
      </w:pPr>
      <w:rPr>
        <w:rFonts w:hint="default"/>
      </w:rPr>
    </w:lvl>
    <w:lvl w:ilvl="3" w:tplc="0B865D28">
      <w:start w:val="1"/>
      <w:numFmt w:val="bullet"/>
      <w:lvlText w:val="•"/>
      <w:lvlJc w:val="left"/>
      <w:pPr>
        <w:ind w:left="1790" w:hanging="361"/>
      </w:pPr>
      <w:rPr>
        <w:rFonts w:hint="default"/>
      </w:rPr>
    </w:lvl>
    <w:lvl w:ilvl="4" w:tplc="4FE2FA88">
      <w:start w:val="1"/>
      <w:numFmt w:val="bullet"/>
      <w:lvlText w:val="•"/>
      <w:lvlJc w:val="left"/>
      <w:pPr>
        <w:ind w:left="2277" w:hanging="361"/>
      </w:pPr>
      <w:rPr>
        <w:rFonts w:hint="default"/>
      </w:rPr>
    </w:lvl>
    <w:lvl w:ilvl="5" w:tplc="EA58B8A4">
      <w:start w:val="1"/>
      <w:numFmt w:val="bullet"/>
      <w:lvlText w:val="•"/>
      <w:lvlJc w:val="left"/>
      <w:pPr>
        <w:ind w:left="2765" w:hanging="361"/>
      </w:pPr>
      <w:rPr>
        <w:rFonts w:hint="default"/>
      </w:rPr>
    </w:lvl>
    <w:lvl w:ilvl="6" w:tplc="212CE282">
      <w:start w:val="1"/>
      <w:numFmt w:val="bullet"/>
      <w:lvlText w:val="•"/>
      <w:lvlJc w:val="left"/>
      <w:pPr>
        <w:ind w:left="3252" w:hanging="361"/>
      </w:pPr>
      <w:rPr>
        <w:rFonts w:hint="default"/>
      </w:rPr>
    </w:lvl>
    <w:lvl w:ilvl="7" w:tplc="56D22AFC">
      <w:start w:val="1"/>
      <w:numFmt w:val="bullet"/>
      <w:lvlText w:val="•"/>
      <w:lvlJc w:val="left"/>
      <w:pPr>
        <w:ind w:left="3740" w:hanging="361"/>
      </w:pPr>
      <w:rPr>
        <w:rFonts w:hint="default"/>
      </w:rPr>
    </w:lvl>
    <w:lvl w:ilvl="8" w:tplc="6682E3B4">
      <w:start w:val="1"/>
      <w:numFmt w:val="bullet"/>
      <w:lvlText w:val="•"/>
      <w:lvlJc w:val="left"/>
      <w:pPr>
        <w:ind w:left="4227" w:hanging="361"/>
      </w:pPr>
      <w:rPr>
        <w:rFonts w:hint="default"/>
      </w:rPr>
    </w:lvl>
  </w:abstractNum>
  <w:abstractNum w:abstractNumId="29">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30">
    <w:nsid w:val="4EBF38BE"/>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nsid w:val="4FDA1CAD"/>
    <w:multiLevelType w:val="hybridMultilevel"/>
    <w:tmpl w:val="553C367A"/>
    <w:lvl w:ilvl="0" w:tplc="20BC47F0">
      <w:start w:val="3"/>
      <w:numFmt w:val="lowerRoman"/>
      <w:lvlText w:val="%1."/>
      <w:lvlJc w:val="left"/>
      <w:pPr>
        <w:ind w:left="1080" w:hanging="72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25E20A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nsid w:val="5276429C"/>
    <w:multiLevelType w:val="hybridMultilevel"/>
    <w:tmpl w:val="4D089948"/>
    <w:lvl w:ilvl="0" w:tplc="32844BF0">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531C29C8"/>
    <w:multiLevelType w:val="hybridMultilevel"/>
    <w:tmpl w:val="41409FAC"/>
    <w:lvl w:ilvl="0" w:tplc="1360AAEE">
      <w:start w:val="1"/>
      <w:numFmt w:val="bullet"/>
      <w:lvlText w:val=""/>
      <w:lvlJc w:val="left"/>
      <w:pPr>
        <w:ind w:left="1175" w:hanging="360"/>
      </w:pPr>
      <w:rPr>
        <w:rFonts w:ascii="Symbol" w:eastAsia="Symbol" w:hAnsi="Symbol" w:hint="default"/>
        <w:sz w:val="24"/>
        <w:szCs w:val="24"/>
      </w:rPr>
    </w:lvl>
    <w:lvl w:ilvl="1" w:tplc="D9EE1CC0">
      <w:start w:val="1"/>
      <w:numFmt w:val="bullet"/>
      <w:lvlText w:val="•"/>
      <w:lvlJc w:val="left"/>
      <w:pPr>
        <w:ind w:left="1578" w:hanging="360"/>
      </w:pPr>
      <w:rPr>
        <w:rFonts w:hint="default"/>
      </w:rPr>
    </w:lvl>
    <w:lvl w:ilvl="2" w:tplc="3DEE29CE">
      <w:start w:val="1"/>
      <w:numFmt w:val="bullet"/>
      <w:lvlText w:val="•"/>
      <w:lvlJc w:val="left"/>
      <w:pPr>
        <w:ind w:left="1980" w:hanging="360"/>
      </w:pPr>
      <w:rPr>
        <w:rFonts w:hint="default"/>
      </w:rPr>
    </w:lvl>
    <w:lvl w:ilvl="3" w:tplc="44B68660">
      <w:start w:val="1"/>
      <w:numFmt w:val="bullet"/>
      <w:lvlText w:val="•"/>
      <w:lvlJc w:val="left"/>
      <w:pPr>
        <w:ind w:left="2383" w:hanging="360"/>
      </w:pPr>
      <w:rPr>
        <w:rFonts w:hint="default"/>
      </w:rPr>
    </w:lvl>
    <w:lvl w:ilvl="4" w:tplc="7AA47F5A">
      <w:start w:val="1"/>
      <w:numFmt w:val="bullet"/>
      <w:lvlText w:val="•"/>
      <w:lvlJc w:val="left"/>
      <w:pPr>
        <w:ind w:left="2786" w:hanging="360"/>
      </w:pPr>
      <w:rPr>
        <w:rFonts w:hint="default"/>
      </w:rPr>
    </w:lvl>
    <w:lvl w:ilvl="5" w:tplc="04E04954">
      <w:start w:val="1"/>
      <w:numFmt w:val="bullet"/>
      <w:lvlText w:val="•"/>
      <w:lvlJc w:val="left"/>
      <w:pPr>
        <w:ind w:left="3189" w:hanging="360"/>
      </w:pPr>
      <w:rPr>
        <w:rFonts w:hint="default"/>
      </w:rPr>
    </w:lvl>
    <w:lvl w:ilvl="6" w:tplc="74660442">
      <w:start w:val="1"/>
      <w:numFmt w:val="bullet"/>
      <w:lvlText w:val="•"/>
      <w:lvlJc w:val="left"/>
      <w:pPr>
        <w:ind w:left="3591" w:hanging="360"/>
      </w:pPr>
      <w:rPr>
        <w:rFonts w:hint="default"/>
      </w:rPr>
    </w:lvl>
    <w:lvl w:ilvl="7" w:tplc="989ACD3E">
      <w:start w:val="1"/>
      <w:numFmt w:val="bullet"/>
      <w:lvlText w:val="•"/>
      <w:lvlJc w:val="left"/>
      <w:pPr>
        <w:ind w:left="3994" w:hanging="360"/>
      </w:pPr>
      <w:rPr>
        <w:rFonts w:hint="default"/>
      </w:rPr>
    </w:lvl>
    <w:lvl w:ilvl="8" w:tplc="76B6A1DC">
      <w:start w:val="1"/>
      <w:numFmt w:val="bullet"/>
      <w:lvlText w:val="•"/>
      <w:lvlJc w:val="left"/>
      <w:pPr>
        <w:ind w:left="4397" w:hanging="360"/>
      </w:pPr>
      <w:rPr>
        <w:rFonts w:hint="default"/>
      </w:rPr>
    </w:lvl>
  </w:abstractNum>
  <w:abstractNum w:abstractNumId="35">
    <w:nsid w:val="53D72AF0"/>
    <w:multiLevelType w:val="hybridMultilevel"/>
    <w:tmpl w:val="FFCA94F0"/>
    <w:lvl w:ilvl="0" w:tplc="626884BC">
      <w:start w:val="1"/>
      <w:numFmt w:val="bullet"/>
      <w:lvlText w:val=""/>
      <w:lvlJc w:val="left"/>
      <w:pPr>
        <w:ind w:left="359" w:hanging="255"/>
      </w:pPr>
      <w:rPr>
        <w:rFonts w:ascii="Symbol" w:eastAsia="Symbol" w:hAnsi="Symbol" w:hint="default"/>
        <w:sz w:val="24"/>
        <w:szCs w:val="24"/>
      </w:rPr>
    </w:lvl>
    <w:lvl w:ilvl="1" w:tplc="B4F4835E">
      <w:start w:val="1"/>
      <w:numFmt w:val="bullet"/>
      <w:lvlText w:val=""/>
      <w:lvlJc w:val="left"/>
      <w:pPr>
        <w:ind w:left="1175" w:hanging="360"/>
      </w:pPr>
      <w:rPr>
        <w:rFonts w:ascii="Symbol" w:eastAsia="Symbol" w:hAnsi="Symbol" w:hint="default"/>
        <w:sz w:val="24"/>
        <w:szCs w:val="24"/>
      </w:rPr>
    </w:lvl>
    <w:lvl w:ilvl="2" w:tplc="14F41876">
      <w:start w:val="1"/>
      <w:numFmt w:val="bullet"/>
      <w:lvlText w:val="•"/>
      <w:lvlJc w:val="left"/>
      <w:pPr>
        <w:ind w:left="1622" w:hanging="360"/>
      </w:pPr>
      <w:rPr>
        <w:rFonts w:hint="default"/>
      </w:rPr>
    </w:lvl>
    <w:lvl w:ilvl="3" w:tplc="EB5E01AA">
      <w:start w:val="1"/>
      <w:numFmt w:val="bullet"/>
      <w:lvlText w:val="•"/>
      <w:lvlJc w:val="left"/>
      <w:pPr>
        <w:ind w:left="2070" w:hanging="360"/>
      </w:pPr>
      <w:rPr>
        <w:rFonts w:hint="default"/>
      </w:rPr>
    </w:lvl>
    <w:lvl w:ilvl="4" w:tplc="3782C2E6">
      <w:start w:val="1"/>
      <w:numFmt w:val="bullet"/>
      <w:lvlText w:val="•"/>
      <w:lvlJc w:val="left"/>
      <w:pPr>
        <w:ind w:left="2517" w:hanging="360"/>
      </w:pPr>
      <w:rPr>
        <w:rFonts w:hint="default"/>
      </w:rPr>
    </w:lvl>
    <w:lvl w:ilvl="5" w:tplc="6C70A134">
      <w:start w:val="1"/>
      <w:numFmt w:val="bullet"/>
      <w:lvlText w:val="•"/>
      <w:lvlJc w:val="left"/>
      <w:pPr>
        <w:ind w:left="2965" w:hanging="360"/>
      </w:pPr>
      <w:rPr>
        <w:rFonts w:hint="default"/>
      </w:rPr>
    </w:lvl>
    <w:lvl w:ilvl="6" w:tplc="B45E0BB2">
      <w:start w:val="1"/>
      <w:numFmt w:val="bullet"/>
      <w:lvlText w:val="•"/>
      <w:lvlJc w:val="left"/>
      <w:pPr>
        <w:ind w:left="3412" w:hanging="360"/>
      </w:pPr>
      <w:rPr>
        <w:rFonts w:hint="default"/>
      </w:rPr>
    </w:lvl>
    <w:lvl w:ilvl="7" w:tplc="11F8AA36">
      <w:start w:val="1"/>
      <w:numFmt w:val="bullet"/>
      <w:lvlText w:val="•"/>
      <w:lvlJc w:val="left"/>
      <w:pPr>
        <w:ind w:left="3860" w:hanging="360"/>
      </w:pPr>
      <w:rPr>
        <w:rFonts w:hint="default"/>
      </w:rPr>
    </w:lvl>
    <w:lvl w:ilvl="8" w:tplc="74E63A62">
      <w:start w:val="1"/>
      <w:numFmt w:val="bullet"/>
      <w:lvlText w:val="•"/>
      <w:lvlJc w:val="left"/>
      <w:pPr>
        <w:ind w:left="4307" w:hanging="360"/>
      </w:pPr>
      <w:rPr>
        <w:rFonts w:hint="default"/>
      </w:rPr>
    </w:lvl>
  </w:abstractNum>
  <w:abstractNum w:abstractNumId="36">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5B325997"/>
    <w:multiLevelType w:val="hybridMultilevel"/>
    <w:tmpl w:val="8A70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39">
    <w:nsid w:val="634E7779"/>
    <w:multiLevelType w:val="hybridMultilevel"/>
    <w:tmpl w:val="543CE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43">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44">
    <w:nsid w:val="76392F1B"/>
    <w:multiLevelType w:val="multilevel"/>
    <w:tmpl w:val="D21C1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76A7007"/>
    <w:multiLevelType w:val="hybridMultilevel"/>
    <w:tmpl w:val="FE104ED0"/>
    <w:lvl w:ilvl="0" w:tplc="0409000F">
      <w:start w:val="1"/>
      <w:numFmt w:val="decimal"/>
      <w:lvlText w:val="%1."/>
      <w:lvlJc w:val="left"/>
      <w:pPr>
        <w:ind w:left="72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8F6C3D"/>
    <w:multiLevelType w:val="hybridMultilevel"/>
    <w:tmpl w:val="5BE28AFE"/>
    <w:lvl w:ilvl="0" w:tplc="D83CF050">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1"/>
  </w:num>
  <w:num w:numId="2">
    <w:abstractNumId w:val="12"/>
  </w:num>
  <w:num w:numId="3">
    <w:abstractNumId w:val="3"/>
  </w:num>
  <w:num w:numId="4">
    <w:abstractNumId w:val="3"/>
  </w:num>
  <w:num w:numId="5">
    <w:abstractNumId w:val="4"/>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8"/>
  </w:num>
  <w:num w:numId="9">
    <w:abstractNumId w:val="1"/>
  </w:num>
  <w:num w:numId="10">
    <w:abstractNumId w:val="35"/>
  </w:num>
  <w:num w:numId="11">
    <w:abstractNumId w:val="34"/>
  </w:num>
  <w:num w:numId="12">
    <w:abstractNumId w:val="38"/>
  </w:num>
  <w:num w:numId="13">
    <w:abstractNumId w:val="43"/>
  </w:num>
  <w:num w:numId="14">
    <w:abstractNumId w:val="47"/>
  </w:num>
  <w:num w:numId="15">
    <w:abstractNumId w:val="19"/>
  </w:num>
  <w:num w:numId="16">
    <w:abstractNumId w:val="26"/>
  </w:num>
  <w:num w:numId="17">
    <w:abstractNumId w:val="40"/>
  </w:num>
  <w:num w:numId="18">
    <w:abstractNumId w:val="7"/>
  </w:num>
  <w:num w:numId="19">
    <w:abstractNumId w:val="5"/>
  </w:num>
  <w:num w:numId="20">
    <w:abstractNumId w:val="29"/>
  </w:num>
  <w:num w:numId="21">
    <w:abstractNumId w:val="14"/>
  </w:num>
  <w:num w:numId="22">
    <w:abstractNumId w:val="15"/>
  </w:num>
  <w:num w:numId="23">
    <w:abstractNumId w:val="42"/>
  </w:num>
  <w:num w:numId="24">
    <w:abstractNumId w:val="31"/>
  </w:num>
  <w:num w:numId="25">
    <w:abstractNumId w:val="21"/>
  </w:num>
  <w:num w:numId="26">
    <w:abstractNumId w:val="2"/>
  </w:num>
  <w:num w:numId="27">
    <w:abstractNumId w:val="10"/>
  </w:num>
  <w:num w:numId="28">
    <w:abstractNumId w:val="23"/>
  </w:num>
  <w:num w:numId="29">
    <w:abstractNumId w:val="32"/>
  </w:num>
  <w:num w:numId="30">
    <w:abstractNumId w:val="0"/>
  </w:num>
  <w:num w:numId="31">
    <w:abstractNumId w:val="39"/>
  </w:num>
  <w:num w:numId="32">
    <w:abstractNumId w:val="8"/>
  </w:num>
  <w:num w:numId="33">
    <w:abstractNumId w:val="17"/>
  </w:num>
  <w:num w:numId="34">
    <w:abstractNumId w:val="48"/>
  </w:num>
  <w:num w:numId="35">
    <w:abstractNumId w:val="30"/>
  </w:num>
  <w:num w:numId="36">
    <w:abstractNumId w:val="18"/>
  </w:num>
  <w:num w:numId="37">
    <w:abstractNumId w:val="27"/>
  </w:num>
  <w:num w:numId="38">
    <w:abstractNumId w:val="22"/>
  </w:num>
  <w:num w:numId="39">
    <w:abstractNumId w:val="37"/>
  </w:num>
  <w:num w:numId="40">
    <w:abstractNumId w:val="6"/>
  </w:num>
  <w:num w:numId="41">
    <w:abstractNumId w:val="20"/>
  </w:num>
  <w:num w:numId="42">
    <w:abstractNumId w:val="13"/>
  </w:num>
  <w:num w:numId="43">
    <w:abstractNumId w:val="44"/>
  </w:num>
  <w:num w:numId="44">
    <w:abstractNumId w:val="25"/>
  </w:num>
  <w:num w:numId="45">
    <w:abstractNumId w:val="16"/>
  </w:num>
  <w:num w:numId="46">
    <w:abstractNumId w:val="24"/>
  </w:num>
  <w:num w:numId="47">
    <w:abstractNumId w:val="45"/>
  </w:num>
  <w:num w:numId="48">
    <w:abstractNumId w:val="33"/>
  </w:num>
  <w:num w:numId="49">
    <w:abstractNumId w:val="46"/>
  </w:num>
  <w:num w:numId="5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2115"/>
    <w:rsid w:val="000830B6"/>
    <w:rsid w:val="0009309D"/>
    <w:rsid w:val="000A2976"/>
    <w:rsid w:val="000A51E0"/>
    <w:rsid w:val="000C3823"/>
    <w:rsid w:val="000C6F17"/>
    <w:rsid w:val="000C7136"/>
    <w:rsid w:val="000D1F54"/>
    <w:rsid w:val="000E072D"/>
    <w:rsid w:val="000E123D"/>
    <w:rsid w:val="000E22A3"/>
    <w:rsid w:val="000E2DC9"/>
    <w:rsid w:val="000E7B7C"/>
    <w:rsid w:val="000F3F38"/>
    <w:rsid w:val="000F3F3E"/>
    <w:rsid w:val="000F50B5"/>
    <w:rsid w:val="000F6E8D"/>
    <w:rsid w:val="001030DD"/>
    <w:rsid w:val="001034A7"/>
    <w:rsid w:val="00112AFC"/>
    <w:rsid w:val="001238B9"/>
    <w:rsid w:val="00125088"/>
    <w:rsid w:val="0013087B"/>
    <w:rsid w:val="00137A56"/>
    <w:rsid w:val="00140461"/>
    <w:rsid w:val="00146862"/>
    <w:rsid w:val="00152084"/>
    <w:rsid w:val="00153772"/>
    <w:rsid w:val="001630F4"/>
    <w:rsid w:val="001661E5"/>
    <w:rsid w:val="001725B6"/>
    <w:rsid w:val="00175CB7"/>
    <w:rsid w:val="00182EDD"/>
    <w:rsid w:val="00191153"/>
    <w:rsid w:val="00194A63"/>
    <w:rsid w:val="00195E46"/>
    <w:rsid w:val="001A5D76"/>
    <w:rsid w:val="001B04FC"/>
    <w:rsid w:val="001C7210"/>
    <w:rsid w:val="001E7828"/>
    <w:rsid w:val="001F0B35"/>
    <w:rsid w:val="001F4546"/>
    <w:rsid w:val="001F67A2"/>
    <w:rsid w:val="002034CE"/>
    <w:rsid w:val="00207148"/>
    <w:rsid w:val="00207B8E"/>
    <w:rsid w:val="00210FB5"/>
    <w:rsid w:val="00211DE7"/>
    <w:rsid w:val="00217F23"/>
    <w:rsid w:val="00222177"/>
    <w:rsid w:val="002258A5"/>
    <w:rsid w:val="0022674A"/>
    <w:rsid w:val="00234A1D"/>
    <w:rsid w:val="00237572"/>
    <w:rsid w:val="00241EF2"/>
    <w:rsid w:val="00243F46"/>
    <w:rsid w:val="002440A4"/>
    <w:rsid w:val="002443C8"/>
    <w:rsid w:val="00250F4D"/>
    <w:rsid w:val="002569D9"/>
    <w:rsid w:val="00261711"/>
    <w:rsid w:val="002619F2"/>
    <w:rsid w:val="00264BBD"/>
    <w:rsid w:val="00264FAC"/>
    <w:rsid w:val="0027036F"/>
    <w:rsid w:val="00273E98"/>
    <w:rsid w:val="00280266"/>
    <w:rsid w:val="0028262A"/>
    <w:rsid w:val="00293620"/>
    <w:rsid w:val="00293B66"/>
    <w:rsid w:val="002956D3"/>
    <w:rsid w:val="00297864"/>
    <w:rsid w:val="002A6A12"/>
    <w:rsid w:val="002A7435"/>
    <w:rsid w:val="002B062F"/>
    <w:rsid w:val="002B6328"/>
    <w:rsid w:val="002C0360"/>
    <w:rsid w:val="002C1638"/>
    <w:rsid w:val="002C49E0"/>
    <w:rsid w:val="002C7BEC"/>
    <w:rsid w:val="002D1EB0"/>
    <w:rsid w:val="002F03DD"/>
    <w:rsid w:val="002F146A"/>
    <w:rsid w:val="00305BE6"/>
    <w:rsid w:val="00315498"/>
    <w:rsid w:val="00320142"/>
    <w:rsid w:val="0032159F"/>
    <w:rsid w:val="0033051B"/>
    <w:rsid w:val="00333F4E"/>
    <w:rsid w:val="00336704"/>
    <w:rsid w:val="003367D6"/>
    <w:rsid w:val="00341B77"/>
    <w:rsid w:val="003477CD"/>
    <w:rsid w:val="0036224F"/>
    <w:rsid w:val="0036362D"/>
    <w:rsid w:val="003667C0"/>
    <w:rsid w:val="00371474"/>
    <w:rsid w:val="003720F5"/>
    <w:rsid w:val="00376964"/>
    <w:rsid w:val="00376B40"/>
    <w:rsid w:val="00377123"/>
    <w:rsid w:val="00380086"/>
    <w:rsid w:val="003826E1"/>
    <w:rsid w:val="00384D46"/>
    <w:rsid w:val="003A13BD"/>
    <w:rsid w:val="003A786B"/>
    <w:rsid w:val="003B3DFA"/>
    <w:rsid w:val="003B5C90"/>
    <w:rsid w:val="003B6125"/>
    <w:rsid w:val="003C6D69"/>
    <w:rsid w:val="003C7F67"/>
    <w:rsid w:val="003D269B"/>
    <w:rsid w:val="003D2E01"/>
    <w:rsid w:val="003D304D"/>
    <w:rsid w:val="003E08F8"/>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271"/>
    <w:rsid w:val="00484F7A"/>
    <w:rsid w:val="00495D4B"/>
    <w:rsid w:val="00497B3B"/>
    <w:rsid w:val="004A2AD1"/>
    <w:rsid w:val="004A2C90"/>
    <w:rsid w:val="004A7011"/>
    <w:rsid w:val="004C534A"/>
    <w:rsid w:val="004D1972"/>
    <w:rsid w:val="004D6A18"/>
    <w:rsid w:val="004D799C"/>
    <w:rsid w:val="004E7B9A"/>
    <w:rsid w:val="00503C4E"/>
    <w:rsid w:val="00504379"/>
    <w:rsid w:val="00506325"/>
    <w:rsid w:val="005112FC"/>
    <w:rsid w:val="00520111"/>
    <w:rsid w:val="00531049"/>
    <w:rsid w:val="00531295"/>
    <w:rsid w:val="0053590E"/>
    <w:rsid w:val="00537217"/>
    <w:rsid w:val="00537381"/>
    <w:rsid w:val="00540E08"/>
    <w:rsid w:val="00544BF0"/>
    <w:rsid w:val="00547277"/>
    <w:rsid w:val="00547E7E"/>
    <w:rsid w:val="00564A29"/>
    <w:rsid w:val="005655DB"/>
    <w:rsid w:val="005715F7"/>
    <w:rsid w:val="0057566E"/>
    <w:rsid w:val="00595296"/>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37A2"/>
    <w:rsid w:val="006075DF"/>
    <w:rsid w:val="006232E2"/>
    <w:rsid w:val="006259D4"/>
    <w:rsid w:val="00627409"/>
    <w:rsid w:val="00630DE1"/>
    <w:rsid w:val="00631D0C"/>
    <w:rsid w:val="00634CB1"/>
    <w:rsid w:val="00641428"/>
    <w:rsid w:val="00641CCC"/>
    <w:rsid w:val="00643DB3"/>
    <w:rsid w:val="00644410"/>
    <w:rsid w:val="0065474D"/>
    <w:rsid w:val="006557BA"/>
    <w:rsid w:val="0066124F"/>
    <w:rsid w:val="0066246A"/>
    <w:rsid w:val="00663102"/>
    <w:rsid w:val="0067043D"/>
    <w:rsid w:val="006826B2"/>
    <w:rsid w:val="00692E32"/>
    <w:rsid w:val="00693E02"/>
    <w:rsid w:val="006A01D8"/>
    <w:rsid w:val="006A4B5D"/>
    <w:rsid w:val="006A6839"/>
    <w:rsid w:val="006B5C5C"/>
    <w:rsid w:val="006C23AD"/>
    <w:rsid w:val="006C76E9"/>
    <w:rsid w:val="006D2EBD"/>
    <w:rsid w:val="006E1764"/>
    <w:rsid w:val="006F1FA4"/>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370FD"/>
    <w:rsid w:val="00841F28"/>
    <w:rsid w:val="00843354"/>
    <w:rsid w:val="00852D07"/>
    <w:rsid w:val="00855C17"/>
    <w:rsid w:val="0086097D"/>
    <w:rsid w:val="00862033"/>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046C7"/>
    <w:rsid w:val="00911476"/>
    <w:rsid w:val="009123B0"/>
    <w:rsid w:val="00914D76"/>
    <w:rsid w:val="00914DC4"/>
    <w:rsid w:val="00915C8A"/>
    <w:rsid w:val="00924F0D"/>
    <w:rsid w:val="00943273"/>
    <w:rsid w:val="00944A06"/>
    <w:rsid w:val="00962EB9"/>
    <w:rsid w:val="0096438C"/>
    <w:rsid w:val="00965DE1"/>
    <w:rsid w:val="00966E1E"/>
    <w:rsid w:val="009709DC"/>
    <w:rsid w:val="00973B93"/>
    <w:rsid w:val="00974F28"/>
    <w:rsid w:val="0098288A"/>
    <w:rsid w:val="009902E6"/>
    <w:rsid w:val="0099420F"/>
    <w:rsid w:val="00994F79"/>
    <w:rsid w:val="009A1611"/>
    <w:rsid w:val="009A51E6"/>
    <w:rsid w:val="009A5680"/>
    <w:rsid w:val="009A5EA2"/>
    <w:rsid w:val="009A631D"/>
    <w:rsid w:val="009B1F29"/>
    <w:rsid w:val="009C69BD"/>
    <w:rsid w:val="009D24A0"/>
    <w:rsid w:val="009D2705"/>
    <w:rsid w:val="009E02C8"/>
    <w:rsid w:val="009F2B80"/>
    <w:rsid w:val="009F6398"/>
    <w:rsid w:val="009F6CD9"/>
    <w:rsid w:val="00A0447F"/>
    <w:rsid w:val="00A077C3"/>
    <w:rsid w:val="00A17B18"/>
    <w:rsid w:val="00A210B2"/>
    <w:rsid w:val="00A25920"/>
    <w:rsid w:val="00A32637"/>
    <w:rsid w:val="00A32F51"/>
    <w:rsid w:val="00A355D9"/>
    <w:rsid w:val="00A35FE6"/>
    <w:rsid w:val="00A3650D"/>
    <w:rsid w:val="00A41348"/>
    <w:rsid w:val="00A429E0"/>
    <w:rsid w:val="00A43AD0"/>
    <w:rsid w:val="00A440C7"/>
    <w:rsid w:val="00A4508C"/>
    <w:rsid w:val="00A47019"/>
    <w:rsid w:val="00A572F0"/>
    <w:rsid w:val="00A60714"/>
    <w:rsid w:val="00A607EC"/>
    <w:rsid w:val="00A64637"/>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16DE"/>
    <w:rsid w:val="00C12EDA"/>
    <w:rsid w:val="00C13D2E"/>
    <w:rsid w:val="00C244BF"/>
    <w:rsid w:val="00C3754F"/>
    <w:rsid w:val="00C41798"/>
    <w:rsid w:val="00C427A7"/>
    <w:rsid w:val="00C52DA5"/>
    <w:rsid w:val="00C556C7"/>
    <w:rsid w:val="00C55943"/>
    <w:rsid w:val="00C56F3F"/>
    <w:rsid w:val="00C7618F"/>
    <w:rsid w:val="00C91D33"/>
    <w:rsid w:val="00C938B6"/>
    <w:rsid w:val="00CA4DCB"/>
    <w:rsid w:val="00CA67D2"/>
    <w:rsid w:val="00CB4B7B"/>
    <w:rsid w:val="00CB6BAF"/>
    <w:rsid w:val="00CC4387"/>
    <w:rsid w:val="00CC51D8"/>
    <w:rsid w:val="00CD3142"/>
    <w:rsid w:val="00CD3D8D"/>
    <w:rsid w:val="00CD7496"/>
    <w:rsid w:val="00CE35DF"/>
    <w:rsid w:val="00CE4A74"/>
    <w:rsid w:val="00CF1CF6"/>
    <w:rsid w:val="00CF59A6"/>
    <w:rsid w:val="00D0170D"/>
    <w:rsid w:val="00D02B2B"/>
    <w:rsid w:val="00D059B1"/>
    <w:rsid w:val="00D167D5"/>
    <w:rsid w:val="00D16C79"/>
    <w:rsid w:val="00D24395"/>
    <w:rsid w:val="00D268F7"/>
    <w:rsid w:val="00D31BB4"/>
    <w:rsid w:val="00D32F86"/>
    <w:rsid w:val="00D61199"/>
    <w:rsid w:val="00D644B8"/>
    <w:rsid w:val="00D855E3"/>
    <w:rsid w:val="00D923EE"/>
    <w:rsid w:val="00D93444"/>
    <w:rsid w:val="00DA5025"/>
    <w:rsid w:val="00DB41B4"/>
    <w:rsid w:val="00DB5EA2"/>
    <w:rsid w:val="00DB6136"/>
    <w:rsid w:val="00DC2863"/>
    <w:rsid w:val="00DC4D98"/>
    <w:rsid w:val="00DC5C36"/>
    <w:rsid w:val="00DC71B2"/>
    <w:rsid w:val="00DC73D1"/>
    <w:rsid w:val="00DD2401"/>
    <w:rsid w:val="00DD77E8"/>
    <w:rsid w:val="00DF2656"/>
    <w:rsid w:val="00E01379"/>
    <w:rsid w:val="00E02D53"/>
    <w:rsid w:val="00E05356"/>
    <w:rsid w:val="00E05444"/>
    <w:rsid w:val="00E05CD3"/>
    <w:rsid w:val="00E07E54"/>
    <w:rsid w:val="00E13616"/>
    <w:rsid w:val="00E13C91"/>
    <w:rsid w:val="00E1401B"/>
    <w:rsid w:val="00E2145F"/>
    <w:rsid w:val="00E26CA7"/>
    <w:rsid w:val="00E32C08"/>
    <w:rsid w:val="00E32FFA"/>
    <w:rsid w:val="00E34151"/>
    <w:rsid w:val="00E44520"/>
    <w:rsid w:val="00E4687C"/>
    <w:rsid w:val="00E46FF0"/>
    <w:rsid w:val="00E47E5B"/>
    <w:rsid w:val="00E54733"/>
    <w:rsid w:val="00E67A68"/>
    <w:rsid w:val="00E74943"/>
    <w:rsid w:val="00E74E53"/>
    <w:rsid w:val="00E767A6"/>
    <w:rsid w:val="00E80BDF"/>
    <w:rsid w:val="00E84DA4"/>
    <w:rsid w:val="00E87D71"/>
    <w:rsid w:val="00E943A4"/>
    <w:rsid w:val="00E968DC"/>
    <w:rsid w:val="00EB39EA"/>
    <w:rsid w:val="00ED25EC"/>
    <w:rsid w:val="00ED3CE4"/>
    <w:rsid w:val="00EE2D3C"/>
    <w:rsid w:val="00EE47E9"/>
    <w:rsid w:val="00EE693A"/>
    <w:rsid w:val="00F00E8F"/>
    <w:rsid w:val="00F04CCF"/>
    <w:rsid w:val="00F147B8"/>
    <w:rsid w:val="00F16634"/>
    <w:rsid w:val="00F21BDF"/>
    <w:rsid w:val="00F2340C"/>
    <w:rsid w:val="00F26F78"/>
    <w:rsid w:val="00F3454C"/>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4471"/>
    <w:rsid w:val="00FC69FE"/>
    <w:rsid w:val="00FD021D"/>
    <w:rsid w:val="00FD0D80"/>
    <w:rsid w:val="00FD4061"/>
    <w:rsid w:val="00FD62E1"/>
    <w:rsid w:val="00FD6CF6"/>
    <w:rsid w:val="00FD7373"/>
    <w:rsid w:val="00FE12BA"/>
    <w:rsid w:val="00FE1EA6"/>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8"/>
        <o:r id="V:Rule2" type="connector" idref="#Straight Arrow Connector 1"/>
      </o:rules>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544616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73323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8029924">
      <w:bodyDiv w:val="1"/>
      <w:marLeft w:val="0"/>
      <w:marRight w:val="0"/>
      <w:marTop w:val="0"/>
      <w:marBottom w:val="0"/>
      <w:divBdr>
        <w:top w:val="none" w:sz="0" w:space="0" w:color="auto"/>
        <w:left w:val="none" w:sz="0" w:space="0" w:color="auto"/>
        <w:bottom w:val="none" w:sz="0" w:space="0" w:color="auto"/>
        <w:right w:val="none" w:sz="0" w:space="0" w:color="auto"/>
      </w:divBdr>
    </w:div>
    <w:div w:id="288442818">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3792719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8466490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45410176">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6493283">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76351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4373368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7705445">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7037464">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6105282">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3143697">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45214145">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24340409">
      <w:bodyDiv w:val="1"/>
      <w:marLeft w:val="0"/>
      <w:marRight w:val="0"/>
      <w:marTop w:val="0"/>
      <w:marBottom w:val="0"/>
      <w:divBdr>
        <w:top w:val="none" w:sz="0" w:space="0" w:color="auto"/>
        <w:left w:val="none" w:sz="0" w:space="0" w:color="auto"/>
        <w:bottom w:val="none" w:sz="0" w:space="0" w:color="auto"/>
        <w:right w:val="none" w:sz="0" w:space="0" w:color="auto"/>
      </w:divBdr>
      <w:divsChild>
        <w:div w:id="446698109">
          <w:marLeft w:val="0"/>
          <w:marRight w:val="0"/>
          <w:marTop w:val="0"/>
          <w:marBottom w:val="0"/>
          <w:divBdr>
            <w:top w:val="none" w:sz="0" w:space="0" w:color="auto"/>
            <w:left w:val="none" w:sz="0" w:space="0" w:color="auto"/>
            <w:bottom w:val="none" w:sz="0" w:space="0" w:color="auto"/>
            <w:right w:val="none" w:sz="0" w:space="0" w:color="auto"/>
          </w:divBdr>
          <w:divsChild>
            <w:div w:id="852110310">
              <w:marLeft w:val="0"/>
              <w:marRight w:val="0"/>
              <w:marTop w:val="0"/>
              <w:marBottom w:val="0"/>
              <w:divBdr>
                <w:top w:val="none" w:sz="0" w:space="0" w:color="auto"/>
                <w:left w:val="none" w:sz="0" w:space="0" w:color="auto"/>
                <w:bottom w:val="none" w:sz="0" w:space="0" w:color="auto"/>
                <w:right w:val="none" w:sz="0" w:space="0" w:color="auto"/>
              </w:divBdr>
              <w:divsChild>
                <w:div w:id="838468816">
                  <w:marLeft w:val="0"/>
                  <w:marRight w:val="0"/>
                  <w:marTop w:val="0"/>
                  <w:marBottom w:val="0"/>
                  <w:divBdr>
                    <w:top w:val="none" w:sz="0" w:space="0" w:color="auto"/>
                    <w:left w:val="none" w:sz="0" w:space="0" w:color="auto"/>
                    <w:bottom w:val="none" w:sz="0" w:space="0" w:color="auto"/>
                    <w:right w:val="none" w:sz="0" w:space="0" w:color="auto"/>
                  </w:divBdr>
                  <w:divsChild>
                    <w:div w:id="928348340">
                      <w:marLeft w:val="0"/>
                      <w:marRight w:val="0"/>
                      <w:marTop w:val="0"/>
                      <w:marBottom w:val="0"/>
                      <w:divBdr>
                        <w:top w:val="none" w:sz="0" w:space="0" w:color="auto"/>
                        <w:left w:val="none" w:sz="0" w:space="0" w:color="auto"/>
                        <w:bottom w:val="none" w:sz="0" w:space="0" w:color="auto"/>
                        <w:right w:val="none" w:sz="0" w:space="0" w:color="auto"/>
                      </w:divBdr>
                      <w:divsChild>
                        <w:div w:id="1465808839">
                          <w:marLeft w:val="0"/>
                          <w:marRight w:val="0"/>
                          <w:marTop w:val="0"/>
                          <w:marBottom w:val="0"/>
                          <w:divBdr>
                            <w:top w:val="none" w:sz="0" w:space="0" w:color="auto"/>
                            <w:left w:val="none" w:sz="0" w:space="0" w:color="auto"/>
                            <w:bottom w:val="none" w:sz="0" w:space="0" w:color="auto"/>
                            <w:right w:val="none" w:sz="0" w:space="0" w:color="auto"/>
                          </w:divBdr>
                          <w:divsChild>
                            <w:div w:id="121111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465062">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44984042">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2068538">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7913816">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99646029">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46177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4422359">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FD56-848B-41B1-9B30-5F6586A8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40</Pages>
  <Words>7336</Words>
  <Characters>41817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15</cp:revision>
  <cp:lastPrinted>2020-02-13T10:32:00Z</cp:lastPrinted>
  <dcterms:created xsi:type="dcterms:W3CDTF">2024-03-08T04:49:00Z</dcterms:created>
  <dcterms:modified xsi:type="dcterms:W3CDTF">2025-01-30T09:10:00Z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