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DF9" w:rsidRDefault="0087585F">
      <w:pPr>
        <w:pStyle w:val="Heading1"/>
        <w:spacing w:before="19"/>
        <w:ind w:right="1811"/>
      </w:pPr>
      <w:r>
        <w:t>Government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Pakistan</w:t>
      </w:r>
    </w:p>
    <w:p w:rsidR="00F41DF9" w:rsidRDefault="0087585F">
      <w:pPr>
        <w:spacing w:before="258"/>
        <w:ind w:left="1777" w:right="1815"/>
        <w:jc w:val="center"/>
        <w:rPr>
          <w:rFonts w:ascii="Calibri"/>
          <w:b/>
          <w:sz w:val="32"/>
        </w:rPr>
      </w:pPr>
      <w:r>
        <w:rPr>
          <w:rFonts w:ascii="Calibri"/>
          <w:b/>
          <w:sz w:val="32"/>
        </w:rPr>
        <w:t>National</w:t>
      </w:r>
      <w:r>
        <w:rPr>
          <w:rFonts w:ascii="Calibri"/>
          <w:b/>
          <w:spacing w:val="-5"/>
          <w:sz w:val="32"/>
        </w:rPr>
        <w:t xml:space="preserve"> </w:t>
      </w:r>
      <w:r>
        <w:rPr>
          <w:rFonts w:ascii="Calibri"/>
          <w:b/>
          <w:sz w:val="32"/>
        </w:rPr>
        <w:t>Vocational</w:t>
      </w:r>
      <w:r>
        <w:rPr>
          <w:rFonts w:ascii="Calibri"/>
          <w:b/>
          <w:spacing w:val="-4"/>
          <w:sz w:val="32"/>
        </w:rPr>
        <w:t xml:space="preserve"> </w:t>
      </w:r>
      <w:r>
        <w:rPr>
          <w:rFonts w:ascii="Calibri"/>
          <w:b/>
          <w:sz w:val="32"/>
        </w:rPr>
        <w:t>and</w:t>
      </w:r>
      <w:r>
        <w:rPr>
          <w:rFonts w:ascii="Calibri"/>
          <w:b/>
          <w:spacing w:val="-2"/>
          <w:sz w:val="32"/>
        </w:rPr>
        <w:t xml:space="preserve"> </w:t>
      </w:r>
      <w:r>
        <w:rPr>
          <w:rFonts w:ascii="Calibri"/>
          <w:b/>
          <w:sz w:val="32"/>
        </w:rPr>
        <w:t>Technical</w:t>
      </w:r>
      <w:r>
        <w:rPr>
          <w:rFonts w:ascii="Calibri"/>
          <w:b/>
          <w:spacing w:val="-4"/>
          <w:sz w:val="32"/>
        </w:rPr>
        <w:t xml:space="preserve"> </w:t>
      </w:r>
      <w:r>
        <w:rPr>
          <w:rFonts w:ascii="Calibri"/>
          <w:b/>
          <w:sz w:val="32"/>
        </w:rPr>
        <w:t>Training Commission</w:t>
      </w:r>
    </w:p>
    <w:p w:rsidR="00F41DF9" w:rsidRDefault="00F41DF9">
      <w:pPr>
        <w:pStyle w:val="BodyText"/>
        <w:rPr>
          <w:rFonts w:ascii="Calibri"/>
          <w:b/>
          <w:sz w:val="32"/>
        </w:rPr>
      </w:pPr>
    </w:p>
    <w:p w:rsidR="00F41DF9" w:rsidRDefault="00F41DF9">
      <w:pPr>
        <w:pStyle w:val="BodyText"/>
        <w:rPr>
          <w:rFonts w:ascii="Calibri"/>
          <w:b/>
          <w:sz w:val="43"/>
        </w:rPr>
      </w:pPr>
    </w:p>
    <w:p w:rsidR="00F41DF9" w:rsidRDefault="0087585F">
      <w:pPr>
        <w:pStyle w:val="Heading1"/>
        <w:ind w:right="1814"/>
      </w:pPr>
      <w:r>
        <w:t>Prime</w:t>
      </w:r>
      <w:r>
        <w:rPr>
          <w:spacing w:val="-3"/>
        </w:rPr>
        <w:t xml:space="preserve"> </w:t>
      </w:r>
      <w:r>
        <w:t>Minister’s</w:t>
      </w:r>
      <w:r>
        <w:rPr>
          <w:spacing w:val="-3"/>
        </w:rPr>
        <w:t xml:space="preserve"> </w:t>
      </w:r>
      <w:r>
        <w:t>Youth Skills Development</w:t>
      </w:r>
      <w:r>
        <w:rPr>
          <w:spacing w:val="-3"/>
        </w:rPr>
        <w:t xml:space="preserve"> </w:t>
      </w:r>
      <w:r>
        <w:t>Program</w:t>
      </w:r>
    </w:p>
    <w:p w:rsidR="00F41DF9" w:rsidRDefault="00F41DF9">
      <w:pPr>
        <w:pStyle w:val="BodyText"/>
        <w:spacing w:before="6"/>
        <w:rPr>
          <w:rFonts w:ascii="Calibri"/>
          <w:b/>
          <w:sz w:val="41"/>
        </w:rPr>
      </w:pPr>
    </w:p>
    <w:p w:rsidR="00F41DF9" w:rsidRDefault="0087585F">
      <w:pPr>
        <w:ind w:left="1777" w:right="1742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1"/>
          <w:sz w:val="32"/>
        </w:rPr>
        <w:t xml:space="preserve"> </w:t>
      </w:r>
      <w:r>
        <w:rPr>
          <w:rFonts w:ascii="Calibri"/>
          <w:sz w:val="32"/>
        </w:rPr>
        <w:t>All"</w:t>
      </w:r>
    </w:p>
    <w:p w:rsidR="00F41DF9" w:rsidRDefault="00F41DF9">
      <w:pPr>
        <w:pStyle w:val="BodyText"/>
        <w:rPr>
          <w:rFonts w:ascii="Calibri"/>
          <w:sz w:val="20"/>
        </w:rPr>
      </w:pPr>
    </w:p>
    <w:p w:rsidR="00F41DF9" w:rsidRDefault="00F41DF9">
      <w:pPr>
        <w:pStyle w:val="BodyText"/>
        <w:rPr>
          <w:rFonts w:ascii="Calibri"/>
          <w:sz w:val="20"/>
        </w:rPr>
      </w:pPr>
    </w:p>
    <w:p w:rsidR="00F41DF9" w:rsidRDefault="00F41DF9">
      <w:pPr>
        <w:pStyle w:val="BodyText"/>
        <w:rPr>
          <w:rFonts w:ascii="Calibri"/>
          <w:sz w:val="20"/>
        </w:rPr>
      </w:pPr>
    </w:p>
    <w:p w:rsidR="00F41DF9" w:rsidRDefault="0087585F">
      <w:pPr>
        <w:pStyle w:val="BodyText"/>
        <w:spacing w:before="9"/>
        <w:rPr>
          <w:rFonts w:ascii="Calibri"/>
          <w:sz w:val="2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3089275</wp:posOffset>
            </wp:positionH>
            <wp:positionV relativeFrom="paragraph">
              <wp:posOffset>201295</wp:posOffset>
            </wp:positionV>
            <wp:extent cx="1337310" cy="15398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395" cy="1540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87585F">
      <w:pPr>
        <w:spacing w:before="217" w:line="276" w:lineRule="auto"/>
        <w:ind w:left="3001" w:right="3040" w:firstLine="14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Course</w:t>
      </w:r>
      <w:r>
        <w:rPr>
          <w:rFonts w:ascii="Calibri"/>
          <w:b/>
          <w:spacing w:val="2"/>
          <w:sz w:val="32"/>
        </w:rPr>
        <w:t xml:space="preserve"> </w:t>
      </w:r>
      <w:r>
        <w:rPr>
          <w:rFonts w:ascii="Calibri"/>
          <w:b/>
          <w:sz w:val="32"/>
        </w:rPr>
        <w:t>Contents</w:t>
      </w:r>
      <w:r>
        <w:rPr>
          <w:rFonts w:ascii="Calibri"/>
          <w:b/>
          <w:spacing w:val="2"/>
          <w:sz w:val="32"/>
        </w:rPr>
        <w:t xml:space="preserve"> </w:t>
      </w:r>
      <w:r>
        <w:rPr>
          <w:rFonts w:ascii="Calibri"/>
          <w:b/>
          <w:sz w:val="32"/>
        </w:rPr>
        <w:t>/</w:t>
      </w:r>
      <w:r>
        <w:rPr>
          <w:rFonts w:ascii="Calibri"/>
          <w:b/>
          <w:spacing w:val="2"/>
          <w:sz w:val="32"/>
        </w:rPr>
        <w:t xml:space="preserve"> </w:t>
      </w:r>
      <w:r>
        <w:rPr>
          <w:rFonts w:ascii="Calibri"/>
          <w:b/>
          <w:sz w:val="32"/>
        </w:rPr>
        <w:t>Lesson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b/>
          <w:sz w:val="32"/>
        </w:rPr>
        <w:t>Plan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b/>
          <w:sz w:val="32"/>
        </w:rPr>
        <w:t>Course</w:t>
      </w:r>
      <w:r>
        <w:rPr>
          <w:rFonts w:ascii="Calibri"/>
          <w:b/>
          <w:spacing w:val="-5"/>
          <w:sz w:val="32"/>
        </w:rPr>
        <w:t xml:space="preserve"> </w:t>
      </w:r>
      <w:r>
        <w:rPr>
          <w:rFonts w:ascii="Calibri"/>
          <w:b/>
          <w:sz w:val="32"/>
        </w:rPr>
        <w:t>Title:</w:t>
      </w:r>
      <w:r>
        <w:rPr>
          <w:rFonts w:ascii="Calibri"/>
          <w:b/>
          <w:spacing w:val="-7"/>
          <w:sz w:val="32"/>
        </w:rPr>
        <w:t xml:space="preserve"> </w:t>
      </w:r>
      <w:r>
        <w:rPr>
          <w:rFonts w:ascii="Calibri"/>
          <w:sz w:val="32"/>
        </w:rPr>
        <w:t>Salesforce Certified Administrator</w:t>
      </w:r>
    </w:p>
    <w:p w:rsidR="00F41DF9" w:rsidRDefault="0087585F">
      <w:pPr>
        <w:spacing w:before="217" w:line="276" w:lineRule="auto"/>
        <w:ind w:left="3001" w:right="3040" w:firstLine="14"/>
        <w:jc w:val="center"/>
        <w:rPr>
          <w:rFonts w:ascii="Calibri"/>
          <w:sz w:val="32"/>
        </w:rPr>
      </w:pPr>
      <w:r>
        <w:rPr>
          <w:rFonts w:ascii="Calibri"/>
          <w:spacing w:val="-70"/>
          <w:sz w:val="32"/>
        </w:rPr>
        <w:t xml:space="preserve"> </w:t>
      </w: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-4"/>
          <w:sz w:val="32"/>
        </w:rPr>
        <w:t xml:space="preserve"> </w:t>
      </w:r>
      <w:r>
        <w:rPr>
          <w:rFonts w:ascii="Calibri"/>
          <w:sz w:val="32"/>
        </w:rPr>
        <w:t>3</w:t>
      </w:r>
      <w:r>
        <w:rPr>
          <w:rFonts w:ascii="Calibri"/>
          <w:spacing w:val="-1"/>
          <w:sz w:val="32"/>
        </w:rPr>
        <w:t xml:space="preserve"> </w:t>
      </w:r>
      <w:r>
        <w:rPr>
          <w:rFonts w:ascii="Calibri"/>
          <w:sz w:val="32"/>
        </w:rPr>
        <w:t>Months</w:t>
      </w: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rPr>
          <w:rFonts w:ascii="Calibri"/>
          <w:sz w:val="32"/>
        </w:rPr>
      </w:pPr>
    </w:p>
    <w:p w:rsidR="00F41DF9" w:rsidRDefault="00F41DF9">
      <w:pPr>
        <w:pStyle w:val="BodyText"/>
        <w:spacing w:before="5"/>
        <w:rPr>
          <w:rFonts w:ascii="Calibri"/>
          <w:sz w:val="28"/>
        </w:rPr>
      </w:pPr>
    </w:p>
    <w:p w:rsidR="00F41DF9" w:rsidRDefault="0087585F">
      <w:pPr>
        <w:pStyle w:val="Heading1"/>
        <w:ind w:left="1775" w:right="1815"/>
      </w:pPr>
      <w:r>
        <w:t>Revised</w:t>
      </w:r>
      <w:r>
        <w:rPr>
          <w:spacing w:val="-7"/>
        </w:rPr>
        <w:t xml:space="preserve"> </w:t>
      </w:r>
      <w:r>
        <w:t>Edition</w:t>
      </w:r>
    </w:p>
    <w:p w:rsidR="00F41DF9" w:rsidRDefault="00F41DF9">
      <w:pPr>
        <w:sectPr w:rsidR="00F41DF9">
          <w:pgSz w:w="11910" w:h="16840"/>
          <w:pgMar w:top="680" w:right="440" w:bottom="280" w:left="480" w:header="720" w:footer="720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9"/>
        <w:gridCol w:w="8601"/>
      </w:tblGrid>
      <w:tr w:rsidR="00F41DF9">
        <w:trPr>
          <w:trHeight w:val="507"/>
        </w:trPr>
        <w:tc>
          <w:tcPr>
            <w:tcW w:w="2089" w:type="dxa"/>
          </w:tcPr>
          <w:p w:rsidR="00F41DF9" w:rsidRDefault="0087585F">
            <w:pPr>
              <w:pStyle w:val="TableParagraph"/>
              <w:spacing w:line="271" w:lineRule="exact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lastRenderedPageBreak/>
              <w:t>Trainer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Name</w:t>
            </w:r>
          </w:p>
        </w:tc>
        <w:tc>
          <w:tcPr>
            <w:tcW w:w="8601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1DF9">
        <w:trPr>
          <w:trHeight w:val="376"/>
        </w:trPr>
        <w:tc>
          <w:tcPr>
            <w:tcW w:w="2089" w:type="dxa"/>
          </w:tcPr>
          <w:p w:rsidR="00F41DF9" w:rsidRDefault="0087585F">
            <w:pPr>
              <w:pStyle w:val="TableParagraph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Author</w:t>
            </w:r>
            <w:r>
              <w:rPr>
                <w:rFonts w:ascii="Arial"/>
                <w:b/>
                <w:sz w:val="24"/>
              </w:rPr>
              <w:t xml:space="preserve"> Name</w:t>
            </w:r>
          </w:p>
        </w:tc>
        <w:tc>
          <w:tcPr>
            <w:tcW w:w="8601" w:type="dxa"/>
          </w:tcPr>
          <w:p w:rsidR="00F41DF9" w:rsidRDefault="0087585F">
            <w:pPr>
              <w:pStyle w:val="TableParagraph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Mubarak Ali</w:t>
            </w:r>
          </w:p>
        </w:tc>
      </w:tr>
      <w:tr w:rsidR="00F41DF9">
        <w:trPr>
          <w:trHeight w:val="573"/>
        </w:trPr>
        <w:tc>
          <w:tcPr>
            <w:tcW w:w="2089" w:type="dxa"/>
          </w:tcPr>
          <w:p w:rsidR="00F41DF9" w:rsidRDefault="00F41DF9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:rsidR="00F41DF9" w:rsidRDefault="0087585F">
            <w:pPr>
              <w:pStyle w:val="TableParagraph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Course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Title</w:t>
            </w:r>
          </w:p>
        </w:tc>
        <w:tc>
          <w:tcPr>
            <w:tcW w:w="8601" w:type="dxa"/>
          </w:tcPr>
          <w:p w:rsidR="00F41DF9" w:rsidRDefault="00F41DF9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:rsidR="00F41DF9" w:rsidRDefault="0087585F">
            <w:pPr>
              <w:pStyle w:val="TableParagraph"/>
              <w:ind w:right="279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                         </w:t>
            </w:r>
            <w:r>
              <w:rPr>
                <w:rFonts w:ascii="Arial"/>
                <w:b/>
                <w:sz w:val="24"/>
              </w:rPr>
              <w:t>Salesforce Certified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Administrator</w:t>
            </w:r>
          </w:p>
        </w:tc>
      </w:tr>
      <w:tr w:rsidR="00F41DF9">
        <w:trPr>
          <w:trHeight w:val="1792"/>
        </w:trPr>
        <w:tc>
          <w:tcPr>
            <w:tcW w:w="2089" w:type="dxa"/>
            <w:tcBorders>
              <w:bottom w:val="nil"/>
            </w:tcBorders>
          </w:tcPr>
          <w:p w:rsidR="00F41DF9" w:rsidRDefault="0087585F">
            <w:pPr>
              <w:pStyle w:val="TableParagraph"/>
              <w:spacing w:line="242" w:lineRule="auto"/>
              <w:ind w:left="109" w:right="2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Objectives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and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Expectations</w:t>
            </w:r>
          </w:p>
        </w:tc>
        <w:tc>
          <w:tcPr>
            <w:tcW w:w="8601" w:type="dxa"/>
            <w:tcBorders>
              <w:bottom w:val="nil"/>
            </w:tcBorders>
          </w:tcPr>
          <w:p w:rsidR="00F41DF9" w:rsidRDefault="0087585F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Objective</w:t>
            </w:r>
            <w:r>
              <w:rPr>
                <w:sz w:val="24"/>
              </w:rPr>
              <w:t>:</w:t>
            </w:r>
          </w:p>
          <w:p w:rsidR="00F41DF9" w:rsidRDefault="0087585F">
            <w:pPr>
              <w:pStyle w:val="TableParagraph"/>
              <w:spacing w:before="7"/>
              <w:ind w:left="108" w:right="51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Salesforce Certified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customized Salesforce solutions that meet the unique needs of businesses.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involves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analyzing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Salesforce platform, testing, and debugging code, and deploying the solutions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production.</w:t>
            </w:r>
          </w:p>
        </w:tc>
      </w:tr>
      <w:tr w:rsidR="00F41DF9">
        <w:trPr>
          <w:trHeight w:val="1106"/>
        </w:trPr>
        <w:tc>
          <w:tcPr>
            <w:tcW w:w="2089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:rsidR="00F41DF9" w:rsidRDefault="0087585F">
            <w:pPr>
              <w:pStyle w:val="TableParagraph"/>
              <w:spacing w:before="132"/>
              <w:ind w:left="1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Expectations:</w:t>
            </w:r>
          </w:p>
          <w:p w:rsidR="00F41DF9" w:rsidRDefault="0087585F">
            <w:pPr>
              <w:pStyle w:val="TableParagraph"/>
              <w:spacing w:before="2" w:line="242" w:lineRule="auto"/>
              <w:ind w:left="108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Salesforce Certified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Administrator,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there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several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expectations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strive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meet:</w:t>
            </w:r>
          </w:p>
        </w:tc>
      </w:tr>
      <w:tr w:rsidR="00F41DF9">
        <w:trPr>
          <w:trHeight w:val="1930"/>
        </w:trPr>
        <w:tc>
          <w:tcPr>
            <w:tcW w:w="2089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:rsidR="00F41DF9" w:rsidRDefault="0087585F">
            <w:pPr>
              <w:pStyle w:val="TableParagraph"/>
              <w:spacing w:before="134"/>
              <w:ind w:left="829" w:right="51" w:hanging="360"/>
              <w:jc w:val="both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 and maintain customized Salesforce solutions: The primary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expectation of a Salesforce Certified Administrator is to develop</w:t>
            </w:r>
            <w:r>
              <w:rPr>
                <w:sz w:val="24"/>
              </w:rPr>
              <w:t xml:space="preserve"> and maintain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customized Salesforce solutions that meet the specific needs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business.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platform,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knowledge of programming languages such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Apex,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Visualforce,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Lightning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Web Components</w:t>
            </w:r>
            <w:r>
              <w:rPr>
                <w:sz w:val="24"/>
              </w:rPr>
              <w:t>.</w:t>
            </w:r>
          </w:p>
        </w:tc>
      </w:tr>
      <w:tr w:rsidR="00F41DF9">
        <w:trPr>
          <w:trHeight w:val="1382"/>
        </w:trPr>
        <w:tc>
          <w:tcPr>
            <w:tcW w:w="2089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:rsidR="00F41DF9" w:rsidRDefault="0087585F">
            <w:pPr>
              <w:pStyle w:val="TableParagraph"/>
              <w:spacing w:before="134"/>
              <w:ind w:left="829" w:right="48" w:hanging="360"/>
              <w:jc w:val="both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Collaborate with stakeholders: Salesforce Certified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 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closely with stakeholders such as business analysts, project managers,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other developers to ensure that solutions are meeting the needs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business.</w:t>
            </w:r>
          </w:p>
        </w:tc>
      </w:tr>
      <w:tr w:rsidR="00F41DF9">
        <w:trPr>
          <w:trHeight w:val="1104"/>
        </w:trPr>
        <w:tc>
          <w:tcPr>
            <w:tcW w:w="2089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:rsidR="00F41DF9" w:rsidRDefault="0087585F">
            <w:pPr>
              <w:pStyle w:val="TableParagraph"/>
              <w:spacing w:before="134"/>
              <w:ind w:left="829" w:right="55" w:hanging="360"/>
              <w:jc w:val="both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Testing </w:t>
            </w:r>
            <w:r>
              <w:rPr>
                <w:sz w:val="24"/>
              </w:rPr>
              <w:t>and debugging: A Salesforce Certified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 be proficient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testing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debugging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code to ensure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that solutions are functioning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expected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resolve any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issues that arise.</w:t>
            </w:r>
          </w:p>
        </w:tc>
      </w:tr>
      <w:tr w:rsidR="00F41DF9">
        <w:trPr>
          <w:trHeight w:val="1378"/>
        </w:trPr>
        <w:tc>
          <w:tcPr>
            <w:tcW w:w="2089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01" w:type="dxa"/>
            <w:tcBorders>
              <w:top w:val="nil"/>
              <w:bottom w:val="nil"/>
            </w:tcBorders>
          </w:tcPr>
          <w:p w:rsidR="00F41DF9" w:rsidRDefault="0087585F">
            <w:pPr>
              <w:pStyle w:val="TableParagraph"/>
              <w:spacing w:before="134"/>
              <w:ind w:left="829" w:right="50" w:hanging="360"/>
              <w:jc w:val="both"/>
              <w:rPr>
                <w:sz w:val="24"/>
              </w:rPr>
            </w:pPr>
            <w:r>
              <w:rPr>
                <w:sz w:val="24"/>
              </w:rPr>
              <w:t>4-   Continuous learning: The Salesforce platfo</w:t>
            </w:r>
            <w:r>
              <w:rPr>
                <w:sz w:val="24"/>
              </w:rPr>
              <w:t>rm is constantly evolving,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a Salesforce Certified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 stay up-to-date with the latest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changes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updates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platform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 utilizing 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latest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features.</w:t>
            </w:r>
          </w:p>
        </w:tc>
      </w:tr>
      <w:tr w:rsidR="00F41DF9">
        <w:trPr>
          <w:trHeight w:val="1241"/>
        </w:trPr>
        <w:tc>
          <w:tcPr>
            <w:tcW w:w="2089" w:type="dxa"/>
            <w:tcBorders>
              <w:top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01" w:type="dxa"/>
            <w:tcBorders>
              <w:top w:val="nil"/>
            </w:tcBorders>
          </w:tcPr>
          <w:p w:rsidR="00F41DF9" w:rsidRDefault="0087585F">
            <w:pPr>
              <w:pStyle w:val="TableParagraph"/>
              <w:spacing w:before="134"/>
              <w:ind w:left="829" w:right="53" w:hanging="360"/>
              <w:jc w:val="both"/>
              <w:rPr>
                <w:sz w:val="24"/>
              </w:rPr>
            </w:pPr>
            <w:r>
              <w:rPr>
                <w:sz w:val="24"/>
              </w:rPr>
              <w:t>5-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Salesforce Certified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good communication skills to effectively communicate with stakeholders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members,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updates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progress,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</w:p>
          <w:p w:rsidR="00F41DF9" w:rsidRDefault="0087585F">
            <w:pPr>
              <w:pStyle w:val="TableParagraph"/>
              <w:spacing w:before="2" w:line="257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concepts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non-technical team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members.</w:t>
            </w:r>
          </w:p>
        </w:tc>
      </w:tr>
      <w:tr w:rsidR="00F41DF9">
        <w:trPr>
          <w:trHeight w:val="554"/>
        </w:trPr>
        <w:tc>
          <w:tcPr>
            <w:tcW w:w="2089" w:type="dxa"/>
          </w:tcPr>
          <w:p w:rsidR="00F41DF9" w:rsidRDefault="0087585F">
            <w:pPr>
              <w:pStyle w:val="TableParagraph"/>
              <w:spacing w:line="274" w:lineRule="exact"/>
              <w:ind w:left="109" w:right="39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Entry-level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  <w:r>
              <w:rPr>
                <w:rFonts w:asci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trainees</w:t>
            </w:r>
          </w:p>
        </w:tc>
        <w:tc>
          <w:tcPr>
            <w:tcW w:w="8601" w:type="dxa"/>
          </w:tcPr>
          <w:p w:rsidR="00F41DF9" w:rsidRDefault="0087585F">
            <w:pPr>
              <w:pStyle w:val="TableParagraph"/>
              <w:spacing w:before="134"/>
              <w:ind w:left="2853" w:right="2798"/>
              <w:jc w:val="center"/>
              <w:rPr>
                <w:sz w:val="24"/>
              </w:rPr>
            </w:pPr>
            <w:r>
              <w:rPr>
                <w:sz w:val="24"/>
              </w:rPr>
              <w:t>Bachelors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domain</w:t>
            </w:r>
          </w:p>
        </w:tc>
      </w:tr>
    </w:tbl>
    <w:p w:rsidR="00F41DF9" w:rsidRDefault="00F41DF9">
      <w:pPr>
        <w:jc w:val="center"/>
        <w:rPr>
          <w:sz w:val="24"/>
        </w:rPr>
        <w:sectPr w:rsidR="00F41DF9">
          <w:footerReference w:type="default" r:id="rId10"/>
          <w:pgSz w:w="11910" w:h="16840"/>
          <w:pgMar w:top="700" w:right="440" w:bottom="1460" w:left="480" w:header="0" w:footer="1264" w:gutter="0"/>
          <w:pgNumType w:start="2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9"/>
        <w:gridCol w:w="8601"/>
      </w:tblGrid>
      <w:tr w:rsidR="00F41DF9">
        <w:trPr>
          <w:trHeight w:val="8280"/>
        </w:trPr>
        <w:tc>
          <w:tcPr>
            <w:tcW w:w="2089" w:type="dxa"/>
          </w:tcPr>
          <w:p w:rsidR="00F41DF9" w:rsidRDefault="0087585F">
            <w:pPr>
              <w:pStyle w:val="TableParagraph"/>
              <w:spacing w:line="237" w:lineRule="auto"/>
              <w:ind w:left="109" w:right="43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Learning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Outcomes of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the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course</w:t>
            </w:r>
          </w:p>
        </w:tc>
        <w:tc>
          <w:tcPr>
            <w:tcW w:w="8601" w:type="dxa"/>
          </w:tcPr>
          <w:p w:rsidR="00F41DF9" w:rsidRDefault="0087585F">
            <w:pPr>
              <w:pStyle w:val="TableParagraph"/>
              <w:spacing w:before="2"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The learning outcomes of </w:t>
            </w:r>
            <w:r>
              <w:rPr>
                <w:sz w:val="24"/>
              </w:rPr>
              <w:t>Salesforce can vary depending on the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taken.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However,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outcomes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include:</w:t>
            </w:r>
          </w:p>
          <w:p w:rsidR="00F41DF9" w:rsidRDefault="00F41DF9">
            <w:pPr>
              <w:pStyle w:val="TableParagraph"/>
              <w:spacing w:before="3"/>
              <w:rPr>
                <w:rFonts w:ascii="Calibri"/>
                <w:b/>
              </w:rPr>
            </w:pPr>
          </w:p>
          <w:p w:rsidR="00F41DF9" w:rsidRDefault="0087585F">
            <w:pPr>
              <w:pStyle w:val="TableParagraph"/>
              <w:spacing w:before="1" w:line="242" w:lineRule="auto"/>
              <w:ind w:left="108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Understanding of the Salesforce platform: </w:t>
            </w:r>
            <w:r>
              <w:rPr>
                <w:sz w:val="24"/>
              </w:rPr>
              <w:t>Learners will gain a deep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platform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Sales Cloud,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Service Cloud,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Marketing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Cloud.</w:t>
            </w:r>
          </w:p>
          <w:p w:rsidR="00F41DF9" w:rsidRDefault="00F41DF9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:rsidR="00F41DF9" w:rsidRDefault="0087585F">
            <w:pPr>
              <w:pStyle w:val="TableParagraph"/>
              <w:spacing w:before="1" w:line="242" w:lineRule="auto"/>
              <w:ind w:left="108" w:right="170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Knowledge of Salesforce tools and features: </w:t>
            </w:r>
            <w:r>
              <w:rPr>
                <w:sz w:val="24"/>
              </w:rPr>
              <w:t>Learners will become familiar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 the various tools and features within the Salesforce platform, such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reports</w:t>
            </w:r>
            <w:r>
              <w:rPr>
                <w:sz w:val="24"/>
              </w:rPr>
              <w:t xml:space="preserve"> and dashboards, workflows and automation, and security and sharing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settings.</w:t>
            </w:r>
          </w:p>
          <w:p w:rsidR="00F41DF9" w:rsidRDefault="00F41DF9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:rsidR="00F41DF9" w:rsidRDefault="0087585F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Proficiency in Salesforce development: </w:t>
            </w:r>
            <w:r>
              <w:rPr>
                <w:sz w:val="24"/>
              </w:rPr>
              <w:t>Learners will develop proficiency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Salesforce development languages such as Apex, Visualforce, and Lightning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allowing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</w:t>
            </w:r>
            <w:r>
              <w:rPr>
                <w:sz w:val="24"/>
              </w:rPr>
              <w:t>em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customized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businesses.</w:t>
            </w:r>
          </w:p>
          <w:p w:rsidR="00F41DF9" w:rsidRDefault="00F41DF9">
            <w:pPr>
              <w:pStyle w:val="TableParagraph"/>
              <w:spacing w:before="6"/>
              <w:rPr>
                <w:rFonts w:ascii="Calibri"/>
                <w:b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08" w:right="357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Ability to design and implement Salesforce solutions: </w:t>
            </w:r>
            <w:r>
              <w:rPr>
                <w:sz w:val="24"/>
              </w:rPr>
              <w:t>Learners will gain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skills necessary to analyze business requirements and design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implement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customized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requirements.</w:t>
            </w:r>
          </w:p>
          <w:p w:rsidR="00F41DF9" w:rsidRDefault="00F41DF9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Knowledge of Salesforce best practices: </w:t>
            </w:r>
            <w:r>
              <w:rPr>
                <w:sz w:val="24"/>
              </w:rPr>
              <w:t>Learners will understand best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deploying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solutions,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testing,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debugging,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ensuring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security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scalability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solutions.</w:t>
            </w:r>
          </w:p>
          <w:p w:rsidR="00F41DF9" w:rsidRDefault="00F41DF9">
            <w:pPr>
              <w:pStyle w:val="TableParagraph"/>
              <w:rPr>
                <w:rFonts w:ascii="Calibri"/>
                <w:b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Communication and collaboration skills: </w:t>
            </w:r>
            <w:r>
              <w:rPr>
                <w:sz w:val="24"/>
              </w:rPr>
              <w:t>Salesforce training often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emphasizes the importance of communication and collaboration skills,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closely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stakeholders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members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:rsidR="00F41DF9" w:rsidRDefault="008758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implement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z w:val="24"/>
              </w:rPr>
              <w:t>lutions.</w:t>
            </w:r>
          </w:p>
        </w:tc>
      </w:tr>
      <w:tr w:rsidR="00F41DF9">
        <w:trPr>
          <w:trHeight w:val="1380"/>
        </w:trPr>
        <w:tc>
          <w:tcPr>
            <w:tcW w:w="2089" w:type="dxa"/>
          </w:tcPr>
          <w:p w:rsidR="00F41DF9" w:rsidRDefault="0087585F">
            <w:pPr>
              <w:pStyle w:val="TableParagraph"/>
              <w:spacing w:line="237" w:lineRule="auto"/>
              <w:ind w:left="109" w:right="19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Course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Execution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Plan</w:t>
            </w:r>
          </w:p>
        </w:tc>
        <w:tc>
          <w:tcPr>
            <w:tcW w:w="8601" w:type="dxa"/>
          </w:tcPr>
          <w:p w:rsidR="00F41DF9" w:rsidRDefault="0087585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Total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duration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 course: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months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Weeks)</w:t>
            </w:r>
          </w:p>
          <w:p w:rsidR="00F41DF9" w:rsidRDefault="0087585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Class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hours:</w:t>
            </w:r>
            <w:r>
              <w:rPr>
                <w:sz w:val="24"/>
              </w:rPr>
              <w:t>4 hours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day</w:t>
            </w:r>
          </w:p>
          <w:p w:rsidR="00F41DF9" w:rsidRDefault="0087585F">
            <w:pPr>
              <w:pStyle w:val="TableParagraph"/>
              <w:spacing w:before="4" w:line="237" w:lineRule="auto"/>
              <w:ind w:left="108" w:right="6784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Theory:</w:t>
            </w:r>
            <w:r>
              <w:rPr>
                <w:sz w:val="24"/>
              </w:rPr>
              <w:t>20%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Practical: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</w:p>
          <w:p w:rsidR="00F41DF9" w:rsidRDefault="0087585F">
            <w:pPr>
              <w:pStyle w:val="TableParagraph"/>
              <w:spacing w:before="4" w:line="262" w:lineRule="exact"/>
              <w:ind w:left="108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Weekly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hours: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week</w:t>
            </w:r>
          </w:p>
        </w:tc>
      </w:tr>
      <w:tr w:rsidR="00F41DF9">
        <w:trPr>
          <w:trHeight w:val="2048"/>
        </w:trPr>
        <w:tc>
          <w:tcPr>
            <w:tcW w:w="2089" w:type="dxa"/>
          </w:tcPr>
          <w:p w:rsidR="00F41DF9" w:rsidRDefault="0087585F">
            <w:pPr>
              <w:pStyle w:val="TableParagraph"/>
              <w:ind w:left="109" w:right="1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Companies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offering jobs in</w:t>
            </w:r>
            <w:r>
              <w:rPr>
                <w:rFonts w:asci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the respective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trade</w:t>
            </w:r>
          </w:p>
        </w:tc>
        <w:tc>
          <w:tcPr>
            <w:tcW w:w="8601" w:type="dxa"/>
          </w:tcPr>
          <w:p w:rsidR="00F41DF9" w:rsidRDefault="0087585F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technology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(IT</w:t>
            </w:r>
          </w:p>
          <w:p w:rsidR="00F41DF9" w:rsidRDefault="0087585F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Financial </w:t>
            </w:r>
            <w:r>
              <w:rPr>
                <w:sz w:val="24"/>
              </w:rPr>
              <w:t>services</w:t>
            </w:r>
          </w:p>
          <w:p w:rsidR="00F41DF9" w:rsidRDefault="0087585F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Healthcare</w:t>
            </w:r>
          </w:p>
          <w:p w:rsidR="00F41DF9" w:rsidRDefault="0087585F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Retail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consumer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goods</w:t>
            </w:r>
          </w:p>
          <w:p w:rsidR="00F41DF9" w:rsidRDefault="0087585F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Manufacturing</w:t>
            </w:r>
          </w:p>
          <w:p w:rsidR="00F41DF9" w:rsidRDefault="0087585F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Education</w:t>
            </w:r>
          </w:p>
          <w:p w:rsidR="00F41DF9" w:rsidRDefault="0087585F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Services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Sector</w:t>
            </w:r>
          </w:p>
        </w:tc>
      </w:tr>
      <w:tr w:rsidR="00F41DF9">
        <w:trPr>
          <w:trHeight w:val="2340"/>
        </w:trPr>
        <w:tc>
          <w:tcPr>
            <w:tcW w:w="2089" w:type="dxa"/>
          </w:tcPr>
          <w:p w:rsidR="00F41DF9" w:rsidRDefault="0087585F">
            <w:pPr>
              <w:pStyle w:val="TableParagraph"/>
              <w:spacing w:line="242" w:lineRule="auto"/>
              <w:ind w:left="109" w:right="33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Job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1"/>
                <w:sz w:val="24"/>
              </w:rPr>
              <w:t>Opportunities</w:t>
            </w:r>
          </w:p>
        </w:tc>
        <w:tc>
          <w:tcPr>
            <w:tcW w:w="8601" w:type="dxa"/>
          </w:tcPr>
          <w:p w:rsidR="00F41DF9" w:rsidRDefault="0087585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 Certified Administrator</w:t>
            </w:r>
          </w:p>
          <w:p w:rsidR="00F41DF9" w:rsidRDefault="0087585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 Certified Administrator</w:t>
            </w:r>
          </w:p>
          <w:p w:rsidR="00F41DF9" w:rsidRDefault="0087585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Consultant</w:t>
            </w:r>
          </w:p>
          <w:p w:rsidR="00F41DF9" w:rsidRDefault="0087585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Architect</w:t>
            </w:r>
          </w:p>
          <w:p w:rsidR="00F41DF9" w:rsidRDefault="0087585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Analyst</w:t>
            </w:r>
          </w:p>
          <w:p w:rsidR="00F41DF9" w:rsidRDefault="0087585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Manager</w:t>
            </w:r>
          </w:p>
          <w:p w:rsidR="00F41DF9" w:rsidRDefault="0087585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Manager</w:t>
            </w:r>
          </w:p>
          <w:p w:rsidR="00F41DF9" w:rsidRDefault="0087585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Integration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Specialist</w:t>
            </w:r>
          </w:p>
        </w:tc>
      </w:tr>
    </w:tbl>
    <w:p w:rsidR="00F41DF9" w:rsidRDefault="00F41DF9">
      <w:pPr>
        <w:spacing w:line="277" w:lineRule="exact"/>
        <w:rPr>
          <w:sz w:val="24"/>
        </w:rPr>
        <w:sectPr w:rsidR="00F41DF9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10799" w:type="dxa"/>
        <w:tblInd w:w="3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0"/>
        <w:gridCol w:w="8689"/>
      </w:tblGrid>
      <w:tr w:rsidR="00F41DF9" w:rsidTr="00B606B1">
        <w:trPr>
          <w:trHeight w:val="1852"/>
        </w:trPr>
        <w:tc>
          <w:tcPr>
            <w:tcW w:w="2110" w:type="dxa"/>
          </w:tcPr>
          <w:p w:rsidR="00F41DF9" w:rsidRDefault="00F41D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9" w:type="dxa"/>
          </w:tcPr>
          <w:p w:rsidR="00F41DF9" w:rsidRDefault="0087585F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Technical Lead</w:t>
            </w:r>
          </w:p>
          <w:p w:rsidR="00F41DF9" w:rsidRDefault="0087585F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Specialist</w:t>
            </w:r>
          </w:p>
          <w:p w:rsidR="00F41DF9" w:rsidRDefault="0087585F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Solution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Engineer</w:t>
            </w:r>
          </w:p>
          <w:p w:rsidR="00F41DF9" w:rsidRDefault="0087585F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Data Analyst</w:t>
            </w:r>
          </w:p>
          <w:p w:rsidR="00F41DF9" w:rsidRDefault="0087585F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Analyst</w:t>
            </w:r>
          </w:p>
          <w:p w:rsidR="00F41DF9" w:rsidRDefault="0087585F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Designer</w:t>
            </w:r>
          </w:p>
          <w:p w:rsidR="00F41DF9" w:rsidRDefault="0087585F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line="27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Specialist</w:t>
            </w:r>
          </w:p>
        </w:tc>
      </w:tr>
      <w:tr w:rsidR="00F41DF9" w:rsidTr="00B606B1">
        <w:trPr>
          <w:trHeight w:val="295"/>
        </w:trPr>
        <w:tc>
          <w:tcPr>
            <w:tcW w:w="2110" w:type="dxa"/>
          </w:tcPr>
          <w:p w:rsidR="00F41DF9" w:rsidRDefault="0087585F">
            <w:pPr>
              <w:pStyle w:val="TableParagraph"/>
              <w:spacing w:line="256" w:lineRule="exact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Students</w:t>
            </w:r>
          </w:p>
        </w:tc>
        <w:tc>
          <w:tcPr>
            <w:tcW w:w="8689" w:type="dxa"/>
          </w:tcPr>
          <w:p w:rsidR="00F41DF9" w:rsidRDefault="008758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F41DF9" w:rsidTr="00B606B1">
        <w:trPr>
          <w:trHeight w:val="781"/>
        </w:trPr>
        <w:tc>
          <w:tcPr>
            <w:tcW w:w="2110" w:type="dxa"/>
          </w:tcPr>
          <w:p w:rsidR="00F41DF9" w:rsidRDefault="0087585F">
            <w:pPr>
              <w:pStyle w:val="TableParagraph"/>
              <w:spacing w:line="256" w:lineRule="exact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Learning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Place</w:t>
            </w:r>
          </w:p>
        </w:tc>
        <w:tc>
          <w:tcPr>
            <w:tcW w:w="8689" w:type="dxa"/>
          </w:tcPr>
          <w:p w:rsidR="00F41DF9" w:rsidRDefault="008758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/ Lab</w:t>
            </w:r>
          </w:p>
          <w:p w:rsidR="00F41DF9" w:rsidRDefault="00F41DF9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  <w:p w:rsidR="00F41DF9" w:rsidRDefault="00F41DF9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</w:tbl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8C2246" w:rsidRDefault="008C2246"/>
    <w:p w:rsidR="008C2246" w:rsidRDefault="008C2246">
      <w:bookmarkStart w:id="0" w:name="_GoBack"/>
      <w:bookmarkEnd w:id="0"/>
    </w:p>
    <w:p w:rsidR="00F41DF9" w:rsidRDefault="00F41DF9"/>
    <w:p w:rsidR="00F41DF9" w:rsidRDefault="0087585F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MODULES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2076"/>
        <w:gridCol w:w="1325"/>
        <w:gridCol w:w="1414"/>
        <w:gridCol w:w="3373"/>
        <w:gridCol w:w="1867"/>
      </w:tblGrid>
      <w:tr w:rsidR="00F41DF9">
        <w:trPr>
          <w:trHeight w:val="932"/>
        </w:trPr>
        <w:tc>
          <w:tcPr>
            <w:tcW w:w="513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Scheduled Weeks</w:t>
            </w:r>
          </w:p>
        </w:tc>
        <w:tc>
          <w:tcPr>
            <w:tcW w:w="926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Module Title</w:t>
            </w: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Days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Hours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Learning Units</w:t>
            </w:r>
          </w:p>
        </w:tc>
        <w:tc>
          <w:tcPr>
            <w:tcW w:w="833" w:type="pct"/>
          </w:tcPr>
          <w:p w:rsidR="00F41DF9" w:rsidRDefault="0087585F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Home Assignment</w:t>
            </w:r>
          </w:p>
        </w:tc>
      </w:tr>
      <w:tr w:rsidR="00F41DF9">
        <w:trPr>
          <w:trHeight w:val="323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1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What is a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Salesforce Certified </w:t>
            </w:r>
            <w:r>
              <w:rPr>
                <w:b/>
                <w:bCs/>
                <w:sz w:val="24"/>
                <w:szCs w:val="24"/>
              </w:rPr>
              <w:t>Administrator</w:t>
            </w:r>
            <w:r>
              <w:rPr>
                <w:b/>
                <w:bCs/>
                <w:spacing w:val="-1"/>
                <w:sz w:val="24"/>
                <w:szCs w:val="24"/>
              </w:rPr>
              <w:t>?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Essential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Habits for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Salesforce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Admins</w:t>
            </w: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Learn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About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Admin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Habits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 1</w:t>
            </w: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 2</w:t>
            </w: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Details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may be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seen at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1"/>
                <w:sz w:val="24"/>
                <w:szCs w:val="24"/>
                <w:u w:val="single"/>
              </w:rPr>
              <w:t>Annexur</w:t>
            </w:r>
            <w:r>
              <w:rPr>
                <w:b/>
                <w:i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e-I</w:t>
            </w:r>
          </w:p>
        </w:tc>
      </w:tr>
      <w:tr w:rsidR="00F41DF9">
        <w:trPr>
          <w:trHeight w:val="3983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Understand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User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Management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Delve</w:t>
            </w:r>
            <w:r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into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Data Management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Get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 Scoop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on Security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Get Acquainted with Actionable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Analytics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2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Why Admins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Matter with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Brian</w:t>
            </w:r>
            <w:r>
              <w:rPr>
                <w:b/>
                <w:bCs/>
                <w:spacing w:val="-1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Millham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Meet a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Salesforce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Admin</w:t>
            </w: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Business Analyst - From English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major to</w:t>
            </w:r>
            <w:r>
              <w:rPr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major boss</w:t>
            </w:r>
          </w:p>
        </w:tc>
        <w:tc>
          <w:tcPr>
            <w:tcW w:w="833" w:type="pct"/>
            <w:vMerge w:val="restart"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</w:t>
            </w: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Details</w:t>
            </w:r>
            <w:r>
              <w:rPr>
                <w:b/>
                <w:i/>
                <w:spacing w:val="-15"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may</w:t>
            </w:r>
            <w:r>
              <w:rPr>
                <w:b/>
                <w:i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be seen at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Annexure-I</w:t>
            </w:r>
            <w:r>
              <w:rPr>
                <w:b/>
                <w:i/>
                <w:iCs/>
                <w:color w:val="000000"/>
                <w:sz w:val="24"/>
                <w:szCs w:val="24"/>
                <w:u w:val="single"/>
              </w:rPr>
              <w:t xml:space="preserve"> I</w:t>
            </w: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Business Analyst - From English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major to</w:t>
            </w:r>
            <w:r>
              <w:rPr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major boss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Marketing Manager - Learning the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skills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to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land your dream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job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Marketing Manager - Learning the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skills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to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land your dream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job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Service Manager - Building a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customer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service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career,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brick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by</w:t>
            </w:r>
            <w:r>
              <w:rPr>
                <w:b/>
                <w:bCs/>
                <w:spacing w:val="-6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brick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Service Manager - Building a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customer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service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career,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brick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by</w:t>
            </w:r>
            <w:r>
              <w:rPr>
                <w:b/>
                <w:bCs/>
                <w:spacing w:val="-6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brick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 Manager - You don't have to</w:t>
            </w:r>
            <w:r>
              <w:rPr>
                <w:b/>
                <w:bCs/>
                <w:spacing w:val="-6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be outgoing to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crush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it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sales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 Manager - You don't have to</w:t>
            </w:r>
            <w:r>
              <w:rPr>
                <w:b/>
                <w:bCs/>
                <w:spacing w:val="-6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be outgoing to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crush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it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sales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Salesforce Certified Administrator - Be in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demand,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efficient,</w:t>
            </w:r>
            <w:r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awesome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Salesforce Certified Administrator - Be in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demand,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efficient,</w:t>
            </w:r>
            <w:r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awesome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Salesforce Certified Administrator - Making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case for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coding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Salesforce Certified Administrator - Making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case for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coding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Salesforce Technical Architect -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Investigators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wanted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325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Salesforce Consultant - Help your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clients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succeed,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travel</w:t>
            </w:r>
            <w:r>
              <w:rPr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optional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College student - Gain real-life job</w:t>
            </w:r>
            <w:r>
              <w:rPr>
                <w:b/>
                <w:bCs/>
                <w:spacing w:val="-6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skills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 the dorm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3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Salesforce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Admin</w:t>
            </w:r>
            <w:r>
              <w:rPr>
                <w:b/>
                <w:bCs/>
                <w:spacing w:val="-1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Career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Path</w:t>
            </w: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Lightning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Experience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Customization</w:t>
            </w:r>
          </w:p>
        </w:tc>
        <w:tc>
          <w:tcPr>
            <w:tcW w:w="833" w:type="pct"/>
            <w:vMerge w:val="restart"/>
            <w:vAlign w:val="center"/>
          </w:tcPr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</w:t>
            </w: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</w:t>
            </w: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</w:t>
            </w: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Details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may be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seen at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1"/>
                <w:sz w:val="24"/>
                <w:szCs w:val="24"/>
                <w:u w:val="single"/>
              </w:rPr>
              <w:t>Annexur</w:t>
            </w:r>
            <w:r>
              <w:rPr>
                <w:b/>
                <w:i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e-I</w:t>
            </w: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Set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Up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Your Org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Customize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Lightning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Customize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List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Views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Customize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Record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Highlights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6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Compact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Layouts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Customize Record Details with Page</w:t>
            </w:r>
            <w:r>
              <w:rPr>
                <w:b/>
                <w:bCs/>
                <w:spacing w:val="-6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Layouts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 Custom</w:t>
            </w:r>
            <w:r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Buttons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Links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Empower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Your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Users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Quick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Actions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Salesforce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Mobile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Customization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Started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Salesforce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Mobile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Customize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Navigation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Global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Quick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Actions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Object-Specific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Quick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Actions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Customize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Compact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Layouts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User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Engagement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Get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Started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User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Engagement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Promote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Feature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Adoption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Discovery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Enable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Users to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Learn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 the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Flow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of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Work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Design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User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Engagement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Journey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Reports &amp; Dashboards for Lightning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Experience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Introduction to Reports and </w:t>
            </w:r>
            <w:r>
              <w:rPr>
                <w:b/>
                <w:bCs/>
                <w:sz w:val="24"/>
                <w:szCs w:val="24"/>
              </w:rPr>
              <w:t>Dashboards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Lightning Experience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Reports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Report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Builder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Format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Reports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Visualize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Your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Data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Lightning</w:t>
            </w:r>
            <w:r>
              <w:rPr>
                <w:b/>
                <w:bCs/>
                <w:spacing w:val="-6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Dashboard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Builder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Extend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Your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Reporting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Strategy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AppExchange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4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Admin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Intermediate</w:t>
            </w: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Formulas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Validations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Fields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</w:t>
            </w: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</w:t>
            </w: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10</w:t>
            </w: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Details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may be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seen at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1"/>
                <w:sz w:val="24"/>
                <w:szCs w:val="24"/>
                <w:u w:val="single"/>
              </w:rPr>
              <w:t>Annexur</w:t>
            </w:r>
            <w:r>
              <w:rPr>
                <w:b/>
                <w:i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e-I</w:t>
            </w: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Implement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Roll-Up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Summary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Fields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Validation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Rules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Security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Overview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of Data </w:t>
            </w:r>
            <w:r>
              <w:rPr>
                <w:b/>
                <w:bCs/>
                <w:sz w:val="24"/>
                <w:szCs w:val="24"/>
              </w:rPr>
              <w:t>Security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Control Access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to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Org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Control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Access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to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Objects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Control</w:t>
            </w:r>
            <w:r>
              <w:rPr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Access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to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Fields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Control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Access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to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Records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Role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Hierarchy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Define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Sharing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Rules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Picklist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Administration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Get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Started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Picklists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Manage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Your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Picklist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Values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Share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Values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Global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Value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Sets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Build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Suggestion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Box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 an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Add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Custom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Fields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Modify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User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Experience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Add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Business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Logic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Reports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Dashboards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Approve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Records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Approval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Processes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Customize How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Records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Get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Approved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Build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Approval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Process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AppExchange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Basics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Get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Started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AppExchange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Navigate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AppExchange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Explore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AppExchange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Listings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Install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AppExchange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Packages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Connect </w:t>
            </w:r>
            <w:r>
              <w:rPr>
                <w:b/>
                <w:bCs/>
                <w:sz w:val="24"/>
                <w:szCs w:val="24"/>
              </w:rPr>
              <w:t>and Contribute to the</w:t>
            </w:r>
            <w:r>
              <w:rPr>
                <w:b/>
                <w:bCs/>
                <w:spacing w:val="-6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AppExchange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Community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External</w:t>
            </w:r>
            <w:r>
              <w:rPr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Services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Define an API Specification for an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External</w:t>
            </w:r>
            <w:r>
              <w:rPr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Service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Register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External</w:t>
            </w:r>
            <w:r>
              <w:rPr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Service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External</w:t>
            </w:r>
            <w:r>
              <w:rPr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Services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 Flow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Salesforce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Mobile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Rollout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Get </w:t>
            </w:r>
            <w:r>
              <w:rPr>
                <w:b/>
                <w:bCs/>
                <w:sz w:val="24"/>
                <w:szCs w:val="24"/>
              </w:rPr>
              <w:t>Started with Your Salesforce App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Rollout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Craft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Your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Rollout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Strategy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Become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Mobile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Expert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Evangelist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Test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Your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Mobile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Customizations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Plan Your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Rollout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Communicate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Rollout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to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Your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Company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Roll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Out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Salesforce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to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Your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Users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Modify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User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Experience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Build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 Battle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Station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Battle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Station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Build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the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Object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Model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Add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Business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Logic</w:t>
            </w:r>
          </w:p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Create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Reports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Dashboards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5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Admin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"/>
                <w:sz w:val="24"/>
                <w:szCs w:val="24"/>
              </w:rPr>
              <w:t>Advanced</w:t>
            </w: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Advanced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11</w:t>
            </w:r>
          </w:p>
          <w:p w:rsidR="00F41DF9" w:rsidRDefault="0087585F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 12</w:t>
            </w:r>
            <w:r>
              <w:rPr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Details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may be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seen at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1"/>
                <w:sz w:val="24"/>
                <w:szCs w:val="24"/>
                <w:u w:val="single"/>
              </w:rPr>
              <w:t>Annexur</w:t>
            </w:r>
            <w:r>
              <w:rPr>
                <w:b/>
                <w:i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e-I</w:t>
            </w: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Basic Logic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 Checkbox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26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Basic Logic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 Checkbox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Date,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Date/Time,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Time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 Numbers, Currency, and Percentages in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Picklists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 Formulas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6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Mid Term Assessment preparation</w:t>
            </w: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Text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Formulas</w:t>
            </w:r>
          </w:p>
        </w:tc>
        <w:tc>
          <w:tcPr>
            <w:tcW w:w="833" w:type="pct"/>
            <w:vMerge w:val="restart"/>
            <w:vAlign w:val="center"/>
          </w:tcPr>
          <w:p w:rsidR="00F41DF9" w:rsidRDefault="0087585F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Mid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Term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Exam</w:t>
            </w: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Text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Level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Up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Advanced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Level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Up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Advanced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Troubleshoot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Formula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Errors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Event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Monitoring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Started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Event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Monitoring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Started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Event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Monitoring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Query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Event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Log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Files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Download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Visualize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Event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Log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Files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Company-Wide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Org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Settings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Company-Wide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Org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Settings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Learn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About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Regional Settings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Learn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About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Regional Settings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Discover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Multiple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Currency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Settings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Discover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Multiple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Currency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Settings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Mid Term Exam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7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Admin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Credentials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Overview</w:t>
            </w: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Salesforce Administrator Certification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  <w:vAlign w:val="center"/>
          </w:tcPr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13</w:t>
            </w:r>
          </w:p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14</w:t>
            </w: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Details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may be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seen at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1"/>
                <w:sz w:val="24"/>
                <w:szCs w:val="24"/>
                <w:u w:val="single"/>
              </w:rPr>
              <w:t>Annexur</w:t>
            </w:r>
            <w:r>
              <w:rPr>
                <w:b/>
                <w:i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e-I</w:t>
            </w: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Salesforce Login Credentials: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Salesforce Login Credentials: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User Permissions and Profiles: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User Permissions and Profiles: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System Administrator Profile: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System Administrator Profile: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Salesforce Setup: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Data Management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4559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 xml:space="preserve">Apex Code and Visualforce Page </w:t>
            </w: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Development (Optional)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Security Settings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Reports and Dashboards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Integration Access (if applicable)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Integration Access (if applicable)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8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Study for the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Administrator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Certification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Exam</w:t>
            </w: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Cert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Prep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  <w:vAlign w:val="center"/>
          </w:tcPr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15</w:t>
            </w: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Details may</w:t>
            </w:r>
            <w:r>
              <w:rPr>
                <w:b/>
                <w:i/>
                <w:spacing w:val="-65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be seen at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Annexure-I</w:t>
            </w: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Administrator: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Configuration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Setup,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Objects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Cert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Prep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Administrator: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Configuration,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Setup,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Objects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Started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Administrator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Certification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Prep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Started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with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Administrator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Certification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Prep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Study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Up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on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Configuration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Setup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 xml:space="preserve">Hour </w:t>
            </w: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Review</w:t>
            </w:r>
            <w:r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Object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Manager and</w:t>
            </w:r>
            <w:r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Lightning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Builder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324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9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Study for the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Administrator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Certification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Exam</w:t>
            </w: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Cert Prep: Administrator: Applications and</w:t>
            </w:r>
            <w:r>
              <w:rPr>
                <w:b/>
                <w:bCs/>
                <w:spacing w:val="-6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Activities</w:t>
            </w:r>
          </w:p>
        </w:tc>
        <w:tc>
          <w:tcPr>
            <w:tcW w:w="833" w:type="pct"/>
            <w:vMerge w:val="restart"/>
            <w:vAlign w:val="center"/>
          </w:tcPr>
          <w:p w:rsidR="00F41DF9" w:rsidRDefault="0087585F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16</w:t>
            </w:r>
          </w:p>
          <w:p w:rsidR="00F41DF9" w:rsidRDefault="00F41DF9">
            <w:pPr>
              <w:pStyle w:val="TableParagraph"/>
              <w:rPr>
                <w:b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Details may</w:t>
            </w:r>
            <w:r>
              <w:rPr>
                <w:b/>
                <w:i/>
                <w:spacing w:val="-65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be seen at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Annexure-I</w:t>
            </w: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Cert Prep: Administrator: Applications and</w:t>
            </w:r>
            <w:r>
              <w:rPr>
                <w:b/>
                <w:bCs/>
                <w:spacing w:val="-6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Activities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Review</w:t>
            </w:r>
            <w:r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Sales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Marketing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Applications.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Prep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Service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Support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Applications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Prep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for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Service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Support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Applications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10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Study for the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Administrator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Certification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Exam</w:t>
            </w: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Cert Prep: Administrator: Data and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Automation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Cert </w:t>
            </w:r>
            <w:r>
              <w:rPr>
                <w:b/>
                <w:bCs/>
                <w:sz w:val="24"/>
                <w:szCs w:val="24"/>
              </w:rPr>
              <w:t>Prep: Administrator: Data and</w:t>
            </w:r>
            <w:r>
              <w:rPr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Automation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Practice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Data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Analytics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Management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Practice</w:t>
            </w:r>
            <w:r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Data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Analytics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Management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Study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Up on</w:t>
            </w:r>
            <w:r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Workflow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and Automation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11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 Ways to Get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Started in the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Salesforce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Ecosystem as a</w:t>
            </w:r>
            <w:r>
              <w:rPr>
                <w:b/>
                <w:bCs/>
                <w:spacing w:val="-6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Salesforce Certified Administrator</w:t>
            </w: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Understand the Basics of Salesforce</w:t>
            </w:r>
          </w:p>
        </w:tc>
        <w:tc>
          <w:tcPr>
            <w:tcW w:w="833" w:type="pct"/>
            <w:vMerge w:val="restart"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Understand the Basics of Salesforce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 xml:space="preserve">Official Salesforce </w:t>
            </w: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Administrator Certification Study Guide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Official Salesforce Administrator Certification Study Guide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Join the Salesforce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Build a Salesforce Developer Edition (DE) Org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Attend Salesforce Events and Webinars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Attend Salesforce Events and Webinars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Week 12</w:t>
            </w:r>
          </w:p>
        </w:tc>
        <w:tc>
          <w:tcPr>
            <w:tcW w:w="926" w:type="pct"/>
            <w:vMerge w:val="restar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Final Assessments</w:t>
            </w: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1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Review the Exam Guide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 w:val="restart"/>
          </w:tcPr>
          <w:p w:rsidR="00F41DF9" w:rsidRDefault="00F41DF9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</w:p>
          <w:p w:rsidR="00F41DF9" w:rsidRDefault="0087585F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Final Project</w:t>
            </w: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2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>Utilize Salesforce Trailhead</w:t>
            </w:r>
          </w:p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3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Documentation and Resources</w:t>
            </w: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Documentation and Resources</w:t>
            </w: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Practice Exams</w:t>
            </w: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Practice Exams</w:t>
            </w: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4</w:t>
            </w:r>
          </w:p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Join the Salesforce Community</w:t>
            </w: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Join the Salesforce Community</w:t>
            </w: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Hands-On Experience</w:t>
            </w: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8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vMerge/>
          </w:tcPr>
          <w:p w:rsidR="00F41DF9" w:rsidRDefault="00F41DF9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  <w:rFonts w:ascii="Segoe UI" w:hAnsi="Segoe UI" w:cs="Segoe UI"/>
                <w:color w:val="000000" w:themeColor="text1"/>
                <w:sz w:val="24"/>
                <w:szCs w:val="24"/>
                <w:bdr w:val="single" w:sz="2" w:space="0" w:color="D9D9E3"/>
              </w:rPr>
              <w:t>Hands-On Experience</w:t>
            </w:r>
          </w:p>
        </w:tc>
        <w:tc>
          <w:tcPr>
            <w:tcW w:w="833" w:type="pct"/>
            <w:vMerge/>
          </w:tcPr>
          <w:p w:rsidR="00F41DF9" w:rsidRDefault="00F41DF9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41DF9">
        <w:trPr>
          <w:trHeight w:val="3540"/>
        </w:trPr>
        <w:tc>
          <w:tcPr>
            <w:tcW w:w="513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:rsidR="00F41DF9" w:rsidRDefault="00F41DF9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Day 5</w:t>
            </w:r>
          </w:p>
        </w:tc>
        <w:tc>
          <w:tcPr>
            <w:tcW w:w="631" w:type="pct"/>
          </w:tcPr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1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2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3</w:t>
            </w:r>
          </w:p>
          <w:p w:rsidR="00F41DF9" w:rsidRDefault="0087585F">
            <w:pPr>
              <w:pStyle w:val="TableParagraph"/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</w:pPr>
            <w:r>
              <w:rPr>
                <w:rStyle w:val="MSGENFONTSTYLENAMETEMPLATEROLENUMBERMSGENFONTSTYLENAMEBYROLETEXT2MSGENFONTSTYLEMODIFERNOTBOLD"/>
                <w:color w:val="000000" w:themeColor="text1"/>
                <w:sz w:val="24"/>
                <w:szCs w:val="24"/>
              </w:rPr>
              <w:t>Hour 4</w:t>
            </w:r>
          </w:p>
        </w:tc>
        <w:tc>
          <w:tcPr>
            <w:tcW w:w="1505" w:type="pct"/>
          </w:tcPr>
          <w:p w:rsidR="00F41DF9" w:rsidRDefault="0087585F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Final Assessments</w:t>
            </w:r>
          </w:p>
        </w:tc>
        <w:tc>
          <w:tcPr>
            <w:tcW w:w="833" w:type="pct"/>
            <w:vMerge/>
            <w:vAlign w:val="center"/>
          </w:tcPr>
          <w:p w:rsidR="00F41DF9" w:rsidRDefault="00F41DF9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F41DF9" w:rsidRDefault="00F41DF9">
      <w:pPr>
        <w:rPr>
          <w:rFonts w:ascii="Arial" w:hAnsi="Arial" w:cs="Arial"/>
          <w:b/>
          <w:bCs/>
          <w:sz w:val="28"/>
          <w:szCs w:val="28"/>
          <w:u w:val="single"/>
        </w:rPr>
      </w:pPr>
      <w:bookmarkStart w:id="1" w:name="_Toc31113221"/>
    </w:p>
    <w:bookmarkEnd w:id="1"/>
    <w:p w:rsidR="00F41DF9" w:rsidRDefault="00F41DF9">
      <w:pPr>
        <w:rPr>
          <w:rFonts w:ascii="Arial" w:hAnsi="Arial" w:cs="Arial"/>
          <w:b/>
          <w:bCs/>
          <w:sz w:val="28"/>
          <w:szCs w:val="28"/>
          <w:u w:val="single"/>
        </w:rPr>
      </w:pPr>
    </w:p>
    <w:p w:rsidR="00F41DF9" w:rsidRDefault="00F41DF9">
      <w:pPr>
        <w:rPr>
          <w:rFonts w:ascii="Arial" w:hAnsi="Arial" w:cs="Arial"/>
          <w:b/>
          <w:bCs/>
          <w:sz w:val="28"/>
          <w:szCs w:val="28"/>
          <w:u w:val="single"/>
        </w:rPr>
      </w:pPr>
    </w:p>
    <w:p w:rsidR="00F41DF9" w:rsidRDefault="00F41DF9">
      <w:pPr>
        <w:rPr>
          <w:rFonts w:ascii="Arial" w:hAnsi="Arial" w:cs="Arial"/>
          <w:b/>
          <w:bCs/>
          <w:sz w:val="28"/>
          <w:szCs w:val="28"/>
          <w:u w:val="single"/>
        </w:rPr>
      </w:pPr>
    </w:p>
    <w:p w:rsidR="00F41DF9" w:rsidRDefault="00F41DF9">
      <w:pPr>
        <w:rPr>
          <w:rFonts w:ascii="Arial" w:hAnsi="Arial" w:cs="Arial"/>
          <w:b/>
          <w:bCs/>
          <w:sz w:val="28"/>
          <w:szCs w:val="28"/>
          <w:u w:val="single"/>
        </w:rPr>
      </w:pPr>
    </w:p>
    <w:p w:rsidR="00F41DF9" w:rsidRDefault="00F41DF9">
      <w:pPr>
        <w:rPr>
          <w:rFonts w:ascii="Arial" w:hAnsi="Arial" w:cs="Arial"/>
          <w:b/>
          <w:bCs/>
          <w:sz w:val="28"/>
          <w:szCs w:val="28"/>
          <w:u w:val="single"/>
        </w:rPr>
      </w:pPr>
    </w:p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/>
    <w:p w:rsidR="00F41DF9" w:rsidRDefault="00F41DF9">
      <w:pPr>
        <w:pStyle w:val="BodyText"/>
        <w:spacing w:before="2" w:after="1"/>
        <w:rPr>
          <w:rFonts w:ascii="Arial"/>
          <w:b/>
        </w:r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2415"/>
        <w:gridCol w:w="5862"/>
        <w:gridCol w:w="1310"/>
      </w:tblGrid>
      <w:tr w:rsidR="00F41DF9">
        <w:trPr>
          <w:trHeight w:val="751"/>
        </w:trPr>
        <w:tc>
          <w:tcPr>
            <w:tcW w:w="1099" w:type="dxa"/>
          </w:tcPr>
          <w:p w:rsidR="00F41DF9" w:rsidRDefault="0087585F">
            <w:pPr>
              <w:pStyle w:val="TableParagraph"/>
              <w:spacing w:before="90" w:line="242" w:lineRule="auto"/>
              <w:ind w:left="354" w:right="199" w:hanging="8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Task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No.</w:t>
            </w:r>
          </w:p>
        </w:tc>
        <w:tc>
          <w:tcPr>
            <w:tcW w:w="2415" w:type="dxa"/>
          </w:tcPr>
          <w:p w:rsidR="00F41DF9" w:rsidRDefault="0087585F">
            <w:pPr>
              <w:pStyle w:val="TableParagraph"/>
              <w:spacing w:before="229"/>
              <w:ind w:left="916" w:right="85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Task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spacing w:before="229"/>
              <w:ind w:left="2250" w:right="219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Description</w:t>
            </w:r>
          </w:p>
        </w:tc>
        <w:tc>
          <w:tcPr>
            <w:tcW w:w="1310" w:type="dxa"/>
          </w:tcPr>
          <w:p w:rsidR="00F41DF9" w:rsidRDefault="0087585F">
            <w:pPr>
              <w:pStyle w:val="TableParagraph"/>
              <w:spacing w:before="229"/>
              <w:ind w:left="151" w:right="9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</w:p>
        </w:tc>
      </w:tr>
      <w:tr w:rsidR="00F41DF9">
        <w:trPr>
          <w:trHeight w:val="1659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2"/>
              <w:rPr>
                <w:rFonts w:ascii="Arial"/>
                <w:b/>
                <w:sz w:val="33"/>
              </w:rPr>
            </w:pPr>
          </w:p>
          <w:p w:rsidR="00F41DF9" w:rsidRDefault="0087585F">
            <w:pPr>
              <w:pStyle w:val="TableParagraph"/>
              <w:spacing w:before="1"/>
              <w:ind w:lef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1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09" w:right="29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Understand User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Management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ind w:left="110" w:right="69"/>
              <w:rPr>
                <w:sz w:val="24"/>
              </w:rPr>
            </w:pPr>
            <w:r>
              <w:rPr>
                <w:sz w:val="24"/>
              </w:rPr>
              <w:t>In Salesforce, user management refers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creating,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managing,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accounts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accessing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platform.</w:t>
            </w:r>
          </w:p>
          <w:p w:rsidR="00F41DF9" w:rsidRDefault="0087585F">
            <w:pPr>
              <w:pStyle w:val="TableParagraph"/>
              <w:spacing w:line="237" w:lineRule="auto"/>
              <w:ind w:left="110" w:right="69"/>
              <w:rPr>
                <w:sz w:val="24"/>
              </w:rPr>
            </w:pPr>
            <w:r>
              <w:rPr>
                <w:sz w:val="24"/>
              </w:rPr>
              <w:t>Salesforce user management allows administrators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functionality</w:t>
            </w:r>
          </w:p>
          <w:p w:rsidR="00F41DF9" w:rsidRDefault="0087585F">
            <w:pPr>
              <w:pStyle w:val="TableParagraph"/>
              <w:spacing w:before="3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based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user's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role,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profile,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permissions.</w:t>
            </w:r>
          </w:p>
        </w:tc>
        <w:tc>
          <w:tcPr>
            <w:tcW w:w="1310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2"/>
              <w:rPr>
                <w:rFonts w:ascii="Arial"/>
                <w:b/>
                <w:sz w:val="33"/>
              </w:rPr>
            </w:pPr>
          </w:p>
          <w:p w:rsidR="00F41DF9" w:rsidRDefault="0087585F">
            <w:pPr>
              <w:pStyle w:val="TableParagraph"/>
              <w:spacing w:before="1"/>
              <w:ind w:left="160" w:right="9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</w:t>
            </w:r>
          </w:p>
        </w:tc>
      </w:tr>
    </w:tbl>
    <w:p w:rsidR="00F41DF9" w:rsidRDefault="00F41DF9">
      <w:pPr>
        <w:jc w:val="center"/>
        <w:rPr>
          <w:rFonts w:ascii="Arial"/>
          <w:sz w:val="24"/>
        </w:rPr>
        <w:sectPr w:rsidR="00F41DF9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2415"/>
        <w:gridCol w:w="5862"/>
        <w:gridCol w:w="1310"/>
      </w:tblGrid>
      <w:tr w:rsidR="00F41DF9">
        <w:trPr>
          <w:trHeight w:val="1654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2"/>
              <w:rPr>
                <w:rFonts w:ascii="Arial"/>
                <w:b/>
                <w:sz w:val="33"/>
              </w:rPr>
            </w:pPr>
          </w:p>
          <w:p w:rsidR="00F41DF9" w:rsidRDefault="0087585F">
            <w:pPr>
              <w:pStyle w:val="TableParagraph"/>
              <w:spacing w:before="1"/>
              <w:ind w:lef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2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09" w:right="49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Delve into Data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Management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Data management in Salesforce refers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 of managing data within the Salesforce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platform. It involves creating, </w:t>
            </w:r>
            <w:r>
              <w:rPr>
                <w:sz w:val="24"/>
              </w:rPr>
              <w:t>updating, storing,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structured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organized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way,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 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easily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accessed 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used 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users</w:t>
            </w:r>
          </w:p>
          <w:p w:rsidR="00F41DF9" w:rsidRDefault="0087585F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within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organization.</w:t>
            </w:r>
          </w:p>
        </w:tc>
        <w:tc>
          <w:tcPr>
            <w:tcW w:w="1310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1DF9">
        <w:trPr>
          <w:trHeight w:val="2211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5"/>
              <w:rPr>
                <w:rFonts w:ascii="Arial"/>
                <w:b/>
                <w:sz w:val="31"/>
              </w:rPr>
            </w:pPr>
          </w:p>
          <w:p w:rsidR="00F41DF9" w:rsidRDefault="0087585F">
            <w:pPr>
              <w:pStyle w:val="TableParagraph"/>
              <w:ind w:lef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3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spacing w:before="5"/>
              <w:rPr>
                <w:rFonts w:ascii="Arial"/>
                <w:b/>
                <w:sz w:val="35"/>
              </w:rPr>
            </w:pPr>
          </w:p>
          <w:p w:rsidR="00F41DF9" w:rsidRDefault="0087585F">
            <w:pPr>
              <w:pStyle w:val="TableParagraph"/>
              <w:ind w:left="109" w:right="13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Salesforce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Administrator - Be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 demand,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efficient, and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awesome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ind w:left="110" w:right="50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Administrator,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tasked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 improving the efficiency and effectiveness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your organization's use of Salesforce. Your goal is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make sure that Salesforce is being used to its 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potential and that users are able to leverage all of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features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functionali</w:t>
            </w:r>
            <w:r>
              <w:rPr>
                <w:sz w:val="24"/>
              </w:rPr>
              <w:t>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success.</w:t>
            </w:r>
          </w:p>
          <w:p w:rsidR="00F41DF9" w:rsidRDefault="0087585F">
            <w:pPr>
              <w:pStyle w:val="TableParagraph"/>
              <w:spacing w:line="274" w:lineRule="exact"/>
              <w:ind w:left="110" w:right="255"/>
              <w:rPr>
                <w:sz w:val="24"/>
              </w:rPr>
            </w:pPr>
            <w:r>
              <w:rPr>
                <w:sz w:val="24"/>
              </w:rPr>
              <w:t>Here are some tasks you can undertake to achieve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</w:p>
        </w:tc>
        <w:tc>
          <w:tcPr>
            <w:tcW w:w="1310" w:type="dxa"/>
            <w:vMerge w:val="restart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87585F">
            <w:pPr>
              <w:pStyle w:val="TableParagraph"/>
              <w:spacing w:before="185"/>
              <w:ind w:left="2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</w:t>
            </w:r>
          </w:p>
        </w:tc>
      </w:tr>
      <w:tr w:rsidR="00F41DF9">
        <w:trPr>
          <w:trHeight w:val="1380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ind w:lef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4</w:t>
            </w:r>
          </w:p>
        </w:tc>
        <w:tc>
          <w:tcPr>
            <w:tcW w:w="2415" w:type="dxa"/>
          </w:tcPr>
          <w:p w:rsidR="00F41DF9" w:rsidRDefault="0087585F">
            <w:pPr>
              <w:pStyle w:val="TableParagraph"/>
              <w:spacing w:line="242" w:lineRule="auto"/>
              <w:ind w:left="109" w:right="6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Create Object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Relationships</w:t>
            </w:r>
          </w:p>
        </w:tc>
        <w:tc>
          <w:tcPr>
            <w:tcW w:w="5862" w:type="dxa"/>
          </w:tcPr>
          <w:p w:rsidR="00F41DF9" w:rsidRDefault="00F41DF9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ind w:left="110" w:right="415"/>
              <w:rPr>
                <w:sz w:val="24"/>
              </w:rPr>
            </w:pPr>
            <w:r>
              <w:rPr>
                <w:sz w:val="24"/>
              </w:rPr>
              <w:t>Object relationships in Salesforce are used to link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two or more objects together, allowing for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more </w:t>
            </w:r>
            <w:r>
              <w:rPr>
                <w:sz w:val="24"/>
              </w:rPr>
              <w:t>complex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models.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41DF9" w:rsidRDefault="00F41DF9">
            <w:pPr>
              <w:rPr>
                <w:sz w:val="2"/>
                <w:szCs w:val="2"/>
              </w:rPr>
            </w:pPr>
          </w:p>
        </w:tc>
      </w:tr>
      <w:tr w:rsidR="00F41DF9">
        <w:trPr>
          <w:trHeight w:val="2206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4"/>
              <w:rPr>
                <w:rFonts w:ascii="Arial"/>
                <w:b/>
                <w:sz w:val="31"/>
              </w:rPr>
            </w:pPr>
          </w:p>
          <w:p w:rsidR="00F41DF9" w:rsidRDefault="0087585F">
            <w:pPr>
              <w:pStyle w:val="TableParagraph"/>
              <w:spacing w:before="1"/>
              <w:ind w:lef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5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4"/>
              <w:rPr>
                <w:rFonts w:ascii="Arial"/>
                <w:b/>
                <w:sz w:val="31"/>
              </w:rPr>
            </w:pPr>
          </w:p>
          <w:p w:rsidR="00F41DF9" w:rsidRDefault="0087585F">
            <w:pPr>
              <w:pStyle w:val="TableParagraph"/>
              <w:spacing w:before="1" w:line="480" w:lineRule="auto"/>
              <w:ind w:left="109" w:right="88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Import Data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Export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Data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ind w:left="110" w:right="330"/>
              <w:rPr>
                <w:sz w:val="24"/>
              </w:rPr>
            </w:pPr>
            <w:r>
              <w:rPr>
                <w:sz w:val="24"/>
              </w:rPr>
              <w:t>Importing and exporting data in Salesforce is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task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administrators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users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alike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importing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exporting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Salesforce,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</w:p>
          <w:p w:rsidR="00F41DF9" w:rsidRDefault="0087585F"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>can quickly and easily move data between systems,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update existing records, and create new records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bulk.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accuracy,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helping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organization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decisions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:rsidR="00F41DF9" w:rsidRDefault="0087585F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achieve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outcomes.</w:t>
            </w:r>
          </w:p>
        </w:tc>
        <w:tc>
          <w:tcPr>
            <w:tcW w:w="1310" w:type="dxa"/>
            <w:vMerge w:val="restart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87585F">
            <w:pPr>
              <w:pStyle w:val="TableParagraph"/>
              <w:spacing w:before="167"/>
              <w:ind w:left="2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</w:t>
            </w:r>
          </w:p>
        </w:tc>
      </w:tr>
      <w:tr w:rsidR="00F41DF9">
        <w:trPr>
          <w:trHeight w:val="1932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87585F">
            <w:pPr>
              <w:pStyle w:val="TableParagraph"/>
              <w:spacing w:before="222"/>
              <w:ind w:lef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6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spacing w:before="3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ind w:left="109" w:right="57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Lightning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Experience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Customization</w:t>
            </w: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3"/>
              <w:rPr>
                <w:rFonts w:ascii="Arial"/>
                <w:b/>
              </w:rPr>
            </w:pPr>
          </w:p>
          <w:p w:rsidR="00F41DF9" w:rsidRDefault="0087585F">
            <w:pPr>
              <w:pStyle w:val="TableParagraph"/>
              <w:spacing w:line="262" w:lineRule="exact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.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ind w:left="110" w:right="592"/>
              <w:rPr>
                <w:sz w:val="24"/>
              </w:rPr>
            </w:pPr>
            <w:r>
              <w:rPr>
                <w:sz w:val="24"/>
              </w:rPr>
              <w:t xml:space="preserve">Lightning </w:t>
            </w:r>
            <w:r>
              <w:rPr>
                <w:sz w:val="24"/>
              </w:rPr>
              <w:t>Experience is a modern, responsive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interface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enables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productive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efficiently.</w:t>
            </w:r>
          </w:p>
          <w:p w:rsidR="00F41DF9" w:rsidRDefault="0087585F">
            <w:pPr>
              <w:pStyle w:val="TableParagraph"/>
              <w:ind w:left="110" w:right="15"/>
              <w:rPr>
                <w:sz w:val="24"/>
              </w:rPr>
            </w:pPr>
            <w:r>
              <w:rPr>
                <w:sz w:val="24"/>
              </w:rPr>
              <w:t>Customizing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Lightning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tailor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 platform to the specific needs of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organization.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steps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</w:p>
          <w:p w:rsidR="00F41DF9" w:rsidRDefault="0087585F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Lightning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customization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41DF9" w:rsidRDefault="00F41DF9">
            <w:pPr>
              <w:rPr>
                <w:sz w:val="2"/>
                <w:szCs w:val="2"/>
              </w:rPr>
            </w:pPr>
          </w:p>
        </w:tc>
      </w:tr>
      <w:tr w:rsidR="00F41DF9">
        <w:trPr>
          <w:trHeight w:val="555"/>
        </w:trPr>
        <w:tc>
          <w:tcPr>
            <w:tcW w:w="1099" w:type="dxa"/>
          </w:tcPr>
          <w:p w:rsidR="00F41DF9" w:rsidRDefault="0087585F">
            <w:pPr>
              <w:pStyle w:val="TableParagraph"/>
              <w:spacing w:before="133"/>
              <w:ind w:lef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7</w:t>
            </w:r>
          </w:p>
        </w:tc>
        <w:tc>
          <w:tcPr>
            <w:tcW w:w="2415" w:type="dxa"/>
          </w:tcPr>
          <w:p w:rsidR="00F41DF9" w:rsidRDefault="0087585F">
            <w:pPr>
              <w:pStyle w:val="TableParagraph"/>
              <w:spacing w:before="133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Set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Up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Your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Org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spacing w:line="274" w:lineRule="exact"/>
              <w:ind w:left="110" w:right="492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organization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(org)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critical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first step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platform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effectively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41DF9" w:rsidRDefault="00F41DF9">
            <w:pPr>
              <w:rPr>
                <w:sz w:val="2"/>
                <w:szCs w:val="2"/>
              </w:rPr>
            </w:pPr>
          </w:p>
        </w:tc>
      </w:tr>
      <w:tr w:rsidR="00F41DF9">
        <w:trPr>
          <w:trHeight w:val="1932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87585F">
            <w:pPr>
              <w:pStyle w:val="TableParagraph"/>
              <w:spacing w:before="222"/>
              <w:ind w:lef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8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spacing w:before="4"/>
              <w:rPr>
                <w:rFonts w:ascii="Arial"/>
                <w:b/>
                <w:sz w:val="35"/>
              </w:rPr>
            </w:pPr>
          </w:p>
          <w:p w:rsidR="00F41DF9" w:rsidRDefault="0087585F">
            <w:pPr>
              <w:pStyle w:val="TableParagraph"/>
              <w:spacing w:before="1"/>
              <w:ind w:left="109" w:right="4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Reports &amp;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Dashboards for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Lightning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Experience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ind w:left="110" w:right="69"/>
              <w:rPr>
                <w:sz w:val="24"/>
              </w:rPr>
            </w:pPr>
            <w:r>
              <w:rPr>
                <w:sz w:val="24"/>
              </w:rPr>
              <w:t xml:space="preserve">Reports and </w:t>
            </w:r>
            <w:r>
              <w:rPr>
                <w:sz w:val="24"/>
              </w:rPr>
              <w:t>dashboards are essential tools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analyzing data and gaining insights into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business performance. With Lightning Experience,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Salesforce has made it easier to create, view,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reports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dashboards.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steps</w:t>
            </w:r>
          </w:p>
          <w:p w:rsidR="00F41DF9" w:rsidRDefault="0087585F">
            <w:pPr>
              <w:pStyle w:val="TableParagraph"/>
              <w:spacing w:line="274" w:lineRule="exact"/>
              <w:ind w:left="110" w:right="94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repor</w:t>
            </w:r>
            <w:r>
              <w:rPr>
                <w:sz w:val="24"/>
              </w:rPr>
              <w:t>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dashboards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Lightning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</w:p>
        </w:tc>
        <w:tc>
          <w:tcPr>
            <w:tcW w:w="1310" w:type="dxa"/>
            <w:vMerge w:val="restart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8"/>
              <w:rPr>
                <w:rFonts w:ascii="Arial"/>
                <w:b/>
                <w:sz w:val="31"/>
              </w:rPr>
            </w:pPr>
          </w:p>
          <w:p w:rsidR="00F41DF9" w:rsidRDefault="0087585F">
            <w:pPr>
              <w:pStyle w:val="TableParagraph"/>
              <w:ind w:left="2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4</w:t>
            </w:r>
          </w:p>
        </w:tc>
      </w:tr>
      <w:tr w:rsidR="00F41DF9">
        <w:trPr>
          <w:trHeight w:val="827"/>
        </w:trPr>
        <w:tc>
          <w:tcPr>
            <w:tcW w:w="1099" w:type="dxa"/>
          </w:tcPr>
          <w:p w:rsidR="00F41DF9" w:rsidRDefault="00F41DF9">
            <w:pPr>
              <w:pStyle w:val="TableParagraph"/>
              <w:spacing w:before="3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ind w:lef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9</w:t>
            </w:r>
          </w:p>
        </w:tc>
        <w:tc>
          <w:tcPr>
            <w:tcW w:w="2415" w:type="dxa"/>
          </w:tcPr>
          <w:p w:rsidR="00F41DF9" w:rsidRDefault="0087585F">
            <w:pPr>
              <w:pStyle w:val="TableParagraph"/>
              <w:spacing w:before="129" w:line="242" w:lineRule="auto"/>
              <w:ind w:left="109" w:right="66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Formulas</w:t>
            </w:r>
            <w:r>
              <w:rPr>
                <w:rFonts w:asci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and</w:t>
            </w:r>
            <w:r>
              <w:rPr>
                <w:rFonts w:asci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Validations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Formulas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validations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:rsidR="00F41DF9" w:rsidRDefault="0087585F">
            <w:pPr>
              <w:pStyle w:val="TableParagraph"/>
              <w:spacing w:line="274" w:lineRule="exact"/>
              <w:ind w:left="110" w:right="288"/>
              <w:rPr>
                <w:sz w:val="24"/>
              </w:rPr>
            </w:pPr>
            <w:r>
              <w:rPr>
                <w:sz w:val="24"/>
              </w:rPr>
              <w:t>Salesforce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accuracy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consistency.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41DF9" w:rsidRDefault="00F41DF9">
            <w:pPr>
              <w:rPr>
                <w:sz w:val="2"/>
                <w:szCs w:val="2"/>
              </w:rPr>
            </w:pPr>
          </w:p>
        </w:tc>
      </w:tr>
    </w:tbl>
    <w:p w:rsidR="00F41DF9" w:rsidRDefault="00F41DF9">
      <w:pPr>
        <w:rPr>
          <w:sz w:val="2"/>
          <w:szCs w:val="2"/>
        </w:rPr>
        <w:sectPr w:rsidR="00F41DF9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2415"/>
        <w:gridCol w:w="5862"/>
        <w:gridCol w:w="1310"/>
      </w:tblGrid>
      <w:tr w:rsidR="00F41DF9">
        <w:trPr>
          <w:trHeight w:val="1933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87585F">
            <w:pPr>
              <w:pStyle w:val="TableParagraph"/>
              <w:spacing w:before="222"/>
              <w:ind w:left="396" w:right="33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10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spacing w:before="6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spacing w:line="237" w:lineRule="auto"/>
              <w:ind w:left="109" w:righ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Implement Roll-Up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Summary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Fields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spacing w:before="134"/>
              <w:ind w:left="110" w:right="282"/>
              <w:rPr>
                <w:sz w:val="24"/>
              </w:rPr>
            </w:pPr>
            <w:r>
              <w:rPr>
                <w:sz w:val="24"/>
              </w:rPr>
              <w:t>Roll-up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summary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fields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powerful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help you better understand and analyze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Salesforce data. By summarizing data from related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records, you can gain valuable insights into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business performance and make better-informed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decisions.</w:t>
            </w:r>
          </w:p>
        </w:tc>
        <w:tc>
          <w:tcPr>
            <w:tcW w:w="1310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1DF9">
        <w:trPr>
          <w:trHeight w:val="1380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ind w:left="396" w:right="33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11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spacing w:before="7"/>
              <w:rPr>
                <w:rFonts w:ascii="Arial"/>
                <w:b/>
                <w:sz w:val="35"/>
              </w:rPr>
            </w:pPr>
          </w:p>
          <w:p w:rsidR="00F41DF9" w:rsidRDefault="0087585F">
            <w:pPr>
              <w:pStyle w:val="TableParagraph"/>
              <w:spacing w:line="237" w:lineRule="auto"/>
              <w:ind w:left="109" w:right="69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Create a Role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Hierarchy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ind w:left="110" w:right="343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creating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hierarchy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Salesforce,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ensure that users have the appropriate level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</w:p>
          <w:p w:rsidR="00F41DF9" w:rsidRDefault="0087585F">
            <w:pPr>
              <w:pStyle w:val="TableParagraph"/>
              <w:spacing w:line="274" w:lineRule="exact"/>
              <w:ind w:left="110" w:right="706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efficiency,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reduce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errors,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compliance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policies.</w:t>
            </w:r>
          </w:p>
        </w:tc>
        <w:tc>
          <w:tcPr>
            <w:tcW w:w="1310" w:type="dxa"/>
            <w:vMerge w:val="restart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8"/>
              <w:rPr>
                <w:rFonts w:ascii="Arial"/>
                <w:b/>
                <w:sz w:val="31"/>
              </w:rPr>
            </w:pPr>
          </w:p>
          <w:p w:rsidR="00F41DF9" w:rsidRDefault="0087585F">
            <w:pPr>
              <w:pStyle w:val="TableParagraph"/>
              <w:ind w:left="2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</w:p>
        </w:tc>
      </w:tr>
      <w:tr w:rsidR="00F41DF9">
        <w:trPr>
          <w:trHeight w:val="1380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ind w:left="396" w:right="33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12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09" w:right="46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Use Picklists in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Formulas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ind w:left="110" w:right="69"/>
              <w:rPr>
                <w:sz w:val="24"/>
              </w:rPr>
            </w:pPr>
            <w:r>
              <w:rPr>
                <w:sz w:val="24"/>
              </w:rPr>
              <w:t>By using picklists in your formulas, you can 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ensure that data is captured accurately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consistently,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formulas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:rsidR="00F41DF9" w:rsidRDefault="0087585F">
            <w:pPr>
              <w:pStyle w:val="TableParagraph"/>
              <w:spacing w:line="274" w:lineRule="exact"/>
              <w:ind w:left="110" w:right="69"/>
              <w:rPr>
                <w:sz w:val="24"/>
              </w:rPr>
            </w:pPr>
            <w:r>
              <w:rPr>
                <w:sz w:val="24"/>
              </w:rPr>
              <w:t>evaluate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manipulate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structured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predictable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way.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41DF9" w:rsidRDefault="00F41DF9">
            <w:pPr>
              <w:rPr>
                <w:sz w:val="2"/>
                <w:szCs w:val="2"/>
              </w:rPr>
            </w:pPr>
          </w:p>
        </w:tc>
      </w:tr>
      <w:tr w:rsidR="00F41DF9">
        <w:trPr>
          <w:trHeight w:val="2206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5"/>
              <w:rPr>
                <w:rFonts w:ascii="Arial"/>
                <w:b/>
                <w:sz w:val="31"/>
              </w:rPr>
            </w:pPr>
          </w:p>
          <w:p w:rsidR="00F41DF9" w:rsidRDefault="0087585F">
            <w:pPr>
              <w:pStyle w:val="TableParagraph"/>
              <w:ind w:left="396" w:right="33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13</w:t>
            </w:r>
          </w:p>
        </w:tc>
        <w:tc>
          <w:tcPr>
            <w:tcW w:w="2415" w:type="dxa"/>
          </w:tcPr>
          <w:p w:rsidR="00F41DF9" w:rsidRDefault="0087585F">
            <w:pPr>
              <w:pStyle w:val="TableParagraph"/>
              <w:ind w:left="109" w:right="5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Use Numbers,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Currency, and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Percentages in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Formulas</w:t>
            </w:r>
          </w:p>
          <w:p w:rsidR="00F41DF9" w:rsidRDefault="00F41DF9">
            <w:pPr>
              <w:pStyle w:val="TableParagraph"/>
              <w:spacing w:before="4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ind w:left="109" w:right="29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Use</w:t>
            </w:r>
            <w:r>
              <w:rPr>
                <w:rFonts w:asci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Date,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Date/Time,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and</w:t>
            </w:r>
          </w:p>
          <w:p w:rsidR="00F41DF9" w:rsidRDefault="0087585F">
            <w:pPr>
              <w:pStyle w:val="TableParagraph"/>
              <w:spacing w:line="262" w:lineRule="exact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Time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Formulas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sz w:val="24"/>
              </w:rPr>
              <w:t>By using numbers, currency, percentages, date,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date/time,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data types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formulas,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 xml:space="preserve">can perform complex calculations and </w:t>
            </w:r>
            <w:r>
              <w:rPr>
                <w:sz w:val="24"/>
              </w:rPr>
              <w:t>manipulate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data in a structured and predictable way. This 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 improve efficiency and accuracy in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organization's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workflows.</w:t>
            </w:r>
          </w:p>
        </w:tc>
        <w:tc>
          <w:tcPr>
            <w:tcW w:w="1310" w:type="dxa"/>
            <w:vMerge w:val="restart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9"/>
              <w:rPr>
                <w:rFonts w:ascii="Arial"/>
                <w:b/>
                <w:sz w:val="27"/>
              </w:rPr>
            </w:pPr>
          </w:p>
          <w:p w:rsidR="00F41DF9" w:rsidRDefault="0087585F">
            <w:pPr>
              <w:pStyle w:val="TableParagraph"/>
              <w:ind w:left="2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 7</w:t>
            </w:r>
          </w:p>
        </w:tc>
      </w:tr>
      <w:tr w:rsidR="00F41DF9">
        <w:trPr>
          <w:trHeight w:val="1658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7"/>
              <w:rPr>
                <w:rFonts w:ascii="Arial"/>
                <w:b/>
                <w:sz w:val="33"/>
              </w:rPr>
            </w:pPr>
          </w:p>
          <w:p w:rsidR="00F41DF9" w:rsidRDefault="0087585F">
            <w:pPr>
              <w:pStyle w:val="TableParagraph"/>
              <w:ind w:left="396" w:right="33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14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spacing w:before="3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09" w:right="4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Company-Wide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Org Settings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ind w:left="110" w:right="69"/>
              <w:rPr>
                <w:sz w:val="24"/>
              </w:rPr>
            </w:pPr>
            <w:r>
              <w:rPr>
                <w:sz w:val="24"/>
              </w:rPr>
              <w:t>By configuring these company-wide org settings,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administrators can ensure </w:t>
            </w:r>
            <w:r>
              <w:rPr>
                <w:sz w:val="24"/>
              </w:rPr>
              <w:t>that the organization's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behavior and features are aligned with its business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requirements.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Additionally,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settings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productive</w:t>
            </w:r>
          </w:p>
          <w:p w:rsidR="00F41DF9" w:rsidRDefault="0087585F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efficient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Salesforce.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41DF9" w:rsidRDefault="00F41DF9">
            <w:pPr>
              <w:rPr>
                <w:sz w:val="2"/>
                <w:szCs w:val="2"/>
              </w:rPr>
            </w:pPr>
          </w:p>
        </w:tc>
      </w:tr>
      <w:tr w:rsidR="00F41DF9">
        <w:trPr>
          <w:trHeight w:val="1380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ind w:left="396" w:right="33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15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spacing w:before="3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ind w:left="109" w:right="12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Study for the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Administrator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Certification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Exam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spacing w:line="242" w:lineRule="auto"/>
              <w:ind w:left="110" w:right="69"/>
              <w:rPr>
                <w:sz w:val="24"/>
              </w:rPr>
            </w:pPr>
            <w:r>
              <w:rPr>
                <w:sz w:val="24"/>
              </w:rPr>
              <w:t>Cert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Prep: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Administrator: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Configuration,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Setup,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Objects</w:t>
            </w:r>
          </w:p>
          <w:p w:rsidR="00F41DF9" w:rsidRDefault="0087585F">
            <w:pPr>
              <w:pStyle w:val="TableParagraph"/>
              <w:spacing w:line="242" w:lineRule="auto"/>
              <w:ind w:left="110" w:right="582"/>
              <w:rPr>
                <w:sz w:val="24"/>
              </w:rPr>
            </w:pPr>
            <w:r>
              <w:rPr>
                <w:sz w:val="24"/>
              </w:rPr>
              <w:t>Get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Administrator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Certification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Configuration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Setup</w:t>
            </w:r>
          </w:p>
          <w:p w:rsidR="00F41DF9" w:rsidRDefault="0087585F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Object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Manager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Lightning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Builder</w:t>
            </w:r>
          </w:p>
        </w:tc>
        <w:tc>
          <w:tcPr>
            <w:tcW w:w="1310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ind w:left="160" w:right="9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8</w:t>
            </w:r>
          </w:p>
        </w:tc>
      </w:tr>
      <w:tr w:rsidR="00F41DF9">
        <w:trPr>
          <w:trHeight w:val="1380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ind w:left="396" w:right="33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16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spacing w:before="3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ind w:left="109" w:right="12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Study for the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Administrator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Certification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Exam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spacing w:line="242" w:lineRule="auto"/>
              <w:ind w:left="110" w:right="69"/>
              <w:rPr>
                <w:sz w:val="24"/>
              </w:rPr>
            </w:pPr>
            <w:r>
              <w:rPr>
                <w:sz w:val="24"/>
              </w:rPr>
              <w:t>Cert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Prep: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Administrator: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Activities.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Review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Sales and Marketing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Applications.</w:t>
            </w:r>
          </w:p>
          <w:p w:rsidR="00F41DF9" w:rsidRDefault="0087585F">
            <w:pPr>
              <w:pStyle w:val="TableParagraph"/>
              <w:spacing w:line="242" w:lineRule="auto"/>
              <w:ind w:left="110" w:right="1108"/>
              <w:rPr>
                <w:sz w:val="24"/>
              </w:rPr>
            </w:pPr>
            <w:r>
              <w:rPr>
                <w:sz w:val="24"/>
              </w:rPr>
              <w:t>Prep for Service and Support Applications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Productivity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Collaboration</w:t>
            </w:r>
          </w:p>
        </w:tc>
        <w:tc>
          <w:tcPr>
            <w:tcW w:w="1310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ind w:left="160" w:right="9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9</w:t>
            </w:r>
          </w:p>
        </w:tc>
      </w:tr>
      <w:tr w:rsidR="00F41DF9">
        <w:trPr>
          <w:trHeight w:val="1106"/>
        </w:trPr>
        <w:tc>
          <w:tcPr>
            <w:tcW w:w="1099" w:type="dxa"/>
          </w:tcPr>
          <w:p w:rsidR="00F41DF9" w:rsidRDefault="00F41DF9">
            <w:pPr>
              <w:pStyle w:val="TableParagraph"/>
              <w:spacing w:before="5"/>
              <w:rPr>
                <w:rFonts w:ascii="Arial"/>
                <w:b/>
                <w:sz w:val="35"/>
              </w:rPr>
            </w:pPr>
          </w:p>
          <w:p w:rsidR="00F41DF9" w:rsidRDefault="0087585F">
            <w:pPr>
              <w:pStyle w:val="TableParagraph"/>
              <w:ind w:left="396" w:right="33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17</w:t>
            </w:r>
          </w:p>
        </w:tc>
        <w:tc>
          <w:tcPr>
            <w:tcW w:w="2415" w:type="dxa"/>
          </w:tcPr>
          <w:p w:rsidR="00F41DF9" w:rsidRDefault="0087585F">
            <w:pPr>
              <w:pStyle w:val="TableParagraph"/>
              <w:spacing w:before="129"/>
              <w:ind w:left="109" w:right="12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Study for the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Administrator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Certification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Exam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-Cert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Prep: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Administrator: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Automation</w:t>
            </w:r>
          </w:p>
          <w:p w:rsidR="00F41DF9" w:rsidRDefault="00F41DF9">
            <w:pPr>
              <w:pStyle w:val="TableParagraph"/>
              <w:spacing w:before="2"/>
              <w:rPr>
                <w:rFonts w:ascii="Arial"/>
                <w:b/>
              </w:rPr>
            </w:pPr>
          </w:p>
          <w:p w:rsidR="00F41DF9" w:rsidRDefault="0087585F">
            <w:pPr>
              <w:pStyle w:val="TableParagraph"/>
              <w:spacing w:before="1" w:line="280" w:lineRule="atLeast"/>
              <w:ind w:left="110" w:right="1208"/>
              <w:rPr>
                <w:sz w:val="24"/>
              </w:rPr>
            </w:pPr>
            <w:r>
              <w:rPr>
                <w:sz w:val="24"/>
              </w:rPr>
              <w:t>-Practice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Analytics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 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Workflow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Automation</w:t>
            </w:r>
          </w:p>
        </w:tc>
        <w:tc>
          <w:tcPr>
            <w:tcW w:w="1310" w:type="dxa"/>
          </w:tcPr>
          <w:p w:rsidR="00F41DF9" w:rsidRDefault="00F41DF9">
            <w:pPr>
              <w:pStyle w:val="TableParagraph"/>
              <w:spacing w:before="5"/>
              <w:rPr>
                <w:rFonts w:ascii="Arial"/>
                <w:b/>
                <w:sz w:val="35"/>
              </w:rPr>
            </w:pPr>
          </w:p>
          <w:p w:rsidR="00F41DF9" w:rsidRDefault="0087585F">
            <w:pPr>
              <w:pStyle w:val="TableParagraph"/>
              <w:ind w:left="160" w:right="9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10</w:t>
            </w:r>
          </w:p>
        </w:tc>
      </w:tr>
    </w:tbl>
    <w:p w:rsidR="00F41DF9" w:rsidRDefault="00F41DF9">
      <w:pPr>
        <w:jc w:val="center"/>
        <w:rPr>
          <w:rFonts w:ascii="Arial"/>
          <w:sz w:val="24"/>
        </w:rPr>
        <w:sectPr w:rsidR="00F41DF9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10686" w:type="dxa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2415"/>
        <w:gridCol w:w="5862"/>
        <w:gridCol w:w="1310"/>
      </w:tblGrid>
      <w:tr w:rsidR="00F41DF9">
        <w:trPr>
          <w:trHeight w:val="1654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2"/>
              <w:rPr>
                <w:rFonts w:ascii="Arial"/>
                <w:b/>
                <w:sz w:val="33"/>
              </w:rPr>
            </w:pPr>
          </w:p>
          <w:p w:rsidR="00F41DF9" w:rsidRDefault="0087585F">
            <w:pPr>
              <w:pStyle w:val="TableParagraph"/>
              <w:spacing w:before="1"/>
              <w:ind w:left="396" w:right="33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18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2"/>
              <w:rPr>
                <w:rFonts w:ascii="Arial"/>
                <w:b/>
                <w:sz w:val="33"/>
              </w:rPr>
            </w:pPr>
          </w:p>
          <w:p w:rsidR="00F41DF9" w:rsidRDefault="0087585F">
            <w:pPr>
              <w:pStyle w:val="TableParagraph"/>
              <w:spacing w:before="1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Build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your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CV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spacing w:before="2" w:line="237" w:lineRule="auto"/>
              <w:ind w:left="110" w:right="255"/>
              <w:rPr>
                <w:sz w:val="24"/>
              </w:rPr>
            </w:pPr>
            <w:r>
              <w:rPr>
                <w:sz w:val="24"/>
              </w:rPr>
              <w:t>Download professional CV template from any good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11">
              <w:r>
                <w:rPr>
                  <w:color w:val="0000FF"/>
                  <w:sz w:val="24"/>
                  <w:u w:val="single" w:color="0000FF"/>
                </w:rPr>
                <w:t>https://www.coolfreecv.com</w:t>
              </w:r>
              <w:r>
                <w:rPr>
                  <w:color w:val="0000FF"/>
                  <w:spacing w:val="-4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or relevant)</w:t>
            </w:r>
          </w:p>
          <w:p w:rsidR="00F41DF9" w:rsidRDefault="0087585F">
            <w:pPr>
              <w:pStyle w:val="TableParagraph"/>
              <w:ind w:left="110" w:right="2974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Add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Experience/Portfolio</w:t>
            </w:r>
          </w:p>
          <w:p w:rsidR="00F41DF9" w:rsidRDefault="0087585F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310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</w:tc>
      </w:tr>
      <w:tr w:rsidR="00F41DF9">
        <w:trPr>
          <w:trHeight w:val="6354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:rsidR="00F41DF9" w:rsidRDefault="0087585F">
            <w:pPr>
              <w:pStyle w:val="TableParagraph"/>
              <w:ind w:left="396" w:right="33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19</w:t>
            </w:r>
          </w:p>
        </w:tc>
        <w:tc>
          <w:tcPr>
            <w:tcW w:w="2415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:rsidR="00F41DF9" w:rsidRDefault="0087585F">
            <w:pPr>
              <w:pStyle w:val="TableParagraph"/>
              <w:ind w:left="109" w:right="9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How to search and</w:t>
            </w:r>
            <w:r>
              <w:rPr>
                <w:rFonts w:asci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apply for jobs in at</w:t>
            </w:r>
            <w:r>
              <w:rPr>
                <w:rFonts w:asci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least two </w:t>
            </w:r>
            <w:r>
              <w:rPr>
                <w:rFonts w:ascii="Arial"/>
                <w:b/>
                <w:sz w:val="24"/>
              </w:rPr>
              <w:t>labor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marketplace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countries (KSA,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UAE,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etc.)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spacing w:before="1" w:line="237" w:lineRule="auto"/>
              <w:ind w:left="110" w:right="69"/>
              <w:rPr>
                <w:sz w:val="24"/>
              </w:rPr>
            </w:pPr>
            <w:r>
              <w:rPr>
                <w:sz w:val="24"/>
              </w:rPr>
              <w:t>Browse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website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each website</w:t>
            </w:r>
          </w:p>
          <w:p w:rsidR="00F41DF9" w:rsidRDefault="0087585F">
            <w:pPr>
              <w:pStyle w:val="TableParagraph"/>
              <w:spacing w:before="4"/>
              <w:ind w:left="110" w:right="607"/>
              <w:rPr>
                <w:sz w:val="24"/>
              </w:rPr>
            </w:pPr>
            <w:r>
              <w:rPr>
                <w:sz w:val="24"/>
              </w:rPr>
              <w:t>Bayt.com – The Middle East Leading Job Site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Monster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Gulf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Gulf Talent – Jobs in Dubai and the Middle East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Find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handy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‘search’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</w:p>
          <w:p w:rsidR="00F41DF9" w:rsidRDefault="0087585F">
            <w:pPr>
              <w:pStyle w:val="TableParagraph"/>
              <w:spacing w:before="3" w:line="237" w:lineRule="auto"/>
              <w:ind w:left="110" w:right="69"/>
              <w:rPr>
                <w:sz w:val="24"/>
              </w:rPr>
            </w:pPr>
            <w:r>
              <w:rPr>
                <w:sz w:val="24"/>
              </w:rPr>
              <w:t>homepage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suit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:rsidR="00F41DF9" w:rsidRDefault="0087585F">
            <w:pPr>
              <w:pStyle w:val="TableParagraph"/>
              <w:spacing w:before="3"/>
              <w:ind w:left="110" w:right="509"/>
              <w:rPr>
                <w:sz w:val="24"/>
              </w:rPr>
            </w:pPr>
            <w:r>
              <w:rPr>
                <w:sz w:val="24"/>
              </w:rPr>
              <w:t>Select the job type from the first ‘Job Type’ drop-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down menu, next, select the location from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drop-down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:rsidR="00F41DF9" w:rsidRDefault="0087585F">
            <w:pPr>
              <w:pStyle w:val="TableParagraph"/>
              <w:spacing w:line="242" w:lineRule="auto"/>
              <w:ind w:left="110" w:right="202"/>
              <w:rPr>
                <w:sz w:val="24"/>
              </w:rPr>
            </w:pPr>
            <w:r>
              <w:rPr>
                <w:sz w:val="24"/>
              </w:rPr>
              <w:t xml:space="preserve">Enter any keywords you want to </w:t>
            </w:r>
            <w:r>
              <w:rPr>
                <w:sz w:val="24"/>
              </w:rPr>
              <w:t>use to find suitable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vacancies.</w:t>
            </w:r>
          </w:p>
          <w:p w:rsidR="00F41DF9" w:rsidRDefault="0087585F"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sz w:val="24"/>
              </w:rPr>
              <w:t>On the results page you can search for part-time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jobs only, full-time jobs only, employers only,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agencies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only.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boxes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appropriate 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search.</w:t>
            </w:r>
          </w:p>
          <w:p w:rsidR="00F41DF9" w:rsidRDefault="0087585F">
            <w:pPr>
              <w:pStyle w:val="TableParagraph"/>
              <w:ind w:left="110" w:right="3686"/>
              <w:rPr>
                <w:sz w:val="24"/>
              </w:rPr>
            </w:pPr>
            <w:r>
              <w:rPr>
                <w:sz w:val="24"/>
              </w:rPr>
              <w:t>Search for jobs by: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Category</w:t>
            </w:r>
          </w:p>
          <w:p w:rsidR="00F41DF9" w:rsidRDefault="0087585F">
            <w:pPr>
              <w:pStyle w:val="TableParagraph"/>
              <w:spacing w:line="237" w:lineRule="auto"/>
              <w:ind w:left="110" w:right="4764"/>
              <w:rPr>
                <w:sz w:val="24"/>
              </w:rPr>
            </w:pPr>
            <w:r>
              <w:rPr>
                <w:sz w:val="24"/>
              </w:rPr>
              <w:t>Location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</w:p>
          <w:p w:rsidR="00F41DF9" w:rsidRDefault="0087585F">
            <w:pPr>
              <w:pStyle w:val="TableParagraph"/>
              <w:spacing w:before="1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Agen</w:t>
            </w:r>
            <w:r>
              <w:rPr>
                <w:sz w:val="24"/>
              </w:rPr>
              <w:t>cy</w:t>
            </w:r>
          </w:p>
        </w:tc>
        <w:tc>
          <w:tcPr>
            <w:tcW w:w="1310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spacing w:before="2"/>
              <w:rPr>
                <w:rFonts w:ascii="Arial"/>
                <w:b/>
                <w:sz w:val="26"/>
              </w:rPr>
            </w:pPr>
          </w:p>
          <w:p w:rsidR="00F41DF9" w:rsidRDefault="0087585F">
            <w:pPr>
              <w:pStyle w:val="TableParagraph"/>
              <w:ind w:left="17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11</w:t>
            </w:r>
          </w:p>
          <w:p w:rsidR="00F41DF9" w:rsidRDefault="00F41DF9">
            <w:pPr>
              <w:rPr>
                <w:sz w:val="2"/>
                <w:szCs w:val="2"/>
              </w:rPr>
            </w:pPr>
          </w:p>
        </w:tc>
      </w:tr>
      <w:tr w:rsidR="00F41DF9">
        <w:trPr>
          <w:trHeight w:val="2153"/>
        </w:trPr>
        <w:tc>
          <w:tcPr>
            <w:tcW w:w="1099" w:type="dxa"/>
          </w:tcPr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F41DF9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41DF9" w:rsidRDefault="0087585F">
            <w:pPr>
              <w:pStyle w:val="TableParagraph"/>
              <w:rPr>
                <w:rFonts w:ascii="Arial"/>
                <w:b/>
                <w:sz w:val="26"/>
              </w:rPr>
            </w:pPr>
            <w:r>
              <w:rPr>
                <w:rFonts w:ascii="Arial"/>
                <w:b/>
                <w:sz w:val="26"/>
              </w:rPr>
              <w:t xml:space="preserve">   20</w:t>
            </w:r>
          </w:p>
        </w:tc>
        <w:tc>
          <w:tcPr>
            <w:tcW w:w="2415" w:type="dxa"/>
          </w:tcPr>
          <w:p w:rsidR="00F41DF9" w:rsidRDefault="0087585F">
            <w:pPr>
              <w:pStyle w:val="TableParagraph"/>
              <w:rPr>
                <w:rFonts w:ascii="Arial"/>
                <w:b/>
                <w:sz w:val="26"/>
              </w:rPr>
            </w:pPr>
            <w:r>
              <w:rPr>
                <w:rFonts w:ascii="Arial"/>
                <w:b/>
                <w:sz w:val="26"/>
              </w:rPr>
              <w:t>Final Assessments</w:t>
            </w:r>
          </w:p>
        </w:tc>
        <w:tc>
          <w:tcPr>
            <w:tcW w:w="5862" w:type="dxa"/>
          </w:tcPr>
          <w:p w:rsidR="00F41DF9" w:rsidRDefault="0087585F">
            <w:pPr>
              <w:pStyle w:val="TableParagraph"/>
              <w:spacing w:before="1" w:line="237" w:lineRule="auto"/>
              <w:ind w:left="110" w:right="69"/>
              <w:rPr>
                <w:sz w:val="24"/>
              </w:rPr>
            </w:pPr>
            <w:r>
              <w:rPr>
                <w:sz w:val="24"/>
              </w:rPr>
              <w:t>Understand The exam Outline</w:t>
            </w:r>
          </w:p>
          <w:p w:rsidR="00F41DF9" w:rsidRDefault="0087585F">
            <w:pPr>
              <w:pStyle w:val="TableParagraph"/>
              <w:spacing w:before="1" w:line="237" w:lineRule="auto"/>
              <w:ind w:left="110" w:right="69"/>
              <w:rPr>
                <w:sz w:val="24"/>
              </w:rPr>
            </w:pPr>
            <w:r>
              <w:rPr>
                <w:sz w:val="24"/>
              </w:rPr>
              <w:t>Hand on practice</w:t>
            </w:r>
          </w:p>
          <w:p w:rsidR="00F41DF9" w:rsidRDefault="0087585F">
            <w:pPr>
              <w:pStyle w:val="TableParagraph"/>
              <w:spacing w:before="1" w:line="237" w:lineRule="auto"/>
              <w:ind w:left="110" w:right="69"/>
              <w:rPr>
                <w:sz w:val="24"/>
              </w:rPr>
            </w:pPr>
            <w:r>
              <w:rPr>
                <w:sz w:val="24"/>
              </w:rPr>
              <w:t>Review Exam Guide and Sample Questions</w:t>
            </w:r>
          </w:p>
          <w:p w:rsidR="00F41DF9" w:rsidRDefault="0087585F">
            <w:pPr>
              <w:pStyle w:val="TableParagraph"/>
              <w:spacing w:before="1" w:line="237" w:lineRule="auto"/>
              <w:ind w:left="110" w:right="69"/>
              <w:rPr>
                <w:sz w:val="24"/>
              </w:rPr>
            </w:pPr>
            <w:r>
              <w:rPr>
                <w:sz w:val="24"/>
              </w:rPr>
              <w:t>Use Practice Exams</w:t>
            </w:r>
          </w:p>
          <w:p w:rsidR="00F41DF9" w:rsidRDefault="0087585F">
            <w:pPr>
              <w:pStyle w:val="TableParagraph"/>
              <w:spacing w:before="1" w:line="237" w:lineRule="auto"/>
              <w:ind w:left="110" w:right="69"/>
              <w:rPr>
                <w:sz w:val="24"/>
              </w:rPr>
            </w:pPr>
            <w:r>
              <w:rPr>
                <w:sz w:val="24"/>
              </w:rPr>
              <w:t>Practice time management</w:t>
            </w:r>
          </w:p>
        </w:tc>
        <w:tc>
          <w:tcPr>
            <w:tcW w:w="1310" w:type="dxa"/>
          </w:tcPr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87585F">
            <w:pPr>
              <w:rPr>
                <w:sz w:val="2"/>
                <w:szCs w:val="2"/>
              </w:rPr>
            </w:pPr>
            <w:r>
              <w:rPr>
                <w:rFonts w:ascii="Arial"/>
                <w:b/>
                <w:sz w:val="24"/>
              </w:rPr>
              <w:t xml:space="preserve"> Week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12</w:t>
            </w: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87585F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wee</w:t>
            </w: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  <w:p w:rsidR="00F41DF9" w:rsidRDefault="00F41DF9">
            <w:pPr>
              <w:rPr>
                <w:sz w:val="2"/>
                <w:szCs w:val="2"/>
              </w:rPr>
            </w:pPr>
          </w:p>
        </w:tc>
      </w:tr>
    </w:tbl>
    <w:p w:rsidR="00F41DF9" w:rsidRDefault="00F41DF9">
      <w:pPr>
        <w:rPr>
          <w:sz w:val="2"/>
          <w:szCs w:val="2"/>
        </w:rPr>
        <w:sectPr w:rsidR="00F41DF9">
          <w:pgSz w:w="11910" w:h="16840"/>
          <w:pgMar w:top="700" w:right="440" w:bottom="1460" w:left="480" w:header="0" w:footer="1264" w:gutter="0"/>
          <w:cols w:space="720"/>
        </w:sectPr>
      </w:pPr>
    </w:p>
    <w:p w:rsidR="00F41DF9" w:rsidRDefault="0087585F">
      <w:pPr>
        <w:spacing w:before="78"/>
        <w:ind w:right="272"/>
        <w:jc w:val="right"/>
        <w:rPr>
          <w:rFonts w:ascii="Arial"/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443865</wp:posOffset>
                </wp:positionH>
                <wp:positionV relativeFrom="page">
                  <wp:posOffset>1327150</wp:posOffset>
                </wp:positionV>
                <wp:extent cx="7040880" cy="0"/>
                <wp:effectExtent l="5715" t="12700" r="11430" b="6350"/>
                <wp:wrapNone/>
                <wp:docPr id="135313915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0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2" o:spid="_x0000_s1026" o:spt="20" style="position:absolute;left:0pt;margin-left:34.95pt;margin-top:104.5pt;height:0pt;width:554.4pt;mso-position-horizontal-relative:page;mso-position-vertical-relative:page;z-index:251660288;mso-width-relative:page;mso-height-relative:page;" filled="f" stroked="t" coordsize="21600,21600" o:gfxdata="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II+pR1wAAAAsBAAAPAAAAAAAAAAEAIAAAACIA&#10;AABkcnMvZG93bnJldi54bWxQSwECFAAUAAAACACHTuJAXxoD3tEBAACoAwAADgAAAAAAAAABACAA&#10;AAAmAQAAZHJzL2Uyb0RvYy54bWxQSwUGAAAAAAYABgBZAQAAa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Start w:id="2" w:name="Annexure-II:"/>
      <w:bookmarkEnd w:id="2"/>
      <w:r>
        <w:rPr>
          <w:rFonts w:ascii="Arial"/>
          <w:b/>
          <w:i/>
          <w:sz w:val="28"/>
        </w:rPr>
        <w:t>Annexure-II:</w:t>
      </w:r>
    </w:p>
    <w:p w:rsidR="00F41DF9" w:rsidRDefault="00F41DF9">
      <w:pPr>
        <w:pStyle w:val="BodyText"/>
        <w:spacing w:before="9"/>
        <w:rPr>
          <w:rFonts w:ascii="Arial"/>
          <w:b/>
          <w:i/>
          <w:sz w:val="19"/>
        </w:rPr>
      </w:pPr>
    </w:p>
    <w:p w:rsidR="00F41DF9" w:rsidRDefault="0087585F">
      <w:pPr>
        <w:spacing w:before="89"/>
        <w:ind w:left="3808" w:right="3854" w:firstLine="11"/>
        <w:jc w:val="center"/>
        <w:rPr>
          <w:rFonts w:ascii="Arial"/>
          <w:b/>
          <w:sz w:val="28"/>
        </w:rPr>
      </w:pPr>
      <w:bookmarkStart w:id="3" w:name="Motivational_Lectures"/>
      <w:bookmarkEnd w:id="3"/>
      <w:r>
        <w:rPr>
          <w:rFonts w:ascii="Arial"/>
          <w:b/>
          <w:sz w:val="28"/>
        </w:rPr>
        <w:t>Motivational Lectures</w:t>
      </w:r>
      <w:r>
        <w:rPr>
          <w:rFonts w:ascii="Arial"/>
          <w:b/>
          <w:spacing w:val="1"/>
          <w:sz w:val="28"/>
        </w:rPr>
        <w:t xml:space="preserve"> </w:t>
      </w:r>
      <w:bookmarkStart w:id="4" w:name="Salesforce_Administrator"/>
      <w:bookmarkEnd w:id="4"/>
      <w:r>
        <w:rPr>
          <w:rFonts w:ascii="Arial"/>
          <w:b/>
          <w:sz w:val="28"/>
        </w:rPr>
        <w:t>Salesforce</w:t>
      </w:r>
      <w:r>
        <w:rPr>
          <w:rFonts w:ascii="Arial"/>
          <w:b/>
          <w:spacing w:val="-16"/>
          <w:sz w:val="28"/>
        </w:rPr>
        <w:t xml:space="preserve"> </w:t>
      </w:r>
      <w:r>
        <w:rPr>
          <w:rFonts w:ascii="Arial"/>
          <w:b/>
          <w:sz w:val="28"/>
        </w:rPr>
        <w:t>Administrator</w:t>
      </w:r>
    </w:p>
    <w:p w:rsidR="00F41DF9" w:rsidRDefault="00F41DF9">
      <w:pPr>
        <w:pStyle w:val="BodyText"/>
        <w:spacing w:before="1"/>
        <w:rPr>
          <w:rFonts w:ascii="Arial"/>
          <w:b/>
          <w:sz w:val="27"/>
        </w:rPr>
      </w:pPr>
    </w:p>
    <w:p w:rsidR="00F41DF9" w:rsidRDefault="0087585F">
      <w:pPr>
        <w:spacing w:line="451" w:lineRule="auto"/>
        <w:ind w:left="240" w:right="391"/>
        <w:rPr>
          <w:rFonts w:ascii="Arial"/>
          <w:b/>
          <w:sz w:val="24"/>
        </w:rPr>
      </w:pPr>
      <w:r>
        <w:rPr>
          <w:rFonts w:ascii="Arial"/>
          <w:b/>
          <w:sz w:val="24"/>
        </w:rPr>
        <w:t>What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is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freelancing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and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how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you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can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make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money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online</w:t>
      </w:r>
      <w:r>
        <w:rPr>
          <w:rFonts w:ascii="Arial"/>
          <w:b/>
          <w:spacing w:val="5"/>
          <w:sz w:val="24"/>
        </w:rPr>
        <w:t xml:space="preserve"> </w:t>
      </w:r>
      <w:r>
        <w:rPr>
          <w:rFonts w:ascii="Arial"/>
          <w:b/>
          <w:sz w:val="24"/>
        </w:rPr>
        <w:t>-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BBCURDU</w:t>
      </w:r>
      <w:r>
        <w:rPr>
          <w:rFonts w:ascii="Arial"/>
          <w:b/>
          <w:spacing w:val="-64"/>
          <w:sz w:val="24"/>
        </w:rPr>
        <w:t xml:space="preserve"> </w:t>
      </w:r>
      <w:hyperlink r:id="rId12">
        <w:r>
          <w:rPr>
            <w:rFonts w:ascii="Arial"/>
            <w:b/>
            <w:color w:val="0000FF"/>
            <w:sz w:val="24"/>
            <w:u w:val="thick" w:color="0000FF"/>
          </w:rPr>
          <w:t>https://www.youtube.com/watch?v=9jCJN3Ff0kA</w:t>
        </w:r>
      </w:hyperlink>
    </w:p>
    <w:p w:rsidR="00F41DF9" w:rsidRDefault="00F41DF9">
      <w:pPr>
        <w:pStyle w:val="BodyText"/>
        <w:rPr>
          <w:rFonts w:ascii="Arial"/>
          <w:b/>
          <w:sz w:val="20"/>
        </w:rPr>
      </w:pPr>
    </w:p>
    <w:p w:rsidR="00F41DF9" w:rsidRDefault="00F41DF9">
      <w:pPr>
        <w:pStyle w:val="BodyText"/>
        <w:spacing w:before="11"/>
        <w:rPr>
          <w:rFonts w:ascii="Arial"/>
          <w:b/>
          <w:sz w:val="16"/>
        </w:rPr>
      </w:pPr>
    </w:p>
    <w:p w:rsidR="00F41DF9" w:rsidRDefault="0087585F">
      <w:pPr>
        <w:spacing w:before="92" w:line="451" w:lineRule="auto"/>
        <w:ind w:left="240" w:right="391"/>
        <w:rPr>
          <w:rFonts w:ascii="Arial"/>
          <w:b/>
          <w:sz w:val="24"/>
        </w:rPr>
      </w:pPr>
      <w:r>
        <w:rPr>
          <w:rFonts w:ascii="Arial"/>
          <w:b/>
          <w:sz w:val="24"/>
        </w:rPr>
        <w:t>What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Is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the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Role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of</w:t>
      </w:r>
      <w:r>
        <w:rPr>
          <w:rFonts w:ascii="Arial"/>
          <w:b/>
          <w:spacing w:val="2"/>
          <w:sz w:val="24"/>
        </w:rPr>
        <w:t xml:space="preserve"> </w:t>
      </w:r>
      <w:r>
        <w:rPr>
          <w:rFonts w:ascii="Arial"/>
          <w:b/>
          <w:sz w:val="24"/>
        </w:rPr>
        <w:t>Good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Manners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in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the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Workplace?</w:t>
      </w:r>
      <w:r>
        <w:rPr>
          <w:rFonts w:ascii="Arial"/>
          <w:b/>
          <w:spacing w:val="4"/>
          <w:sz w:val="24"/>
        </w:rPr>
        <w:t xml:space="preserve"> </w:t>
      </w:r>
      <w:r>
        <w:rPr>
          <w:rFonts w:ascii="Arial"/>
          <w:b/>
          <w:sz w:val="24"/>
        </w:rPr>
        <w:t>By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Qasim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Ali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Shah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|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In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Urdu</w:t>
      </w:r>
      <w:r>
        <w:rPr>
          <w:rFonts w:ascii="Arial"/>
          <w:b/>
          <w:spacing w:val="-64"/>
          <w:sz w:val="24"/>
        </w:rPr>
        <w:t xml:space="preserve"> </w:t>
      </w:r>
      <w:hyperlink r:id="rId13">
        <w:r>
          <w:rPr>
            <w:rFonts w:ascii="Arial"/>
            <w:b/>
            <w:color w:val="0000FF"/>
            <w:sz w:val="24"/>
            <w:u w:val="thick" w:color="0000FF"/>
          </w:rPr>
          <w:t>https://www.youtube.</w:t>
        </w:r>
        <w:r>
          <w:rPr>
            <w:rFonts w:ascii="Arial"/>
            <w:b/>
            <w:color w:val="0000FF"/>
            <w:sz w:val="24"/>
            <w:u w:val="thick" w:color="0000FF"/>
          </w:rPr>
          <w:t>com/watch?v=Qi6Xn7yKIlQ</w:t>
        </w:r>
      </w:hyperlink>
    </w:p>
    <w:p w:rsidR="00F41DF9" w:rsidRDefault="00F41DF9">
      <w:pPr>
        <w:pStyle w:val="BodyText"/>
        <w:rPr>
          <w:rFonts w:ascii="Arial"/>
          <w:b/>
          <w:sz w:val="20"/>
        </w:rPr>
      </w:pPr>
    </w:p>
    <w:p w:rsidR="00F41DF9" w:rsidRDefault="00F41DF9">
      <w:pPr>
        <w:pStyle w:val="BodyText"/>
        <w:spacing w:before="7"/>
        <w:rPr>
          <w:rFonts w:ascii="Arial"/>
          <w:b/>
          <w:sz w:val="16"/>
        </w:rPr>
      </w:pPr>
    </w:p>
    <w:p w:rsidR="00F41DF9" w:rsidRDefault="0087585F">
      <w:pPr>
        <w:spacing w:before="92" w:line="451" w:lineRule="auto"/>
        <w:ind w:left="240" w:right="391"/>
        <w:rPr>
          <w:rFonts w:ascii="Arial"/>
          <w:b/>
          <w:sz w:val="24"/>
        </w:rPr>
      </w:pPr>
      <w:r>
        <w:rPr>
          <w:rFonts w:ascii="Arial"/>
          <w:b/>
          <w:sz w:val="24"/>
        </w:rPr>
        <w:t>Hisham</w:t>
      </w:r>
      <w:r>
        <w:rPr>
          <w:rFonts w:ascii="Arial"/>
          <w:b/>
          <w:spacing w:val="-8"/>
          <w:sz w:val="24"/>
        </w:rPr>
        <w:t xml:space="preserve"> </w:t>
      </w:r>
      <w:r>
        <w:rPr>
          <w:rFonts w:ascii="Arial"/>
          <w:b/>
          <w:sz w:val="24"/>
        </w:rPr>
        <w:t>Sarwar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Motivational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Story</w:t>
      </w:r>
      <w:r>
        <w:rPr>
          <w:rFonts w:ascii="Arial"/>
          <w:b/>
          <w:spacing w:val="-8"/>
          <w:sz w:val="24"/>
        </w:rPr>
        <w:t xml:space="preserve"> </w:t>
      </w:r>
      <w:r>
        <w:rPr>
          <w:rFonts w:ascii="Arial"/>
          <w:b/>
          <w:sz w:val="24"/>
        </w:rPr>
        <w:t>|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Pakistani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Freelancer</w:t>
      </w:r>
      <w:r>
        <w:rPr>
          <w:rFonts w:ascii="Arial"/>
          <w:b/>
          <w:spacing w:val="-64"/>
          <w:sz w:val="24"/>
        </w:rPr>
        <w:t xml:space="preserve"> </w:t>
      </w:r>
      <w:hyperlink r:id="rId14">
        <w:r>
          <w:rPr>
            <w:rFonts w:ascii="Arial"/>
            <w:b/>
            <w:color w:val="0000FF"/>
            <w:sz w:val="24"/>
            <w:u w:val="thick" w:color="0000FF"/>
          </w:rPr>
          <w:t>https://www.youtube.com/watch?v=CHm_BH7xAXk</w:t>
        </w:r>
      </w:hyperlink>
    </w:p>
    <w:p w:rsidR="00F41DF9" w:rsidRDefault="00F41DF9">
      <w:pPr>
        <w:pStyle w:val="BodyText"/>
        <w:rPr>
          <w:rFonts w:ascii="Arial"/>
          <w:b/>
          <w:sz w:val="20"/>
        </w:rPr>
      </w:pPr>
    </w:p>
    <w:p w:rsidR="00F41DF9" w:rsidRDefault="00F41DF9">
      <w:pPr>
        <w:pStyle w:val="BodyText"/>
        <w:spacing w:before="7"/>
        <w:rPr>
          <w:rFonts w:ascii="Arial"/>
          <w:b/>
          <w:sz w:val="16"/>
        </w:rPr>
      </w:pPr>
    </w:p>
    <w:p w:rsidR="00F41DF9" w:rsidRDefault="0087585F">
      <w:pPr>
        <w:spacing w:before="93" w:line="451" w:lineRule="auto"/>
        <w:ind w:left="240" w:right="391"/>
        <w:rPr>
          <w:rFonts w:ascii="Arial"/>
          <w:b/>
          <w:sz w:val="24"/>
        </w:rPr>
      </w:pPr>
      <w:r>
        <w:rPr>
          <w:rFonts w:ascii="Arial"/>
          <w:b/>
          <w:sz w:val="24"/>
        </w:rPr>
        <w:t>21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Yr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Old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Pakistani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Fiverr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Millionaire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|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25-35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Lakhs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a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Month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Income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|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Interview</w:t>
      </w:r>
      <w:r>
        <w:rPr>
          <w:rFonts w:ascii="Arial"/>
          <w:b/>
          <w:color w:val="0000FF"/>
          <w:spacing w:val="-64"/>
          <w:sz w:val="24"/>
        </w:rPr>
        <w:t xml:space="preserve"> </w:t>
      </w:r>
      <w:hyperlink r:id="rId15">
        <w:r>
          <w:rPr>
            <w:rFonts w:ascii="Arial"/>
            <w:b/>
            <w:color w:val="0000FF"/>
            <w:sz w:val="24"/>
            <w:u w:val="thick" w:color="0000FF"/>
          </w:rPr>
          <w:t>https://www.youtube.com/watch?v=9WrmYYhr7S0</w:t>
        </w:r>
      </w:hyperlink>
    </w:p>
    <w:p w:rsidR="00F41DF9" w:rsidRDefault="00F41DF9">
      <w:pPr>
        <w:pStyle w:val="BodyText"/>
        <w:rPr>
          <w:rFonts w:ascii="Arial"/>
          <w:b/>
          <w:sz w:val="20"/>
        </w:rPr>
      </w:pPr>
    </w:p>
    <w:p w:rsidR="00F41DF9" w:rsidRDefault="00F41DF9">
      <w:pPr>
        <w:pStyle w:val="BodyText"/>
        <w:rPr>
          <w:rFonts w:ascii="Arial"/>
          <w:b/>
          <w:sz w:val="17"/>
        </w:rPr>
      </w:pPr>
    </w:p>
    <w:p w:rsidR="00F41DF9" w:rsidRDefault="0087585F">
      <w:pPr>
        <w:pStyle w:val="Heading3"/>
        <w:spacing w:before="92" w:line="276" w:lineRule="auto"/>
        <w:ind w:left="240" w:right="391" w:firstLine="0"/>
      </w:pPr>
      <w:r>
        <w:t>Failure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Millionaire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Make</w:t>
      </w:r>
      <w:r>
        <w:rPr>
          <w:spacing w:val="-4"/>
        </w:rPr>
        <w:t xml:space="preserve"> </w:t>
      </w:r>
      <w:r>
        <w:t>Money</w:t>
      </w:r>
      <w:r>
        <w:rPr>
          <w:spacing w:val="-7"/>
        </w:rPr>
        <w:t xml:space="preserve"> </w:t>
      </w:r>
      <w:r>
        <w:t>Online</w:t>
      </w:r>
      <w:r>
        <w:rPr>
          <w:spacing w:val="-3"/>
        </w:rPr>
        <w:t xml:space="preserve"> </w:t>
      </w:r>
      <w:r>
        <w:t>|</w:t>
      </w:r>
      <w:r>
        <w:rPr>
          <w:spacing w:val="-4"/>
        </w:rPr>
        <w:t xml:space="preserve"> </w:t>
      </w:r>
      <w:r>
        <w:t>Fiverr</w:t>
      </w:r>
      <w:r>
        <w:rPr>
          <w:spacing w:val="-6"/>
        </w:rPr>
        <w:t xml:space="preserve"> </w:t>
      </w:r>
      <w:r>
        <w:t>Superhero</w:t>
      </w:r>
      <w:r>
        <w:rPr>
          <w:spacing w:val="-3"/>
        </w:rPr>
        <w:t xml:space="preserve"> </w:t>
      </w:r>
      <w:r>
        <w:t>Aaliyaan</w:t>
      </w:r>
      <w:r>
        <w:rPr>
          <w:spacing w:val="-6"/>
        </w:rPr>
        <w:t xml:space="preserve"> </w:t>
      </w:r>
      <w:r>
        <w:t>Success</w:t>
      </w:r>
      <w:r>
        <w:rPr>
          <w:spacing w:val="-64"/>
        </w:rPr>
        <w:t xml:space="preserve"> </w:t>
      </w:r>
      <w:r>
        <w:t>Story</w:t>
      </w:r>
    </w:p>
    <w:p w:rsidR="00F41DF9" w:rsidRDefault="0087585F">
      <w:pPr>
        <w:spacing w:before="201"/>
        <w:ind w:left="240"/>
        <w:rPr>
          <w:rFonts w:ascii="Arial"/>
          <w:b/>
          <w:sz w:val="24"/>
        </w:rPr>
      </w:pPr>
      <w:hyperlink r:id="rId16">
        <w:r>
          <w:rPr>
            <w:rFonts w:ascii="Arial"/>
            <w:b/>
            <w:color w:val="0000FF"/>
            <w:sz w:val="24"/>
            <w:u w:val="thick" w:color="0000FF"/>
          </w:rPr>
          <w:t>https://www.youtube.com/watch?v=d1hocXWSpus</w:t>
        </w:r>
      </w:hyperlink>
    </w:p>
    <w:p w:rsidR="00F41DF9" w:rsidRDefault="00F41DF9">
      <w:pPr>
        <w:rPr>
          <w:rFonts w:ascii="Arial"/>
          <w:sz w:val="24"/>
        </w:rPr>
        <w:sectPr w:rsidR="00F41DF9">
          <w:pgSz w:w="11910" w:h="16840"/>
          <w:pgMar w:top="620" w:right="440" w:bottom="1460" w:left="480" w:header="0" w:footer="1264" w:gutter="0"/>
          <w:cols w:space="720"/>
        </w:sectPr>
      </w:pPr>
    </w:p>
    <w:p w:rsidR="00F41DF9" w:rsidRDefault="0087585F">
      <w:pPr>
        <w:pStyle w:val="Heading1"/>
        <w:spacing w:before="74"/>
        <w:ind w:left="240"/>
        <w:jc w:val="left"/>
        <w:rPr>
          <w:rFonts w:ascii="Arial"/>
        </w:rPr>
      </w:pPr>
      <w:r>
        <w:rPr>
          <w:rFonts w:ascii="Arial"/>
        </w:rPr>
        <w:t>Annexure-II</w:t>
      </w:r>
    </w:p>
    <w:p w:rsidR="00F41DF9" w:rsidRDefault="0087585F">
      <w:pPr>
        <w:pStyle w:val="Heading2"/>
        <w:spacing w:before="262" w:line="276" w:lineRule="auto"/>
        <w:jc w:val="left"/>
        <w:rPr>
          <w:u w:val="none"/>
        </w:rPr>
      </w:pPr>
      <w:r>
        <w:rPr>
          <w:u w:val="thick"/>
        </w:rPr>
        <w:t>SUGGESTIVE FORMAT AND SEQUENCE ORDER OF MOTIVATIONAL</w:t>
      </w:r>
      <w:r>
        <w:rPr>
          <w:spacing w:val="-68"/>
          <w:u w:val="none"/>
        </w:rPr>
        <w:t xml:space="preserve"> </w:t>
      </w:r>
      <w:r>
        <w:rPr>
          <w:u w:val="thick"/>
        </w:rPr>
        <w:t>LECTURE.</w:t>
      </w:r>
    </w:p>
    <w:p w:rsidR="00F41DF9" w:rsidRDefault="0087585F">
      <w:pPr>
        <w:pStyle w:val="Heading3"/>
        <w:spacing w:before="193"/>
        <w:ind w:left="240" w:firstLine="0"/>
      </w:pPr>
      <w:r>
        <w:t>Mentor</w:t>
      </w:r>
    </w:p>
    <w:p w:rsidR="00F41DF9" w:rsidRDefault="0087585F">
      <w:pPr>
        <w:pStyle w:val="BodyText"/>
        <w:spacing w:before="46" w:line="276" w:lineRule="auto"/>
        <w:ind w:left="240" w:right="310"/>
      </w:pPr>
      <w:r>
        <w:t>Mentors are provided an observation checklist form to evaluate</w:t>
      </w:r>
      <w:r>
        <w:t xml:space="preserve"> and share their observational</w:t>
      </w:r>
      <w:r>
        <w:rPr>
          <w:spacing w:val="1"/>
        </w:rPr>
        <w:t xml:space="preserve"> </w:t>
      </w:r>
      <w:r>
        <w:t>feedback on how students within each team engage and collaborate in a learning environment.</w:t>
      </w:r>
      <w:r>
        <w:rPr>
          <w:spacing w:val="1"/>
        </w:rPr>
        <w:t xml:space="preserve"> </w:t>
      </w:r>
      <w:r>
        <w:t>The checklist is provided at two different points: Once towards the end of the course. The</w:t>
      </w:r>
      <w:r>
        <w:rPr>
          <w:spacing w:val="1"/>
        </w:rPr>
        <w:t xml:space="preserve"> </w:t>
      </w:r>
      <w:r>
        <w:t xml:space="preserve">checklists are an opportunity for mentors </w:t>
      </w:r>
      <w:r>
        <w:t>to share their unique perspective on group dynamics</w:t>
      </w:r>
      <w:r>
        <w:rPr>
          <w:spacing w:val="1"/>
        </w:rPr>
        <w:t xml:space="preserve"> </w:t>
      </w:r>
      <w:r>
        <w:t>based on various team activities, gameplay sessions, pitch preparation, and other sessions, giving</w:t>
      </w:r>
      <w:r>
        <w:rPr>
          <w:spacing w:val="-64"/>
        </w:rPr>
        <w:t xml:space="preserve"> </w:t>
      </w:r>
      <w:r>
        <w:t>insights on the nature of communication and teamwork taking place and how both learning</w:t>
      </w:r>
      <w:r>
        <w:rPr>
          <w:spacing w:val="1"/>
        </w:rPr>
        <w:t xml:space="preserve"> </w:t>
      </w:r>
      <w:r>
        <w:t>outcomes</w:t>
      </w:r>
      <w:r>
        <w:rPr>
          <w:spacing w:val="-1"/>
        </w:rPr>
        <w:t xml:space="preserve"> </w:t>
      </w:r>
      <w:r>
        <w:t>and the</w:t>
      </w:r>
      <w:r>
        <w:rPr>
          <w:spacing w:val="-1"/>
        </w:rPr>
        <w:t xml:space="preserve"> </w:t>
      </w:r>
      <w:r>
        <w:t>student experience</w:t>
      </w:r>
      <w:r>
        <w:rPr>
          <w:spacing w:val="-1"/>
        </w:rPr>
        <w:t xml:space="preserve"> </w:t>
      </w:r>
      <w:r>
        <w:t>can be</w:t>
      </w:r>
      <w:r>
        <w:rPr>
          <w:spacing w:val="-5"/>
        </w:rPr>
        <w:t xml:space="preserve"> </w:t>
      </w:r>
      <w:r>
        <w:t>improved in the</w:t>
      </w:r>
      <w:r>
        <w:rPr>
          <w:spacing w:val="-5"/>
        </w:rPr>
        <w:t xml:space="preserve"> </w:t>
      </w:r>
      <w:r>
        <w:t>future.</w:t>
      </w:r>
    </w:p>
    <w:p w:rsidR="00F41DF9" w:rsidRDefault="0087585F">
      <w:pPr>
        <w:pStyle w:val="Heading3"/>
        <w:spacing w:before="193"/>
        <w:ind w:left="240" w:firstLine="0"/>
      </w:pPr>
      <w:r>
        <w:t>Session-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(Communication):</w:t>
      </w:r>
    </w:p>
    <w:p w:rsidR="00F41DF9" w:rsidRDefault="0087585F">
      <w:pPr>
        <w:pStyle w:val="BodyText"/>
        <w:spacing w:before="51" w:line="276" w:lineRule="auto"/>
        <w:ind w:left="240" w:right="391"/>
      </w:pPr>
      <w:r>
        <w:t>Please</w:t>
      </w:r>
      <w:r>
        <w:rPr>
          <w:spacing w:val="-2"/>
        </w:rPr>
        <w:t xml:space="preserve"> </w:t>
      </w:r>
      <w:r>
        <w:t>find</w:t>
      </w:r>
      <w:r>
        <w:rPr>
          <w:spacing w:val="-2"/>
        </w:rPr>
        <w:t xml:space="preserve"> </w:t>
      </w:r>
      <w:r>
        <w:t>below</w:t>
      </w:r>
      <w:r>
        <w:rPr>
          <w:spacing w:val="-8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overview</w:t>
      </w:r>
      <w:r>
        <w:rPr>
          <w:spacing w:val="-6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activities</w:t>
      </w:r>
      <w:r>
        <w:rPr>
          <w:spacing w:val="-7"/>
        </w:rPr>
        <w:t xml:space="preserve"> </w:t>
      </w:r>
      <w:r>
        <w:t>taking place</w:t>
      </w:r>
      <w:r>
        <w:rPr>
          <w:spacing w:val="-2"/>
        </w:rPr>
        <w:t xml:space="preserve"> </w:t>
      </w:r>
      <w:r>
        <w:t>Session</w:t>
      </w:r>
      <w:r>
        <w:rPr>
          <w:spacing w:val="-2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will</w:t>
      </w:r>
      <w:r>
        <w:rPr>
          <w:spacing w:val="2"/>
        </w:rPr>
        <w:t xml:space="preserve"> </w:t>
      </w:r>
      <w:r>
        <w:t>support</w:t>
      </w:r>
      <w:r>
        <w:rPr>
          <w:spacing w:val="-1"/>
        </w:rPr>
        <w:t xml:space="preserve"> </w:t>
      </w:r>
      <w:r>
        <w:t>your</w:t>
      </w:r>
      <w:r>
        <w:rPr>
          <w:spacing w:val="-64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an overview</w:t>
      </w:r>
      <w:r>
        <w:rPr>
          <w:spacing w:val="-6"/>
        </w:rPr>
        <w:t xml:space="preserve"> </w:t>
      </w:r>
      <w:r>
        <w:t>of this session’s</w:t>
      </w:r>
      <w:r>
        <w:rPr>
          <w:spacing w:val="-1"/>
        </w:rPr>
        <w:t xml:space="preserve"> </w:t>
      </w:r>
      <w:r>
        <w:t>activity.</w:t>
      </w:r>
    </w:p>
    <w:p w:rsidR="00F41DF9" w:rsidRDefault="00F41DF9">
      <w:pPr>
        <w:pStyle w:val="BodyText"/>
        <w:spacing w:before="5"/>
        <w:rPr>
          <w:sz w:val="17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7"/>
      </w:tblGrid>
      <w:tr w:rsidR="00F41DF9">
        <w:trPr>
          <w:trHeight w:val="278"/>
        </w:trPr>
        <w:tc>
          <w:tcPr>
            <w:tcW w:w="10737" w:type="dxa"/>
          </w:tcPr>
          <w:p w:rsidR="00F41DF9" w:rsidRDefault="0087585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Session-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</w:p>
        </w:tc>
      </w:tr>
      <w:tr w:rsidR="00F41DF9">
        <w:trPr>
          <w:trHeight w:val="277"/>
        </w:trPr>
        <w:tc>
          <w:tcPr>
            <w:tcW w:w="10737" w:type="dxa"/>
          </w:tcPr>
          <w:p w:rsidR="00F41DF9" w:rsidRDefault="0087585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Objectives:</w:t>
            </w:r>
          </w:p>
        </w:tc>
      </w:tr>
      <w:tr w:rsidR="00F41DF9">
        <w:trPr>
          <w:trHeight w:val="2011"/>
        </w:trPr>
        <w:tc>
          <w:tcPr>
            <w:tcW w:w="10737" w:type="dxa"/>
          </w:tcPr>
          <w:p w:rsidR="00F41DF9" w:rsidRDefault="0087585F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introduce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:rsidR="00F41DF9" w:rsidRDefault="0087585F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Get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know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mentor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rapport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sense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</w:p>
          <w:p w:rsidR="00F41DF9" w:rsidRDefault="0087585F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 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:rsidR="00F41DF9" w:rsidRDefault="0087585F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before="4" w:line="235" w:lineRule="auto"/>
              <w:ind w:right="497"/>
              <w:rPr>
                <w:sz w:val="24"/>
              </w:rPr>
            </w:pPr>
            <w:r>
              <w:rPr>
                <w:sz w:val="24"/>
              </w:rPr>
              <w:t>Team to collaborate on an activity sheet developing</w:t>
            </w:r>
            <w:r>
              <w:rPr>
                <w:sz w:val="24"/>
              </w:rPr>
              <w:t xml:space="preserve"> their communication, teamwork,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problem-solving</w:t>
            </w:r>
          </w:p>
          <w:p w:rsidR="00F41DF9" w:rsidRDefault="0087585F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before="7" w:line="274" w:lineRule="exact"/>
              <w:ind w:right="547"/>
              <w:rPr>
                <w:sz w:val="24"/>
              </w:rPr>
            </w:pPr>
            <w:r>
              <w:rPr>
                <w:sz w:val="24"/>
              </w:rPr>
              <w:t>Gain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 understanding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participants’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</w:p>
        </w:tc>
      </w:tr>
    </w:tbl>
    <w:p w:rsidR="00F41DF9" w:rsidRDefault="00F41DF9">
      <w:pPr>
        <w:pStyle w:val="BodyText"/>
        <w:rPr>
          <w:sz w:val="20"/>
        </w:rPr>
      </w:pPr>
    </w:p>
    <w:p w:rsidR="00F41DF9" w:rsidRDefault="00F41DF9">
      <w:pPr>
        <w:pStyle w:val="BodyText"/>
        <w:spacing w:before="1"/>
        <w:rPr>
          <w:sz w:val="25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4"/>
        <w:gridCol w:w="2310"/>
        <w:gridCol w:w="2315"/>
        <w:gridCol w:w="3799"/>
      </w:tblGrid>
      <w:tr w:rsidR="00F41DF9">
        <w:trPr>
          <w:trHeight w:val="273"/>
        </w:trPr>
        <w:tc>
          <w:tcPr>
            <w:tcW w:w="2314" w:type="dxa"/>
          </w:tcPr>
          <w:p w:rsidR="00F41DF9" w:rsidRDefault="0087585F">
            <w:pPr>
              <w:pStyle w:val="TableParagraph"/>
              <w:spacing w:line="253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Activity:</w:t>
            </w:r>
          </w:p>
        </w:tc>
        <w:tc>
          <w:tcPr>
            <w:tcW w:w="2310" w:type="dxa"/>
          </w:tcPr>
          <w:p w:rsidR="00F41DF9" w:rsidRDefault="0087585F">
            <w:pPr>
              <w:pStyle w:val="TableParagraph"/>
              <w:spacing w:line="253" w:lineRule="exact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Participant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Time</w:t>
            </w:r>
          </w:p>
        </w:tc>
        <w:tc>
          <w:tcPr>
            <w:tcW w:w="2315" w:type="dxa"/>
          </w:tcPr>
          <w:p w:rsidR="00F41DF9" w:rsidRDefault="0087585F">
            <w:pPr>
              <w:pStyle w:val="TableParagraph"/>
              <w:spacing w:line="253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Teacher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Time</w:t>
            </w:r>
          </w:p>
        </w:tc>
        <w:tc>
          <w:tcPr>
            <w:tcW w:w="3799" w:type="dxa"/>
          </w:tcPr>
          <w:p w:rsidR="00F41DF9" w:rsidRDefault="0087585F">
            <w:pPr>
              <w:pStyle w:val="TableParagraph"/>
              <w:spacing w:line="253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Mentor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Time</w:t>
            </w:r>
          </w:p>
        </w:tc>
      </w:tr>
      <w:tr w:rsidR="00F41DF9">
        <w:trPr>
          <w:trHeight w:val="830"/>
        </w:trPr>
        <w:tc>
          <w:tcPr>
            <w:tcW w:w="2314" w:type="dxa"/>
          </w:tcPr>
          <w:p w:rsidR="00F41DF9" w:rsidRDefault="0087585F">
            <w:pPr>
              <w:pStyle w:val="TableParagraph"/>
              <w:spacing w:line="274" w:lineRule="exact"/>
              <w:ind w:left="110" w:right="466"/>
              <w:jc w:val="both"/>
              <w:rPr>
                <w:sz w:val="24"/>
              </w:rPr>
            </w:pPr>
            <w:r>
              <w:rPr>
                <w:sz w:val="24"/>
              </w:rPr>
              <w:t>Intro Attend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contribute to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scheduled.</w:t>
            </w:r>
          </w:p>
        </w:tc>
        <w:tc>
          <w:tcPr>
            <w:tcW w:w="2310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99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1DF9">
        <w:trPr>
          <w:trHeight w:val="1104"/>
        </w:trPr>
        <w:tc>
          <w:tcPr>
            <w:tcW w:w="2314" w:type="dxa"/>
          </w:tcPr>
          <w:p w:rsidR="00F41DF9" w:rsidRDefault="0087585F">
            <w:pPr>
              <w:pStyle w:val="TableParagraph"/>
              <w:ind w:left="110" w:right="332"/>
              <w:rPr>
                <w:sz w:val="24"/>
              </w:rPr>
            </w:pPr>
            <w:r>
              <w:rPr>
                <w:sz w:val="24"/>
              </w:rPr>
              <w:t>Understand good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</w:p>
          <w:p w:rsidR="00F41DF9" w:rsidRDefault="0087585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works.</w:t>
            </w:r>
          </w:p>
        </w:tc>
        <w:tc>
          <w:tcPr>
            <w:tcW w:w="2310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99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1DF9">
        <w:trPr>
          <w:trHeight w:val="1103"/>
        </w:trPr>
        <w:tc>
          <w:tcPr>
            <w:tcW w:w="2314" w:type="dxa"/>
          </w:tcPr>
          <w:p w:rsidR="00F41DF9" w:rsidRDefault="0087585F">
            <w:pPr>
              <w:pStyle w:val="TableParagraph"/>
              <w:ind w:left="110" w:right="374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:rsidR="00F41DF9" w:rsidRDefault="0087585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2310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99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1DF9">
        <w:trPr>
          <w:trHeight w:val="1382"/>
        </w:trPr>
        <w:tc>
          <w:tcPr>
            <w:tcW w:w="2314" w:type="dxa"/>
          </w:tcPr>
          <w:p w:rsidR="00F41DF9" w:rsidRDefault="0087585F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good</w:t>
            </w:r>
          </w:p>
          <w:p w:rsidR="00F41DF9" w:rsidRDefault="0087585F">
            <w:pPr>
              <w:pStyle w:val="TableParagraph"/>
              <w:spacing w:line="274" w:lineRule="exact"/>
              <w:ind w:left="110" w:right="559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2310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99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1DF9">
        <w:trPr>
          <w:trHeight w:val="552"/>
        </w:trPr>
        <w:tc>
          <w:tcPr>
            <w:tcW w:w="2314" w:type="dxa"/>
          </w:tcPr>
          <w:p w:rsidR="00F41DF9" w:rsidRDefault="0087585F">
            <w:pPr>
              <w:pStyle w:val="TableParagraph"/>
              <w:spacing w:line="266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Key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learning</w:t>
            </w:r>
          </w:p>
          <w:p w:rsidR="00F41DF9" w:rsidRDefault="0087585F">
            <w:pPr>
              <w:pStyle w:val="TableParagraph"/>
              <w:spacing w:line="266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outcomes:</w:t>
            </w:r>
          </w:p>
        </w:tc>
        <w:tc>
          <w:tcPr>
            <w:tcW w:w="4625" w:type="dxa"/>
            <w:gridSpan w:val="2"/>
          </w:tcPr>
          <w:p w:rsidR="00F41DF9" w:rsidRDefault="0087585F">
            <w:pPr>
              <w:pStyle w:val="TableParagraph"/>
              <w:spacing w:line="267" w:lineRule="exact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Resources:</w:t>
            </w:r>
          </w:p>
        </w:tc>
        <w:tc>
          <w:tcPr>
            <w:tcW w:w="3799" w:type="dxa"/>
          </w:tcPr>
          <w:p w:rsidR="00F41DF9" w:rsidRDefault="0087585F">
            <w:pPr>
              <w:pStyle w:val="TableParagraph"/>
              <w:spacing w:line="267" w:lineRule="exact"/>
              <w:ind w:left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Enterprise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skills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developed:</w:t>
            </w:r>
          </w:p>
        </w:tc>
      </w:tr>
      <w:tr w:rsidR="00F41DF9">
        <w:trPr>
          <w:trHeight w:val="585"/>
        </w:trPr>
        <w:tc>
          <w:tcPr>
            <w:tcW w:w="2314" w:type="dxa"/>
          </w:tcPr>
          <w:p w:rsidR="00F41DF9" w:rsidRDefault="0087585F">
            <w:pPr>
              <w:pStyle w:val="TableParagraph"/>
              <w:numPr>
                <w:ilvl w:val="0"/>
                <w:numId w:val="6"/>
              </w:numPr>
              <w:tabs>
                <w:tab w:val="left" w:pos="293"/>
              </w:tabs>
              <w:spacing w:before="3" w:line="235" w:lineRule="auto"/>
              <w:ind w:right="365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z w:val="24"/>
              </w:rPr>
              <w:t xml:space="preserve">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</w:tc>
        <w:tc>
          <w:tcPr>
            <w:tcW w:w="4625" w:type="dxa"/>
            <w:gridSpan w:val="2"/>
          </w:tcPr>
          <w:p w:rsidR="00F41DF9" w:rsidRDefault="0087585F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Podium</w:t>
            </w:r>
          </w:p>
          <w:p w:rsidR="00F41DF9" w:rsidRDefault="0087585F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Projector</w:t>
            </w:r>
          </w:p>
        </w:tc>
        <w:tc>
          <w:tcPr>
            <w:tcW w:w="3799" w:type="dxa"/>
          </w:tcPr>
          <w:p w:rsidR="00F41DF9" w:rsidRDefault="0087585F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spacing w:line="292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  <w:p w:rsidR="00F41DF9" w:rsidRDefault="0087585F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spacing w:line="273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Self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Confidence</w:t>
            </w:r>
          </w:p>
        </w:tc>
      </w:tr>
    </w:tbl>
    <w:p w:rsidR="00F41DF9" w:rsidRDefault="00F41DF9">
      <w:pPr>
        <w:spacing w:line="273" w:lineRule="exact"/>
        <w:rPr>
          <w:sz w:val="24"/>
        </w:rPr>
        <w:sectPr w:rsidR="00F41DF9">
          <w:pgSz w:w="11910" w:h="16840"/>
          <w:pgMar w:top="620" w:right="440" w:bottom="1540" w:left="480" w:header="0" w:footer="1264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4"/>
        <w:gridCol w:w="4624"/>
        <w:gridCol w:w="3799"/>
      </w:tblGrid>
      <w:tr w:rsidR="00F41DF9">
        <w:trPr>
          <w:trHeight w:val="1119"/>
        </w:trPr>
        <w:tc>
          <w:tcPr>
            <w:tcW w:w="2314" w:type="dxa"/>
            <w:tcBorders>
              <w:bottom w:val="nil"/>
            </w:tcBorders>
          </w:tcPr>
          <w:p w:rsidR="00F41DF9" w:rsidRDefault="0087585F">
            <w:pPr>
              <w:pStyle w:val="TableParagraph"/>
              <w:spacing w:line="242" w:lineRule="auto"/>
              <w:ind w:left="292" w:right="311"/>
              <w:rPr>
                <w:sz w:val="24"/>
              </w:rPr>
            </w:pPr>
            <w:r>
              <w:rPr>
                <w:sz w:val="24"/>
              </w:rPr>
              <w:t>skills and how 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works.</w:t>
            </w:r>
          </w:p>
          <w:p w:rsidR="00F41DF9" w:rsidRDefault="0087585F">
            <w:pPr>
              <w:pStyle w:val="TableParagraph"/>
              <w:numPr>
                <w:ilvl w:val="0"/>
                <w:numId w:val="9"/>
              </w:numPr>
              <w:tabs>
                <w:tab w:val="left" w:pos="293"/>
              </w:tabs>
              <w:spacing w:line="274" w:lineRule="exact"/>
              <w:ind w:right="195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</w:tc>
        <w:tc>
          <w:tcPr>
            <w:tcW w:w="4624" w:type="dxa"/>
            <w:tcBorders>
              <w:bottom w:val="nil"/>
            </w:tcBorders>
          </w:tcPr>
          <w:p w:rsidR="00F41DF9" w:rsidRDefault="0087585F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Computer</w:t>
            </w:r>
          </w:p>
          <w:p w:rsidR="00F41DF9" w:rsidRDefault="0087585F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Flip Chart</w:t>
            </w:r>
          </w:p>
          <w:p w:rsidR="00F41DF9" w:rsidRDefault="0087585F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Marker</w:t>
            </w:r>
          </w:p>
        </w:tc>
        <w:tc>
          <w:tcPr>
            <w:tcW w:w="3799" w:type="dxa"/>
            <w:tcBorders>
              <w:bottom w:val="nil"/>
            </w:tcBorders>
          </w:tcPr>
          <w:p w:rsidR="00F41DF9" w:rsidRDefault="0087585F">
            <w:pPr>
              <w:pStyle w:val="TableParagraph"/>
              <w:numPr>
                <w:ilvl w:val="0"/>
                <w:numId w:val="11"/>
              </w:numPr>
              <w:tabs>
                <w:tab w:val="left" w:pos="294"/>
              </w:tabs>
              <w:spacing w:line="293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Teamwork</w:t>
            </w:r>
          </w:p>
        </w:tc>
      </w:tr>
      <w:tr w:rsidR="00F41DF9">
        <w:trPr>
          <w:trHeight w:val="273"/>
        </w:trPr>
        <w:tc>
          <w:tcPr>
            <w:tcW w:w="2314" w:type="dxa"/>
            <w:tcBorders>
              <w:top w:val="nil"/>
              <w:bottom w:val="nil"/>
            </w:tcBorders>
          </w:tcPr>
          <w:p w:rsidR="00F41DF9" w:rsidRDefault="0087585F">
            <w:pPr>
              <w:pStyle w:val="TableParagraph"/>
              <w:spacing w:line="254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1DF9">
        <w:trPr>
          <w:trHeight w:val="298"/>
        </w:trPr>
        <w:tc>
          <w:tcPr>
            <w:tcW w:w="2314" w:type="dxa"/>
            <w:tcBorders>
              <w:top w:val="nil"/>
              <w:bottom w:val="nil"/>
            </w:tcBorders>
          </w:tcPr>
          <w:p w:rsidR="00F41DF9" w:rsidRDefault="0087585F">
            <w:pPr>
              <w:pStyle w:val="TableParagraph"/>
              <w:numPr>
                <w:ilvl w:val="0"/>
                <w:numId w:val="12"/>
              </w:numPr>
              <w:tabs>
                <w:tab w:val="left" w:pos="293"/>
              </w:tabs>
              <w:spacing w:before="2" w:line="276" w:lineRule="exac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</w:rPr>
            </w:pPr>
          </w:p>
        </w:tc>
      </w:tr>
      <w:tr w:rsidR="00F41DF9">
        <w:trPr>
          <w:trHeight w:val="272"/>
        </w:trPr>
        <w:tc>
          <w:tcPr>
            <w:tcW w:w="2314" w:type="dxa"/>
            <w:tcBorders>
              <w:top w:val="nil"/>
              <w:bottom w:val="nil"/>
            </w:tcBorders>
          </w:tcPr>
          <w:p w:rsidR="00F41DF9" w:rsidRDefault="0087585F">
            <w:pPr>
              <w:pStyle w:val="TableParagraph"/>
              <w:spacing w:line="253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1DF9">
        <w:trPr>
          <w:trHeight w:val="275"/>
        </w:trPr>
        <w:tc>
          <w:tcPr>
            <w:tcW w:w="2314" w:type="dxa"/>
            <w:tcBorders>
              <w:top w:val="nil"/>
              <w:bottom w:val="nil"/>
            </w:tcBorders>
          </w:tcPr>
          <w:p w:rsidR="00F41DF9" w:rsidRDefault="0087585F">
            <w:pPr>
              <w:pStyle w:val="TableParagraph"/>
              <w:spacing w:line="256" w:lineRule="exact"/>
              <w:ind w:left="292"/>
              <w:rPr>
                <w:sz w:val="24"/>
              </w:rPr>
            </w:pPr>
            <w:r>
              <w:rPr>
                <w:sz w:val="24"/>
              </w:rPr>
              <w:t>important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1DF9">
        <w:trPr>
          <w:trHeight w:val="275"/>
        </w:trPr>
        <w:tc>
          <w:tcPr>
            <w:tcW w:w="2314" w:type="dxa"/>
            <w:tcBorders>
              <w:top w:val="nil"/>
              <w:bottom w:val="nil"/>
            </w:tcBorders>
          </w:tcPr>
          <w:p w:rsidR="00F41DF9" w:rsidRDefault="0087585F">
            <w:pPr>
              <w:pStyle w:val="TableParagraph"/>
              <w:spacing w:line="256" w:lineRule="exact"/>
              <w:ind w:left="292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1DF9">
        <w:trPr>
          <w:trHeight w:val="277"/>
        </w:trPr>
        <w:tc>
          <w:tcPr>
            <w:tcW w:w="2314" w:type="dxa"/>
            <w:tcBorders>
              <w:top w:val="nil"/>
            </w:tcBorders>
          </w:tcPr>
          <w:p w:rsidR="00F41DF9" w:rsidRDefault="0087585F">
            <w:pPr>
              <w:pStyle w:val="TableParagraph"/>
              <w:spacing w:line="257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4624" w:type="dxa"/>
            <w:tcBorders>
              <w:top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99" w:type="dxa"/>
            <w:tcBorders>
              <w:top w:val="nil"/>
            </w:tcBorders>
          </w:tcPr>
          <w:p w:rsidR="00F41DF9" w:rsidRDefault="00F41DF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41DF9" w:rsidRDefault="00F41DF9">
      <w:pPr>
        <w:pStyle w:val="BodyText"/>
        <w:rPr>
          <w:sz w:val="20"/>
        </w:rPr>
      </w:pPr>
    </w:p>
    <w:p w:rsidR="00F41DF9" w:rsidRDefault="00F41DF9">
      <w:pPr>
        <w:pStyle w:val="BodyText"/>
        <w:spacing w:after="1"/>
        <w:rPr>
          <w:sz w:val="25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8"/>
        <w:gridCol w:w="7309"/>
      </w:tblGrid>
      <w:tr w:rsidR="00F41DF9">
        <w:trPr>
          <w:trHeight w:val="273"/>
        </w:trPr>
        <w:tc>
          <w:tcPr>
            <w:tcW w:w="3428" w:type="dxa"/>
          </w:tcPr>
          <w:p w:rsidR="00F41DF9" w:rsidRDefault="0087585F">
            <w:pPr>
              <w:pStyle w:val="TableParagraph"/>
              <w:spacing w:line="254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Schedule</w:t>
            </w:r>
          </w:p>
        </w:tc>
        <w:tc>
          <w:tcPr>
            <w:tcW w:w="7309" w:type="dxa"/>
          </w:tcPr>
          <w:p w:rsidR="00F41DF9" w:rsidRDefault="0087585F">
            <w:pPr>
              <w:pStyle w:val="TableParagraph"/>
              <w:spacing w:line="254" w:lineRule="exact"/>
              <w:ind w:left="10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Mentor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Should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do</w:t>
            </w:r>
          </w:p>
        </w:tc>
      </w:tr>
      <w:tr w:rsidR="00F41DF9">
        <w:trPr>
          <w:trHeight w:val="1665"/>
        </w:trPr>
        <w:tc>
          <w:tcPr>
            <w:tcW w:w="3428" w:type="dxa"/>
          </w:tcPr>
          <w:p w:rsidR="00F41DF9" w:rsidRDefault="0087585F">
            <w:pPr>
              <w:pStyle w:val="TableParagraph"/>
              <w:spacing w:line="242" w:lineRule="auto"/>
              <w:ind w:left="110" w:right="215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Welcome: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min</w:t>
            </w:r>
          </w:p>
        </w:tc>
        <w:tc>
          <w:tcPr>
            <w:tcW w:w="7309" w:type="dxa"/>
          </w:tcPr>
          <w:p w:rsidR="00F41DF9" w:rsidRDefault="0087585F">
            <w:pPr>
              <w:pStyle w:val="TableParagraph"/>
              <w:spacing w:line="247" w:lineRule="auto"/>
              <w:ind w:left="106" w:right="783"/>
              <w:rPr>
                <w:sz w:val="24"/>
              </w:rPr>
            </w:pPr>
            <w:r>
              <w:rPr>
                <w:sz w:val="24"/>
              </w:rPr>
              <w:t xml:space="preserve">Short welcome and ask the </w:t>
            </w:r>
            <w:r>
              <w:rPr>
                <w:rFonts w:ascii="Arial"/>
                <w:b/>
                <w:sz w:val="24"/>
              </w:rPr>
              <w:t xml:space="preserve">Mentor </w:t>
            </w:r>
            <w:r>
              <w:rPr>
                <w:sz w:val="24"/>
              </w:rPr>
              <w:t>to introduce him/herself.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 brief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welcome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qualification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class.</w:t>
            </w:r>
          </w:p>
          <w:p w:rsidR="00F41DF9" w:rsidRDefault="0087585F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Note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Instructor: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monitor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nothing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inappropriate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being happened.</w:t>
            </w:r>
          </w:p>
        </w:tc>
      </w:tr>
      <w:tr w:rsidR="00F41DF9">
        <w:trPr>
          <w:trHeight w:val="2769"/>
        </w:trPr>
        <w:tc>
          <w:tcPr>
            <w:tcW w:w="3428" w:type="dxa"/>
          </w:tcPr>
          <w:p w:rsidR="00F41DF9" w:rsidRDefault="0087585F">
            <w:pPr>
              <w:pStyle w:val="TableParagraph"/>
              <w:spacing w:line="242" w:lineRule="auto"/>
              <w:ind w:left="110" w:right="20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"/>
                <w:sz w:val="24"/>
              </w:rPr>
              <w:t>Icebreaker: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10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min</w:t>
            </w:r>
          </w:p>
        </w:tc>
        <w:tc>
          <w:tcPr>
            <w:tcW w:w="7309" w:type="dxa"/>
          </w:tcPr>
          <w:p w:rsidR="00F41DF9" w:rsidRDefault="0087585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Start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 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delivering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icebreaker,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your team to start to build rapport and create a 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tasks ahead.</w:t>
            </w:r>
          </w:p>
          <w:p w:rsidR="00F41DF9" w:rsidRDefault="0087585F">
            <w:pPr>
              <w:pStyle w:val="TableParagraph"/>
              <w:ind w:left="106" w:right="120"/>
              <w:rPr>
                <w:sz w:val="24"/>
              </w:rPr>
            </w:pPr>
            <w:r>
              <w:rPr>
                <w:sz w:val="24"/>
              </w:rPr>
              <w:t>The icebreaker below should</w:t>
            </w:r>
            <w:r>
              <w:rPr>
                <w:sz w:val="24"/>
              </w:rPr>
              <w:t xml:space="preserve"> work well at introductions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encouraging communication, but feel free to use others if you think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they are more appropriate. It is important to encourage young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during the first hour; this will </w:t>
            </w:r>
            <w:r>
              <w:rPr>
                <w:sz w:val="24"/>
              </w:rPr>
              <w:t>help to increase their motivation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throughout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sessions.</w:t>
            </w:r>
          </w:p>
        </w:tc>
      </w:tr>
      <w:tr w:rsidR="00F41DF9">
        <w:trPr>
          <w:trHeight w:val="4983"/>
        </w:trPr>
        <w:tc>
          <w:tcPr>
            <w:tcW w:w="3428" w:type="dxa"/>
          </w:tcPr>
          <w:p w:rsidR="00F41DF9" w:rsidRDefault="0087585F">
            <w:pPr>
              <w:pStyle w:val="TableParagraph"/>
              <w:spacing w:line="237" w:lineRule="auto"/>
              <w:ind w:left="110" w:right="15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Introduction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&amp;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Onboarding: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20mins</w:t>
            </w:r>
          </w:p>
        </w:tc>
        <w:tc>
          <w:tcPr>
            <w:tcW w:w="7309" w:type="dxa"/>
          </w:tcPr>
          <w:p w:rsidR="00F41DF9" w:rsidRDefault="0087585F">
            <w:pPr>
              <w:pStyle w:val="TableParagraph"/>
              <w:ind w:left="106" w:right="182"/>
              <w:rPr>
                <w:sz w:val="24"/>
              </w:rPr>
            </w:pPr>
            <w:r>
              <w:rPr>
                <w:sz w:val="24"/>
              </w:rPr>
              <w:t>Provide a brief introduction of the qualification to the class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“Onboarding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Presentation”.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cover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:rsidR="00F41DF9" w:rsidRDefault="0087585F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42" w:lineRule="auto"/>
              <w:ind w:right="800" w:firstLine="0"/>
              <w:rPr>
                <w:sz w:val="24"/>
              </w:rPr>
            </w:pPr>
            <w:r>
              <w:rPr>
                <w:sz w:val="24"/>
              </w:rPr>
              <w:t>Explanation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structure.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(Kamyab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jawan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Program)</w:t>
            </w:r>
          </w:p>
          <w:p w:rsidR="00F41DF9" w:rsidRDefault="0087585F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spacing w:line="242" w:lineRule="auto"/>
              <w:ind w:right="198" w:firstLine="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 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life.</w:t>
            </w:r>
          </w:p>
          <w:p w:rsidR="00F41DF9" w:rsidRDefault="0087585F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</w:tabs>
              <w:ind w:right="139" w:firstLine="0"/>
              <w:rPr>
                <w:sz w:val="24"/>
              </w:rPr>
            </w:pPr>
            <w:r>
              <w:rPr>
                <w:sz w:val="24"/>
              </w:rPr>
              <w:t>Key contacts and key information – e.g. role of teacher, mentor,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SEED. Policies and procedures (user agree</w:t>
            </w:r>
            <w:r>
              <w:rPr>
                <w:sz w:val="24"/>
              </w:rPr>
              <w:t>ments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section).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Group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Rules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screen,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read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rules,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verbally agree. Ensure that the consequences are clear for 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platform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outside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hours. (9am-8pm)</w:t>
            </w:r>
          </w:p>
          <w:p w:rsidR="00F41DF9" w:rsidRDefault="0087585F">
            <w:pPr>
              <w:pStyle w:val="TableParagraph"/>
              <w:numPr>
                <w:ilvl w:val="0"/>
                <w:numId w:val="13"/>
              </w:numPr>
              <w:tabs>
                <w:tab w:val="left" w:pos="370"/>
              </w:tabs>
              <w:ind w:right="498" w:firstLine="0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 up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weeks ahead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know what to expect (see pages 5-7 for an overview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challenge). Allow young people to ask any questions about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topic.</w:t>
            </w:r>
          </w:p>
        </w:tc>
      </w:tr>
      <w:tr w:rsidR="00F41DF9">
        <w:trPr>
          <w:trHeight w:val="1382"/>
        </w:trPr>
        <w:tc>
          <w:tcPr>
            <w:tcW w:w="3428" w:type="dxa"/>
          </w:tcPr>
          <w:p w:rsidR="00F41DF9" w:rsidRDefault="0087585F">
            <w:pPr>
              <w:pStyle w:val="TableParagraph"/>
              <w:spacing w:line="242" w:lineRule="auto"/>
              <w:ind w:left="110" w:right="58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Team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Activity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Planning: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30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minutes</w:t>
            </w:r>
          </w:p>
        </w:tc>
        <w:tc>
          <w:tcPr>
            <w:tcW w:w="7309" w:type="dxa"/>
          </w:tcPr>
          <w:p w:rsidR="00F41DF9" w:rsidRDefault="0087585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MENTOR: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whole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how to collaborate for the first and second collaborative 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</w:p>
          <w:p w:rsidR="00F41DF9" w:rsidRDefault="0087585F">
            <w:pPr>
              <w:pStyle w:val="TableParagraph"/>
              <w:spacing w:line="278" w:lineRule="exact"/>
              <w:ind w:left="106" w:right="369"/>
              <w:rPr>
                <w:sz w:val="24"/>
              </w:rPr>
            </w:pPr>
            <w:r>
              <w:rPr>
                <w:sz w:val="24"/>
              </w:rPr>
              <w:t>be another session until the next session so this step is required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because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communicating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decisions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</w:tbl>
    <w:p w:rsidR="00F41DF9" w:rsidRDefault="00F41DF9">
      <w:pPr>
        <w:spacing w:line="278" w:lineRule="exact"/>
        <w:rPr>
          <w:sz w:val="24"/>
        </w:rPr>
        <w:sectPr w:rsidR="00F41DF9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8"/>
        <w:gridCol w:w="7309"/>
      </w:tblGrid>
      <w:tr w:rsidR="00F41DF9">
        <w:trPr>
          <w:trHeight w:val="5002"/>
        </w:trPr>
        <w:tc>
          <w:tcPr>
            <w:tcW w:w="3428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309" w:type="dxa"/>
          </w:tcPr>
          <w:p w:rsidR="00F41DF9" w:rsidRDefault="0087585F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session requires a different strategy that must be agreed upon so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knows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how.</w:t>
            </w:r>
          </w:p>
          <w:p w:rsidR="00F41DF9" w:rsidRDefault="0087585F">
            <w:pPr>
              <w:pStyle w:val="TableParagraph"/>
              <w:numPr>
                <w:ilvl w:val="0"/>
                <w:numId w:val="14"/>
              </w:numPr>
              <w:tabs>
                <w:tab w:val="left" w:pos="826"/>
                <w:tab w:val="left" w:pos="827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“IDENTIFY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ENTREPRENEURS”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</w:p>
          <w:p w:rsidR="00F41DF9" w:rsidRDefault="0087585F">
            <w:pPr>
              <w:pStyle w:val="TableParagraph"/>
              <w:numPr>
                <w:ilvl w:val="0"/>
                <w:numId w:val="14"/>
              </w:numPr>
              <w:tabs>
                <w:tab w:val="left" w:pos="826"/>
                <w:tab w:val="left" w:pos="827"/>
              </w:tabs>
              <w:spacing w:line="235" w:lineRule="auto"/>
              <w:ind w:right="1208"/>
              <w:rPr>
                <w:sz w:val="24"/>
              </w:rPr>
            </w:pPr>
            <w:r>
              <w:rPr>
                <w:sz w:val="24"/>
              </w:rPr>
              <w:t>“BRAINSTORMING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PROBLEMS”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ACTIVITY”</w:t>
            </w:r>
          </w:p>
          <w:p w:rsidR="00F41DF9" w:rsidRDefault="0087585F">
            <w:pPr>
              <w:pStyle w:val="TableParagraph"/>
              <w:ind w:left="106" w:right="182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As a team, collaborate on a creative brainstorm on social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problems in your community. Vote on the areas you feel most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passionate</w:t>
            </w:r>
            <w:r>
              <w:rPr>
                <w:rFonts w:asci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about</w:t>
            </w:r>
            <w:r>
              <w:rPr>
                <w:rFonts w:ascii="Arial"/>
                <w:i/>
                <w:spacing w:val="-5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as</w:t>
            </w:r>
            <w:r>
              <w:rPr>
                <w:rFonts w:asci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a team,</w:t>
            </w:r>
            <w:r>
              <w:rPr>
                <w:rFonts w:asci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then</w:t>
            </w:r>
            <w:r>
              <w:rPr>
                <w:rFonts w:asci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write</w:t>
            </w:r>
            <w:r>
              <w:rPr>
                <w:rFonts w:asci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down</w:t>
            </w:r>
            <w:r>
              <w:rPr>
                <w:rFonts w:ascii="Arial"/>
                <w:i/>
                <w:spacing w:val="-5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what</w:t>
            </w:r>
            <w:r>
              <w:rPr>
                <w:rFonts w:asci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change</w:t>
            </w:r>
            <w:r>
              <w:rPr>
                <w:rFonts w:ascii="Arial"/>
                <w:i/>
                <w:spacing w:val="-5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you</w:t>
            </w:r>
            <w:r>
              <w:rPr>
                <w:rFonts w:ascii="Arial"/>
                <w:i/>
                <w:spacing w:val="-64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would</w:t>
            </w:r>
            <w:r>
              <w:rPr>
                <w:rFonts w:asci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like to see happen.</w:t>
            </w:r>
          </w:p>
          <w:p w:rsidR="00F41DF9" w:rsidRDefault="0087585F">
            <w:pPr>
              <w:pStyle w:val="TableParagraph"/>
              <w:ind w:left="106" w:right="182"/>
              <w:rPr>
                <w:sz w:val="24"/>
              </w:rPr>
            </w:pPr>
            <w:r>
              <w:rPr>
                <w:sz w:val="24"/>
              </w:rPr>
              <w:t xml:space="preserve">Make sure the teams have the </w:t>
            </w:r>
            <w:r>
              <w:rPr>
                <w:sz w:val="24"/>
              </w:rPr>
              <w:t>opportunity to talk about how they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e.g.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complete the activities, how to communicate, the role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project manager, etc. Make sure you allocate each young person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a specific week that they </w:t>
            </w:r>
            <w:r>
              <w:rPr>
                <w:sz w:val="24"/>
              </w:rPr>
              <w:t>are the project manager for the 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make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this.</w:t>
            </w:r>
          </w:p>
          <w:p w:rsidR="00F41DF9" w:rsidRDefault="0087585F">
            <w:pPr>
              <w:pStyle w:val="TableParagraph"/>
              <w:spacing w:before="1" w:line="242" w:lineRule="auto"/>
              <w:ind w:left="106" w:right="129"/>
              <w:rPr>
                <w:sz w:val="24"/>
              </w:rPr>
            </w:pPr>
            <w:r>
              <w:rPr>
                <w:sz w:val="24"/>
              </w:rPr>
              <w:t>Type up notes for their strategy if this is helpful - it can be included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underneath the 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Contract.</w:t>
            </w:r>
          </w:p>
        </w:tc>
      </w:tr>
      <w:tr w:rsidR="00F41DF9">
        <w:trPr>
          <w:trHeight w:val="1651"/>
        </w:trPr>
        <w:tc>
          <w:tcPr>
            <w:tcW w:w="3428" w:type="dxa"/>
          </w:tcPr>
          <w:p w:rsidR="00F41DF9" w:rsidRDefault="0087585F">
            <w:pPr>
              <w:pStyle w:val="TableParagraph"/>
              <w:spacing w:line="237" w:lineRule="auto"/>
              <w:ind w:left="110" w:right="15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Session Close:</w:t>
            </w:r>
            <w:r>
              <w:rPr>
                <w:rFonts w:asci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5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minutes</w:t>
            </w:r>
          </w:p>
        </w:tc>
        <w:tc>
          <w:tcPr>
            <w:tcW w:w="7309" w:type="dxa"/>
          </w:tcPr>
          <w:p w:rsidR="00F41DF9" w:rsidRDefault="0087585F">
            <w:pPr>
              <w:pStyle w:val="TableParagraph"/>
              <w:spacing w:line="242" w:lineRule="auto"/>
              <w:ind w:left="106" w:right="476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MENTOR: </w:t>
            </w:r>
            <w:r>
              <w:rPr>
                <w:sz w:val="24"/>
              </w:rPr>
              <w:t xml:space="preserve">Close the session with the opportunity for </w:t>
            </w:r>
            <w:r>
              <w:rPr>
                <w:sz w:val="24"/>
              </w:rPr>
              <w:t>anyone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any remaining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questions.</w:t>
            </w:r>
          </w:p>
          <w:p w:rsidR="00F41DF9" w:rsidRDefault="0087585F">
            <w:pPr>
              <w:pStyle w:val="TableParagraph"/>
              <w:spacing w:line="271" w:lineRule="exact"/>
              <w:ind w:left="10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Instructor:</w:t>
            </w:r>
          </w:p>
          <w:p w:rsidR="00F41DF9" w:rsidRDefault="0087585F">
            <w:pPr>
              <w:pStyle w:val="TableParagraph"/>
              <w:spacing w:line="242" w:lineRule="auto"/>
              <w:ind w:left="106" w:right="316"/>
              <w:rPr>
                <w:sz w:val="24"/>
              </w:rPr>
            </w:pPr>
            <w:r>
              <w:rPr>
                <w:sz w:val="24"/>
              </w:rPr>
              <w:t>Facilitate the wrap-up of the session. A quick reminder of what 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be.</w:t>
            </w:r>
          </w:p>
        </w:tc>
      </w:tr>
    </w:tbl>
    <w:p w:rsidR="00F41DF9" w:rsidRDefault="00F41DF9">
      <w:pPr>
        <w:spacing w:line="242" w:lineRule="auto"/>
        <w:rPr>
          <w:sz w:val="24"/>
        </w:rPr>
        <w:sectPr w:rsidR="00F41DF9">
          <w:pgSz w:w="11910" w:h="16840"/>
          <w:pgMar w:top="700" w:right="440" w:bottom="1460" w:left="480" w:header="0" w:footer="1264" w:gutter="0"/>
          <w:cols w:space="720"/>
        </w:sectPr>
      </w:pPr>
    </w:p>
    <w:p w:rsidR="00F41DF9" w:rsidRDefault="0087585F">
      <w:pPr>
        <w:pStyle w:val="Heading2"/>
        <w:ind w:left="1774" w:right="1815"/>
        <w:rPr>
          <w:u w:val="none"/>
        </w:rPr>
      </w:pPr>
      <w:r>
        <w:rPr>
          <w:u w:val="thick"/>
        </w:rPr>
        <w:t>MOTIVATIONAL</w:t>
      </w:r>
      <w:r>
        <w:rPr>
          <w:spacing w:val="-2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-5"/>
          <w:u w:val="thick"/>
        </w:rPr>
        <w:t xml:space="preserve"> </w:t>
      </w:r>
      <w:r>
        <w:rPr>
          <w:u w:val="thick"/>
        </w:rPr>
        <w:t>LINKS.</w:t>
      </w:r>
    </w:p>
    <w:p w:rsidR="00F41DF9" w:rsidRDefault="00F41DF9">
      <w:pPr>
        <w:pStyle w:val="BodyText"/>
        <w:spacing w:before="10"/>
        <w:rPr>
          <w:rFonts w:ascii="Times New Roman"/>
          <w:b/>
          <w:sz w:val="21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7"/>
        <w:gridCol w:w="2233"/>
        <w:gridCol w:w="6391"/>
      </w:tblGrid>
      <w:tr w:rsidR="00F41DF9">
        <w:trPr>
          <w:trHeight w:val="321"/>
        </w:trPr>
        <w:tc>
          <w:tcPr>
            <w:tcW w:w="1897" w:type="dxa"/>
          </w:tcPr>
          <w:p w:rsidR="00F41DF9" w:rsidRDefault="0087585F">
            <w:pPr>
              <w:pStyle w:val="TableParagraph"/>
              <w:spacing w:line="301" w:lineRule="exact"/>
              <w:ind w:left="110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  <w:u w:val="thick"/>
              </w:rPr>
              <w:t>TOPIC</w:t>
            </w:r>
          </w:p>
        </w:tc>
        <w:tc>
          <w:tcPr>
            <w:tcW w:w="2233" w:type="dxa"/>
          </w:tcPr>
          <w:p w:rsidR="00F41DF9" w:rsidRDefault="0087585F">
            <w:pPr>
              <w:pStyle w:val="TableParagraph"/>
              <w:spacing w:line="301" w:lineRule="exact"/>
              <w:ind w:left="109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  <w:u w:val="thick"/>
              </w:rPr>
              <w:t>SPEAKER</w:t>
            </w:r>
          </w:p>
        </w:tc>
        <w:tc>
          <w:tcPr>
            <w:tcW w:w="6391" w:type="dxa"/>
          </w:tcPr>
          <w:p w:rsidR="00F41DF9" w:rsidRDefault="0087585F">
            <w:pPr>
              <w:pStyle w:val="TableParagraph"/>
              <w:spacing w:line="301" w:lineRule="exact"/>
              <w:ind w:left="109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  <w:u w:val="thick"/>
              </w:rPr>
              <w:t>LINK</w:t>
            </w:r>
          </w:p>
        </w:tc>
      </w:tr>
      <w:tr w:rsidR="00F41DF9">
        <w:trPr>
          <w:trHeight w:val="832"/>
        </w:trPr>
        <w:tc>
          <w:tcPr>
            <w:tcW w:w="1897" w:type="dxa"/>
            <w:tcBorders>
              <w:bottom w:val="single" w:sz="6" w:space="0" w:color="000000"/>
            </w:tcBorders>
          </w:tcPr>
          <w:p w:rsidR="00F41DF9" w:rsidRDefault="0087585F">
            <w:pPr>
              <w:pStyle w:val="TableParagraph"/>
              <w:spacing w:line="237" w:lineRule="auto"/>
              <w:ind w:left="110" w:right="34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How to Face</w:t>
            </w:r>
            <w:r>
              <w:rPr>
                <w:rFonts w:asci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Problems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</w:t>
            </w:r>
          </w:p>
          <w:p w:rsidR="00F41DF9" w:rsidRDefault="0087585F">
            <w:pPr>
              <w:pStyle w:val="TableParagraph"/>
              <w:spacing w:before="1" w:line="265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Life</w:t>
            </w:r>
          </w:p>
        </w:tc>
        <w:tc>
          <w:tcPr>
            <w:tcW w:w="2233" w:type="dxa"/>
            <w:tcBorders>
              <w:bottom w:val="single" w:sz="6" w:space="0" w:color="000000"/>
            </w:tcBorders>
          </w:tcPr>
          <w:p w:rsidR="00F41DF9" w:rsidRDefault="00F41DF9">
            <w:pPr>
              <w:pStyle w:val="TableParagraph"/>
              <w:spacing w:before="4"/>
              <w:rPr>
                <w:rFonts w:ascii="Times New Roman"/>
                <w:b/>
                <w:sz w:val="23"/>
              </w:rPr>
            </w:pPr>
          </w:p>
          <w:p w:rsidR="00F41DF9" w:rsidRDefault="0087585F">
            <w:pPr>
              <w:pStyle w:val="TableParagraph"/>
              <w:ind w:right="228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Qasim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Ali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Shah</w:t>
            </w:r>
          </w:p>
        </w:tc>
        <w:tc>
          <w:tcPr>
            <w:tcW w:w="6391" w:type="dxa"/>
            <w:tcBorders>
              <w:bottom w:val="single" w:sz="6" w:space="0" w:color="000000"/>
            </w:tcBorders>
          </w:tcPr>
          <w:p w:rsidR="00F41DF9" w:rsidRDefault="0087585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17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18">
              <w:r>
                <w:rPr>
                  <w:sz w:val="24"/>
                  <w:u w:val="single"/>
                </w:rPr>
                <w:t>tube.com/watch?v=OrQte08Ml90</w:t>
              </w:r>
            </w:hyperlink>
          </w:p>
        </w:tc>
      </w:tr>
      <w:tr w:rsidR="00F41DF9">
        <w:trPr>
          <w:trHeight w:val="832"/>
        </w:trPr>
        <w:tc>
          <w:tcPr>
            <w:tcW w:w="1897" w:type="dxa"/>
            <w:tcBorders>
              <w:top w:val="single" w:sz="6" w:space="0" w:color="000000"/>
            </w:tcBorders>
          </w:tcPr>
          <w:p w:rsidR="00F41DF9" w:rsidRDefault="0087585F">
            <w:pPr>
              <w:pStyle w:val="TableParagraph"/>
              <w:spacing w:line="269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Just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Control</w:t>
            </w:r>
          </w:p>
          <w:p w:rsidR="00F41DF9" w:rsidRDefault="0087585F">
            <w:pPr>
              <w:pStyle w:val="TableParagraph"/>
              <w:spacing w:line="274" w:lineRule="exact"/>
              <w:ind w:left="110" w:right="6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Your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1"/>
                <w:sz w:val="24"/>
              </w:rPr>
              <w:t>Emotions</w:t>
            </w:r>
          </w:p>
        </w:tc>
        <w:tc>
          <w:tcPr>
            <w:tcW w:w="2233" w:type="dxa"/>
            <w:tcBorders>
              <w:top w:val="single" w:sz="6" w:space="0" w:color="000000"/>
            </w:tcBorders>
          </w:tcPr>
          <w:p w:rsidR="00F41DF9" w:rsidRDefault="00F41DF9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:rsidR="00F41DF9" w:rsidRDefault="0087585F">
            <w:pPr>
              <w:pStyle w:val="TableParagraph"/>
              <w:ind w:right="228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Qasim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Ali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Shah</w:t>
            </w:r>
          </w:p>
        </w:tc>
        <w:tc>
          <w:tcPr>
            <w:tcW w:w="6391" w:type="dxa"/>
            <w:tcBorders>
              <w:top w:val="single" w:sz="6" w:space="0" w:color="000000"/>
            </w:tcBorders>
          </w:tcPr>
          <w:p w:rsidR="00F41DF9" w:rsidRDefault="0087585F">
            <w:pPr>
              <w:pStyle w:val="TableParagraph"/>
              <w:tabs>
                <w:tab w:val="left" w:pos="4646"/>
              </w:tabs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19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20">
              <w:r>
                <w:rPr>
                  <w:sz w:val="24"/>
                  <w:u w:val="single"/>
                </w:rPr>
                <w:t>tube.com/watch?v=JzFs</w:t>
              </w:r>
              <w:r>
                <w:rPr>
                  <w:sz w:val="24"/>
                  <w:u w:val="single"/>
                </w:rPr>
                <w:tab/>
                <w:t>yJt-w</w:t>
              </w:r>
            </w:hyperlink>
          </w:p>
        </w:tc>
      </w:tr>
      <w:tr w:rsidR="00F41DF9">
        <w:trPr>
          <w:trHeight w:val="827"/>
        </w:trPr>
        <w:tc>
          <w:tcPr>
            <w:tcW w:w="1897" w:type="dxa"/>
            <w:tcBorders>
              <w:bottom w:val="single" w:sz="6" w:space="0" w:color="000000"/>
            </w:tcBorders>
          </w:tcPr>
          <w:p w:rsidR="00F41DF9" w:rsidRDefault="0087585F">
            <w:pPr>
              <w:pStyle w:val="TableParagraph"/>
              <w:spacing w:line="237" w:lineRule="auto"/>
              <w:ind w:left="110" w:right="18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How to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1"/>
                <w:sz w:val="24"/>
              </w:rPr>
              <w:t>Communicate</w:t>
            </w:r>
          </w:p>
          <w:p w:rsidR="00F41DF9" w:rsidRDefault="0087585F">
            <w:pPr>
              <w:pStyle w:val="TableParagraph"/>
              <w:spacing w:before="1" w:line="260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Effectively</w:t>
            </w:r>
          </w:p>
        </w:tc>
        <w:tc>
          <w:tcPr>
            <w:tcW w:w="2233" w:type="dxa"/>
            <w:tcBorders>
              <w:bottom w:val="single" w:sz="6" w:space="0" w:color="000000"/>
            </w:tcBorders>
          </w:tcPr>
          <w:p w:rsidR="00F41DF9" w:rsidRDefault="00F41DF9">
            <w:pPr>
              <w:pStyle w:val="TableParagraph"/>
              <w:spacing w:before="4"/>
              <w:rPr>
                <w:rFonts w:ascii="Times New Roman"/>
                <w:b/>
                <w:sz w:val="23"/>
              </w:rPr>
            </w:pPr>
          </w:p>
          <w:p w:rsidR="00F41DF9" w:rsidRDefault="0087585F">
            <w:pPr>
              <w:pStyle w:val="TableParagraph"/>
              <w:ind w:right="228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Qasim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Ali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Shah</w:t>
            </w:r>
          </w:p>
        </w:tc>
        <w:tc>
          <w:tcPr>
            <w:tcW w:w="6391" w:type="dxa"/>
            <w:tcBorders>
              <w:bottom w:val="single" w:sz="6" w:space="0" w:color="000000"/>
            </w:tcBorders>
          </w:tcPr>
          <w:p w:rsidR="00F41DF9" w:rsidRDefault="0087585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21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22">
              <w:r>
                <w:rPr>
                  <w:sz w:val="24"/>
                  <w:u w:val="single"/>
                </w:rPr>
                <w:t>tube.com/watch?v=PhHAQEGehKc</w:t>
              </w:r>
            </w:hyperlink>
          </w:p>
        </w:tc>
      </w:tr>
      <w:tr w:rsidR="00F41DF9">
        <w:trPr>
          <w:trHeight w:val="1670"/>
        </w:trPr>
        <w:tc>
          <w:tcPr>
            <w:tcW w:w="1897" w:type="dxa"/>
            <w:tcBorders>
              <w:top w:val="single" w:sz="6" w:space="0" w:color="000000"/>
              <w:bottom w:val="single" w:sz="6" w:space="0" w:color="000000"/>
            </w:tcBorders>
          </w:tcPr>
          <w:p w:rsidR="00F41DF9" w:rsidRDefault="00F41DF9">
            <w:pPr>
              <w:pStyle w:val="TableParagraph"/>
              <w:spacing w:before="8"/>
              <w:rPr>
                <w:rFonts w:ascii="Times New Roman"/>
                <w:b/>
                <w:sz w:val="35"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10" w:right="3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Your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ATTITUDE</w:t>
            </w:r>
            <w:r>
              <w:rPr>
                <w:rFonts w:asci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is</w:t>
            </w:r>
          </w:p>
          <w:p w:rsidR="00F41DF9" w:rsidRDefault="0087585F">
            <w:pPr>
              <w:pStyle w:val="TableParagraph"/>
              <w:spacing w:line="271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Everything</w:t>
            </w:r>
          </w:p>
        </w:tc>
        <w:tc>
          <w:tcPr>
            <w:tcW w:w="2233" w:type="dxa"/>
            <w:tcBorders>
              <w:top w:val="single" w:sz="6" w:space="0" w:color="000000"/>
              <w:bottom w:val="single" w:sz="6" w:space="0" w:color="000000"/>
            </w:tcBorders>
          </w:tcPr>
          <w:p w:rsidR="00F41DF9" w:rsidRDefault="0087585F">
            <w:pPr>
              <w:pStyle w:val="TableParagraph"/>
              <w:spacing w:before="137"/>
              <w:ind w:left="138" w:right="123" w:hanging="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Tony Robbins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Les Brown David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Goggins Jocko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Willink Wayne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Dyer</w:t>
            </w:r>
            <w:r>
              <w:rPr>
                <w:rFonts w:asci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Eckart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Tolle</w:t>
            </w:r>
          </w:p>
        </w:tc>
        <w:tc>
          <w:tcPr>
            <w:tcW w:w="6391" w:type="dxa"/>
            <w:tcBorders>
              <w:top w:val="single" w:sz="6" w:space="0" w:color="000000"/>
              <w:bottom w:val="single" w:sz="6" w:space="0" w:color="000000"/>
            </w:tcBorders>
          </w:tcPr>
          <w:p w:rsidR="00F41DF9" w:rsidRDefault="0087585F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23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24">
              <w:r>
                <w:rPr>
                  <w:sz w:val="24"/>
                  <w:u w:val="single"/>
                </w:rPr>
                <w:t>tube.com/watch?v=5fS3rj6eIFg</w:t>
              </w:r>
            </w:hyperlink>
          </w:p>
        </w:tc>
      </w:tr>
      <w:tr w:rsidR="00F41DF9">
        <w:trPr>
          <w:trHeight w:val="1101"/>
        </w:trPr>
        <w:tc>
          <w:tcPr>
            <w:tcW w:w="1897" w:type="dxa"/>
            <w:tcBorders>
              <w:top w:val="single" w:sz="6" w:space="0" w:color="000000"/>
            </w:tcBorders>
          </w:tcPr>
          <w:p w:rsidR="00F41DF9" w:rsidRDefault="00F41DF9">
            <w:pPr>
              <w:pStyle w:val="TableParagraph"/>
              <w:spacing w:before="9"/>
              <w:rPr>
                <w:rFonts w:ascii="Times New Roman"/>
                <w:b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10" w:right="3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Control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Your</w:t>
            </w:r>
            <w:r>
              <w:rPr>
                <w:rFonts w:asci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EMOTIONS</w:t>
            </w:r>
          </w:p>
        </w:tc>
        <w:tc>
          <w:tcPr>
            <w:tcW w:w="2233" w:type="dxa"/>
            <w:tcBorders>
              <w:top w:val="single" w:sz="6" w:space="0" w:color="000000"/>
            </w:tcBorders>
          </w:tcPr>
          <w:p w:rsidR="00F41DF9" w:rsidRDefault="0087585F">
            <w:pPr>
              <w:pStyle w:val="TableParagraph"/>
              <w:ind w:left="503" w:right="487" w:hanging="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Jim Rohn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Les Brown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TD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Jakes</w:t>
            </w:r>
          </w:p>
          <w:p w:rsidR="00F41DF9" w:rsidRDefault="0087585F">
            <w:pPr>
              <w:pStyle w:val="TableParagraph"/>
              <w:spacing w:line="265" w:lineRule="exact"/>
              <w:ind w:left="299" w:right="28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Tony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Robbins</w:t>
            </w:r>
          </w:p>
        </w:tc>
        <w:tc>
          <w:tcPr>
            <w:tcW w:w="6391" w:type="dxa"/>
            <w:tcBorders>
              <w:top w:val="single" w:sz="6" w:space="0" w:color="000000"/>
            </w:tcBorders>
          </w:tcPr>
          <w:p w:rsidR="00F41DF9" w:rsidRDefault="0087585F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25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26">
              <w:r>
                <w:rPr>
                  <w:sz w:val="24"/>
                  <w:u w:val="single"/>
                </w:rPr>
                <w:t>tube.com/watch?v=chn86sH0O5U</w:t>
              </w:r>
            </w:hyperlink>
          </w:p>
        </w:tc>
      </w:tr>
      <w:tr w:rsidR="00F41DF9">
        <w:trPr>
          <w:trHeight w:val="835"/>
        </w:trPr>
        <w:tc>
          <w:tcPr>
            <w:tcW w:w="1897" w:type="dxa"/>
          </w:tcPr>
          <w:p w:rsidR="00F41DF9" w:rsidRDefault="0087585F">
            <w:pPr>
              <w:pStyle w:val="TableParagraph"/>
              <w:spacing w:line="271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Defeat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Fear,</w:t>
            </w:r>
          </w:p>
          <w:p w:rsidR="00F41DF9" w:rsidRDefault="0087585F">
            <w:pPr>
              <w:pStyle w:val="TableParagraph"/>
              <w:spacing w:line="274" w:lineRule="exact"/>
              <w:ind w:left="110" w:right="45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Build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Confidence</w:t>
            </w:r>
          </w:p>
        </w:tc>
        <w:tc>
          <w:tcPr>
            <w:tcW w:w="2233" w:type="dxa"/>
          </w:tcPr>
          <w:p w:rsidR="00F41DF9" w:rsidRDefault="0087585F">
            <w:pPr>
              <w:pStyle w:val="TableParagraph"/>
              <w:spacing w:before="134"/>
              <w:ind w:left="710" w:right="443" w:hanging="25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Shaykh</w:t>
            </w:r>
            <w:r>
              <w:rPr>
                <w:rFonts w:asci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Atif</w:t>
            </w:r>
            <w:r>
              <w:rPr>
                <w:rFonts w:asci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Ahmed</w:t>
            </w:r>
          </w:p>
        </w:tc>
        <w:tc>
          <w:tcPr>
            <w:tcW w:w="6391" w:type="dxa"/>
          </w:tcPr>
          <w:p w:rsidR="00F41DF9" w:rsidRDefault="0087585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27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28">
              <w:r>
                <w:rPr>
                  <w:sz w:val="24"/>
                  <w:u w:val="single"/>
                </w:rPr>
                <w:t>tube.com/watch?v=s10dzfbozd4</w:t>
              </w:r>
            </w:hyperlink>
          </w:p>
        </w:tc>
      </w:tr>
      <w:tr w:rsidR="00F41DF9">
        <w:trPr>
          <w:trHeight w:val="556"/>
        </w:trPr>
        <w:tc>
          <w:tcPr>
            <w:tcW w:w="1897" w:type="dxa"/>
          </w:tcPr>
          <w:p w:rsidR="00F41DF9" w:rsidRDefault="0087585F">
            <w:pPr>
              <w:pStyle w:val="TableParagraph"/>
              <w:spacing w:line="274" w:lineRule="exact"/>
              <w:ind w:left="110" w:right="10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Wisdom of the</w:t>
            </w:r>
            <w:r>
              <w:rPr>
                <w:rFonts w:asci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Eagle</w:t>
            </w:r>
          </w:p>
        </w:tc>
        <w:tc>
          <w:tcPr>
            <w:tcW w:w="2233" w:type="dxa"/>
          </w:tcPr>
          <w:p w:rsidR="00F41DF9" w:rsidRDefault="0087585F">
            <w:pPr>
              <w:pStyle w:val="TableParagraph"/>
              <w:spacing w:before="130"/>
              <w:ind w:left="33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Learn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Kurooji</w:t>
            </w:r>
          </w:p>
        </w:tc>
        <w:tc>
          <w:tcPr>
            <w:tcW w:w="6391" w:type="dxa"/>
          </w:tcPr>
          <w:p w:rsidR="00F41DF9" w:rsidRDefault="0087585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29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30">
              <w:r>
                <w:rPr>
                  <w:sz w:val="24"/>
                  <w:u w:val="single"/>
                </w:rPr>
                <w:t>tube.com/watch?v=bEU7V5rJTtw</w:t>
              </w:r>
            </w:hyperlink>
          </w:p>
        </w:tc>
      </w:tr>
      <w:tr w:rsidR="00F41DF9">
        <w:trPr>
          <w:trHeight w:val="551"/>
        </w:trPr>
        <w:tc>
          <w:tcPr>
            <w:tcW w:w="1897" w:type="dxa"/>
          </w:tcPr>
          <w:p w:rsidR="00F41DF9" w:rsidRDefault="0087585F">
            <w:pPr>
              <w:pStyle w:val="TableParagraph"/>
              <w:spacing w:line="265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The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Power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of</w:t>
            </w:r>
          </w:p>
          <w:p w:rsidR="00F41DF9" w:rsidRDefault="0087585F">
            <w:pPr>
              <w:pStyle w:val="TableParagraph"/>
              <w:spacing w:line="266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ATTITUDE</w:t>
            </w:r>
          </w:p>
        </w:tc>
        <w:tc>
          <w:tcPr>
            <w:tcW w:w="2233" w:type="dxa"/>
          </w:tcPr>
          <w:p w:rsidR="00F41DF9" w:rsidRDefault="0087585F">
            <w:pPr>
              <w:pStyle w:val="TableParagraph"/>
              <w:spacing w:before="130"/>
              <w:ind w:left="556"/>
              <w:rPr>
                <w:rFonts w:ascii="Arial"/>
                <w:b/>
                <w:sz w:val="24"/>
              </w:rPr>
            </w:pPr>
            <w:hyperlink r:id="rId31">
              <w:r>
                <w:rPr>
                  <w:rFonts w:ascii="Arial"/>
                  <w:b/>
                  <w:sz w:val="24"/>
                </w:rPr>
                <w:t>Titan</w:t>
              </w:r>
              <w:r>
                <w:rPr>
                  <w:rFonts w:ascii="Arial"/>
                  <w:b/>
                  <w:spacing w:val="-4"/>
                  <w:sz w:val="24"/>
                </w:rPr>
                <w:t xml:space="preserve"> </w:t>
              </w:r>
              <w:r>
                <w:rPr>
                  <w:rFonts w:ascii="Arial"/>
                  <w:b/>
                  <w:sz w:val="24"/>
                </w:rPr>
                <w:t>Man</w:t>
              </w:r>
            </w:hyperlink>
          </w:p>
        </w:tc>
        <w:tc>
          <w:tcPr>
            <w:tcW w:w="6391" w:type="dxa"/>
          </w:tcPr>
          <w:p w:rsidR="00F41DF9" w:rsidRDefault="0087585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32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33">
              <w:r>
                <w:rPr>
                  <w:sz w:val="24"/>
                  <w:u w:val="single"/>
                </w:rPr>
                <w:t>tube.com/watch?v=r8LJ5X2ejqU</w:t>
              </w:r>
            </w:hyperlink>
          </w:p>
        </w:tc>
      </w:tr>
      <w:tr w:rsidR="00F41DF9">
        <w:trPr>
          <w:trHeight w:val="830"/>
        </w:trPr>
        <w:tc>
          <w:tcPr>
            <w:tcW w:w="1897" w:type="dxa"/>
          </w:tcPr>
          <w:p w:rsidR="00F41DF9" w:rsidRDefault="0087585F">
            <w:pPr>
              <w:pStyle w:val="TableParagraph"/>
              <w:spacing w:line="267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STOP</w:t>
            </w:r>
          </w:p>
          <w:p w:rsidR="00F41DF9" w:rsidRDefault="0087585F">
            <w:pPr>
              <w:pStyle w:val="TableParagraph"/>
              <w:spacing w:line="274" w:lineRule="exact"/>
              <w:ind w:left="110" w:right="62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WASTING</w:t>
            </w:r>
            <w:r>
              <w:rPr>
                <w:rFonts w:ascii="Arial"/>
                <w:b/>
                <w:w w:val="99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TIME</w:t>
            </w:r>
          </w:p>
        </w:tc>
        <w:tc>
          <w:tcPr>
            <w:tcW w:w="2233" w:type="dxa"/>
          </w:tcPr>
          <w:p w:rsidR="00F41DF9" w:rsidRDefault="0087585F">
            <w:pPr>
              <w:pStyle w:val="TableParagraph"/>
              <w:spacing w:before="132" w:line="237" w:lineRule="auto"/>
              <w:ind w:left="162" w:right="147" w:firstLine="5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Arnold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1"/>
                <w:sz w:val="24"/>
              </w:rPr>
              <w:t>Schwarzenegger</w:t>
            </w:r>
          </w:p>
        </w:tc>
        <w:tc>
          <w:tcPr>
            <w:tcW w:w="6391" w:type="dxa"/>
          </w:tcPr>
          <w:p w:rsidR="00F41DF9" w:rsidRDefault="0087585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34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35">
              <w:r>
                <w:rPr>
                  <w:sz w:val="24"/>
                  <w:u w:val="single"/>
                </w:rPr>
                <w:t>tube.com/watch?v=kzSBrJmXqdg</w:t>
              </w:r>
            </w:hyperlink>
          </w:p>
        </w:tc>
      </w:tr>
      <w:tr w:rsidR="00F41DF9">
        <w:trPr>
          <w:trHeight w:val="551"/>
        </w:trPr>
        <w:tc>
          <w:tcPr>
            <w:tcW w:w="1897" w:type="dxa"/>
          </w:tcPr>
          <w:p w:rsidR="00F41DF9" w:rsidRDefault="0087585F">
            <w:pPr>
              <w:pStyle w:val="TableParagraph"/>
              <w:spacing w:line="265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Risk of</w:t>
            </w:r>
          </w:p>
          <w:p w:rsidR="00F41DF9" w:rsidRDefault="0087585F">
            <w:pPr>
              <w:pStyle w:val="TableParagraph"/>
              <w:spacing w:line="266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Success</w:t>
            </w:r>
          </w:p>
        </w:tc>
        <w:tc>
          <w:tcPr>
            <w:tcW w:w="2233" w:type="dxa"/>
          </w:tcPr>
          <w:p w:rsidR="00F41DF9" w:rsidRDefault="0087585F">
            <w:pPr>
              <w:pStyle w:val="TableParagraph"/>
              <w:spacing w:line="265" w:lineRule="exact"/>
              <w:ind w:left="296" w:right="28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Denzel</w:t>
            </w:r>
          </w:p>
          <w:p w:rsidR="00F41DF9" w:rsidRDefault="0087585F">
            <w:pPr>
              <w:pStyle w:val="TableParagraph"/>
              <w:spacing w:line="266" w:lineRule="exact"/>
              <w:ind w:left="299" w:right="28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Washington</w:t>
            </w:r>
          </w:p>
        </w:tc>
        <w:tc>
          <w:tcPr>
            <w:tcW w:w="6391" w:type="dxa"/>
          </w:tcPr>
          <w:p w:rsidR="00F41DF9" w:rsidRDefault="0087585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  <w:u w:val="single"/>
              </w:rPr>
              <w:t>https:/</w:t>
            </w:r>
            <w:hyperlink r:id="rId36">
              <w:r>
                <w:rPr>
                  <w:sz w:val="24"/>
                  <w:u w:val="single"/>
                </w:rPr>
                <w:t>/www.yo</w:t>
              </w:r>
            </w:hyperlink>
            <w:r>
              <w:rPr>
                <w:sz w:val="24"/>
                <w:u w:val="single"/>
              </w:rPr>
              <w:t>u</w:t>
            </w:r>
            <w:hyperlink r:id="rId37">
              <w:r>
                <w:rPr>
                  <w:sz w:val="24"/>
                  <w:u w:val="single"/>
                </w:rPr>
                <w:t>tube.com/watch?v=tbnzAVRZ9Xc</w:t>
              </w:r>
            </w:hyperlink>
          </w:p>
        </w:tc>
      </w:tr>
    </w:tbl>
    <w:p w:rsidR="00F41DF9" w:rsidRDefault="00F41DF9">
      <w:pPr>
        <w:spacing w:line="271" w:lineRule="exact"/>
        <w:rPr>
          <w:sz w:val="24"/>
        </w:rPr>
        <w:sectPr w:rsidR="00F41DF9">
          <w:pgSz w:w="11910" w:h="16840"/>
          <w:pgMar w:top="640" w:right="440" w:bottom="1460" w:left="480" w:header="0" w:footer="1264" w:gutter="0"/>
          <w:cols w:space="720"/>
        </w:sectPr>
      </w:pPr>
    </w:p>
    <w:p w:rsidR="00F41DF9" w:rsidRDefault="00F41DF9">
      <w:pPr>
        <w:pStyle w:val="BodyText"/>
        <w:rPr>
          <w:rFonts w:ascii="Times New Roman"/>
          <w:b/>
          <w:sz w:val="26"/>
        </w:rPr>
      </w:pPr>
    </w:p>
    <w:p w:rsidR="00F41DF9" w:rsidRDefault="00F41DF9">
      <w:pPr>
        <w:pStyle w:val="BodyText"/>
        <w:spacing w:before="7"/>
        <w:rPr>
          <w:rFonts w:ascii="Times New Roman"/>
          <w:b/>
          <w:sz w:val="33"/>
        </w:rPr>
      </w:pPr>
    </w:p>
    <w:p w:rsidR="00F41DF9" w:rsidRDefault="0087585F">
      <w:pPr>
        <w:jc w:val="right"/>
        <w:rPr>
          <w:rFonts w:ascii="Arial"/>
          <w:b/>
          <w:sz w:val="24"/>
        </w:rPr>
      </w:pPr>
      <w:r>
        <w:rPr>
          <w:rFonts w:ascii="Arial"/>
          <w:b/>
          <w:sz w:val="24"/>
          <w:u w:val="thick"/>
        </w:rPr>
        <w:t>SUCCESS</w:t>
      </w:r>
      <w:r>
        <w:rPr>
          <w:rFonts w:ascii="Arial"/>
          <w:b/>
          <w:spacing w:val="-3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STORY</w:t>
      </w:r>
    </w:p>
    <w:p w:rsidR="00F41DF9" w:rsidRDefault="0087585F">
      <w:pPr>
        <w:pStyle w:val="Heading1"/>
        <w:spacing w:before="63"/>
        <w:ind w:left="2139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:rsidR="00F41DF9" w:rsidRDefault="00F41DF9">
      <w:pPr>
        <w:rPr>
          <w:rFonts w:ascii="Arial"/>
        </w:rPr>
        <w:sectPr w:rsidR="00F41DF9">
          <w:pgSz w:w="11910" w:h="16840"/>
          <w:pgMar w:top="1140" w:right="440" w:bottom="1540" w:left="480" w:header="0" w:footer="1264" w:gutter="0"/>
          <w:cols w:num="2" w:space="720" w:equalWidth="0">
            <w:col w:w="6685" w:space="40"/>
            <w:col w:w="4265"/>
          </w:cols>
        </w:sectPr>
      </w:pPr>
    </w:p>
    <w:p w:rsidR="00F41DF9" w:rsidRDefault="00F41DF9">
      <w:pPr>
        <w:pStyle w:val="BodyText"/>
        <w:spacing w:before="10"/>
        <w:rPr>
          <w:rFonts w:ascii="Arial"/>
          <w:b/>
          <w:sz w:val="21"/>
        </w:r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2"/>
        <w:gridCol w:w="3318"/>
        <w:gridCol w:w="6200"/>
      </w:tblGrid>
      <w:tr w:rsidR="00F41DF9">
        <w:trPr>
          <w:trHeight w:val="516"/>
        </w:trPr>
        <w:tc>
          <w:tcPr>
            <w:tcW w:w="1172" w:type="dxa"/>
          </w:tcPr>
          <w:p w:rsidR="00F41DF9" w:rsidRDefault="0087585F">
            <w:pPr>
              <w:pStyle w:val="TableParagraph"/>
              <w:spacing w:line="266" w:lineRule="exact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S.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No</w:t>
            </w:r>
          </w:p>
        </w:tc>
        <w:tc>
          <w:tcPr>
            <w:tcW w:w="3318" w:type="dxa"/>
          </w:tcPr>
          <w:p w:rsidR="00F41DF9" w:rsidRDefault="0087585F">
            <w:pPr>
              <w:pStyle w:val="TableParagraph"/>
              <w:spacing w:line="266" w:lineRule="exact"/>
              <w:ind w:left="1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Key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Information</w:t>
            </w:r>
          </w:p>
        </w:tc>
        <w:tc>
          <w:tcPr>
            <w:tcW w:w="6200" w:type="dxa"/>
          </w:tcPr>
          <w:p w:rsidR="00F41DF9" w:rsidRDefault="0087585F">
            <w:pPr>
              <w:pStyle w:val="TableParagraph"/>
              <w:spacing w:line="266" w:lineRule="exact"/>
              <w:ind w:left="1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Detail/Description</w:t>
            </w:r>
          </w:p>
        </w:tc>
      </w:tr>
      <w:tr w:rsidR="00F41DF9">
        <w:trPr>
          <w:trHeight w:val="3588"/>
        </w:trPr>
        <w:tc>
          <w:tcPr>
            <w:tcW w:w="1172" w:type="dxa"/>
          </w:tcPr>
          <w:p w:rsidR="00F41DF9" w:rsidRDefault="0087585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18" w:type="dxa"/>
          </w:tcPr>
          <w:p w:rsidR="00F41DF9" w:rsidRDefault="0087585F">
            <w:pPr>
              <w:pStyle w:val="TableParagraph"/>
              <w:spacing w:line="266" w:lineRule="exact"/>
              <w:ind w:left="1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Self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&amp;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Family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background</w:t>
            </w:r>
          </w:p>
        </w:tc>
        <w:tc>
          <w:tcPr>
            <w:tcW w:w="6200" w:type="dxa"/>
          </w:tcPr>
          <w:p w:rsidR="00F41DF9" w:rsidRDefault="0087585F"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Ahmad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Shabbir,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lives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Islamabad,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of how hard work and perseverance can reap rich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rewards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Developer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ExD.</w:t>
            </w:r>
          </w:p>
          <w:p w:rsidR="00F41DF9" w:rsidRDefault="00F41DF9">
            <w:pPr>
              <w:pStyle w:val="TableParagraph"/>
              <w:spacing w:before="9"/>
              <w:rPr>
                <w:rFonts w:ascii="Arial"/>
                <w:b/>
              </w:rPr>
            </w:pPr>
          </w:p>
          <w:p w:rsidR="00F41DF9" w:rsidRDefault="0087585F">
            <w:pPr>
              <w:pStyle w:val="TableParagraph"/>
              <w:ind w:left="108" w:right="202"/>
              <w:jc w:val="both"/>
              <w:rPr>
                <w:sz w:val="24"/>
              </w:rPr>
            </w:pPr>
            <w:r>
              <w:rPr>
                <w:sz w:val="24"/>
              </w:rPr>
              <w:t>But this isn’t a story of overnight success – Ahmad had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to work hard to differentiate herself and stay true to his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goal.</w:t>
            </w:r>
          </w:p>
          <w:p w:rsidR="00F41DF9" w:rsidRDefault="00F41DF9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F41DF9" w:rsidRDefault="0087585F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 xml:space="preserve">It was a </w:t>
            </w:r>
            <w:r>
              <w:rPr>
                <w:sz w:val="24"/>
              </w:rPr>
              <w:t>full year later, in May 2022, when Ahmad finally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decided to jump in. He signed up for one of a company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 has 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reputation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market.</w:t>
            </w:r>
          </w:p>
          <w:p w:rsidR="00F41DF9" w:rsidRDefault="00F41DF9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spacing w:line="266" w:lineRule="exact"/>
              <w:ind w:left="10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He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says.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“If at first, you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don’t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succeed,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try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try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again”</w:t>
            </w:r>
          </w:p>
        </w:tc>
      </w:tr>
      <w:tr w:rsidR="00F41DF9">
        <w:trPr>
          <w:trHeight w:val="1692"/>
        </w:trPr>
        <w:tc>
          <w:tcPr>
            <w:tcW w:w="1172" w:type="dxa"/>
          </w:tcPr>
          <w:p w:rsidR="00F41DF9" w:rsidRDefault="0087585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18" w:type="dxa"/>
          </w:tcPr>
          <w:p w:rsidR="00F41DF9" w:rsidRDefault="0087585F">
            <w:pPr>
              <w:pStyle w:val="TableParagraph"/>
              <w:spacing w:line="276" w:lineRule="auto"/>
              <w:ind w:left="108" w:right="22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How he came on board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NAVTTC Training/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or got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trained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through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any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other</w:t>
            </w:r>
            <w:r>
              <w:rPr>
                <w:rFonts w:asci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source</w:t>
            </w:r>
          </w:p>
        </w:tc>
        <w:tc>
          <w:tcPr>
            <w:tcW w:w="6200" w:type="dxa"/>
          </w:tcPr>
          <w:p w:rsidR="00F41DF9" w:rsidRDefault="0087585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Certification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 Salesforce Certified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Administrator</w:t>
            </w:r>
          </w:p>
        </w:tc>
      </w:tr>
      <w:tr w:rsidR="00F41DF9">
        <w:trPr>
          <w:trHeight w:val="6623"/>
        </w:trPr>
        <w:tc>
          <w:tcPr>
            <w:tcW w:w="1172" w:type="dxa"/>
          </w:tcPr>
          <w:p w:rsidR="00F41DF9" w:rsidRDefault="0087585F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18" w:type="dxa"/>
          </w:tcPr>
          <w:p w:rsidR="00F41DF9" w:rsidRDefault="0087585F">
            <w:pPr>
              <w:pStyle w:val="TableParagraph"/>
              <w:spacing w:line="270" w:lineRule="exact"/>
              <w:ind w:left="1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Post-training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activities</w:t>
            </w:r>
          </w:p>
        </w:tc>
        <w:tc>
          <w:tcPr>
            <w:tcW w:w="6200" w:type="dxa"/>
          </w:tcPr>
          <w:p w:rsidR="00F41DF9" w:rsidRDefault="0087585F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Hands-on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practice: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crucial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retaining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you've learned. Salesforce provides a free Developer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Edition that you can use to </w:t>
            </w:r>
            <w:r>
              <w:rPr>
                <w:sz w:val="24"/>
              </w:rPr>
              <w:t>practice building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customizing the platform. You can also work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 projects to apply what you've learned to real-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scenarios.</w:t>
            </w:r>
          </w:p>
          <w:p w:rsidR="00F41DF9" w:rsidRDefault="00F41DF9">
            <w:pPr>
              <w:pStyle w:val="TableParagraph"/>
              <w:spacing w:before="4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08" w:right="318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Join the Salesforce community: </w:t>
            </w:r>
            <w:r>
              <w:rPr>
                <w:sz w:val="24"/>
              </w:rPr>
              <w:t>Joining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access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valuable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resources, </w:t>
            </w:r>
            <w:r>
              <w:rPr>
                <w:sz w:val="24"/>
              </w:rPr>
              <w:t>including discussion forums, webinars,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events, and blogs. You can also connect with 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Salesforce professionals who can offer support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guidance.</w:t>
            </w:r>
          </w:p>
          <w:p w:rsidR="00F41DF9" w:rsidRDefault="00F41DF9">
            <w:pPr>
              <w:pStyle w:val="TableParagraph"/>
              <w:spacing w:before="9"/>
              <w:rPr>
                <w:rFonts w:ascii="Arial"/>
                <w:b/>
              </w:rPr>
            </w:pPr>
          </w:p>
          <w:p w:rsidR="00F41DF9" w:rsidRDefault="0087585F">
            <w:pPr>
              <w:pStyle w:val="TableParagraph"/>
              <w:spacing w:line="242" w:lineRule="auto"/>
              <w:ind w:left="108" w:right="756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Obtain Salesforce certifications</w:t>
            </w:r>
            <w:r>
              <w:rPr>
                <w:sz w:val="24"/>
              </w:rPr>
              <w:t>: Salesforce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certifications are a great way to demonstrate your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knowledg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employers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clients.</w:t>
            </w:r>
          </w:p>
          <w:p w:rsidR="00F41DF9" w:rsidRDefault="0087585F">
            <w:pPr>
              <w:pStyle w:val="TableParagraph"/>
              <w:ind w:left="108" w:right="435"/>
              <w:rPr>
                <w:sz w:val="24"/>
              </w:rPr>
            </w:pPr>
            <w:r>
              <w:rPr>
                <w:sz w:val="24"/>
              </w:rPr>
              <w:t>Salesforce offers a variety of certifications, including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Salesforce Administrator, Salesforce Developer,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Salesforce Architect. Obtaining a certification 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 your credibility and open up new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</w:t>
            </w:r>
            <w:r>
              <w:rPr>
                <w:sz w:val="24"/>
              </w:rPr>
              <w:t>ies.</w:t>
            </w:r>
          </w:p>
        </w:tc>
      </w:tr>
    </w:tbl>
    <w:p w:rsidR="00F41DF9" w:rsidRDefault="00F41DF9">
      <w:pPr>
        <w:rPr>
          <w:sz w:val="24"/>
        </w:rPr>
        <w:sectPr w:rsidR="00F41DF9">
          <w:type w:val="continuous"/>
          <w:pgSz w:w="11910" w:h="16840"/>
          <w:pgMar w:top="680" w:right="440" w:bottom="280" w:left="480" w:header="720" w:footer="720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2"/>
        <w:gridCol w:w="3318"/>
        <w:gridCol w:w="6200"/>
      </w:tblGrid>
      <w:tr w:rsidR="00F41DF9">
        <w:trPr>
          <w:trHeight w:val="3104"/>
        </w:trPr>
        <w:tc>
          <w:tcPr>
            <w:tcW w:w="1172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18" w:type="dxa"/>
          </w:tcPr>
          <w:p w:rsidR="00F41DF9" w:rsidRDefault="00F41D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200" w:type="dxa"/>
          </w:tcPr>
          <w:p w:rsidR="00F41DF9" w:rsidRDefault="0087585F">
            <w:pPr>
              <w:pStyle w:val="TableParagraph"/>
              <w:ind w:left="108" w:right="414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Attend Salesforce events: </w:t>
            </w:r>
            <w:r>
              <w:rPr>
                <w:sz w:val="24"/>
              </w:rPr>
              <w:t>Attending Salesforce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events, such as Dreamforce, can provide access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keynote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speeches,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sessions,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networking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opportunities. You can also learn about the latest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Salesforce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features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z w:val="24"/>
              </w:rPr>
              <w:t>developments.</w:t>
            </w:r>
          </w:p>
          <w:p w:rsidR="00F41DF9" w:rsidRDefault="00F41DF9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:rsidR="00F41DF9" w:rsidRDefault="0087585F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Stay up to date with Salesforce updates: </w:t>
            </w:r>
            <w:r>
              <w:rPr>
                <w:sz w:val="24"/>
              </w:rPr>
              <w:t>Salesforce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updates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platform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regularly, 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it's essential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stay up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date with the latest features and functionality. You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 subscribe to Salesforce blogs and newsletters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z w:val="24"/>
              </w:rPr>
              <w:t xml:space="preserve"> new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releases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updates.</w:t>
            </w:r>
          </w:p>
        </w:tc>
      </w:tr>
      <w:tr w:rsidR="00F41DF9">
        <w:trPr>
          <w:trHeight w:val="1620"/>
        </w:trPr>
        <w:tc>
          <w:tcPr>
            <w:tcW w:w="1172" w:type="dxa"/>
          </w:tcPr>
          <w:p w:rsidR="00F41DF9" w:rsidRDefault="0087585F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18" w:type="dxa"/>
          </w:tcPr>
          <w:p w:rsidR="00F41DF9" w:rsidRDefault="0087585F">
            <w:pPr>
              <w:pStyle w:val="TableParagraph"/>
              <w:spacing w:line="451" w:lineRule="auto"/>
              <w:ind w:left="108" w:right="103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Message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others</w:t>
            </w:r>
            <w:r>
              <w:rPr>
                <w:rFonts w:asci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(under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training)</w:t>
            </w:r>
          </w:p>
        </w:tc>
        <w:tc>
          <w:tcPr>
            <w:tcW w:w="6200" w:type="dxa"/>
          </w:tcPr>
          <w:p w:rsidR="00F41DF9" w:rsidRDefault="0087585F">
            <w:pPr>
              <w:pStyle w:val="TableParagraph"/>
              <w:spacing w:before="2" w:line="237" w:lineRule="auto"/>
              <w:ind w:left="108" w:right="1411"/>
              <w:rPr>
                <w:sz w:val="24"/>
              </w:rPr>
            </w:pPr>
            <w:r>
              <w:rPr>
                <w:sz w:val="24"/>
              </w:rPr>
              <w:t>Take the training opportunity seriously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:rsidR="00F41DF9" w:rsidRDefault="0087585F">
            <w:pPr>
              <w:pStyle w:val="TableParagraph"/>
              <w:spacing w:before="5"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:rsidR="00F41DF9" w:rsidRDefault="00F41DF9">
      <w:pPr>
        <w:pStyle w:val="BodyText"/>
        <w:rPr>
          <w:rFonts w:ascii="Arial"/>
          <w:b/>
          <w:sz w:val="20"/>
        </w:rPr>
      </w:pPr>
    </w:p>
    <w:p w:rsidR="00F41DF9" w:rsidRDefault="00F41DF9">
      <w:pPr>
        <w:pStyle w:val="BodyText"/>
        <w:spacing w:before="8"/>
        <w:rPr>
          <w:rFonts w:ascii="Arial"/>
          <w:b/>
          <w:sz w:val="16"/>
        </w:rPr>
      </w:pPr>
    </w:p>
    <w:p w:rsidR="00F41DF9" w:rsidRDefault="0087585F">
      <w:pPr>
        <w:pStyle w:val="BodyText"/>
        <w:spacing w:before="92" w:line="280" w:lineRule="auto"/>
        <w:ind w:left="600" w:right="391"/>
      </w:pPr>
      <w:r>
        <w:rPr>
          <w:rFonts w:ascii="Arial"/>
          <w:b/>
          <w:u w:val="thick"/>
        </w:rPr>
        <w:t>Note:</w:t>
      </w:r>
      <w:r>
        <w:rPr>
          <w:rFonts w:ascii="Arial"/>
          <w:b/>
        </w:rPr>
        <w:t xml:space="preserve"> </w:t>
      </w:r>
      <w:r>
        <w:t xml:space="preserve">Success story is a source of </w:t>
      </w:r>
      <w:r>
        <w:t>motivation for the trainees and can be presented in several</w:t>
      </w:r>
      <w:r>
        <w:rPr>
          <w:spacing w:val="-64"/>
        </w:rPr>
        <w:t xml:space="preserve"> </w:t>
      </w:r>
      <w:r>
        <w:t>ways/forms</w:t>
      </w:r>
      <w:r>
        <w:rPr>
          <w:spacing w:val="-1"/>
        </w:rPr>
        <w:t xml:space="preserve"> </w:t>
      </w:r>
      <w:r>
        <w:t>in a NAVTTC skill</w:t>
      </w:r>
      <w:r>
        <w:rPr>
          <w:spacing w:val="3"/>
        </w:rPr>
        <w:t xml:space="preserve"> </w:t>
      </w:r>
      <w:r>
        <w:t>development course as</w:t>
      </w:r>
      <w:r>
        <w:rPr>
          <w:spacing w:val="-6"/>
        </w:rPr>
        <w:t xml:space="preserve"> </w:t>
      </w:r>
      <w:r>
        <w:t>under:</w:t>
      </w:r>
      <w:r>
        <w:rPr>
          <w:spacing w:val="9"/>
        </w:rPr>
        <w:t xml:space="preserve"> </w:t>
      </w:r>
      <w:r>
        <w:t>-</w:t>
      </w:r>
    </w:p>
    <w:p w:rsidR="00F41DF9" w:rsidRDefault="0087585F">
      <w:pPr>
        <w:pStyle w:val="ListParagraph"/>
        <w:numPr>
          <w:ilvl w:val="0"/>
          <w:numId w:val="15"/>
        </w:numPr>
        <w:tabs>
          <w:tab w:val="left" w:pos="961"/>
        </w:tabs>
        <w:spacing w:before="195" w:line="259" w:lineRule="auto"/>
        <w:ind w:right="501"/>
        <w:rPr>
          <w:sz w:val="24"/>
        </w:rPr>
      </w:pPr>
      <w:r>
        <w:rPr>
          <w:sz w:val="24"/>
        </w:rPr>
        <w:t>To call a passed out successful trainee of the institute. He will narrate his success story 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trainees</w:t>
      </w:r>
      <w:r>
        <w:rPr>
          <w:spacing w:val="-5"/>
          <w:sz w:val="24"/>
        </w:rPr>
        <w:t xml:space="preserve"> </w:t>
      </w:r>
      <w:r>
        <w:rPr>
          <w:sz w:val="24"/>
        </w:rPr>
        <w:t>in his</w:t>
      </w:r>
      <w:r>
        <w:rPr>
          <w:spacing w:val="-1"/>
          <w:sz w:val="24"/>
        </w:rPr>
        <w:t xml:space="preserve"> </w:t>
      </w:r>
      <w:r>
        <w:rPr>
          <w:sz w:val="24"/>
        </w:rPr>
        <w:t>own words and</w:t>
      </w:r>
      <w:r>
        <w:rPr>
          <w:spacing w:val="-1"/>
          <w:sz w:val="24"/>
        </w:rPr>
        <w:t xml:space="preserve"> </w:t>
      </w:r>
      <w:r>
        <w:rPr>
          <w:sz w:val="24"/>
        </w:rPr>
        <w:t>meet tr</w:t>
      </w:r>
      <w:r>
        <w:rPr>
          <w:sz w:val="24"/>
        </w:rPr>
        <w:t>ainees as well.</w:t>
      </w:r>
    </w:p>
    <w:p w:rsidR="00F41DF9" w:rsidRDefault="0087585F">
      <w:pPr>
        <w:pStyle w:val="ListParagraph"/>
        <w:numPr>
          <w:ilvl w:val="0"/>
          <w:numId w:val="15"/>
        </w:numPr>
        <w:tabs>
          <w:tab w:val="left" w:pos="961"/>
        </w:tabs>
        <w:spacing w:line="254" w:lineRule="auto"/>
        <w:ind w:right="787"/>
        <w:rPr>
          <w:rFonts w:ascii="Arial"/>
          <w:b/>
          <w:sz w:val="24"/>
        </w:rPr>
      </w:pP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see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listen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recorded</w:t>
      </w:r>
      <w:r>
        <w:rPr>
          <w:spacing w:val="-2"/>
          <w:sz w:val="24"/>
        </w:rPr>
        <w:t xml:space="preserve"> </w:t>
      </w:r>
      <w:r>
        <w:rPr>
          <w:sz w:val="24"/>
        </w:rPr>
        <w:t>video/clip</w:t>
      </w:r>
      <w:r>
        <w:rPr>
          <w:spacing w:val="-6"/>
          <w:sz w:val="24"/>
        </w:rPr>
        <w:t xml:space="preserve"> </w:t>
      </w:r>
      <w:r>
        <w:rPr>
          <w:sz w:val="24"/>
        </w:rPr>
        <w:t>(5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minutes)</w:t>
      </w:r>
      <w:r>
        <w:rPr>
          <w:spacing w:val="-1"/>
          <w:sz w:val="24"/>
        </w:rPr>
        <w:t xml:space="preserve"> </w:t>
      </w:r>
      <w:r>
        <w:rPr>
          <w:sz w:val="24"/>
        </w:rPr>
        <w:t>showing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</w:t>
      </w:r>
      <w:r>
        <w:rPr>
          <w:spacing w:val="2"/>
          <w:sz w:val="24"/>
        </w:rPr>
        <w:t xml:space="preserve"> </w:t>
      </w:r>
      <w:r>
        <w:rPr>
          <w:sz w:val="24"/>
        </w:rPr>
        <w:t>trainee</w:t>
      </w:r>
      <w:r>
        <w:rPr>
          <w:spacing w:val="-64"/>
          <w:sz w:val="24"/>
        </w:rPr>
        <w:t xml:space="preserve"> </w:t>
      </w:r>
      <w:r>
        <w:rPr>
          <w:sz w:val="24"/>
        </w:rPr>
        <w:t>Audio-video</w:t>
      </w:r>
      <w:r>
        <w:rPr>
          <w:spacing w:val="-1"/>
          <w:sz w:val="24"/>
        </w:rPr>
        <w:t xml:space="preserve"> </w:t>
      </w:r>
      <w:r>
        <w:rPr>
          <w:sz w:val="24"/>
        </w:rPr>
        <w:t>recording that</w:t>
      </w:r>
      <w:r>
        <w:rPr>
          <w:spacing w:val="-5"/>
          <w:sz w:val="24"/>
        </w:rPr>
        <w:t xml:space="preserve"> </w:t>
      </w:r>
      <w:r>
        <w:rPr>
          <w:sz w:val="24"/>
        </w:rPr>
        <w:t>has</w:t>
      </w:r>
      <w:r>
        <w:rPr>
          <w:spacing w:val="-1"/>
          <w:sz w:val="24"/>
        </w:rPr>
        <w:t xml:space="preserve"> </w:t>
      </w:r>
      <w:r>
        <w:rPr>
          <w:sz w:val="24"/>
        </w:rPr>
        <w:t>to cover</w:t>
      </w:r>
      <w:r>
        <w:rPr>
          <w:spacing w:val="1"/>
          <w:sz w:val="24"/>
        </w:rPr>
        <w:t xml:space="preserve"> </w:t>
      </w:r>
      <w:r>
        <w:rPr>
          <w:sz w:val="24"/>
        </w:rPr>
        <w:t>the above-mentioned</w:t>
      </w:r>
      <w:r>
        <w:rPr>
          <w:spacing w:val="-5"/>
          <w:sz w:val="24"/>
        </w:rPr>
        <w:t xml:space="preserve"> </w:t>
      </w:r>
      <w:r>
        <w:rPr>
          <w:sz w:val="24"/>
        </w:rPr>
        <w:t>points.</w:t>
      </w:r>
      <w:r>
        <w:rPr>
          <w:rFonts w:ascii="Arial"/>
          <w:b/>
          <w:sz w:val="24"/>
        </w:rPr>
        <w:t>*</w:t>
      </w:r>
    </w:p>
    <w:p w:rsidR="00F41DF9" w:rsidRDefault="0087585F">
      <w:pPr>
        <w:pStyle w:val="ListParagraph"/>
        <w:numPr>
          <w:ilvl w:val="0"/>
          <w:numId w:val="15"/>
        </w:numPr>
        <w:tabs>
          <w:tab w:val="left" w:pos="961"/>
        </w:tabs>
        <w:spacing w:before="9" w:line="259" w:lineRule="auto"/>
        <w:ind w:right="459"/>
        <w:rPr>
          <w:sz w:val="24"/>
        </w:rPr>
      </w:pPr>
      <w:r>
        <w:rPr>
          <w:sz w:val="24"/>
        </w:rPr>
        <w:t>The teacher displays the picture of a successful trainee (name, trade, institute,</w:t>
      </w:r>
      <w:r>
        <w:rPr>
          <w:spacing w:val="1"/>
          <w:sz w:val="24"/>
        </w:rPr>
        <w:t xml:space="preserve"> </w:t>
      </w:r>
      <w:r>
        <w:rPr>
          <w:sz w:val="24"/>
        </w:rPr>
        <w:t>organization, job, earning, etc) and narrates his/her story in the teacher’s own motivational</w:t>
      </w:r>
      <w:r>
        <w:rPr>
          <w:spacing w:val="-64"/>
          <w:sz w:val="24"/>
        </w:rPr>
        <w:t xml:space="preserve"> </w:t>
      </w:r>
      <w:r>
        <w:rPr>
          <w:sz w:val="24"/>
        </w:rPr>
        <w:t>words.</w:t>
      </w:r>
    </w:p>
    <w:p w:rsidR="00F41DF9" w:rsidRDefault="00F41DF9">
      <w:pPr>
        <w:pStyle w:val="BodyText"/>
        <w:rPr>
          <w:sz w:val="26"/>
        </w:rPr>
      </w:pPr>
    </w:p>
    <w:p w:rsidR="00F41DF9" w:rsidRDefault="00F41DF9">
      <w:pPr>
        <w:pStyle w:val="BodyText"/>
        <w:rPr>
          <w:sz w:val="26"/>
        </w:rPr>
      </w:pPr>
    </w:p>
    <w:p w:rsidR="00F41DF9" w:rsidRDefault="0087585F">
      <w:pPr>
        <w:spacing w:before="155"/>
        <w:ind w:left="782"/>
        <w:rPr>
          <w:rFonts w:ascii="Arial"/>
          <w:b/>
          <w:i/>
          <w:sz w:val="24"/>
        </w:rPr>
      </w:pPr>
      <w:r>
        <w:rPr>
          <w:rFonts w:ascii="Arial"/>
          <w:b/>
          <w:sz w:val="24"/>
        </w:rPr>
        <w:t>*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i/>
          <w:sz w:val="24"/>
        </w:rPr>
        <w:t>The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online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success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stories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of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renowned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professional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can</w:t>
      </w:r>
      <w:r>
        <w:rPr>
          <w:rFonts w:ascii="Arial"/>
          <w:i/>
          <w:spacing w:val="-4"/>
          <w:sz w:val="24"/>
        </w:rPr>
        <w:t xml:space="preserve"> </w:t>
      </w:r>
      <w:r>
        <w:rPr>
          <w:rFonts w:ascii="Arial"/>
          <w:i/>
          <w:sz w:val="24"/>
        </w:rPr>
        <w:t>also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be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obtained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from</w:t>
      </w:r>
      <w:r>
        <w:rPr>
          <w:rFonts w:ascii="Arial"/>
          <w:i/>
          <w:spacing w:val="6"/>
          <w:sz w:val="24"/>
        </w:rPr>
        <w:t xml:space="preserve"> </w:t>
      </w:r>
      <w:r>
        <w:rPr>
          <w:rFonts w:ascii="Arial"/>
          <w:b/>
          <w:i/>
          <w:sz w:val="24"/>
        </w:rPr>
        <w:t>Annex-II</w:t>
      </w:r>
    </w:p>
    <w:p w:rsidR="00F41DF9" w:rsidRDefault="00F41DF9">
      <w:pPr>
        <w:rPr>
          <w:rFonts w:ascii="Arial"/>
          <w:sz w:val="24"/>
        </w:rPr>
        <w:sectPr w:rsidR="00F41DF9">
          <w:pgSz w:w="11910" w:h="16840"/>
          <w:pgMar w:top="700" w:right="440" w:bottom="1540" w:left="480" w:header="0" w:footer="1264" w:gutter="0"/>
          <w:cols w:space="720"/>
        </w:sectPr>
      </w:pPr>
    </w:p>
    <w:p w:rsidR="00F41DF9" w:rsidRDefault="0087585F">
      <w:pPr>
        <w:pStyle w:val="Heading1"/>
        <w:spacing w:before="74"/>
        <w:ind w:left="0" w:right="272"/>
        <w:jc w:val="right"/>
        <w:rPr>
          <w:rFonts w:ascii="Arial"/>
        </w:rPr>
      </w:pPr>
      <w:bookmarkStart w:id="5" w:name="Annexure-IV:"/>
      <w:bookmarkEnd w:id="5"/>
      <w:r>
        <w:rPr>
          <w:rFonts w:ascii="Arial"/>
        </w:rPr>
        <w:t>Annexure-IV:</w:t>
      </w:r>
    </w:p>
    <w:p w:rsidR="00F41DF9" w:rsidRDefault="0087585F">
      <w:pPr>
        <w:spacing w:before="184"/>
        <w:ind w:left="1777" w:right="1730"/>
        <w:jc w:val="center"/>
        <w:rPr>
          <w:rFonts w:ascii="Arial"/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443865</wp:posOffset>
                </wp:positionH>
                <wp:positionV relativeFrom="paragraph">
                  <wp:posOffset>382270</wp:posOffset>
                </wp:positionV>
                <wp:extent cx="6675120" cy="1270"/>
                <wp:effectExtent l="5715" t="8890" r="5715" b="8890"/>
                <wp:wrapTopAndBottom/>
                <wp:docPr id="1378082484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675120" cy="1270"/>
                        </a:xfrm>
                        <a:custGeom>
                          <a:avLst/>
                          <a:gdLst>
                            <a:gd name="T0" fmla="+- 0 699 699"/>
                            <a:gd name="T1" fmla="*/ T0 w 10512"/>
                            <a:gd name="T2" fmla="+- 0 11211 699"/>
                            <a:gd name="T3" fmla="*/ T2 w 105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512">
                              <a:moveTo>
                                <a:pt x="0" y="0"/>
                              </a:moveTo>
                              <a:lnTo>
                                <a:pt x="1051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Freeform 3" o:spid="_x0000_s1026" o:spt="100" style="position:absolute;left:0pt;margin-left:34.95pt;margin-top:30.1pt;height:0.1pt;width:525.6pt;mso-position-horizontal-relative:page;mso-wrap-distance-bottom:0pt;mso-wrap-distance-top:0pt;z-index:-251655168;mso-width-relative:page;mso-height-relative:page;" filled="f" stroked="t" coordsize="10512,1" o:gfxdata="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IK+NStUAAAAJAQAADwAAAAAAAAABACAAAAAiAAAAZHJzL2Rvd25yZXYueG1sUEsB&#10;AhQAFAAAAAgAh07iQGNqnGWjAgAAywUAAA4AAAAAAAAAAQAgAAAAJAEAAGRycy9lMm9Eb2MueG1s&#10;UEsFBgAAAAAGAAYAWQEAADkGAAAAAA==&#10;" path="m0,0l10512,0e">
                <v:path o:connectlocs="0,0;6675120,0" o:connectangles="0,0"/>
                <v:fill on="f" focussize="0,0"/>
                <v:stroke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bookmarkStart w:id="6" w:name="Workplace/Institute_Ethics_Guide"/>
      <w:bookmarkEnd w:id="6"/>
      <w:r>
        <w:rPr>
          <w:rFonts w:ascii="Arial"/>
          <w:b/>
          <w:sz w:val="32"/>
        </w:rPr>
        <w:t>Workplace/Institute</w:t>
      </w:r>
      <w:r>
        <w:rPr>
          <w:rFonts w:ascii="Arial"/>
          <w:b/>
          <w:spacing w:val="-7"/>
          <w:sz w:val="32"/>
        </w:rPr>
        <w:t xml:space="preserve"> </w:t>
      </w:r>
      <w:r>
        <w:rPr>
          <w:rFonts w:ascii="Arial"/>
          <w:b/>
          <w:sz w:val="32"/>
        </w:rPr>
        <w:t>Ethics</w:t>
      </w:r>
      <w:r>
        <w:rPr>
          <w:rFonts w:ascii="Arial"/>
          <w:b/>
          <w:spacing w:val="-7"/>
          <w:sz w:val="32"/>
        </w:rPr>
        <w:t xml:space="preserve"> </w:t>
      </w:r>
      <w:r>
        <w:rPr>
          <w:rFonts w:ascii="Arial"/>
          <w:b/>
          <w:sz w:val="32"/>
        </w:rPr>
        <w:t>Guide</w:t>
      </w:r>
    </w:p>
    <w:p w:rsidR="00F41DF9" w:rsidRDefault="00F41DF9">
      <w:pPr>
        <w:pStyle w:val="BodyText"/>
        <w:spacing w:before="3"/>
        <w:rPr>
          <w:rFonts w:ascii="Arial"/>
          <w:b/>
          <w:sz w:val="25"/>
        </w:rPr>
      </w:pPr>
    </w:p>
    <w:p w:rsidR="00F41DF9" w:rsidRDefault="0087585F">
      <w:pPr>
        <w:pStyle w:val="BodyText"/>
        <w:spacing w:before="93" w:line="360" w:lineRule="auto"/>
        <w:ind w:left="240" w:right="274"/>
        <w:jc w:val="both"/>
      </w:pPr>
      <w:r>
        <w:t>Work ethic is a standard of conduct and values for job performance. The modern definition of what</w:t>
      </w:r>
      <w:r>
        <w:rPr>
          <w:spacing w:val="-64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</w:t>
      </w:r>
      <w:r>
        <w:t>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values-centered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-1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work and manifested</w:t>
      </w:r>
      <w:r>
        <w:rPr>
          <w:spacing w:val="-1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determination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desire</w:t>
      </w:r>
      <w:r>
        <w:rPr>
          <w:spacing w:val="-5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work hard.</w:t>
      </w:r>
    </w:p>
    <w:p w:rsidR="00F41DF9" w:rsidRDefault="00F41DF9">
      <w:pPr>
        <w:pStyle w:val="BodyText"/>
        <w:spacing w:before="7"/>
      </w:pPr>
    </w:p>
    <w:p w:rsidR="00F41DF9" w:rsidRDefault="0087585F">
      <w:pPr>
        <w:pStyle w:val="BodyText"/>
        <w:ind w:left="240"/>
        <w:jc w:val="both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ethics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essential</w:t>
      </w:r>
      <w:r>
        <w:rPr>
          <w:spacing w:val="-2"/>
        </w:rPr>
        <w:t xml:space="preserve"> </w:t>
      </w:r>
      <w:r>
        <w:t>for student</w:t>
      </w:r>
      <w:r>
        <w:rPr>
          <w:spacing w:val="-6"/>
        </w:rPr>
        <w:t xml:space="preserve"> </w:t>
      </w:r>
      <w:r>
        <w:t>success:</w:t>
      </w:r>
    </w:p>
    <w:p w:rsidR="00F41DF9" w:rsidRDefault="0087585F">
      <w:pPr>
        <w:pStyle w:val="Heading3"/>
        <w:numPr>
          <w:ilvl w:val="0"/>
          <w:numId w:val="16"/>
        </w:numPr>
        <w:tabs>
          <w:tab w:val="left" w:pos="961"/>
        </w:tabs>
        <w:spacing w:before="170"/>
        <w:ind w:left="829" w:hanging="361"/>
      </w:pPr>
      <w:r>
        <w:rPr>
          <w:u w:val="thick"/>
        </w:rPr>
        <w:t>Attendance</w:t>
      </w:r>
      <w:r>
        <w:t>:</w:t>
      </w:r>
    </w:p>
    <w:p w:rsidR="00F41DF9" w:rsidRDefault="0087585F">
      <w:pPr>
        <w:pStyle w:val="BodyText"/>
        <w:spacing w:before="142" w:line="360" w:lineRule="auto"/>
        <w:ind w:left="960" w:right="290"/>
        <w:jc w:val="both"/>
      </w:pPr>
      <w:r>
        <w:t>Be at work every day possible, plan your absences don’t abuse leave time. Be punctual</w:t>
      </w:r>
      <w:r>
        <w:rPr>
          <w:spacing w:val="1"/>
        </w:rPr>
        <w:t xml:space="preserve"> </w:t>
      </w:r>
      <w:r>
        <w:t>every day.</w:t>
      </w:r>
    </w:p>
    <w:p w:rsidR="00F41DF9" w:rsidRDefault="0087585F">
      <w:pPr>
        <w:pStyle w:val="Heading3"/>
        <w:numPr>
          <w:ilvl w:val="0"/>
          <w:numId w:val="16"/>
        </w:numPr>
        <w:tabs>
          <w:tab w:val="left" w:pos="961"/>
        </w:tabs>
        <w:spacing w:line="269" w:lineRule="exact"/>
        <w:ind w:left="829" w:hanging="361"/>
      </w:pPr>
      <w:r>
        <w:rPr>
          <w:u w:val="thick"/>
        </w:rPr>
        <w:t>Character</w:t>
      </w:r>
      <w:r>
        <w:t>:</w:t>
      </w:r>
    </w:p>
    <w:p w:rsidR="00F41DF9" w:rsidRDefault="0087585F">
      <w:pPr>
        <w:pStyle w:val="BodyText"/>
        <w:spacing w:before="141" w:line="362" w:lineRule="auto"/>
        <w:ind w:left="960" w:right="276"/>
        <w:jc w:val="both"/>
      </w:pPr>
      <w:r>
        <w:t>Honesty is the single most important factor having a direct bearing on the final</w:t>
      </w:r>
      <w:r>
        <w:rPr>
          <w:spacing w:val="66"/>
        </w:rPr>
        <w:t xml:space="preserve"> </w:t>
      </w:r>
      <w:r>
        <w:t>success of</w:t>
      </w:r>
      <w:r>
        <w:rPr>
          <w:spacing w:val="1"/>
        </w:rPr>
        <w:t xml:space="preserve"> </w:t>
      </w:r>
      <w:r>
        <w:t>an</w:t>
      </w:r>
      <w:r>
        <w:t xml:space="preserve"> individual,</w:t>
      </w:r>
      <w:r>
        <w:rPr>
          <w:spacing w:val="1"/>
        </w:rPr>
        <w:t xml:space="preserve"> </w:t>
      </w:r>
      <w:r>
        <w:t>corporation, or product. Complete</w:t>
      </w:r>
      <w:r>
        <w:rPr>
          <w:spacing w:val="1"/>
        </w:rPr>
        <w:t xml:space="preserve"> </w:t>
      </w:r>
      <w:r>
        <w:t>assigned tasks</w:t>
      </w:r>
      <w:r>
        <w:rPr>
          <w:spacing w:val="1"/>
        </w:rPr>
        <w:t xml:space="preserve"> </w:t>
      </w:r>
      <w:r>
        <w:t>correctly</w:t>
      </w:r>
      <w:r>
        <w:rPr>
          <w:spacing w:val="1"/>
        </w:rPr>
        <w:t xml:space="preserve"> </w:t>
      </w:r>
      <w:r>
        <w:t>and</w:t>
      </w:r>
      <w:r>
        <w:rPr>
          <w:spacing w:val="66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improve your</w:t>
      </w:r>
      <w:r>
        <w:rPr>
          <w:spacing w:val="1"/>
        </w:rPr>
        <w:t xml:space="preserve"> </w:t>
      </w:r>
      <w:r>
        <w:t>skills.</w:t>
      </w:r>
    </w:p>
    <w:p w:rsidR="00F41DF9" w:rsidRDefault="0087585F">
      <w:pPr>
        <w:pStyle w:val="Heading3"/>
        <w:numPr>
          <w:ilvl w:val="0"/>
          <w:numId w:val="16"/>
        </w:numPr>
        <w:tabs>
          <w:tab w:val="left" w:pos="961"/>
        </w:tabs>
        <w:spacing w:line="265" w:lineRule="exact"/>
        <w:ind w:left="829" w:hanging="361"/>
      </w:pPr>
      <w:r>
        <w:rPr>
          <w:u w:val="thick"/>
        </w:rPr>
        <w:t>Team</w:t>
      </w:r>
      <w:r>
        <w:rPr>
          <w:spacing w:val="-4"/>
          <w:u w:val="thick"/>
        </w:rPr>
        <w:t xml:space="preserve"> </w:t>
      </w:r>
      <w:r>
        <w:rPr>
          <w:u w:val="thick"/>
        </w:rPr>
        <w:t>Work:</w:t>
      </w:r>
    </w:p>
    <w:p w:rsidR="00F41DF9" w:rsidRDefault="0087585F">
      <w:pPr>
        <w:pStyle w:val="BodyText"/>
        <w:spacing w:before="142" w:line="259" w:lineRule="auto"/>
        <w:ind w:left="960" w:right="286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 xml:space="preserve">carry your weight and help others </w:t>
      </w:r>
      <w:r>
        <w:t>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-5"/>
        </w:rPr>
        <w:t xml:space="preserve"> </w:t>
      </w:r>
      <w:r>
        <w:t>and when to compromise by blend</w:t>
      </w:r>
      <w:r>
        <w:rPr>
          <w:spacing w:val="-4"/>
        </w:rPr>
        <w:t xml:space="preserve"> </w:t>
      </w:r>
      <w:r>
        <w:t>ideas</w:t>
      </w:r>
      <w:r>
        <w:rPr>
          <w:spacing w:val="-5"/>
        </w:rPr>
        <w:t xml:space="preserve"> </w:t>
      </w:r>
      <w:r>
        <w:t>together.</w:t>
      </w:r>
    </w:p>
    <w:p w:rsidR="00F41DF9" w:rsidRDefault="0087585F">
      <w:pPr>
        <w:pStyle w:val="Heading3"/>
        <w:numPr>
          <w:ilvl w:val="0"/>
          <w:numId w:val="16"/>
        </w:numPr>
        <w:tabs>
          <w:tab w:val="left" w:pos="961"/>
        </w:tabs>
        <w:spacing w:before="148"/>
        <w:ind w:left="829" w:hanging="361"/>
      </w:pPr>
      <w:r>
        <w:rPr>
          <w:u w:val="thick"/>
        </w:rPr>
        <w:t>Appearance</w:t>
      </w:r>
      <w:r>
        <w:t>:</w:t>
      </w:r>
    </w:p>
    <w:p w:rsidR="00F41DF9" w:rsidRDefault="0087585F">
      <w:pPr>
        <w:pStyle w:val="BodyText"/>
        <w:spacing w:before="141" w:line="360" w:lineRule="auto"/>
        <w:ind w:left="960" w:right="297"/>
        <w:jc w:val="both"/>
      </w:pPr>
      <w:r>
        <w:t>Dress for success set your best foot forward, personal hygiene, good manner, remember</w:t>
      </w:r>
      <w:r>
        <w:rPr>
          <w:spacing w:val="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 first</w:t>
      </w:r>
      <w:r>
        <w:rPr>
          <w:spacing w:val="-4"/>
        </w:rPr>
        <w:t xml:space="preserve"> </w:t>
      </w:r>
      <w:r>
        <w:t>impression</w:t>
      </w:r>
      <w:r>
        <w:rPr>
          <w:spacing w:val="-4"/>
        </w:rPr>
        <w:t xml:space="preserve"> </w:t>
      </w:r>
      <w:r>
        <w:t>of who</w:t>
      </w:r>
      <w:r>
        <w:rPr>
          <w:spacing w:val="-1"/>
        </w:rPr>
        <w:t xml:space="preserve"> </w:t>
      </w:r>
      <w:r>
        <w:t>you are</w:t>
      </w:r>
      <w:r>
        <w:rPr>
          <w:spacing w:val="-4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last</w:t>
      </w:r>
      <w:r>
        <w:rPr>
          <w:spacing w:val="-1"/>
        </w:rPr>
        <w:t xml:space="preserve"> </w:t>
      </w:r>
      <w:r>
        <w:t>a lifetime</w:t>
      </w:r>
    </w:p>
    <w:p w:rsidR="00F41DF9" w:rsidRDefault="0087585F">
      <w:pPr>
        <w:pStyle w:val="Heading3"/>
        <w:numPr>
          <w:ilvl w:val="0"/>
          <w:numId w:val="16"/>
        </w:numPr>
        <w:tabs>
          <w:tab w:val="left" w:pos="961"/>
        </w:tabs>
        <w:spacing w:line="274" w:lineRule="exact"/>
        <w:ind w:left="829" w:hanging="361"/>
      </w:pPr>
      <w:r>
        <w:rPr>
          <w:u w:val="thick"/>
        </w:rPr>
        <w:t>Attitude</w:t>
      </w:r>
      <w:r>
        <w:t>:</w:t>
      </w:r>
    </w:p>
    <w:p w:rsidR="00F41DF9" w:rsidRDefault="0087585F">
      <w:pPr>
        <w:pStyle w:val="BodyText"/>
        <w:spacing w:before="143" w:line="360" w:lineRule="auto"/>
        <w:ind w:left="960" w:right="276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 workplace safety rules and precautions for personal and co-worker safety. Avoids</w:t>
      </w:r>
      <w:r>
        <w:rPr>
          <w:spacing w:val="1"/>
        </w:rPr>
        <w:t xml:space="preserve"> </w:t>
      </w:r>
      <w:r>
        <w:t>unnecessary risks. Willing to learn new processes, s</w:t>
      </w:r>
      <w:r>
        <w:t>ystems, and procedures in light of</w:t>
      </w:r>
      <w:r>
        <w:rPr>
          <w:spacing w:val="1"/>
        </w:rPr>
        <w:t xml:space="preserve"> </w:t>
      </w:r>
      <w:r>
        <w:t>changing</w:t>
      </w:r>
      <w:r>
        <w:rPr>
          <w:spacing w:val="-5"/>
        </w:rPr>
        <w:t xml:space="preserve"> </w:t>
      </w:r>
      <w:r>
        <w:t>responsibilities.</w:t>
      </w:r>
    </w:p>
    <w:p w:rsidR="00F41DF9" w:rsidRDefault="0087585F">
      <w:pPr>
        <w:pStyle w:val="Heading3"/>
        <w:numPr>
          <w:ilvl w:val="0"/>
          <w:numId w:val="16"/>
        </w:numPr>
        <w:tabs>
          <w:tab w:val="left" w:pos="961"/>
        </w:tabs>
        <w:spacing w:line="272" w:lineRule="exact"/>
        <w:ind w:left="829" w:hanging="361"/>
      </w:pPr>
      <w:r>
        <w:rPr>
          <w:u w:val="thick"/>
        </w:rPr>
        <w:t>Productivity</w:t>
      </w:r>
      <w:r>
        <w:t>:</w:t>
      </w:r>
    </w:p>
    <w:p w:rsidR="00F41DF9" w:rsidRDefault="0087585F">
      <w:pPr>
        <w:pStyle w:val="BodyText"/>
        <w:spacing w:before="141" w:line="360" w:lineRule="auto"/>
        <w:ind w:left="960" w:right="279"/>
        <w:jc w:val="both"/>
      </w:pPr>
      <w:r>
        <w:t>Do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work</w:t>
      </w:r>
      <w:r>
        <w:rPr>
          <w:spacing w:val="12"/>
        </w:rPr>
        <w:t xml:space="preserve"> </w:t>
      </w:r>
      <w:r>
        <w:t>correctly,</w:t>
      </w:r>
      <w:r>
        <w:rPr>
          <w:spacing w:val="12"/>
        </w:rPr>
        <w:t xml:space="preserve"> </w:t>
      </w:r>
      <w:r>
        <w:t>quality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timelines</w:t>
      </w:r>
      <w:r>
        <w:rPr>
          <w:spacing w:val="12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prized.</w:t>
      </w:r>
      <w:r>
        <w:rPr>
          <w:spacing w:val="8"/>
        </w:rPr>
        <w:t xml:space="preserve"> </w:t>
      </w:r>
      <w:r>
        <w:t>Get</w:t>
      </w:r>
      <w:r>
        <w:rPr>
          <w:spacing w:val="12"/>
        </w:rPr>
        <w:t xml:space="preserve"> </w:t>
      </w:r>
      <w:r>
        <w:t>along</w:t>
      </w:r>
      <w:r>
        <w:rPr>
          <w:spacing w:val="13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fellows,</w:t>
      </w:r>
      <w:r>
        <w:rPr>
          <w:spacing w:val="13"/>
        </w:rPr>
        <w:t xml:space="preserve"> </w:t>
      </w:r>
      <w:r>
        <w:t>cooperation</w:t>
      </w:r>
      <w:r>
        <w:rPr>
          <w:spacing w:val="-65"/>
        </w:rPr>
        <w:t xml:space="preserve"> </w:t>
      </w:r>
      <w:r>
        <w:t>is the key to productivity. Help out whenever asked, do extra without being asked. Take</w:t>
      </w:r>
      <w:r>
        <w:rPr>
          <w:spacing w:val="1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know-how.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-2"/>
        </w:rPr>
        <w:t xml:space="preserve"> </w:t>
      </w:r>
      <w:r>
        <w:t>tasks,</w:t>
      </w:r>
      <w:r>
        <w:rPr>
          <w:spacing w:val="-1"/>
        </w:rPr>
        <w:t xml:space="preserve"> </w:t>
      </w:r>
      <w:r>
        <w:t>also</w:t>
      </w:r>
      <w:r>
        <w:rPr>
          <w:spacing w:val="-6"/>
        </w:rPr>
        <w:t xml:space="preserve"> </w:t>
      </w:r>
      <w:r>
        <w:t>referred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demonstrating</w:t>
      </w:r>
      <w:r>
        <w:rPr>
          <w:spacing w:val="-6"/>
        </w:rPr>
        <w:t xml:space="preserve"> </w:t>
      </w:r>
      <w:r>
        <w:t>ownership.</w:t>
      </w:r>
      <w:r>
        <w:rPr>
          <w:spacing w:val="-1"/>
        </w:rPr>
        <w:t xml:space="preserve"> </w:t>
      </w:r>
      <w:r>
        <w:t>Takes</w:t>
      </w:r>
      <w:r>
        <w:rPr>
          <w:spacing w:val="-2"/>
        </w:rPr>
        <w:t xml:space="preserve"> </w:t>
      </w:r>
      <w:r>
        <w:t>pride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work.</w:t>
      </w:r>
    </w:p>
    <w:p w:rsidR="00F41DF9" w:rsidRDefault="0087585F">
      <w:pPr>
        <w:pStyle w:val="Heading3"/>
        <w:numPr>
          <w:ilvl w:val="0"/>
          <w:numId w:val="16"/>
        </w:numPr>
        <w:tabs>
          <w:tab w:val="left" w:pos="961"/>
        </w:tabs>
        <w:spacing w:line="272" w:lineRule="exact"/>
        <w:ind w:left="829" w:hanging="361"/>
      </w:pPr>
      <w:r>
        <w:rPr>
          <w:u w:val="thick"/>
        </w:rPr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:rsidR="00F41DF9" w:rsidRDefault="00F41DF9">
      <w:pPr>
        <w:spacing w:line="272" w:lineRule="exact"/>
        <w:sectPr w:rsidR="00F41DF9">
          <w:pgSz w:w="11910" w:h="16840"/>
          <w:pgMar w:top="620" w:right="440" w:bottom="1540" w:left="480" w:header="0" w:footer="1264" w:gutter="0"/>
          <w:cols w:space="720"/>
        </w:sectPr>
      </w:pPr>
    </w:p>
    <w:p w:rsidR="00F41DF9" w:rsidRDefault="0087585F">
      <w:pPr>
        <w:pStyle w:val="BodyText"/>
        <w:spacing w:before="77" w:line="259" w:lineRule="auto"/>
        <w:ind w:left="960" w:right="280"/>
        <w:jc w:val="both"/>
      </w:pPr>
      <w:r>
        <w:t xml:space="preserve">Make an effort to improve, learn ways to better </w:t>
      </w:r>
      <w:r>
        <w:t>yourself. Time management; utilize time and</w:t>
      </w:r>
      <w:r>
        <w:rPr>
          <w:spacing w:val="-64"/>
        </w:rPr>
        <w:t xml:space="preserve"> </w:t>
      </w:r>
      <w:r>
        <w:t>resources</w:t>
      </w:r>
      <w:r>
        <w:rPr>
          <w:spacing w:val="16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get</w:t>
      </w:r>
      <w:r>
        <w:rPr>
          <w:spacing w:val="12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most</w:t>
      </w:r>
      <w:r>
        <w:rPr>
          <w:spacing w:val="17"/>
        </w:rPr>
        <w:t xml:space="preserve"> </w:t>
      </w:r>
      <w:r>
        <w:t>out</w:t>
      </w:r>
      <w:r>
        <w:rPr>
          <w:spacing w:val="12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both.</w:t>
      </w:r>
      <w:r>
        <w:rPr>
          <w:spacing w:val="19"/>
        </w:rPr>
        <w:t xml:space="preserve"> </w:t>
      </w:r>
      <w:r>
        <w:t>Take</w:t>
      </w:r>
      <w:r>
        <w:rPr>
          <w:spacing w:val="9"/>
        </w:rPr>
        <w:t xml:space="preserve"> </w:t>
      </w:r>
      <w:r>
        <w:t>an</w:t>
      </w:r>
      <w:r>
        <w:rPr>
          <w:spacing w:val="17"/>
        </w:rPr>
        <w:t xml:space="preserve"> </w:t>
      </w:r>
      <w:r>
        <w:t>appropriate</w:t>
      </w:r>
      <w:r>
        <w:rPr>
          <w:spacing w:val="12"/>
        </w:rPr>
        <w:t xml:space="preserve"> </w:t>
      </w:r>
      <w:r>
        <w:t>approach</w:t>
      </w:r>
      <w:r>
        <w:rPr>
          <w:spacing w:val="17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social</w:t>
      </w:r>
      <w:r>
        <w:rPr>
          <w:spacing w:val="16"/>
        </w:rPr>
        <w:t xml:space="preserve"> </w:t>
      </w:r>
      <w:r>
        <w:t>interactions</w:t>
      </w:r>
      <w:r>
        <w:rPr>
          <w:spacing w:val="-65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work. Maintains focus</w:t>
      </w:r>
      <w:r>
        <w:rPr>
          <w:spacing w:val="-1"/>
        </w:rPr>
        <w:t xml:space="preserve"> </w:t>
      </w:r>
      <w:r>
        <w:t>on work responsibilities.</w:t>
      </w:r>
    </w:p>
    <w:p w:rsidR="00F41DF9" w:rsidRDefault="0087585F">
      <w:pPr>
        <w:pStyle w:val="Heading3"/>
        <w:numPr>
          <w:ilvl w:val="0"/>
          <w:numId w:val="16"/>
        </w:numPr>
        <w:tabs>
          <w:tab w:val="left" w:pos="961"/>
        </w:tabs>
        <w:spacing w:before="143"/>
        <w:ind w:left="829" w:hanging="361"/>
      </w:pPr>
      <w:r>
        <w:rPr>
          <w:u w:val="thick"/>
        </w:rPr>
        <w:t>Communication</w:t>
      </w:r>
      <w:r>
        <w:t>:</w:t>
      </w:r>
    </w:p>
    <w:p w:rsidR="00F41DF9" w:rsidRDefault="0087585F">
      <w:pPr>
        <w:pStyle w:val="BodyText"/>
        <w:spacing w:before="146" w:line="360" w:lineRule="auto"/>
        <w:ind w:left="960" w:right="293"/>
        <w:jc w:val="both"/>
      </w:pPr>
      <w:r>
        <w:t xml:space="preserve">Written  </w:t>
      </w:r>
      <w:r>
        <w:rPr>
          <w:spacing w:val="1"/>
        </w:rPr>
        <w:t xml:space="preserve"> </w:t>
      </w:r>
      <w:r>
        <w:t xml:space="preserve">communication,  </w:t>
      </w:r>
      <w:r>
        <w:rPr>
          <w:spacing w:val="1"/>
        </w:rPr>
        <w:t xml:space="preserve"> </w:t>
      </w:r>
      <w:r>
        <w:t xml:space="preserve">being  </w:t>
      </w:r>
      <w:r>
        <w:rPr>
          <w:spacing w:val="1"/>
        </w:rPr>
        <w:t xml:space="preserve"> </w:t>
      </w:r>
      <w:r>
        <w:t xml:space="preserve">able  </w:t>
      </w:r>
      <w:r>
        <w:rPr>
          <w:spacing w:val="1"/>
        </w:rPr>
        <w:t xml:space="preserve"> </w:t>
      </w:r>
      <w:r>
        <w:t xml:space="preserve">to  </w:t>
      </w:r>
      <w:r>
        <w:rPr>
          <w:spacing w:val="1"/>
        </w:rPr>
        <w:t xml:space="preserve"> </w:t>
      </w:r>
      <w:r>
        <w:t xml:space="preserve">correctly  </w:t>
      </w:r>
      <w:r>
        <w:rPr>
          <w:spacing w:val="1"/>
        </w:rPr>
        <w:t xml:space="preserve"> </w:t>
      </w:r>
      <w:r>
        <w:t>write    reports    and    memos.</w:t>
      </w:r>
      <w:r>
        <w:rPr>
          <w:spacing w:val="1"/>
        </w:rPr>
        <w:t xml:space="preserve"> </w:t>
      </w:r>
      <w:r>
        <w:t>Verbal communications,</w:t>
      </w:r>
      <w:r>
        <w:rPr>
          <w:spacing w:val="2"/>
        </w:rPr>
        <w:t xml:space="preserve"> </w:t>
      </w:r>
      <w:r>
        <w:t>being</w:t>
      </w:r>
      <w:r>
        <w:rPr>
          <w:spacing w:val="-5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communicate</w:t>
      </w:r>
      <w:r>
        <w:rPr>
          <w:spacing w:val="-1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 to</w:t>
      </w:r>
      <w:r>
        <w:rPr>
          <w:spacing w:val="-1"/>
        </w:rPr>
        <w:t xml:space="preserve"> </w:t>
      </w:r>
      <w:r>
        <w:t>a group.</w:t>
      </w:r>
    </w:p>
    <w:p w:rsidR="00F41DF9" w:rsidRDefault="0087585F">
      <w:pPr>
        <w:pStyle w:val="Heading3"/>
        <w:numPr>
          <w:ilvl w:val="0"/>
          <w:numId w:val="16"/>
        </w:numPr>
        <w:tabs>
          <w:tab w:val="left" w:pos="961"/>
        </w:tabs>
        <w:spacing w:line="269" w:lineRule="exact"/>
        <w:ind w:left="829" w:hanging="361"/>
      </w:pPr>
      <w:r>
        <w:rPr>
          <w:u w:val="thick"/>
        </w:rPr>
        <w:t>Cooperation</w:t>
      </w:r>
      <w:r>
        <w:t>:</w:t>
      </w:r>
    </w:p>
    <w:p w:rsidR="00F41DF9" w:rsidRDefault="0087585F">
      <w:pPr>
        <w:pStyle w:val="BodyText"/>
        <w:spacing w:before="142" w:line="362" w:lineRule="auto"/>
        <w:ind w:left="960" w:right="274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</w:t>
      </w:r>
      <w:r>
        <w:t>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-1"/>
        </w:rPr>
        <w:t xml:space="preserve"> </w:t>
      </w:r>
      <w:r>
        <w:t>and the application</w:t>
      </w:r>
      <w:r>
        <w:rPr>
          <w:spacing w:val="-4"/>
        </w:rPr>
        <w:t xml:space="preserve"> </w:t>
      </w:r>
      <w:r>
        <w:t>of new</w:t>
      </w:r>
      <w:r>
        <w:rPr>
          <w:spacing w:val="-7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different skills.</w:t>
      </w:r>
    </w:p>
    <w:p w:rsidR="00F41DF9" w:rsidRDefault="0087585F">
      <w:pPr>
        <w:pStyle w:val="Heading3"/>
        <w:numPr>
          <w:ilvl w:val="0"/>
          <w:numId w:val="16"/>
        </w:numPr>
        <w:tabs>
          <w:tab w:val="left" w:pos="961"/>
        </w:tabs>
        <w:spacing w:line="265" w:lineRule="exact"/>
        <w:ind w:left="829" w:hanging="361"/>
      </w:pPr>
      <w:r>
        <w:rPr>
          <w:u w:val="thick"/>
        </w:rPr>
        <w:t>Respect</w:t>
      </w:r>
      <w:r>
        <w:t>:</w:t>
      </w:r>
    </w:p>
    <w:p w:rsidR="00F41DF9" w:rsidRDefault="0087585F">
      <w:pPr>
        <w:pStyle w:val="BodyText"/>
        <w:spacing w:before="142" w:line="360" w:lineRule="auto"/>
        <w:ind w:left="960" w:right="274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</w:t>
      </w:r>
      <w:r>
        <w:t xml:space="preserve">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different</w:t>
      </w:r>
      <w:r>
        <w:rPr>
          <w:spacing w:val="66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 and suggestions.</w:t>
      </w:r>
    </w:p>
    <w:p w:rsidR="00F41DF9" w:rsidRDefault="00F41DF9"/>
    <w:sectPr w:rsidR="00F41D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85F" w:rsidRDefault="0087585F">
      <w:r>
        <w:separator/>
      </w:r>
    </w:p>
  </w:endnote>
  <w:endnote w:type="continuationSeparator" w:id="0">
    <w:p w:rsidR="0087585F" w:rsidRDefault="0087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Arial Unicode MS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DF9" w:rsidRDefault="0087585F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419100</wp:posOffset>
              </wp:positionH>
              <wp:positionV relativeFrom="page">
                <wp:posOffset>9699625</wp:posOffset>
              </wp:positionV>
              <wp:extent cx="6757670" cy="177800"/>
              <wp:effectExtent l="0" t="3175" r="0" b="0"/>
              <wp:wrapNone/>
              <wp:docPr id="146578230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576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41DF9" w:rsidRDefault="0087585F">
                          <w:pPr>
                            <w:tabs>
                              <w:tab w:val="left" w:pos="10561"/>
                            </w:tabs>
                            <w:spacing w:line="264" w:lineRule="exact"/>
                            <w:ind w:left="31"/>
                            <w:rPr>
                              <w:rFonts w:ascii="Calibri"/>
                              <w:i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2"/>
                              <w:u w:val="single" w:color="D9D9D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u w:val="single" w:color="D9D9D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C2246">
                            <w:rPr>
                              <w:rFonts w:ascii="Calibri"/>
                              <w:b/>
                              <w:noProof/>
                              <w:u w:val="single" w:color="D9D9D9"/>
                            </w:rPr>
                            <w:t>27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u w:val="single" w:color="D9D9D9"/>
                            </w:rPr>
                            <w:t>|</w:t>
                          </w:r>
                          <w:r>
                            <w:rPr>
                              <w:rFonts w:ascii="Calibri"/>
                              <w:b/>
                              <w:spacing w:val="-4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4"/>
                              <w:u w:val="single" w:color="D9D9D9"/>
                            </w:rPr>
                            <w:t>Salesforce Certified Administrator</w:t>
                          </w:r>
                          <w:r>
                            <w:rPr>
                              <w:rFonts w:ascii="Calibri"/>
                              <w:i/>
                              <w:sz w:val="24"/>
                              <w:u w:val="single" w:color="D9D9D9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pt;margin-top:763.75pt;width:532.1pt;height:14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" filled="f" stroked="f">
              <v:textbox inset="0,0,0,0">
                <w:txbxContent>
                  <w:p w:rsidR="00F41DF9" w:rsidRDefault="0087585F">
                    <w:pPr>
                      <w:tabs>
                        <w:tab w:val="left" w:pos="10561"/>
                      </w:tabs>
                      <w:spacing w:line="264" w:lineRule="exact"/>
                      <w:ind w:left="31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b/>
                        <w:spacing w:val="-22"/>
                        <w:u w:val="single" w:color="D9D9D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u w:val="single" w:color="D9D9D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C2246">
                      <w:rPr>
                        <w:rFonts w:ascii="Calibri"/>
                        <w:b/>
                        <w:noProof/>
                        <w:u w:val="single" w:color="D9D9D9"/>
                      </w:rPr>
                      <w:t>27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pacing w:val="-6"/>
                        <w:u w:val="single" w:color="D9D9D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u w:val="single" w:color="D9D9D9"/>
                      </w:rPr>
                      <w:t>|</w:t>
                    </w:r>
                    <w:r>
                      <w:rPr>
                        <w:rFonts w:ascii="Calibri"/>
                        <w:b/>
                        <w:spacing w:val="-4"/>
                        <w:u w:val="single" w:color="D9D9D9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4"/>
                        <w:u w:val="single" w:color="D9D9D9"/>
                      </w:rPr>
                      <w:t>Salesforce Certified Administrator</w:t>
                    </w:r>
                    <w:r>
                      <w:rPr>
                        <w:rFonts w:ascii="Calibri"/>
                        <w:i/>
                        <w:sz w:val="24"/>
                        <w:u w:val="single" w:color="D9D9D9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85F" w:rsidRDefault="0087585F">
      <w:r>
        <w:separator/>
      </w:r>
    </w:p>
  </w:footnote>
  <w:footnote w:type="continuationSeparator" w:id="0">
    <w:p w:rsidR="0087585F" w:rsidRDefault="00875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3042"/>
    <w:multiLevelType w:val="multilevel"/>
    <w:tmpl w:val="09C63042"/>
    <w:lvl w:ilvl="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33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47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856" w:hanging="360"/>
      </w:pPr>
      <w:rPr>
        <w:rFonts w:hint="default"/>
        <w:lang w:val="en-US" w:eastAsia="en-US" w:bidi="ar-SA"/>
      </w:rPr>
    </w:lvl>
  </w:abstractNum>
  <w:abstractNum w:abstractNumId="1">
    <w:nsid w:val="138A366D"/>
    <w:multiLevelType w:val="multilevel"/>
    <w:tmpl w:val="138A366D"/>
    <w:lvl w:ilvl="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abstractNum w:abstractNumId="2">
    <w:nsid w:val="1BE55257"/>
    <w:multiLevelType w:val="multilevel"/>
    <w:tmpl w:val="1BE55257"/>
    <w:lvl w:ilvl="0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467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1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1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059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70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35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003" w:hanging="360"/>
      </w:pPr>
      <w:rPr>
        <w:rFonts w:hint="default"/>
        <w:lang w:val="en-US" w:eastAsia="en-US" w:bidi="ar-SA"/>
      </w:rPr>
    </w:lvl>
  </w:abstractNum>
  <w:abstractNum w:abstractNumId="3">
    <w:nsid w:val="23E40D8C"/>
    <w:multiLevelType w:val="multilevel"/>
    <w:tmpl w:val="23E40D8C"/>
    <w:lvl w:ilvl="0">
      <w:start w:val="1"/>
      <w:numFmt w:val="decimal"/>
      <w:pStyle w:val="A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058F4"/>
    <w:multiLevelType w:val="multilevel"/>
    <w:tmpl w:val="2F9058F4"/>
    <w:lvl w:ilvl="0">
      <w:start w:val="1"/>
      <w:numFmt w:val="decimal"/>
      <w:lvlText w:val="%1."/>
      <w:lvlJc w:val="left"/>
      <w:pPr>
        <w:ind w:left="106" w:hanging="269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819" w:hanging="269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539" w:hanging="26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259" w:hanging="26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79" w:hanging="26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99" w:hanging="26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419" w:hanging="26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139" w:hanging="26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859" w:hanging="269"/>
      </w:pPr>
      <w:rPr>
        <w:rFonts w:hint="default"/>
        <w:lang w:val="en-US" w:eastAsia="en-US" w:bidi="ar-SA"/>
      </w:rPr>
    </w:lvl>
  </w:abstractNum>
  <w:abstractNum w:abstractNumId="5">
    <w:nsid w:val="35B22E31"/>
    <w:multiLevelType w:val="multilevel"/>
    <w:tmpl w:val="35B22E31"/>
    <w:lvl w:ilvl="0">
      <w:start w:val="1"/>
      <w:numFmt w:val="decimal"/>
      <w:lvlText w:val="%1."/>
      <w:lvlJc w:val="left"/>
      <w:pPr>
        <w:ind w:left="960" w:hanging="360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96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96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6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7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7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8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83" w:hanging="360"/>
      </w:pPr>
      <w:rPr>
        <w:rFonts w:hint="default"/>
        <w:lang w:val="en-US" w:eastAsia="en-US" w:bidi="ar-SA"/>
      </w:rPr>
    </w:lvl>
  </w:abstractNum>
  <w:abstractNum w:abstractNumId="6">
    <w:nsid w:val="40820BA7"/>
    <w:multiLevelType w:val="multilevel"/>
    <w:tmpl w:val="40820BA7"/>
    <w:lvl w:ilvl="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337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09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47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855" w:hanging="360"/>
      </w:pPr>
      <w:rPr>
        <w:rFonts w:hint="default"/>
        <w:lang w:val="en-US" w:eastAsia="en-US" w:bidi="ar-SA"/>
      </w:rPr>
    </w:lvl>
  </w:abstractNum>
  <w:abstractNum w:abstractNumId="7">
    <w:nsid w:val="42EC1975"/>
    <w:multiLevelType w:val="multilevel"/>
    <w:tmpl w:val="42EC1975"/>
    <w:lvl w:ilvl="0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700" w:hanging="18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101" w:hanging="18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502" w:hanging="18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702" w:hanging="18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903" w:hanging="183"/>
      </w:pPr>
      <w:rPr>
        <w:rFonts w:hint="default"/>
        <w:lang w:val="en-US" w:eastAsia="en-US" w:bidi="ar-SA"/>
      </w:rPr>
    </w:lvl>
  </w:abstractNum>
  <w:abstractNum w:abstractNumId="8">
    <w:nsid w:val="4DA14F5C"/>
    <w:multiLevelType w:val="multilevel"/>
    <w:tmpl w:val="4DA14F5C"/>
    <w:lvl w:ilvl="0">
      <w:numFmt w:val="bullet"/>
      <w:lvlText w:val=""/>
      <w:lvlJc w:val="left"/>
      <w:pPr>
        <w:ind w:left="292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648" w:hanging="14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97" w:hanging="1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46" w:hanging="1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95" w:hanging="1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044" w:hanging="1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393" w:hanging="1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742" w:hanging="1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091" w:hanging="140"/>
      </w:pPr>
      <w:rPr>
        <w:rFonts w:hint="default"/>
        <w:lang w:val="en-US" w:eastAsia="en-US" w:bidi="ar-SA"/>
      </w:rPr>
    </w:lvl>
  </w:abstractNum>
  <w:abstractNum w:abstractNumId="9">
    <w:nsid w:val="51877BC1"/>
    <w:multiLevelType w:val="multilevel"/>
    <w:tmpl w:val="51877BC1"/>
    <w:lvl w:ilvl="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abstractNum w:abstractNumId="10">
    <w:nsid w:val="523E6B37"/>
    <w:multiLevelType w:val="multilevel"/>
    <w:tmpl w:val="523E6B37"/>
    <w:lvl w:ilvl="0">
      <w:start w:val="1"/>
      <w:numFmt w:val="decimal"/>
      <w:lvlText w:val="%1."/>
      <w:lvlJc w:val="left"/>
      <w:pPr>
        <w:ind w:left="960" w:hanging="360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96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96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6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7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7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8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83" w:hanging="360"/>
      </w:pPr>
      <w:rPr>
        <w:rFonts w:hint="default"/>
        <w:lang w:val="en-US" w:eastAsia="en-US" w:bidi="ar-SA"/>
      </w:rPr>
    </w:lvl>
  </w:abstractNum>
  <w:abstractNum w:abstractNumId="11">
    <w:nsid w:val="696346CE"/>
    <w:multiLevelType w:val="multilevel"/>
    <w:tmpl w:val="696346CE"/>
    <w:lvl w:ilvl="0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700" w:hanging="18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101" w:hanging="18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502" w:hanging="18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702" w:hanging="18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903" w:hanging="183"/>
      </w:pPr>
      <w:rPr>
        <w:rFonts w:hint="default"/>
        <w:lang w:val="en-US" w:eastAsia="en-US" w:bidi="ar-SA"/>
      </w:rPr>
    </w:lvl>
  </w:abstractNum>
  <w:abstractNum w:abstractNumId="12">
    <w:nsid w:val="71F801F6"/>
    <w:multiLevelType w:val="multilevel"/>
    <w:tmpl w:val="71F801F6"/>
    <w:lvl w:ilvl="0">
      <w:numFmt w:val="bullet"/>
      <w:lvlText w:val=""/>
      <w:lvlJc w:val="left"/>
      <w:pPr>
        <w:ind w:left="293" w:hanging="140"/>
      </w:pPr>
      <w:rPr>
        <w:rFonts w:ascii="Symbol" w:eastAsia="Symbol" w:hAnsi="Symbol" w:cs="Symbol" w:hint="default"/>
        <w:spacing w:val="29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648" w:hanging="14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97" w:hanging="1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46" w:hanging="1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95" w:hanging="1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044" w:hanging="1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393" w:hanging="1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742" w:hanging="1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091" w:hanging="140"/>
      </w:pPr>
      <w:rPr>
        <w:rFonts w:hint="default"/>
        <w:lang w:val="en-US" w:eastAsia="en-US" w:bidi="ar-SA"/>
      </w:rPr>
    </w:lvl>
  </w:abstractNum>
  <w:abstractNum w:abstractNumId="13">
    <w:nsid w:val="745E1867"/>
    <w:multiLevelType w:val="multilevel"/>
    <w:tmpl w:val="745E1867"/>
    <w:lvl w:ilvl="0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700" w:hanging="18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101" w:hanging="18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502" w:hanging="18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702" w:hanging="18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903" w:hanging="183"/>
      </w:pPr>
      <w:rPr>
        <w:rFonts w:hint="default"/>
        <w:lang w:val="en-US" w:eastAsia="en-US" w:bidi="ar-SA"/>
      </w:rPr>
    </w:lvl>
  </w:abstractNum>
  <w:abstractNum w:abstractNumId="14">
    <w:nsid w:val="77F659C1"/>
    <w:multiLevelType w:val="multilevel"/>
    <w:tmpl w:val="77F659C1"/>
    <w:lvl w:ilvl="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abstractNum w:abstractNumId="15">
    <w:nsid w:val="7BC87F1D"/>
    <w:multiLevelType w:val="multilevel"/>
    <w:tmpl w:val="7BC87F1D"/>
    <w:lvl w:ilvl="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817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8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6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49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9"/>
  </w:num>
  <w:num w:numId="5">
    <w:abstractNumId w:val="15"/>
  </w:num>
  <w:num w:numId="6">
    <w:abstractNumId w:val="13"/>
  </w:num>
  <w:num w:numId="7">
    <w:abstractNumId w:val="0"/>
  </w:num>
  <w:num w:numId="8">
    <w:abstractNumId w:val="8"/>
  </w:num>
  <w:num w:numId="9">
    <w:abstractNumId w:val="7"/>
  </w:num>
  <w:num w:numId="10">
    <w:abstractNumId w:val="6"/>
  </w:num>
  <w:num w:numId="11">
    <w:abstractNumId w:val="12"/>
  </w:num>
  <w:num w:numId="12">
    <w:abstractNumId w:val="11"/>
  </w:num>
  <w:num w:numId="13">
    <w:abstractNumId w:val="4"/>
  </w:num>
  <w:num w:numId="14">
    <w:abstractNumId w:val="2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93"/>
    <w:rsid w:val="00282829"/>
    <w:rsid w:val="00462C37"/>
    <w:rsid w:val="0087585F"/>
    <w:rsid w:val="008C2246"/>
    <w:rsid w:val="00A13EB1"/>
    <w:rsid w:val="00B606B1"/>
    <w:rsid w:val="00BB3518"/>
    <w:rsid w:val="00BC096F"/>
    <w:rsid w:val="00C87FE2"/>
    <w:rsid w:val="00CA0270"/>
    <w:rsid w:val="00CA24CE"/>
    <w:rsid w:val="00DF3393"/>
    <w:rsid w:val="00F41DF9"/>
    <w:rsid w:val="22335BFF"/>
    <w:rsid w:val="2C616480"/>
    <w:rsid w:val="2D14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14:ligatures w14:val="standardContextual"/>
    </w:rPr>
  </w:style>
  <w:style w:type="paragraph" w:styleId="Heading1">
    <w:name w:val="heading 1"/>
    <w:basedOn w:val="Normal"/>
    <w:link w:val="Heading1Char"/>
    <w:uiPriority w:val="9"/>
    <w:qFormat/>
    <w:pPr>
      <w:ind w:left="1777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59"/>
      <w:ind w:left="240" w:right="141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960" w:hanging="361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="Calibri" w:hAnsi="Calibri" w:cs="Calibri"/>
      <w:b/>
      <w:bCs/>
      <w:kern w:val="0"/>
      <w:sz w:val="32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Arial MT" w:eastAsia="Arial MT" w:hAnsi="Arial MT" w:cs="Arial MT"/>
      <w:kern w:val="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eastAsia="Times New Roman" w:hAnsi="Times New Roman" w:cs="Times New Roman"/>
      <w:b/>
      <w:bCs/>
      <w:kern w:val="0"/>
      <w:sz w:val="28"/>
      <w:szCs w:val="28"/>
      <w:u w:val="single" w:color="00000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b/>
      <w:bCs/>
      <w:kern w:val="0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</w:rPr>
  </w:style>
  <w:style w:type="paragraph" w:styleId="ListParagraph">
    <w:name w:val="List Paragraph"/>
    <w:basedOn w:val="Normal"/>
    <w:link w:val="ListParagraphChar"/>
    <w:uiPriority w:val="1"/>
    <w:qFormat/>
    <w:pPr>
      <w:ind w:left="960" w:hanging="361"/>
    </w:pPr>
  </w:style>
  <w:style w:type="character" w:customStyle="1" w:styleId="HeaderChar">
    <w:name w:val="Header Char"/>
    <w:basedOn w:val="DefaultParagraphFont"/>
    <w:link w:val="Header"/>
    <w:uiPriority w:val="99"/>
    <w:rPr>
      <w:kern w:val="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Pr>
      <w:kern w:val="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kern w:val="0"/>
      <w:sz w:val="16"/>
      <w:szCs w:val="16"/>
      <w:lang w:val="en-US"/>
    </w:rPr>
  </w:style>
  <w:style w:type="paragraph" w:customStyle="1" w:styleId="A1">
    <w:name w:val="A1"/>
    <w:basedOn w:val="Heading1"/>
    <w:link w:val="A1Char"/>
    <w:qFormat/>
    <w:pPr>
      <w:keepNext/>
      <w:keepLines/>
      <w:widowControl/>
      <w:numPr>
        <w:numId w:val="1"/>
      </w:numPr>
      <w:autoSpaceDE/>
      <w:autoSpaceDN/>
      <w:spacing w:before="240" w:after="120" w:line="276" w:lineRule="auto"/>
      <w:ind w:left="360"/>
      <w:jc w:val="left"/>
    </w:pPr>
    <w:rPr>
      <w:rFonts w:ascii="Arial" w:eastAsiaTheme="majorEastAsia" w:hAnsi="Arial" w:cstheme="majorBidi"/>
      <w:bCs w:val="0"/>
      <w:color w:val="2F5496" w:themeColor="accent1" w:themeShade="BF"/>
    </w:rPr>
  </w:style>
  <w:style w:type="character" w:customStyle="1" w:styleId="A1Char">
    <w:name w:val="A1 Char"/>
    <w:basedOn w:val="Heading1Char"/>
    <w:link w:val="A1"/>
    <w:qFormat/>
    <w:rPr>
      <w:rFonts w:ascii="Arial" w:eastAsiaTheme="majorEastAsia" w:hAnsi="Arial" w:cstheme="majorBidi"/>
      <w:b/>
      <w:bCs w:val="0"/>
      <w:color w:val="2F5496" w:themeColor="accent1" w:themeShade="BF"/>
      <w:kern w:val="0"/>
      <w:sz w:val="32"/>
      <w:szCs w:val="32"/>
      <w:lang w:val="en-US"/>
    </w:rPr>
  </w:style>
  <w:style w:type="paragraph" w:styleId="NoSpacing">
    <w:name w:val="No Spacing"/>
    <w:uiPriority w:val="1"/>
    <w:qFormat/>
    <w:rPr>
      <w:sz w:val="22"/>
      <w:szCs w:val="22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Arial MT" w:eastAsia="Arial MT" w:hAnsi="Arial MT" w:cs="Arial MT"/>
      <w:kern w:val="0"/>
      <w:lang w:val="en-US"/>
    </w:rPr>
  </w:style>
  <w:style w:type="character" w:customStyle="1" w:styleId="MSGENFONTSTYLENAMETEMPLATEROLENUMBERMSGENFONTSTYLENAMEBYROLETEXT2">
    <w:name w:val="MSG_EN_FONT_STYLE_NAME_TEMPLATE_ROLE_NUMBER MSG_EN_FONT_STYLE_NAME_BY_ROLE_TEXT 2"/>
    <w:basedOn w:val="DefaultParagraphFont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qFormat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customStyle="1" w:styleId="msonormal0">
    <w:name w:val="msonormal"/>
    <w:basedOn w:val="Normal"/>
    <w:uiPriority w:val="99"/>
    <w:qFormat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14:ligatures w14:val="standardContextual"/>
    </w:rPr>
  </w:style>
  <w:style w:type="paragraph" w:styleId="Heading1">
    <w:name w:val="heading 1"/>
    <w:basedOn w:val="Normal"/>
    <w:link w:val="Heading1Char"/>
    <w:uiPriority w:val="9"/>
    <w:qFormat/>
    <w:pPr>
      <w:ind w:left="1777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59"/>
      <w:ind w:left="240" w:right="141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960" w:hanging="361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="Calibri" w:hAnsi="Calibri" w:cs="Calibri"/>
      <w:b/>
      <w:bCs/>
      <w:kern w:val="0"/>
      <w:sz w:val="32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Arial MT" w:eastAsia="Arial MT" w:hAnsi="Arial MT" w:cs="Arial MT"/>
      <w:kern w:val="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eastAsia="Times New Roman" w:hAnsi="Times New Roman" w:cs="Times New Roman"/>
      <w:b/>
      <w:bCs/>
      <w:kern w:val="0"/>
      <w:sz w:val="28"/>
      <w:szCs w:val="28"/>
      <w:u w:val="single" w:color="00000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b/>
      <w:bCs/>
      <w:kern w:val="0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</w:rPr>
  </w:style>
  <w:style w:type="paragraph" w:styleId="ListParagraph">
    <w:name w:val="List Paragraph"/>
    <w:basedOn w:val="Normal"/>
    <w:link w:val="ListParagraphChar"/>
    <w:uiPriority w:val="1"/>
    <w:qFormat/>
    <w:pPr>
      <w:ind w:left="960" w:hanging="361"/>
    </w:pPr>
  </w:style>
  <w:style w:type="character" w:customStyle="1" w:styleId="HeaderChar">
    <w:name w:val="Header Char"/>
    <w:basedOn w:val="DefaultParagraphFont"/>
    <w:link w:val="Header"/>
    <w:uiPriority w:val="99"/>
    <w:rPr>
      <w:kern w:val="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Pr>
      <w:kern w:val="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kern w:val="0"/>
      <w:sz w:val="16"/>
      <w:szCs w:val="16"/>
      <w:lang w:val="en-US"/>
    </w:rPr>
  </w:style>
  <w:style w:type="paragraph" w:customStyle="1" w:styleId="A1">
    <w:name w:val="A1"/>
    <w:basedOn w:val="Heading1"/>
    <w:link w:val="A1Char"/>
    <w:qFormat/>
    <w:pPr>
      <w:keepNext/>
      <w:keepLines/>
      <w:widowControl/>
      <w:numPr>
        <w:numId w:val="1"/>
      </w:numPr>
      <w:autoSpaceDE/>
      <w:autoSpaceDN/>
      <w:spacing w:before="240" w:after="120" w:line="276" w:lineRule="auto"/>
      <w:ind w:left="360"/>
      <w:jc w:val="left"/>
    </w:pPr>
    <w:rPr>
      <w:rFonts w:ascii="Arial" w:eastAsiaTheme="majorEastAsia" w:hAnsi="Arial" w:cstheme="majorBidi"/>
      <w:bCs w:val="0"/>
      <w:color w:val="2F5496" w:themeColor="accent1" w:themeShade="BF"/>
    </w:rPr>
  </w:style>
  <w:style w:type="character" w:customStyle="1" w:styleId="A1Char">
    <w:name w:val="A1 Char"/>
    <w:basedOn w:val="Heading1Char"/>
    <w:link w:val="A1"/>
    <w:qFormat/>
    <w:rPr>
      <w:rFonts w:ascii="Arial" w:eastAsiaTheme="majorEastAsia" w:hAnsi="Arial" w:cstheme="majorBidi"/>
      <w:b/>
      <w:bCs w:val="0"/>
      <w:color w:val="2F5496" w:themeColor="accent1" w:themeShade="BF"/>
      <w:kern w:val="0"/>
      <w:sz w:val="32"/>
      <w:szCs w:val="32"/>
      <w:lang w:val="en-US"/>
    </w:rPr>
  </w:style>
  <w:style w:type="paragraph" w:styleId="NoSpacing">
    <w:name w:val="No Spacing"/>
    <w:uiPriority w:val="1"/>
    <w:qFormat/>
    <w:rPr>
      <w:sz w:val="22"/>
      <w:szCs w:val="22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Arial MT" w:eastAsia="Arial MT" w:hAnsi="Arial MT" w:cs="Arial MT"/>
      <w:kern w:val="0"/>
      <w:lang w:val="en-US"/>
    </w:rPr>
  </w:style>
  <w:style w:type="character" w:customStyle="1" w:styleId="MSGENFONTSTYLENAMETEMPLATEROLENUMBERMSGENFONTSTYLENAMEBYROLETEXT2">
    <w:name w:val="MSG_EN_FONT_STYLE_NAME_TEMPLATE_ROLE_NUMBER MSG_EN_FONT_STYLE_NAME_BY_ROLE_TEXT 2"/>
    <w:basedOn w:val="DefaultParagraphFont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qFormat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customStyle="1" w:styleId="msonormal0">
    <w:name w:val="msonormal"/>
    <w:basedOn w:val="Normal"/>
    <w:uiPriority w:val="99"/>
    <w:qFormat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Qi6Xn7yKIlQ" TargetMode="External"/><Relationship Id="rId18" Type="http://schemas.openxmlformats.org/officeDocument/2006/relationships/hyperlink" Target="http://www.youtube.com/watch?v=OrQte08Ml90" TargetMode="External"/><Relationship Id="rId26" Type="http://schemas.openxmlformats.org/officeDocument/2006/relationships/hyperlink" Target="http://www.youtube.com/watch?v=chn86sH0O5U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youtube.com/watch?v=PhHAQEGehKc" TargetMode="External"/><Relationship Id="rId34" Type="http://schemas.openxmlformats.org/officeDocument/2006/relationships/hyperlink" Target="http://www.youtube.com/watch?v=kzSBrJmXqd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9jCJN3Ff0kA" TargetMode="External"/><Relationship Id="rId17" Type="http://schemas.openxmlformats.org/officeDocument/2006/relationships/hyperlink" Target="http://www.youtube.com/watch?v=OrQte08Ml90" TargetMode="External"/><Relationship Id="rId25" Type="http://schemas.openxmlformats.org/officeDocument/2006/relationships/hyperlink" Target="http://www.youtube.com/watch?v=chn86sH0O5U" TargetMode="External"/><Relationship Id="rId33" Type="http://schemas.openxmlformats.org/officeDocument/2006/relationships/hyperlink" Target="http://www.youtube.com/watch?v=r8LJ5X2ejq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d1hocXWSpus" TargetMode="External"/><Relationship Id="rId20" Type="http://schemas.openxmlformats.org/officeDocument/2006/relationships/hyperlink" Target="http://www.youtube.com/watch?v=JzFsyJt-w" TargetMode="External"/><Relationship Id="rId29" Type="http://schemas.openxmlformats.org/officeDocument/2006/relationships/hyperlink" Target="http://www.youtube.com/watch?v=bEU7V5rJTtw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olfreecv.com/" TargetMode="External"/><Relationship Id="rId24" Type="http://schemas.openxmlformats.org/officeDocument/2006/relationships/hyperlink" Target="http://www.youtube.com/watch?v=5fS3rj6eIFg" TargetMode="External"/><Relationship Id="rId32" Type="http://schemas.openxmlformats.org/officeDocument/2006/relationships/hyperlink" Target="http://www.youtube.com/watch?v=r8LJ5X2ejqU" TargetMode="External"/><Relationship Id="rId37" Type="http://schemas.openxmlformats.org/officeDocument/2006/relationships/hyperlink" Target="http://www.youtube.com/watch?v=tbnzAVRZ9X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9WrmYYhr7S0" TargetMode="External"/><Relationship Id="rId23" Type="http://schemas.openxmlformats.org/officeDocument/2006/relationships/hyperlink" Target="http://www.youtube.com/watch?v=5fS3rj6eIFg" TargetMode="External"/><Relationship Id="rId28" Type="http://schemas.openxmlformats.org/officeDocument/2006/relationships/hyperlink" Target="http://www.youtube.com/watch?v=s10dzfbozd4" TargetMode="External"/><Relationship Id="rId36" Type="http://schemas.openxmlformats.org/officeDocument/2006/relationships/hyperlink" Target="http://www.youtube.com/watch?v=tbnzAVRZ9Xc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youtube.com/watch?v=JzFsyJt-w" TargetMode="External"/><Relationship Id="rId31" Type="http://schemas.openxmlformats.org/officeDocument/2006/relationships/hyperlink" Target="https://www.youtube.com/channel/UCYZqloPdsqvRoxjj81SHwA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youtube.com/watch?v=CHm_BH7xAXk" TargetMode="External"/><Relationship Id="rId22" Type="http://schemas.openxmlformats.org/officeDocument/2006/relationships/hyperlink" Target="http://www.youtube.com/watch?v=PhHAQEGehKc" TargetMode="External"/><Relationship Id="rId27" Type="http://schemas.openxmlformats.org/officeDocument/2006/relationships/hyperlink" Target="http://www.youtube.com/watch?v=s10dzfbozd4" TargetMode="External"/><Relationship Id="rId30" Type="http://schemas.openxmlformats.org/officeDocument/2006/relationships/hyperlink" Target="http://www.youtube.com/watch?v=bEU7V5rJTtw" TargetMode="External"/><Relationship Id="rId35" Type="http://schemas.openxmlformats.org/officeDocument/2006/relationships/hyperlink" Target="http://www.youtube.com/watch?v=kzSBrJmXq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34</Pages>
  <Words>5286</Words>
  <Characters>30134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Zunnoorain Ashraf</dc:creator>
  <cp:lastModifiedBy>sarim</cp:lastModifiedBy>
  <cp:revision>5</cp:revision>
  <dcterms:created xsi:type="dcterms:W3CDTF">2023-12-29T05:31:00Z</dcterms:created>
  <dcterms:modified xsi:type="dcterms:W3CDTF">2023-12-31T08:08:00Z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77945E10CA5A4C02A50D30B7BBB01C7F_12</vt:lpwstr>
  </property>
</Properties>
</file>