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4C6B7" w14:textId="3CD783E6" w:rsidR="00015142" w:rsidRPr="00015142" w:rsidRDefault="00015142" w:rsidP="00015142">
      <w:pPr>
        <w:pStyle w:val="Title"/>
        <w:spacing w:before="0" w:after="0" w:line="240" w:lineRule="auto"/>
        <w:rPr>
          <w:rFonts w:cs="Arial"/>
          <w:sz w:val="24"/>
          <w:szCs w:val="24"/>
          <w:lang w:val="en-US"/>
        </w:rPr>
      </w:pPr>
      <w:r w:rsidRPr="00015142">
        <w:rPr>
          <w:rFonts w:cs="Arial"/>
          <w:sz w:val="24"/>
          <w:szCs w:val="24"/>
          <w:lang w:val="en-US"/>
        </w:rPr>
        <w:t xml:space="preserve">Assistant Technician of Prosthetics and Orthotics   </w:t>
      </w:r>
    </w:p>
    <w:p w14:paraId="2CD74D32" w14:textId="79682388" w:rsidR="002D246E" w:rsidRDefault="002D246E" w:rsidP="00816F62">
      <w:pPr>
        <w:pStyle w:val="Title"/>
        <w:spacing w:before="0" w:after="0" w:line="240" w:lineRule="auto"/>
        <w:rPr>
          <w:rFonts w:cs="Arial"/>
          <w:sz w:val="28"/>
          <w:szCs w:val="28"/>
          <w:lang w:val="en-US"/>
        </w:rPr>
      </w:pPr>
    </w:p>
    <w:p w14:paraId="1A61BAA5" w14:textId="77777777" w:rsidR="009B7C10" w:rsidRDefault="009B7C10" w:rsidP="00816F62">
      <w:pPr>
        <w:pStyle w:val="Title"/>
        <w:spacing w:before="0" w:after="0" w:line="240" w:lineRule="auto"/>
        <w:rPr>
          <w:rFonts w:cs="Arial"/>
          <w:sz w:val="28"/>
          <w:szCs w:val="28"/>
          <w:lang w:val="en-US"/>
        </w:rPr>
      </w:pPr>
    </w:p>
    <w:p w14:paraId="214A852D" w14:textId="22FD481A" w:rsidR="00974F91" w:rsidRPr="00652F1D" w:rsidRDefault="009B7C10" w:rsidP="00816F62">
      <w:pPr>
        <w:pStyle w:val="Title"/>
        <w:spacing w:before="0" w:after="0" w:line="240" w:lineRule="auto"/>
        <w:rPr>
          <w:rFonts w:cs="Arial"/>
          <w:sz w:val="28"/>
          <w:szCs w:val="28"/>
          <w:lang w:val="en-US"/>
        </w:rPr>
      </w:pPr>
      <w:r>
        <w:rPr>
          <w:rFonts w:cs="Arial"/>
          <w:sz w:val="28"/>
          <w:szCs w:val="28"/>
          <w:lang w:val="en-US"/>
        </w:rPr>
        <w:t>Duration: 6 Months</w:t>
      </w:r>
    </w:p>
    <w:p w14:paraId="0DE798C5" w14:textId="77777777" w:rsidR="002D246E" w:rsidRDefault="002D246E" w:rsidP="00816F62">
      <w:pPr>
        <w:pStyle w:val="Title"/>
        <w:spacing w:before="0" w:after="0" w:line="240" w:lineRule="auto"/>
        <w:rPr>
          <w:rFonts w:ascii="Times New Roman" w:hAnsi="Times New Roman"/>
          <w:sz w:val="24"/>
          <w:szCs w:val="24"/>
          <w:lang w:val="en-US"/>
        </w:rPr>
      </w:pPr>
    </w:p>
    <w:p w14:paraId="0C06C2CD" w14:textId="77777777" w:rsidR="00816F62" w:rsidRPr="00EE35CC" w:rsidRDefault="00816F62" w:rsidP="00816F62">
      <w:pPr>
        <w:pStyle w:val="Title"/>
        <w:spacing w:before="0" w:after="0" w:line="240" w:lineRule="auto"/>
        <w:rPr>
          <w:rFonts w:ascii="Times New Roman" w:hAnsi="Times New Roman"/>
          <w:noProof/>
          <w:sz w:val="24"/>
          <w:szCs w:val="24"/>
          <w:lang w:val="en-GB"/>
        </w:rPr>
      </w:pPr>
    </w:p>
    <w:p w14:paraId="7A6BD742" w14:textId="491F1571" w:rsidR="00816F62" w:rsidRPr="00EE35CC" w:rsidRDefault="001704A8" w:rsidP="00816F62">
      <w:pPr>
        <w:pStyle w:val="Title"/>
        <w:spacing w:before="0" w:after="0" w:line="240" w:lineRule="auto"/>
        <w:rPr>
          <w:rFonts w:ascii="Times New Roman" w:hAnsi="Times New Roman"/>
          <w:noProof/>
          <w:sz w:val="24"/>
          <w:szCs w:val="24"/>
          <w:lang w:val="en-GB"/>
        </w:rPr>
      </w:pPr>
      <w:r>
        <w:rPr>
          <w:noProof/>
        </w:rPr>
        <w:drawing>
          <wp:inline distT="0" distB="0" distL="0" distR="0" wp14:anchorId="74FF8D68" wp14:editId="58102DA0">
            <wp:extent cx="5895975" cy="3743325"/>
            <wp:effectExtent l="0" t="0" r="9525" b="9525"/>
            <wp:docPr id="2067431869" name="Picture 1" descr="Children's Orthotics and Prosthetic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ldren's Orthotics and Prosthetics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975" cy="3743325"/>
                    </a:xfrm>
                    <a:prstGeom prst="rect">
                      <a:avLst/>
                    </a:prstGeom>
                    <a:noFill/>
                    <a:ln>
                      <a:noFill/>
                    </a:ln>
                  </pic:spPr>
                </pic:pic>
              </a:graphicData>
            </a:graphic>
          </wp:inline>
        </w:drawing>
      </w:r>
    </w:p>
    <w:p w14:paraId="162E064D" w14:textId="77777777" w:rsidR="00816F62" w:rsidRPr="00EE35CC" w:rsidRDefault="00816F62" w:rsidP="00816F62">
      <w:pPr>
        <w:pStyle w:val="Title"/>
        <w:spacing w:before="0" w:after="0" w:line="240" w:lineRule="auto"/>
        <w:rPr>
          <w:rFonts w:ascii="Times New Roman" w:hAnsi="Times New Roman"/>
          <w:noProof/>
          <w:sz w:val="24"/>
          <w:szCs w:val="24"/>
          <w:lang w:val="en-GB"/>
        </w:rPr>
      </w:pPr>
    </w:p>
    <w:p w14:paraId="5C24F03F" w14:textId="77777777" w:rsidR="002D246E" w:rsidRDefault="002D246E" w:rsidP="00816F62">
      <w:pPr>
        <w:pStyle w:val="Title"/>
        <w:spacing w:before="0" w:after="0" w:line="240" w:lineRule="auto"/>
        <w:ind w:firstLine="720"/>
        <w:rPr>
          <w:rFonts w:ascii="Times New Roman" w:hAnsi="Times New Roman"/>
          <w:sz w:val="24"/>
          <w:szCs w:val="24"/>
          <w:lang w:val="en-US"/>
        </w:rPr>
      </w:pPr>
    </w:p>
    <w:p w14:paraId="67CEF381" w14:textId="77777777" w:rsidR="007C4189" w:rsidRDefault="007C4189" w:rsidP="00816F62">
      <w:pPr>
        <w:pStyle w:val="Title"/>
        <w:spacing w:before="0" w:after="0" w:line="240" w:lineRule="auto"/>
        <w:ind w:firstLine="720"/>
        <w:rPr>
          <w:rFonts w:cs="Arial"/>
          <w:sz w:val="28"/>
          <w:szCs w:val="28"/>
          <w:lang w:val="en-US"/>
        </w:rPr>
      </w:pPr>
    </w:p>
    <w:p w14:paraId="59CEAFAB" w14:textId="77777777" w:rsidR="007C4189" w:rsidRDefault="007C4189" w:rsidP="00816F62">
      <w:pPr>
        <w:pStyle w:val="Title"/>
        <w:spacing w:before="0" w:after="0" w:line="240" w:lineRule="auto"/>
        <w:ind w:firstLine="720"/>
        <w:rPr>
          <w:rFonts w:cs="Arial"/>
          <w:sz w:val="28"/>
          <w:szCs w:val="28"/>
          <w:lang w:val="en-US"/>
        </w:rPr>
      </w:pPr>
    </w:p>
    <w:p w14:paraId="589676CE" w14:textId="77777777" w:rsidR="007C4189" w:rsidRDefault="007C4189" w:rsidP="00816F62">
      <w:pPr>
        <w:pStyle w:val="Title"/>
        <w:spacing w:before="0" w:after="0" w:line="240" w:lineRule="auto"/>
        <w:ind w:firstLine="720"/>
        <w:rPr>
          <w:rFonts w:cs="Arial"/>
          <w:sz w:val="28"/>
          <w:szCs w:val="28"/>
          <w:lang w:val="en-US"/>
        </w:rPr>
      </w:pPr>
    </w:p>
    <w:p w14:paraId="28FD29F4" w14:textId="77777777" w:rsidR="007C4189" w:rsidRDefault="007C4189" w:rsidP="00816F62">
      <w:pPr>
        <w:pStyle w:val="Title"/>
        <w:spacing w:before="0" w:after="0" w:line="240" w:lineRule="auto"/>
        <w:ind w:firstLine="720"/>
        <w:rPr>
          <w:rFonts w:cs="Arial"/>
          <w:sz w:val="28"/>
          <w:szCs w:val="28"/>
          <w:lang w:val="en-US"/>
        </w:rPr>
      </w:pPr>
    </w:p>
    <w:p w14:paraId="700EFBFF" w14:textId="1F58B3F9" w:rsidR="002D246E" w:rsidRDefault="00015142" w:rsidP="00816F62">
      <w:pPr>
        <w:pStyle w:val="Title"/>
        <w:spacing w:before="0" w:after="0" w:line="240" w:lineRule="auto"/>
        <w:ind w:firstLine="720"/>
        <w:rPr>
          <w:rFonts w:ascii="Times New Roman" w:hAnsi="Times New Roman"/>
          <w:sz w:val="24"/>
          <w:szCs w:val="24"/>
          <w:lang w:val="en-US"/>
        </w:rPr>
      </w:pPr>
      <w:r w:rsidRPr="00652F1D">
        <w:rPr>
          <w:rFonts w:cs="Arial"/>
          <w:sz w:val="28"/>
          <w:szCs w:val="28"/>
          <w:lang w:val="en-US"/>
        </w:rPr>
        <w:t>Curriculum</w:t>
      </w:r>
    </w:p>
    <w:p w14:paraId="66B57CA9" w14:textId="77777777" w:rsidR="002D246E" w:rsidRDefault="002D246E" w:rsidP="00816F62">
      <w:pPr>
        <w:pStyle w:val="Title"/>
        <w:spacing w:before="0" w:after="0" w:line="240" w:lineRule="auto"/>
        <w:ind w:firstLine="720"/>
        <w:rPr>
          <w:rFonts w:ascii="Times New Roman" w:hAnsi="Times New Roman"/>
          <w:sz w:val="24"/>
          <w:szCs w:val="24"/>
          <w:lang w:val="en-US"/>
        </w:rPr>
      </w:pPr>
    </w:p>
    <w:p w14:paraId="37C68004" w14:textId="77777777" w:rsidR="00974F91" w:rsidRDefault="00974F91" w:rsidP="00816F62">
      <w:pPr>
        <w:pStyle w:val="Title"/>
        <w:spacing w:before="0" w:after="0" w:line="240" w:lineRule="auto"/>
        <w:ind w:firstLine="720"/>
        <w:rPr>
          <w:rFonts w:ascii="Times New Roman" w:hAnsi="Times New Roman"/>
          <w:sz w:val="24"/>
          <w:szCs w:val="24"/>
          <w:lang w:val="en-US"/>
        </w:rPr>
      </w:pPr>
    </w:p>
    <w:p w14:paraId="45A972F2" w14:textId="77777777" w:rsidR="00974F91" w:rsidRDefault="00974F91" w:rsidP="00816F62">
      <w:pPr>
        <w:pStyle w:val="Title"/>
        <w:spacing w:before="0" w:after="0" w:line="240" w:lineRule="auto"/>
        <w:ind w:firstLine="720"/>
        <w:rPr>
          <w:rFonts w:ascii="Times New Roman" w:hAnsi="Times New Roman"/>
          <w:sz w:val="24"/>
          <w:szCs w:val="24"/>
          <w:lang w:val="en-US"/>
        </w:rPr>
      </w:pPr>
    </w:p>
    <w:p w14:paraId="7EB46D3E" w14:textId="09E664CB" w:rsidR="00816F62" w:rsidRPr="00974F91" w:rsidRDefault="00816F62" w:rsidP="00974F91">
      <w:pPr>
        <w:pStyle w:val="Title"/>
        <w:spacing w:before="0" w:after="0" w:line="240" w:lineRule="auto"/>
        <w:rPr>
          <w:rFonts w:cs="Arial"/>
          <w:sz w:val="28"/>
          <w:szCs w:val="28"/>
          <w:lang w:val="en-US"/>
        </w:rPr>
      </w:pPr>
      <w:r w:rsidRPr="00974F91">
        <w:rPr>
          <w:rFonts w:cs="Arial"/>
          <w:sz w:val="28"/>
          <w:szCs w:val="28"/>
          <w:lang w:val="en-US"/>
        </w:rPr>
        <w:t>National Vocational and Technical Training Commission (NAVTTC)</w:t>
      </w:r>
    </w:p>
    <w:p w14:paraId="6ACFE958" w14:textId="77777777" w:rsidR="00816F62" w:rsidRPr="00EE35CC" w:rsidRDefault="00816F62" w:rsidP="00816F62">
      <w:pPr>
        <w:pStyle w:val="Title"/>
        <w:spacing w:before="0" w:after="0" w:line="240" w:lineRule="auto"/>
        <w:ind w:firstLine="720"/>
        <w:rPr>
          <w:rFonts w:ascii="Times New Roman" w:hAnsi="Times New Roman"/>
          <w:sz w:val="24"/>
          <w:szCs w:val="24"/>
          <w:lang w:val="en-US"/>
        </w:rPr>
      </w:pPr>
    </w:p>
    <w:p w14:paraId="314AA105" w14:textId="77777777" w:rsidR="00974F91" w:rsidRDefault="00974F91">
      <w:pPr>
        <w:rPr>
          <w:rFonts w:ascii="Times New Roman" w:hAnsi="Times New Roman" w:cs="Times New Roman"/>
          <w:sz w:val="24"/>
          <w:szCs w:val="24"/>
        </w:rPr>
      </w:pPr>
      <w:r>
        <w:rPr>
          <w:rFonts w:ascii="Times New Roman" w:hAnsi="Times New Roman" w:cs="Times New Roman"/>
          <w:sz w:val="24"/>
          <w:szCs w:val="24"/>
        </w:rPr>
        <w:br w:type="page"/>
      </w:r>
    </w:p>
    <w:sdt>
      <w:sdtPr>
        <w:rPr>
          <w:rFonts w:asciiTheme="minorHAnsi" w:eastAsiaTheme="minorHAnsi" w:hAnsiTheme="minorHAnsi" w:cstheme="minorBidi"/>
          <w:color w:val="auto"/>
          <w:sz w:val="22"/>
          <w:szCs w:val="22"/>
        </w:rPr>
        <w:id w:val="-1976434671"/>
        <w:docPartObj>
          <w:docPartGallery w:val="Table of Contents"/>
          <w:docPartUnique/>
        </w:docPartObj>
      </w:sdtPr>
      <w:sdtEndPr>
        <w:rPr>
          <w:b/>
          <w:bCs/>
          <w:noProof/>
        </w:rPr>
      </w:sdtEndPr>
      <w:sdtContent>
        <w:p w14:paraId="70A033D5" w14:textId="3E55ABBF" w:rsidR="00051C0A" w:rsidRDefault="00051C0A">
          <w:pPr>
            <w:pStyle w:val="TOCHeading"/>
          </w:pPr>
          <w:r>
            <w:t>Table of Contents</w:t>
          </w:r>
        </w:p>
        <w:p w14:paraId="2D5DFAF9" w14:textId="48A1FCFB" w:rsidR="00516577" w:rsidRDefault="00051C0A">
          <w:pPr>
            <w:pStyle w:val="TOC1"/>
            <w:tabs>
              <w:tab w:val="left" w:pos="440"/>
              <w:tab w:val="right" w:leader="dot" w:pos="9595"/>
            </w:tabs>
            <w:rPr>
              <w:rFonts w:eastAsiaTheme="minorEastAsia"/>
              <w:noProof/>
              <w:kern w:val="2"/>
              <w14:ligatures w14:val="standardContextual"/>
            </w:rPr>
          </w:pPr>
          <w:r>
            <w:fldChar w:fldCharType="begin"/>
          </w:r>
          <w:r>
            <w:instrText xml:space="preserve"> TOC \o "1-3" \h \z \u </w:instrText>
          </w:r>
          <w:r>
            <w:fldChar w:fldCharType="separate"/>
          </w:r>
          <w:hyperlink w:anchor="_Toc170084955" w:history="1">
            <w:r w:rsidR="00516577" w:rsidRPr="008D56D2">
              <w:rPr>
                <w:rStyle w:val="Hyperlink"/>
                <w:rFonts w:ascii="Arial" w:hAnsi="Arial" w:cs="Arial"/>
                <w:noProof/>
              </w:rPr>
              <w:t>1.</w:t>
            </w:r>
            <w:r w:rsidR="00516577">
              <w:rPr>
                <w:rFonts w:eastAsiaTheme="minorEastAsia"/>
                <w:noProof/>
                <w:kern w:val="2"/>
                <w14:ligatures w14:val="standardContextual"/>
              </w:rPr>
              <w:tab/>
            </w:r>
            <w:r w:rsidR="00516577" w:rsidRPr="008D56D2">
              <w:rPr>
                <w:rStyle w:val="Hyperlink"/>
                <w:rFonts w:ascii="Arial" w:hAnsi="Arial" w:cs="Arial"/>
                <w:noProof/>
              </w:rPr>
              <w:t>Introduction</w:t>
            </w:r>
            <w:r w:rsidR="00516577">
              <w:rPr>
                <w:noProof/>
                <w:webHidden/>
              </w:rPr>
              <w:tab/>
            </w:r>
            <w:r w:rsidR="00516577">
              <w:rPr>
                <w:noProof/>
                <w:webHidden/>
              </w:rPr>
              <w:fldChar w:fldCharType="begin"/>
            </w:r>
            <w:r w:rsidR="00516577">
              <w:rPr>
                <w:noProof/>
                <w:webHidden/>
              </w:rPr>
              <w:instrText xml:space="preserve"> PAGEREF _Toc170084955 \h </w:instrText>
            </w:r>
            <w:r w:rsidR="00516577">
              <w:rPr>
                <w:noProof/>
                <w:webHidden/>
              </w:rPr>
            </w:r>
            <w:r w:rsidR="00516577">
              <w:rPr>
                <w:noProof/>
                <w:webHidden/>
              </w:rPr>
              <w:fldChar w:fldCharType="separate"/>
            </w:r>
            <w:r w:rsidR="00516577">
              <w:rPr>
                <w:noProof/>
                <w:webHidden/>
              </w:rPr>
              <w:t>4</w:t>
            </w:r>
            <w:r w:rsidR="00516577">
              <w:rPr>
                <w:noProof/>
                <w:webHidden/>
              </w:rPr>
              <w:fldChar w:fldCharType="end"/>
            </w:r>
          </w:hyperlink>
        </w:p>
        <w:p w14:paraId="0971E61F" w14:textId="5CB2A232" w:rsidR="00516577" w:rsidRDefault="00000000">
          <w:pPr>
            <w:pStyle w:val="TOC1"/>
            <w:tabs>
              <w:tab w:val="left" w:pos="440"/>
              <w:tab w:val="right" w:leader="dot" w:pos="9595"/>
            </w:tabs>
            <w:rPr>
              <w:rFonts w:eastAsiaTheme="minorEastAsia"/>
              <w:noProof/>
              <w:kern w:val="2"/>
              <w14:ligatures w14:val="standardContextual"/>
            </w:rPr>
          </w:pPr>
          <w:hyperlink w:anchor="_Toc170084956" w:history="1">
            <w:r w:rsidR="00516577" w:rsidRPr="008D56D2">
              <w:rPr>
                <w:rStyle w:val="Hyperlink"/>
                <w:rFonts w:ascii="Arial" w:hAnsi="Arial" w:cs="Arial"/>
                <w:noProof/>
              </w:rPr>
              <w:t>2.</w:t>
            </w:r>
            <w:r w:rsidR="00516577">
              <w:rPr>
                <w:rFonts w:eastAsiaTheme="minorEastAsia"/>
                <w:noProof/>
                <w:kern w:val="2"/>
                <w14:ligatures w14:val="standardContextual"/>
              </w:rPr>
              <w:tab/>
            </w:r>
            <w:r w:rsidR="00516577" w:rsidRPr="008D56D2">
              <w:rPr>
                <w:rStyle w:val="Hyperlink"/>
                <w:rFonts w:ascii="Arial" w:hAnsi="Arial" w:cs="Arial"/>
                <w:noProof/>
              </w:rPr>
              <w:t>Purpose of the Qualification:</w:t>
            </w:r>
            <w:r w:rsidR="00516577">
              <w:rPr>
                <w:noProof/>
                <w:webHidden/>
              </w:rPr>
              <w:tab/>
            </w:r>
            <w:r w:rsidR="00516577">
              <w:rPr>
                <w:noProof/>
                <w:webHidden/>
              </w:rPr>
              <w:fldChar w:fldCharType="begin"/>
            </w:r>
            <w:r w:rsidR="00516577">
              <w:rPr>
                <w:noProof/>
                <w:webHidden/>
              </w:rPr>
              <w:instrText xml:space="preserve"> PAGEREF _Toc170084956 \h </w:instrText>
            </w:r>
            <w:r w:rsidR="00516577">
              <w:rPr>
                <w:noProof/>
                <w:webHidden/>
              </w:rPr>
            </w:r>
            <w:r w:rsidR="00516577">
              <w:rPr>
                <w:noProof/>
                <w:webHidden/>
              </w:rPr>
              <w:fldChar w:fldCharType="separate"/>
            </w:r>
            <w:r w:rsidR="00516577">
              <w:rPr>
                <w:noProof/>
                <w:webHidden/>
              </w:rPr>
              <w:t>4</w:t>
            </w:r>
            <w:r w:rsidR="00516577">
              <w:rPr>
                <w:noProof/>
                <w:webHidden/>
              </w:rPr>
              <w:fldChar w:fldCharType="end"/>
            </w:r>
          </w:hyperlink>
        </w:p>
        <w:p w14:paraId="7195E78F" w14:textId="17C6F30A" w:rsidR="00516577" w:rsidRDefault="00000000">
          <w:pPr>
            <w:pStyle w:val="TOC1"/>
            <w:tabs>
              <w:tab w:val="left" w:pos="440"/>
              <w:tab w:val="right" w:leader="dot" w:pos="9595"/>
            </w:tabs>
            <w:rPr>
              <w:rFonts w:eastAsiaTheme="minorEastAsia"/>
              <w:noProof/>
              <w:kern w:val="2"/>
              <w14:ligatures w14:val="standardContextual"/>
            </w:rPr>
          </w:pPr>
          <w:hyperlink w:anchor="_Toc170084957" w:history="1">
            <w:r w:rsidR="00516577" w:rsidRPr="008D56D2">
              <w:rPr>
                <w:rStyle w:val="Hyperlink"/>
                <w:rFonts w:ascii="Arial" w:hAnsi="Arial" w:cs="Arial"/>
                <w:noProof/>
              </w:rPr>
              <w:t>3.</w:t>
            </w:r>
            <w:r w:rsidR="00516577">
              <w:rPr>
                <w:rFonts w:eastAsiaTheme="minorEastAsia"/>
                <w:noProof/>
                <w:kern w:val="2"/>
                <w14:ligatures w14:val="standardContextual"/>
              </w:rPr>
              <w:tab/>
            </w:r>
            <w:r w:rsidR="00516577" w:rsidRPr="008D56D2">
              <w:rPr>
                <w:rStyle w:val="Hyperlink"/>
                <w:rFonts w:ascii="Arial" w:hAnsi="Arial" w:cs="Arial"/>
                <w:noProof/>
              </w:rPr>
              <w:t>Overall objectives of training program</w:t>
            </w:r>
            <w:r w:rsidR="00516577">
              <w:rPr>
                <w:noProof/>
                <w:webHidden/>
              </w:rPr>
              <w:tab/>
            </w:r>
            <w:r w:rsidR="00516577">
              <w:rPr>
                <w:noProof/>
                <w:webHidden/>
              </w:rPr>
              <w:fldChar w:fldCharType="begin"/>
            </w:r>
            <w:r w:rsidR="00516577">
              <w:rPr>
                <w:noProof/>
                <w:webHidden/>
              </w:rPr>
              <w:instrText xml:space="preserve"> PAGEREF _Toc170084957 \h </w:instrText>
            </w:r>
            <w:r w:rsidR="00516577">
              <w:rPr>
                <w:noProof/>
                <w:webHidden/>
              </w:rPr>
            </w:r>
            <w:r w:rsidR="00516577">
              <w:rPr>
                <w:noProof/>
                <w:webHidden/>
              </w:rPr>
              <w:fldChar w:fldCharType="separate"/>
            </w:r>
            <w:r w:rsidR="00516577">
              <w:rPr>
                <w:noProof/>
                <w:webHidden/>
              </w:rPr>
              <w:t>4</w:t>
            </w:r>
            <w:r w:rsidR="00516577">
              <w:rPr>
                <w:noProof/>
                <w:webHidden/>
              </w:rPr>
              <w:fldChar w:fldCharType="end"/>
            </w:r>
          </w:hyperlink>
        </w:p>
        <w:p w14:paraId="1EE150E9" w14:textId="1DFF6597" w:rsidR="00516577" w:rsidRDefault="00000000">
          <w:pPr>
            <w:pStyle w:val="TOC1"/>
            <w:tabs>
              <w:tab w:val="left" w:pos="440"/>
              <w:tab w:val="right" w:leader="dot" w:pos="9595"/>
            </w:tabs>
            <w:rPr>
              <w:rFonts w:eastAsiaTheme="minorEastAsia"/>
              <w:noProof/>
              <w:kern w:val="2"/>
              <w14:ligatures w14:val="standardContextual"/>
            </w:rPr>
          </w:pPr>
          <w:hyperlink w:anchor="_Toc170084958" w:history="1">
            <w:r w:rsidR="00516577" w:rsidRPr="008D56D2">
              <w:rPr>
                <w:rStyle w:val="Hyperlink"/>
                <w:rFonts w:ascii="Arial" w:hAnsi="Arial" w:cs="Arial"/>
                <w:noProof/>
              </w:rPr>
              <w:t>4.</w:t>
            </w:r>
            <w:r w:rsidR="00516577">
              <w:rPr>
                <w:rFonts w:eastAsiaTheme="minorEastAsia"/>
                <w:noProof/>
                <w:kern w:val="2"/>
                <w14:ligatures w14:val="standardContextual"/>
              </w:rPr>
              <w:tab/>
            </w:r>
            <w:r w:rsidR="00516577" w:rsidRPr="008D56D2">
              <w:rPr>
                <w:rStyle w:val="Hyperlink"/>
                <w:rFonts w:ascii="Arial" w:hAnsi="Arial" w:cs="Arial"/>
                <w:noProof/>
              </w:rPr>
              <w:t>Date of Validation</w:t>
            </w:r>
            <w:r w:rsidR="00516577">
              <w:rPr>
                <w:noProof/>
                <w:webHidden/>
              </w:rPr>
              <w:tab/>
            </w:r>
            <w:r w:rsidR="00516577">
              <w:rPr>
                <w:noProof/>
                <w:webHidden/>
              </w:rPr>
              <w:fldChar w:fldCharType="begin"/>
            </w:r>
            <w:r w:rsidR="00516577">
              <w:rPr>
                <w:noProof/>
                <w:webHidden/>
              </w:rPr>
              <w:instrText xml:space="preserve"> PAGEREF _Toc170084958 \h </w:instrText>
            </w:r>
            <w:r w:rsidR="00516577">
              <w:rPr>
                <w:noProof/>
                <w:webHidden/>
              </w:rPr>
            </w:r>
            <w:r w:rsidR="00516577">
              <w:rPr>
                <w:noProof/>
                <w:webHidden/>
              </w:rPr>
              <w:fldChar w:fldCharType="separate"/>
            </w:r>
            <w:r w:rsidR="00516577">
              <w:rPr>
                <w:noProof/>
                <w:webHidden/>
              </w:rPr>
              <w:t>5</w:t>
            </w:r>
            <w:r w:rsidR="00516577">
              <w:rPr>
                <w:noProof/>
                <w:webHidden/>
              </w:rPr>
              <w:fldChar w:fldCharType="end"/>
            </w:r>
          </w:hyperlink>
        </w:p>
        <w:p w14:paraId="44E9CD24" w14:textId="492E502B" w:rsidR="00516577" w:rsidRDefault="00000000">
          <w:pPr>
            <w:pStyle w:val="TOC1"/>
            <w:tabs>
              <w:tab w:val="left" w:pos="440"/>
              <w:tab w:val="right" w:leader="dot" w:pos="9595"/>
            </w:tabs>
            <w:rPr>
              <w:rFonts w:eastAsiaTheme="minorEastAsia"/>
              <w:noProof/>
              <w:kern w:val="2"/>
              <w14:ligatures w14:val="standardContextual"/>
            </w:rPr>
          </w:pPr>
          <w:hyperlink w:anchor="_Toc170084959" w:history="1">
            <w:r w:rsidR="00516577" w:rsidRPr="008D56D2">
              <w:rPr>
                <w:rStyle w:val="Hyperlink"/>
                <w:rFonts w:ascii="Arial" w:hAnsi="Arial" w:cs="Arial"/>
                <w:noProof/>
              </w:rPr>
              <w:t>5.</w:t>
            </w:r>
            <w:r w:rsidR="00516577">
              <w:rPr>
                <w:rFonts w:eastAsiaTheme="minorEastAsia"/>
                <w:noProof/>
                <w:kern w:val="2"/>
                <w14:ligatures w14:val="standardContextual"/>
              </w:rPr>
              <w:tab/>
            </w:r>
            <w:r w:rsidR="00516577" w:rsidRPr="008D56D2">
              <w:rPr>
                <w:rStyle w:val="Hyperlink"/>
                <w:rFonts w:ascii="Arial" w:hAnsi="Arial" w:cs="Arial"/>
                <w:noProof/>
              </w:rPr>
              <w:t>Entry level of trainees</w:t>
            </w:r>
            <w:r w:rsidR="00516577">
              <w:rPr>
                <w:noProof/>
                <w:webHidden/>
              </w:rPr>
              <w:tab/>
            </w:r>
            <w:r w:rsidR="00516577">
              <w:rPr>
                <w:noProof/>
                <w:webHidden/>
              </w:rPr>
              <w:fldChar w:fldCharType="begin"/>
            </w:r>
            <w:r w:rsidR="00516577">
              <w:rPr>
                <w:noProof/>
                <w:webHidden/>
              </w:rPr>
              <w:instrText xml:space="preserve"> PAGEREF _Toc170084959 \h </w:instrText>
            </w:r>
            <w:r w:rsidR="00516577">
              <w:rPr>
                <w:noProof/>
                <w:webHidden/>
              </w:rPr>
            </w:r>
            <w:r w:rsidR="00516577">
              <w:rPr>
                <w:noProof/>
                <w:webHidden/>
              </w:rPr>
              <w:fldChar w:fldCharType="separate"/>
            </w:r>
            <w:r w:rsidR="00516577">
              <w:rPr>
                <w:noProof/>
                <w:webHidden/>
              </w:rPr>
              <w:t>5</w:t>
            </w:r>
            <w:r w:rsidR="00516577">
              <w:rPr>
                <w:noProof/>
                <w:webHidden/>
              </w:rPr>
              <w:fldChar w:fldCharType="end"/>
            </w:r>
          </w:hyperlink>
        </w:p>
        <w:p w14:paraId="586FB764" w14:textId="3B09EA37" w:rsidR="00516577" w:rsidRDefault="00000000">
          <w:pPr>
            <w:pStyle w:val="TOC1"/>
            <w:tabs>
              <w:tab w:val="left" w:pos="440"/>
              <w:tab w:val="right" w:leader="dot" w:pos="9595"/>
            </w:tabs>
            <w:rPr>
              <w:rFonts w:eastAsiaTheme="minorEastAsia"/>
              <w:noProof/>
              <w:kern w:val="2"/>
              <w14:ligatures w14:val="standardContextual"/>
            </w:rPr>
          </w:pPr>
          <w:hyperlink w:anchor="_Toc170084960" w:history="1">
            <w:r w:rsidR="00516577" w:rsidRPr="008D56D2">
              <w:rPr>
                <w:rStyle w:val="Hyperlink"/>
                <w:rFonts w:ascii="Arial" w:hAnsi="Arial" w:cs="Arial"/>
                <w:noProof/>
              </w:rPr>
              <w:t>6.</w:t>
            </w:r>
            <w:r w:rsidR="00516577">
              <w:rPr>
                <w:rFonts w:eastAsiaTheme="minorEastAsia"/>
                <w:noProof/>
                <w:kern w:val="2"/>
                <w14:ligatures w14:val="standardContextual"/>
              </w:rPr>
              <w:tab/>
            </w:r>
            <w:r w:rsidR="00516577" w:rsidRPr="008D56D2">
              <w:rPr>
                <w:rStyle w:val="Hyperlink"/>
                <w:rFonts w:ascii="Arial" w:hAnsi="Arial" w:cs="Arial"/>
                <w:noProof/>
              </w:rPr>
              <w:t>Minimum qualification for teachers</w:t>
            </w:r>
            <w:r w:rsidR="00516577">
              <w:rPr>
                <w:noProof/>
                <w:webHidden/>
              </w:rPr>
              <w:tab/>
            </w:r>
            <w:r w:rsidR="00516577">
              <w:rPr>
                <w:noProof/>
                <w:webHidden/>
              </w:rPr>
              <w:fldChar w:fldCharType="begin"/>
            </w:r>
            <w:r w:rsidR="00516577">
              <w:rPr>
                <w:noProof/>
                <w:webHidden/>
              </w:rPr>
              <w:instrText xml:space="preserve"> PAGEREF _Toc170084960 \h </w:instrText>
            </w:r>
            <w:r w:rsidR="00516577">
              <w:rPr>
                <w:noProof/>
                <w:webHidden/>
              </w:rPr>
            </w:r>
            <w:r w:rsidR="00516577">
              <w:rPr>
                <w:noProof/>
                <w:webHidden/>
              </w:rPr>
              <w:fldChar w:fldCharType="separate"/>
            </w:r>
            <w:r w:rsidR="00516577">
              <w:rPr>
                <w:noProof/>
                <w:webHidden/>
              </w:rPr>
              <w:t>5</w:t>
            </w:r>
            <w:r w:rsidR="00516577">
              <w:rPr>
                <w:noProof/>
                <w:webHidden/>
              </w:rPr>
              <w:fldChar w:fldCharType="end"/>
            </w:r>
          </w:hyperlink>
        </w:p>
        <w:p w14:paraId="50DB64F3" w14:textId="2EB92623" w:rsidR="00516577" w:rsidRDefault="00000000">
          <w:pPr>
            <w:pStyle w:val="TOC1"/>
            <w:tabs>
              <w:tab w:val="left" w:pos="440"/>
              <w:tab w:val="right" w:leader="dot" w:pos="9595"/>
            </w:tabs>
            <w:rPr>
              <w:rFonts w:eastAsiaTheme="minorEastAsia"/>
              <w:noProof/>
              <w:kern w:val="2"/>
              <w14:ligatures w14:val="standardContextual"/>
            </w:rPr>
          </w:pPr>
          <w:hyperlink w:anchor="_Toc170084961" w:history="1">
            <w:r w:rsidR="00516577" w:rsidRPr="008D56D2">
              <w:rPr>
                <w:rStyle w:val="Hyperlink"/>
                <w:rFonts w:ascii="Arial" w:hAnsi="Arial" w:cs="Arial"/>
                <w:noProof/>
              </w:rPr>
              <w:t>7.</w:t>
            </w:r>
            <w:r w:rsidR="00516577">
              <w:rPr>
                <w:rFonts w:eastAsiaTheme="minorEastAsia"/>
                <w:noProof/>
                <w:kern w:val="2"/>
                <w14:ligatures w14:val="standardContextual"/>
              </w:rPr>
              <w:tab/>
            </w:r>
            <w:r w:rsidR="00516577" w:rsidRPr="008D56D2">
              <w:rPr>
                <w:rStyle w:val="Hyperlink"/>
                <w:rFonts w:ascii="Arial" w:hAnsi="Arial" w:cs="Arial"/>
                <w:noProof/>
              </w:rPr>
              <w:t>Duration of the course:</w:t>
            </w:r>
            <w:r w:rsidR="00516577">
              <w:rPr>
                <w:noProof/>
                <w:webHidden/>
              </w:rPr>
              <w:tab/>
            </w:r>
            <w:r w:rsidR="00516577">
              <w:rPr>
                <w:noProof/>
                <w:webHidden/>
              </w:rPr>
              <w:fldChar w:fldCharType="begin"/>
            </w:r>
            <w:r w:rsidR="00516577">
              <w:rPr>
                <w:noProof/>
                <w:webHidden/>
              </w:rPr>
              <w:instrText xml:space="preserve"> PAGEREF _Toc170084961 \h </w:instrText>
            </w:r>
            <w:r w:rsidR="00516577">
              <w:rPr>
                <w:noProof/>
                <w:webHidden/>
              </w:rPr>
            </w:r>
            <w:r w:rsidR="00516577">
              <w:rPr>
                <w:noProof/>
                <w:webHidden/>
              </w:rPr>
              <w:fldChar w:fldCharType="separate"/>
            </w:r>
            <w:r w:rsidR="00516577">
              <w:rPr>
                <w:noProof/>
                <w:webHidden/>
              </w:rPr>
              <w:t>5</w:t>
            </w:r>
            <w:r w:rsidR="00516577">
              <w:rPr>
                <w:noProof/>
                <w:webHidden/>
              </w:rPr>
              <w:fldChar w:fldCharType="end"/>
            </w:r>
          </w:hyperlink>
        </w:p>
        <w:p w14:paraId="0BBC8E28" w14:textId="29901246" w:rsidR="00516577" w:rsidRDefault="00000000">
          <w:pPr>
            <w:pStyle w:val="TOC1"/>
            <w:tabs>
              <w:tab w:val="left" w:pos="440"/>
              <w:tab w:val="right" w:leader="dot" w:pos="9595"/>
            </w:tabs>
            <w:rPr>
              <w:rFonts w:eastAsiaTheme="minorEastAsia"/>
              <w:noProof/>
              <w:kern w:val="2"/>
              <w14:ligatures w14:val="standardContextual"/>
            </w:rPr>
          </w:pPr>
          <w:hyperlink w:anchor="_Toc170084962" w:history="1">
            <w:r w:rsidR="00516577" w:rsidRPr="008D56D2">
              <w:rPr>
                <w:rStyle w:val="Hyperlink"/>
                <w:rFonts w:ascii="Arial" w:hAnsi="Arial" w:cs="Arial"/>
                <w:noProof/>
              </w:rPr>
              <w:t>8.</w:t>
            </w:r>
            <w:r w:rsidR="00516577">
              <w:rPr>
                <w:rFonts w:eastAsiaTheme="minorEastAsia"/>
                <w:noProof/>
                <w:kern w:val="2"/>
                <w14:ligatures w14:val="standardContextual"/>
              </w:rPr>
              <w:tab/>
            </w:r>
            <w:r w:rsidR="00516577" w:rsidRPr="008D56D2">
              <w:rPr>
                <w:rStyle w:val="Hyperlink"/>
                <w:rFonts w:ascii="Arial" w:hAnsi="Arial" w:cs="Arial"/>
                <w:noProof/>
              </w:rPr>
              <w:t>Scheme of Studies</w:t>
            </w:r>
            <w:r w:rsidR="00516577">
              <w:rPr>
                <w:noProof/>
                <w:webHidden/>
              </w:rPr>
              <w:tab/>
            </w:r>
            <w:r w:rsidR="00516577">
              <w:rPr>
                <w:noProof/>
                <w:webHidden/>
              </w:rPr>
              <w:fldChar w:fldCharType="begin"/>
            </w:r>
            <w:r w:rsidR="00516577">
              <w:rPr>
                <w:noProof/>
                <w:webHidden/>
              </w:rPr>
              <w:instrText xml:space="preserve"> PAGEREF _Toc170084962 \h </w:instrText>
            </w:r>
            <w:r w:rsidR="00516577">
              <w:rPr>
                <w:noProof/>
                <w:webHidden/>
              </w:rPr>
            </w:r>
            <w:r w:rsidR="00516577">
              <w:rPr>
                <w:noProof/>
                <w:webHidden/>
              </w:rPr>
              <w:fldChar w:fldCharType="separate"/>
            </w:r>
            <w:r w:rsidR="00516577">
              <w:rPr>
                <w:noProof/>
                <w:webHidden/>
              </w:rPr>
              <w:t>6</w:t>
            </w:r>
            <w:r w:rsidR="00516577">
              <w:rPr>
                <w:noProof/>
                <w:webHidden/>
              </w:rPr>
              <w:fldChar w:fldCharType="end"/>
            </w:r>
          </w:hyperlink>
        </w:p>
        <w:p w14:paraId="5BA639C5" w14:textId="6D0B9184" w:rsidR="00516577" w:rsidRDefault="00000000">
          <w:pPr>
            <w:pStyle w:val="TOC1"/>
            <w:tabs>
              <w:tab w:val="left" w:pos="440"/>
              <w:tab w:val="right" w:leader="dot" w:pos="9595"/>
            </w:tabs>
            <w:rPr>
              <w:rFonts w:eastAsiaTheme="minorEastAsia"/>
              <w:noProof/>
              <w:kern w:val="2"/>
              <w14:ligatures w14:val="standardContextual"/>
            </w:rPr>
          </w:pPr>
          <w:hyperlink w:anchor="_Toc170084963" w:history="1">
            <w:r w:rsidR="00516577" w:rsidRPr="008D56D2">
              <w:rPr>
                <w:rStyle w:val="Hyperlink"/>
                <w:rFonts w:ascii="Arial" w:hAnsi="Arial" w:cs="Arial"/>
                <w:noProof/>
              </w:rPr>
              <w:t>9.</w:t>
            </w:r>
            <w:r w:rsidR="00516577">
              <w:rPr>
                <w:rFonts w:eastAsiaTheme="minorEastAsia"/>
                <w:noProof/>
                <w:kern w:val="2"/>
                <w14:ligatures w14:val="standardContextual"/>
              </w:rPr>
              <w:tab/>
            </w:r>
            <w:r w:rsidR="00516577" w:rsidRPr="008D56D2">
              <w:rPr>
                <w:rStyle w:val="Hyperlink"/>
                <w:rFonts w:ascii="Arial" w:hAnsi="Arial" w:cs="Arial"/>
                <w:noProof/>
              </w:rPr>
              <w:t>Details of Modules</w:t>
            </w:r>
            <w:r w:rsidR="00516577">
              <w:rPr>
                <w:noProof/>
                <w:webHidden/>
              </w:rPr>
              <w:tab/>
            </w:r>
            <w:r w:rsidR="00516577">
              <w:rPr>
                <w:noProof/>
                <w:webHidden/>
              </w:rPr>
              <w:fldChar w:fldCharType="begin"/>
            </w:r>
            <w:r w:rsidR="00516577">
              <w:rPr>
                <w:noProof/>
                <w:webHidden/>
              </w:rPr>
              <w:instrText xml:space="preserve"> PAGEREF _Toc170084963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13031EF9" w14:textId="31E3FA98" w:rsidR="00516577" w:rsidRDefault="00000000">
          <w:pPr>
            <w:pStyle w:val="TOC2"/>
            <w:tabs>
              <w:tab w:val="right" w:leader="dot" w:pos="9595"/>
            </w:tabs>
            <w:rPr>
              <w:rFonts w:eastAsiaTheme="minorEastAsia"/>
              <w:noProof/>
              <w:kern w:val="2"/>
              <w14:ligatures w14:val="standardContextual"/>
            </w:rPr>
          </w:pPr>
          <w:hyperlink w:anchor="_Toc170084964" w:history="1">
            <w:r w:rsidR="00516577" w:rsidRPr="008D56D2">
              <w:rPr>
                <w:rStyle w:val="Hyperlink"/>
                <w:rFonts w:ascii="Arial" w:hAnsi="Arial" w:cs="Arial"/>
                <w:noProof/>
              </w:rPr>
              <w:t>9.1: Maintain Health and Safety at Work Place</w:t>
            </w:r>
            <w:r w:rsidR="00516577">
              <w:rPr>
                <w:noProof/>
                <w:webHidden/>
              </w:rPr>
              <w:tab/>
            </w:r>
            <w:r w:rsidR="00516577">
              <w:rPr>
                <w:noProof/>
                <w:webHidden/>
              </w:rPr>
              <w:fldChar w:fldCharType="begin"/>
            </w:r>
            <w:r w:rsidR="00516577">
              <w:rPr>
                <w:noProof/>
                <w:webHidden/>
              </w:rPr>
              <w:instrText xml:space="preserve"> PAGEREF _Toc170084964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79C7F937" w14:textId="0F145051" w:rsidR="00516577" w:rsidRDefault="00000000">
          <w:pPr>
            <w:pStyle w:val="TOC3"/>
            <w:tabs>
              <w:tab w:val="right" w:leader="dot" w:pos="9595"/>
            </w:tabs>
            <w:rPr>
              <w:rFonts w:eastAsiaTheme="minorEastAsia"/>
              <w:noProof/>
              <w:kern w:val="2"/>
              <w14:ligatures w14:val="standardContextual"/>
            </w:rPr>
          </w:pPr>
          <w:hyperlink w:anchor="_Toc170084965" w:history="1">
            <w:r w:rsidR="00516577" w:rsidRPr="008D56D2">
              <w:rPr>
                <w:rStyle w:val="Hyperlink"/>
                <w:rFonts w:ascii="Arial" w:hAnsi="Arial" w:cs="Arial"/>
                <w:noProof/>
              </w:rPr>
              <w:t>9.1.1: Ensure personal protective equipment (PPE)</w:t>
            </w:r>
            <w:r w:rsidR="00516577">
              <w:rPr>
                <w:noProof/>
                <w:webHidden/>
              </w:rPr>
              <w:tab/>
            </w:r>
            <w:r w:rsidR="00516577">
              <w:rPr>
                <w:noProof/>
                <w:webHidden/>
              </w:rPr>
              <w:fldChar w:fldCharType="begin"/>
            </w:r>
            <w:r w:rsidR="00516577">
              <w:rPr>
                <w:noProof/>
                <w:webHidden/>
              </w:rPr>
              <w:instrText xml:space="preserve"> PAGEREF _Toc170084965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07B0AD1E" w14:textId="5E245E8F" w:rsidR="00516577" w:rsidRDefault="00000000">
          <w:pPr>
            <w:pStyle w:val="TOC3"/>
            <w:tabs>
              <w:tab w:val="right" w:leader="dot" w:pos="9595"/>
            </w:tabs>
            <w:rPr>
              <w:rFonts w:eastAsiaTheme="minorEastAsia"/>
              <w:noProof/>
              <w:kern w:val="2"/>
              <w14:ligatures w14:val="standardContextual"/>
            </w:rPr>
          </w:pPr>
          <w:hyperlink w:anchor="_Toc170084966" w:history="1">
            <w:r w:rsidR="00516577" w:rsidRPr="008D56D2">
              <w:rPr>
                <w:rStyle w:val="Hyperlink"/>
                <w:rFonts w:ascii="Arial" w:hAnsi="Arial" w:cs="Arial"/>
                <w:noProof/>
              </w:rPr>
              <w:t>9.1.2: Maintain First aid Box</w:t>
            </w:r>
            <w:r w:rsidR="00516577">
              <w:rPr>
                <w:noProof/>
                <w:webHidden/>
              </w:rPr>
              <w:tab/>
            </w:r>
            <w:r w:rsidR="00516577">
              <w:rPr>
                <w:noProof/>
                <w:webHidden/>
              </w:rPr>
              <w:fldChar w:fldCharType="begin"/>
            </w:r>
            <w:r w:rsidR="00516577">
              <w:rPr>
                <w:noProof/>
                <w:webHidden/>
              </w:rPr>
              <w:instrText xml:space="preserve"> PAGEREF _Toc170084966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1FEE0E60" w14:textId="4180AE02" w:rsidR="00516577" w:rsidRDefault="00000000">
          <w:pPr>
            <w:pStyle w:val="TOC3"/>
            <w:tabs>
              <w:tab w:val="right" w:leader="dot" w:pos="9595"/>
            </w:tabs>
            <w:rPr>
              <w:rFonts w:eastAsiaTheme="minorEastAsia"/>
              <w:noProof/>
              <w:kern w:val="2"/>
              <w14:ligatures w14:val="standardContextual"/>
            </w:rPr>
          </w:pPr>
          <w:hyperlink w:anchor="_Toc170084967" w:history="1">
            <w:r w:rsidR="00516577" w:rsidRPr="008D56D2">
              <w:rPr>
                <w:rStyle w:val="Hyperlink"/>
                <w:rFonts w:ascii="Arial" w:hAnsi="Arial" w:cs="Arial"/>
                <w:noProof/>
              </w:rPr>
              <w:t>9.1.3: Maintain Fire Extinguisher</w:t>
            </w:r>
            <w:r w:rsidR="00516577">
              <w:rPr>
                <w:noProof/>
                <w:webHidden/>
              </w:rPr>
              <w:tab/>
            </w:r>
            <w:r w:rsidR="00516577">
              <w:rPr>
                <w:noProof/>
                <w:webHidden/>
              </w:rPr>
              <w:fldChar w:fldCharType="begin"/>
            </w:r>
            <w:r w:rsidR="00516577">
              <w:rPr>
                <w:noProof/>
                <w:webHidden/>
              </w:rPr>
              <w:instrText xml:space="preserve"> PAGEREF _Toc170084967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0AAA2E61" w14:textId="605BD808" w:rsidR="00516577" w:rsidRDefault="00000000">
          <w:pPr>
            <w:pStyle w:val="TOC3"/>
            <w:tabs>
              <w:tab w:val="right" w:leader="dot" w:pos="9595"/>
            </w:tabs>
            <w:rPr>
              <w:rFonts w:eastAsiaTheme="minorEastAsia"/>
              <w:noProof/>
              <w:kern w:val="2"/>
              <w14:ligatures w14:val="standardContextual"/>
            </w:rPr>
          </w:pPr>
          <w:hyperlink w:anchor="_Toc170084968" w:history="1">
            <w:r w:rsidR="00516577" w:rsidRPr="008D56D2">
              <w:rPr>
                <w:rStyle w:val="Hyperlink"/>
                <w:rFonts w:ascii="Arial" w:hAnsi="Arial" w:cs="Arial"/>
                <w:noProof/>
              </w:rPr>
              <w:t>9.1.4: Implement safety measures</w:t>
            </w:r>
            <w:r w:rsidR="00516577">
              <w:rPr>
                <w:noProof/>
                <w:webHidden/>
              </w:rPr>
              <w:tab/>
            </w:r>
            <w:r w:rsidR="00516577">
              <w:rPr>
                <w:noProof/>
                <w:webHidden/>
              </w:rPr>
              <w:fldChar w:fldCharType="begin"/>
            </w:r>
            <w:r w:rsidR="00516577">
              <w:rPr>
                <w:noProof/>
                <w:webHidden/>
              </w:rPr>
              <w:instrText xml:space="preserve"> PAGEREF _Toc170084968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3DC1E6E0" w14:textId="123554A3" w:rsidR="00516577" w:rsidRDefault="00000000">
          <w:pPr>
            <w:pStyle w:val="TOC3"/>
            <w:tabs>
              <w:tab w:val="right" w:leader="dot" w:pos="9595"/>
            </w:tabs>
            <w:rPr>
              <w:rFonts w:eastAsiaTheme="minorEastAsia"/>
              <w:noProof/>
              <w:kern w:val="2"/>
              <w14:ligatures w14:val="standardContextual"/>
            </w:rPr>
          </w:pPr>
          <w:hyperlink w:anchor="_Toc170084969" w:history="1">
            <w:r w:rsidR="00516577" w:rsidRPr="008D56D2">
              <w:rPr>
                <w:rStyle w:val="Hyperlink"/>
                <w:rFonts w:ascii="Arial" w:hAnsi="Arial" w:cs="Arial"/>
                <w:noProof/>
              </w:rPr>
              <w:t>9.1.5: Prepare for emergencies</w:t>
            </w:r>
            <w:r w:rsidR="00516577">
              <w:rPr>
                <w:noProof/>
                <w:webHidden/>
              </w:rPr>
              <w:tab/>
            </w:r>
            <w:r w:rsidR="00516577">
              <w:rPr>
                <w:noProof/>
                <w:webHidden/>
              </w:rPr>
              <w:fldChar w:fldCharType="begin"/>
            </w:r>
            <w:r w:rsidR="00516577">
              <w:rPr>
                <w:noProof/>
                <w:webHidden/>
              </w:rPr>
              <w:instrText xml:space="preserve"> PAGEREF _Toc170084969 \h </w:instrText>
            </w:r>
            <w:r w:rsidR="00516577">
              <w:rPr>
                <w:noProof/>
                <w:webHidden/>
              </w:rPr>
            </w:r>
            <w:r w:rsidR="00516577">
              <w:rPr>
                <w:noProof/>
                <w:webHidden/>
              </w:rPr>
              <w:fldChar w:fldCharType="separate"/>
            </w:r>
            <w:r w:rsidR="00516577">
              <w:rPr>
                <w:noProof/>
                <w:webHidden/>
              </w:rPr>
              <w:t>7</w:t>
            </w:r>
            <w:r w:rsidR="00516577">
              <w:rPr>
                <w:noProof/>
                <w:webHidden/>
              </w:rPr>
              <w:fldChar w:fldCharType="end"/>
            </w:r>
          </w:hyperlink>
        </w:p>
        <w:p w14:paraId="52C2FC96" w14:textId="08D4CD70" w:rsidR="00516577" w:rsidRDefault="00000000">
          <w:pPr>
            <w:pStyle w:val="TOC3"/>
            <w:tabs>
              <w:tab w:val="right" w:leader="dot" w:pos="9595"/>
            </w:tabs>
            <w:rPr>
              <w:rFonts w:eastAsiaTheme="minorEastAsia"/>
              <w:noProof/>
              <w:kern w:val="2"/>
              <w14:ligatures w14:val="standardContextual"/>
            </w:rPr>
          </w:pPr>
          <w:hyperlink w:anchor="_Toc170084970" w:history="1">
            <w:r w:rsidR="00516577" w:rsidRPr="008D56D2">
              <w:rPr>
                <w:rStyle w:val="Hyperlink"/>
                <w:rFonts w:ascii="Arial" w:hAnsi="Arial" w:cs="Arial"/>
                <w:noProof/>
              </w:rPr>
              <w:t>9.1.6: Respond to emergencies</w:t>
            </w:r>
            <w:r w:rsidR="00516577">
              <w:rPr>
                <w:noProof/>
                <w:webHidden/>
              </w:rPr>
              <w:tab/>
            </w:r>
            <w:r w:rsidR="00516577">
              <w:rPr>
                <w:noProof/>
                <w:webHidden/>
              </w:rPr>
              <w:fldChar w:fldCharType="begin"/>
            </w:r>
            <w:r w:rsidR="00516577">
              <w:rPr>
                <w:noProof/>
                <w:webHidden/>
              </w:rPr>
              <w:instrText xml:space="preserve"> PAGEREF _Toc170084970 \h </w:instrText>
            </w:r>
            <w:r w:rsidR="00516577">
              <w:rPr>
                <w:noProof/>
                <w:webHidden/>
              </w:rPr>
            </w:r>
            <w:r w:rsidR="00516577">
              <w:rPr>
                <w:noProof/>
                <w:webHidden/>
              </w:rPr>
              <w:fldChar w:fldCharType="separate"/>
            </w:r>
            <w:r w:rsidR="00516577">
              <w:rPr>
                <w:noProof/>
                <w:webHidden/>
              </w:rPr>
              <w:t>8</w:t>
            </w:r>
            <w:r w:rsidR="00516577">
              <w:rPr>
                <w:noProof/>
                <w:webHidden/>
              </w:rPr>
              <w:fldChar w:fldCharType="end"/>
            </w:r>
          </w:hyperlink>
        </w:p>
        <w:p w14:paraId="1D60DED6" w14:textId="3EF4B6B3" w:rsidR="00516577" w:rsidRDefault="00000000">
          <w:pPr>
            <w:pStyle w:val="TOC3"/>
            <w:tabs>
              <w:tab w:val="right" w:leader="dot" w:pos="9595"/>
            </w:tabs>
            <w:rPr>
              <w:rFonts w:eastAsiaTheme="minorEastAsia"/>
              <w:noProof/>
              <w:kern w:val="2"/>
              <w14:ligatures w14:val="standardContextual"/>
            </w:rPr>
          </w:pPr>
          <w:hyperlink w:anchor="_Toc170084971" w:history="1">
            <w:r w:rsidR="00516577" w:rsidRPr="008D56D2">
              <w:rPr>
                <w:rStyle w:val="Hyperlink"/>
                <w:rFonts w:ascii="Arial" w:hAnsi="Arial" w:cs="Arial"/>
                <w:noProof/>
              </w:rPr>
              <w:t>9.1.7: Maintain Personal Hygiene</w:t>
            </w:r>
            <w:r w:rsidR="00516577">
              <w:rPr>
                <w:noProof/>
                <w:webHidden/>
              </w:rPr>
              <w:tab/>
            </w:r>
            <w:r w:rsidR="00516577">
              <w:rPr>
                <w:noProof/>
                <w:webHidden/>
              </w:rPr>
              <w:fldChar w:fldCharType="begin"/>
            </w:r>
            <w:r w:rsidR="00516577">
              <w:rPr>
                <w:noProof/>
                <w:webHidden/>
              </w:rPr>
              <w:instrText xml:space="preserve"> PAGEREF _Toc170084971 \h </w:instrText>
            </w:r>
            <w:r w:rsidR="00516577">
              <w:rPr>
                <w:noProof/>
                <w:webHidden/>
              </w:rPr>
            </w:r>
            <w:r w:rsidR="00516577">
              <w:rPr>
                <w:noProof/>
                <w:webHidden/>
              </w:rPr>
              <w:fldChar w:fldCharType="separate"/>
            </w:r>
            <w:r w:rsidR="00516577">
              <w:rPr>
                <w:noProof/>
                <w:webHidden/>
              </w:rPr>
              <w:t>8</w:t>
            </w:r>
            <w:r w:rsidR="00516577">
              <w:rPr>
                <w:noProof/>
                <w:webHidden/>
              </w:rPr>
              <w:fldChar w:fldCharType="end"/>
            </w:r>
          </w:hyperlink>
        </w:p>
        <w:p w14:paraId="28517124" w14:textId="640A275B" w:rsidR="00516577" w:rsidRDefault="00000000">
          <w:pPr>
            <w:pStyle w:val="TOC3"/>
            <w:tabs>
              <w:tab w:val="right" w:leader="dot" w:pos="9595"/>
            </w:tabs>
            <w:rPr>
              <w:rFonts w:eastAsiaTheme="minorEastAsia"/>
              <w:noProof/>
              <w:kern w:val="2"/>
              <w14:ligatures w14:val="standardContextual"/>
            </w:rPr>
          </w:pPr>
          <w:hyperlink w:anchor="_Toc170084972" w:history="1">
            <w:r w:rsidR="00516577" w:rsidRPr="008D56D2">
              <w:rPr>
                <w:rStyle w:val="Hyperlink"/>
                <w:rFonts w:ascii="Arial" w:hAnsi="Arial" w:cs="Arial"/>
                <w:noProof/>
              </w:rPr>
              <w:t>9.1.8: Dispose off-waste materials</w:t>
            </w:r>
            <w:r w:rsidR="00516577">
              <w:rPr>
                <w:noProof/>
                <w:webHidden/>
              </w:rPr>
              <w:tab/>
            </w:r>
            <w:r w:rsidR="00516577">
              <w:rPr>
                <w:noProof/>
                <w:webHidden/>
              </w:rPr>
              <w:fldChar w:fldCharType="begin"/>
            </w:r>
            <w:r w:rsidR="00516577">
              <w:rPr>
                <w:noProof/>
                <w:webHidden/>
              </w:rPr>
              <w:instrText xml:space="preserve"> PAGEREF _Toc170084972 \h </w:instrText>
            </w:r>
            <w:r w:rsidR="00516577">
              <w:rPr>
                <w:noProof/>
                <w:webHidden/>
              </w:rPr>
            </w:r>
            <w:r w:rsidR="00516577">
              <w:rPr>
                <w:noProof/>
                <w:webHidden/>
              </w:rPr>
              <w:fldChar w:fldCharType="separate"/>
            </w:r>
            <w:r w:rsidR="00516577">
              <w:rPr>
                <w:noProof/>
                <w:webHidden/>
              </w:rPr>
              <w:t>8</w:t>
            </w:r>
            <w:r w:rsidR="00516577">
              <w:rPr>
                <w:noProof/>
                <w:webHidden/>
              </w:rPr>
              <w:fldChar w:fldCharType="end"/>
            </w:r>
          </w:hyperlink>
        </w:p>
        <w:p w14:paraId="576E2ACC" w14:textId="21D0666E" w:rsidR="00516577" w:rsidRDefault="00000000">
          <w:pPr>
            <w:pStyle w:val="TOC2"/>
            <w:tabs>
              <w:tab w:val="right" w:leader="dot" w:pos="9595"/>
            </w:tabs>
            <w:rPr>
              <w:rFonts w:eastAsiaTheme="minorEastAsia"/>
              <w:noProof/>
              <w:kern w:val="2"/>
              <w14:ligatures w14:val="standardContextual"/>
            </w:rPr>
          </w:pPr>
          <w:hyperlink w:anchor="_Toc170084973" w:history="1">
            <w:r w:rsidR="00516577" w:rsidRPr="008D56D2">
              <w:rPr>
                <w:rStyle w:val="Hyperlink"/>
                <w:rFonts w:ascii="Arial" w:hAnsi="Arial" w:cs="Arial"/>
                <w:noProof/>
              </w:rPr>
              <w:t>9.2: Develop basic computer operating skills</w:t>
            </w:r>
            <w:r w:rsidR="00516577">
              <w:rPr>
                <w:noProof/>
                <w:webHidden/>
              </w:rPr>
              <w:tab/>
            </w:r>
            <w:r w:rsidR="00516577">
              <w:rPr>
                <w:noProof/>
                <w:webHidden/>
              </w:rPr>
              <w:fldChar w:fldCharType="begin"/>
            </w:r>
            <w:r w:rsidR="00516577">
              <w:rPr>
                <w:noProof/>
                <w:webHidden/>
              </w:rPr>
              <w:instrText xml:space="preserve"> PAGEREF _Toc170084973 \h </w:instrText>
            </w:r>
            <w:r w:rsidR="00516577">
              <w:rPr>
                <w:noProof/>
                <w:webHidden/>
              </w:rPr>
            </w:r>
            <w:r w:rsidR="00516577">
              <w:rPr>
                <w:noProof/>
                <w:webHidden/>
              </w:rPr>
              <w:fldChar w:fldCharType="separate"/>
            </w:r>
            <w:r w:rsidR="00516577">
              <w:rPr>
                <w:noProof/>
                <w:webHidden/>
              </w:rPr>
              <w:t>9</w:t>
            </w:r>
            <w:r w:rsidR="00516577">
              <w:rPr>
                <w:noProof/>
                <w:webHidden/>
              </w:rPr>
              <w:fldChar w:fldCharType="end"/>
            </w:r>
          </w:hyperlink>
        </w:p>
        <w:p w14:paraId="386CC135" w14:textId="5C539B7E" w:rsidR="00516577" w:rsidRDefault="00000000">
          <w:pPr>
            <w:pStyle w:val="TOC3"/>
            <w:tabs>
              <w:tab w:val="right" w:leader="dot" w:pos="9595"/>
            </w:tabs>
            <w:rPr>
              <w:rFonts w:eastAsiaTheme="minorEastAsia"/>
              <w:noProof/>
              <w:kern w:val="2"/>
              <w14:ligatures w14:val="standardContextual"/>
            </w:rPr>
          </w:pPr>
          <w:hyperlink w:anchor="_Toc170084974" w:history="1">
            <w:r w:rsidR="00516577" w:rsidRPr="008D56D2">
              <w:rPr>
                <w:rStyle w:val="Hyperlink"/>
                <w:rFonts w:ascii="Arial" w:hAnsi="Arial" w:cs="Arial"/>
                <w:noProof/>
              </w:rPr>
              <w:t xml:space="preserve">9.2.1: Operate </w:t>
            </w:r>
            <w:r w:rsidR="00516577" w:rsidRPr="008D56D2">
              <w:rPr>
                <w:rStyle w:val="Hyperlink"/>
                <w:rFonts w:ascii="Arial" w:hAnsi="Arial" w:cs="Arial"/>
                <w:noProof/>
                <w:lang w:val="en-AU"/>
              </w:rPr>
              <w:t>MS word</w:t>
            </w:r>
            <w:r w:rsidR="00516577">
              <w:rPr>
                <w:noProof/>
                <w:webHidden/>
              </w:rPr>
              <w:tab/>
            </w:r>
            <w:r w:rsidR="00516577">
              <w:rPr>
                <w:noProof/>
                <w:webHidden/>
              </w:rPr>
              <w:fldChar w:fldCharType="begin"/>
            </w:r>
            <w:r w:rsidR="00516577">
              <w:rPr>
                <w:noProof/>
                <w:webHidden/>
              </w:rPr>
              <w:instrText xml:space="preserve"> PAGEREF _Toc170084974 \h </w:instrText>
            </w:r>
            <w:r w:rsidR="00516577">
              <w:rPr>
                <w:noProof/>
                <w:webHidden/>
              </w:rPr>
            </w:r>
            <w:r w:rsidR="00516577">
              <w:rPr>
                <w:noProof/>
                <w:webHidden/>
              </w:rPr>
              <w:fldChar w:fldCharType="separate"/>
            </w:r>
            <w:r w:rsidR="00516577">
              <w:rPr>
                <w:noProof/>
                <w:webHidden/>
              </w:rPr>
              <w:t>9</w:t>
            </w:r>
            <w:r w:rsidR="00516577">
              <w:rPr>
                <w:noProof/>
                <w:webHidden/>
              </w:rPr>
              <w:fldChar w:fldCharType="end"/>
            </w:r>
          </w:hyperlink>
        </w:p>
        <w:p w14:paraId="3F3CD3B6" w14:textId="7206C675" w:rsidR="00516577" w:rsidRDefault="00000000">
          <w:pPr>
            <w:pStyle w:val="TOC3"/>
            <w:tabs>
              <w:tab w:val="right" w:leader="dot" w:pos="9595"/>
            </w:tabs>
            <w:rPr>
              <w:rFonts w:eastAsiaTheme="minorEastAsia"/>
              <w:noProof/>
              <w:kern w:val="2"/>
              <w14:ligatures w14:val="standardContextual"/>
            </w:rPr>
          </w:pPr>
          <w:hyperlink w:anchor="_Toc170084975" w:history="1">
            <w:r w:rsidR="00516577" w:rsidRPr="008D56D2">
              <w:rPr>
                <w:rStyle w:val="Hyperlink"/>
                <w:rFonts w:ascii="Arial" w:hAnsi="Arial" w:cs="Arial"/>
                <w:noProof/>
              </w:rPr>
              <w:t>9.2.2: Operate MS Excel</w:t>
            </w:r>
            <w:r w:rsidR="00516577">
              <w:rPr>
                <w:noProof/>
                <w:webHidden/>
              </w:rPr>
              <w:tab/>
            </w:r>
            <w:r w:rsidR="00516577">
              <w:rPr>
                <w:noProof/>
                <w:webHidden/>
              </w:rPr>
              <w:fldChar w:fldCharType="begin"/>
            </w:r>
            <w:r w:rsidR="00516577">
              <w:rPr>
                <w:noProof/>
                <w:webHidden/>
              </w:rPr>
              <w:instrText xml:space="preserve"> PAGEREF _Toc170084975 \h </w:instrText>
            </w:r>
            <w:r w:rsidR="00516577">
              <w:rPr>
                <w:noProof/>
                <w:webHidden/>
              </w:rPr>
            </w:r>
            <w:r w:rsidR="00516577">
              <w:rPr>
                <w:noProof/>
                <w:webHidden/>
              </w:rPr>
              <w:fldChar w:fldCharType="separate"/>
            </w:r>
            <w:r w:rsidR="00516577">
              <w:rPr>
                <w:noProof/>
                <w:webHidden/>
              </w:rPr>
              <w:t>9</w:t>
            </w:r>
            <w:r w:rsidR="00516577">
              <w:rPr>
                <w:noProof/>
                <w:webHidden/>
              </w:rPr>
              <w:fldChar w:fldCharType="end"/>
            </w:r>
          </w:hyperlink>
        </w:p>
        <w:p w14:paraId="1B92D592" w14:textId="70AA657F" w:rsidR="00516577" w:rsidRDefault="00000000">
          <w:pPr>
            <w:pStyle w:val="TOC3"/>
            <w:tabs>
              <w:tab w:val="right" w:leader="dot" w:pos="9595"/>
            </w:tabs>
            <w:rPr>
              <w:rFonts w:eastAsiaTheme="minorEastAsia"/>
              <w:noProof/>
              <w:kern w:val="2"/>
              <w14:ligatures w14:val="standardContextual"/>
            </w:rPr>
          </w:pPr>
          <w:hyperlink w:anchor="_Toc170084976" w:history="1">
            <w:r w:rsidR="00516577" w:rsidRPr="008D56D2">
              <w:rPr>
                <w:rStyle w:val="Hyperlink"/>
                <w:rFonts w:ascii="Arial" w:hAnsi="Arial" w:cs="Arial"/>
                <w:noProof/>
              </w:rPr>
              <w:t>9.2.3: Operate MS Power Point</w:t>
            </w:r>
            <w:r w:rsidR="00516577">
              <w:rPr>
                <w:noProof/>
                <w:webHidden/>
              </w:rPr>
              <w:tab/>
            </w:r>
            <w:r w:rsidR="00516577">
              <w:rPr>
                <w:noProof/>
                <w:webHidden/>
              </w:rPr>
              <w:fldChar w:fldCharType="begin"/>
            </w:r>
            <w:r w:rsidR="00516577">
              <w:rPr>
                <w:noProof/>
                <w:webHidden/>
              </w:rPr>
              <w:instrText xml:space="preserve"> PAGEREF _Toc170084976 \h </w:instrText>
            </w:r>
            <w:r w:rsidR="00516577">
              <w:rPr>
                <w:noProof/>
                <w:webHidden/>
              </w:rPr>
            </w:r>
            <w:r w:rsidR="00516577">
              <w:rPr>
                <w:noProof/>
                <w:webHidden/>
              </w:rPr>
              <w:fldChar w:fldCharType="separate"/>
            </w:r>
            <w:r w:rsidR="00516577">
              <w:rPr>
                <w:noProof/>
                <w:webHidden/>
              </w:rPr>
              <w:t>9</w:t>
            </w:r>
            <w:r w:rsidR="00516577">
              <w:rPr>
                <w:noProof/>
                <w:webHidden/>
              </w:rPr>
              <w:fldChar w:fldCharType="end"/>
            </w:r>
          </w:hyperlink>
        </w:p>
        <w:p w14:paraId="6B17FD74" w14:textId="2BD6E995" w:rsidR="00516577" w:rsidRDefault="00000000">
          <w:pPr>
            <w:pStyle w:val="TOC3"/>
            <w:tabs>
              <w:tab w:val="right" w:leader="dot" w:pos="9595"/>
            </w:tabs>
            <w:rPr>
              <w:rFonts w:eastAsiaTheme="minorEastAsia"/>
              <w:noProof/>
              <w:kern w:val="2"/>
              <w14:ligatures w14:val="standardContextual"/>
            </w:rPr>
          </w:pPr>
          <w:hyperlink w:anchor="_Toc170084977" w:history="1">
            <w:r w:rsidR="00516577" w:rsidRPr="008D56D2">
              <w:rPr>
                <w:rStyle w:val="Hyperlink"/>
                <w:rFonts w:ascii="Arial" w:hAnsi="Arial" w:cs="Arial"/>
                <w:noProof/>
              </w:rPr>
              <w:t>9.2.4: Perform Browsing</w:t>
            </w:r>
            <w:r w:rsidR="00516577">
              <w:rPr>
                <w:noProof/>
                <w:webHidden/>
              </w:rPr>
              <w:tab/>
            </w:r>
            <w:r w:rsidR="00516577">
              <w:rPr>
                <w:noProof/>
                <w:webHidden/>
              </w:rPr>
              <w:fldChar w:fldCharType="begin"/>
            </w:r>
            <w:r w:rsidR="00516577">
              <w:rPr>
                <w:noProof/>
                <w:webHidden/>
              </w:rPr>
              <w:instrText xml:space="preserve"> PAGEREF _Toc170084977 \h </w:instrText>
            </w:r>
            <w:r w:rsidR="00516577">
              <w:rPr>
                <w:noProof/>
                <w:webHidden/>
              </w:rPr>
            </w:r>
            <w:r w:rsidR="00516577">
              <w:rPr>
                <w:noProof/>
                <w:webHidden/>
              </w:rPr>
              <w:fldChar w:fldCharType="separate"/>
            </w:r>
            <w:r w:rsidR="00516577">
              <w:rPr>
                <w:noProof/>
                <w:webHidden/>
              </w:rPr>
              <w:t>9</w:t>
            </w:r>
            <w:r w:rsidR="00516577">
              <w:rPr>
                <w:noProof/>
                <w:webHidden/>
              </w:rPr>
              <w:fldChar w:fldCharType="end"/>
            </w:r>
          </w:hyperlink>
        </w:p>
        <w:p w14:paraId="12634CEB" w14:textId="2571E35E" w:rsidR="00516577" w:rsidRDefault="00000000">
          <w:pPr>
            <w:pStyle w:val="TOC3"/>
            <w:tabs>
              <w:tab w:val="right" w:leader="dot" w:pos="9595"/>
            </w:tabs>
            <w:rPr>
              <w:rFonts w:eastAsiaTheme="minorEastAsia"/>
              <w:noProof/>
              <w:kern w:val="2"/>
              <w14:ligatures w14:val="standardContextual"/>
            </w:rPr>
          </w:pPr>
          <w:hyperlink w:anchor="_Toc170084978" w:history="1">
            <w:r w:rsidR="00516577" w:rsidRPr="008D56D2">
              <w:rPr>
                <w:rStyle w:val="Hyperlink"/>
                <w:rFonts w:ascii="Arial" w:hAnsi="Arial" w:cs="Arial"/>
                <w:noProof/>
              </w:rPr>
              <w:t>9.2.5: Print Document</w:t>
            </w:r>
            <w:r w:rsidR="00516577">
              <w:rPr>
                <w:noProof/>
                <w:webHidden/>
              </w:rPr>
              <w:tab/>
            </w:r>
            <w:r w:rsidR="00516577">
              <w:rPr>
                <w:noProof/>
                <w:webHidden/>
              </w:rPr>
              <w:fldChar w:fldCharType="begin"/>
            </w:r>
            <w:r w:rsidR="00516577">
              <w:rPr>
                <w:noProof/>
                <w:webHidden/>
              </w:rPr>
              <w:instrText xml:space="preserve"> PAGEREF _Toc170084978 \h </w:instrText>
            </w:r>
            <w:r w:rsidR="00516577">
              <w:rPr>
                <w:noProof/>
                <w:webHidden/>
              </w:rPr>
            </w:r>
            <w:r w:rsidR="00516577">
              <w:rPr>
                <w:noProof/>
                <w:webHidden/>
              </w:rPr>
              <w:fldChar w:fldCharType="separate"/>
            </w:r>
            <w:r w:rsidR="00516577">
              <w:rPr>
                <w:noProof/>
                <w:webHidden/>
              </w:rPr>
              <w:t>10</w:t>
            </w:r>
            <w:r w:rsidR="00516577">
              <w:rPr>
                <w:noProof/>
                <w:webHidden/>
              </w:rPr>
              <w:fldChar w:fldCharType="end"/>
            </w:r>
          </w:hyperlink>
        </w:p>
        <w:p w14:paraId="068A9DEE" w14:textId="1EFE053D" w:rsidR="00516577" w:rsidRDefault="00000000">
          <w:pPr>
            <w:pStyle w:val="TOC2"/>
            <w:tabs>
              <w:tab w:val="right" w:leader="dot" w:pos="9595"/>
            </w:tabs>
            <w:rPr>
              <w:rFonts w:eastAsiaTheme="minorEastAsia"/>
              <w:noProof/>
              <w:kern w:val="2"/>
              <w14:ligatures w14:val="standardContextual"/>
            </w:rPr>
          </w:pPr>
          <w:hyperlink w:anchor="_Toc170084979" w:history="1">
            <w:r w:rsidR="00516577" w:rsidRPr="008D56D2">
              <w:rPr>
                <w:rStyle w:val="Hyperlink"/>
                <w:rFonts w:ascii="Arial" w:hAnsi="Arial" w:cs="Arial"/>
                <w:noProof/>
              </w:rPr>
              <w:t>9.3: Develop basic communication Skills</w:t>
            </w:r>
            <w:r w:rsidR="00516577">
              <w:rPr>
                <w:noProof/>
                <w:webHidden/>
              </w:rPr>
              <w:tab/>
            </w:r>
            <w:r w:rsidR="00516577">
              <w:rPr>
                <w:noProof/>
                <w:webHidden/>
              </w:rPr>
              <w:fldChar w:fldCharType="begin"/>
            </w:r>
            <w:r w:rsidR="00516577">
              <w:rPr>
                <w:noProof/>
                <w:webHidden/>
              </w:rPr>
              <w:instrText xml:space="preserve"> PAGEREF _Toc170084979 \h </w:instrText>
            </w:r>
            <w:r w:rsidR="00516577">
              <w:rPr>
                <w:noProof/>
                <w:webHidden/>
              </w:rPr>
            </w:r>
            <w:r w:rsidR="00516577">
              <w:rPr>
                <w:noProof/>
                <w:webHidden/>
              </w:rPr>
              <w:fldChar w:fldCharType="separate"/>
            </w:r>
            <w:r w:rsidR="00516577">
              <w:rPr>
                <w:noProof/>
                <w:webHidden/>
              </w:rPr>
              <w:t>11</w:t>
            </w:r>
            <w:r w:rsidR="00516577">
              <w:rPr>
                <w:noProof/>
                <w:webHidden/>
              </w:rPr>
              <w:fldChar w:fldCharType="end"/>
            </w:r>
          </w:hyperlink>
        </w:p>
        <w:p w14:paraId="0ED95CAD" w14:textId="0CAE347F" w:rsidR="00516577" w:rsidRDefault="00000000">
          <w:pPr>
            <w:pStyle w:val="TOC3"/>
            <w:tabs>
              <w:tab w:val="right" w:leader="dot" w:pos="9595"/>
            </w:tabs>
            <w:rPr>
              <w:rFonts w:eastAsiaTheme="minorEastAsia"/>
              <w:noProof/>
              <w:kern w:val="2"/>
              <w14:ligatures w14:val="standardContextual"/>
            </w:rPr>
          </w:pPr>
          <w:hyperlink w:anchor="_Toc170084980" w:history="1">
            <w:r w:rsidR="00516577" w:rsidRPr="008D56D2">
              <w:rPr>
                <w:rStyle w:val="Hyperlink"/>
                <w:rFonts w:ascii="Arial" w:hAnsi="Arial" w:cs="Arial"/>
                <w:noProof/>
              </w:rPr>
              <w:t>9.3.1: Adopt effective Listening</w:t>
            </w:r>
            <w:r w:rsidR="00516577">
              <w:rPr>
                <w:noProof/>
                <w:webHidden/>
              </w:rPr>
              <w:tab/>
            </w:r>
            <w:r w:rsidR="00516577">
              <w:rPr>
                <w:noProof/>
                <w:webHidden/>
              </w:rPr>
              <w:fldChar w:fldCharType="begin"/>
            </w:r>
            <w:r w:rsidR="00516577">
              <w:rPr>
                <w:noProof/>
                <w:webHidden/>
              </w:rPr>
              <w:instrText xml:space="preserve"> PAGEREF _Toc170084980 \h </w:instrText>
            </w:r>
            <w:r w:rsidR="00516577">
              <w:rPr>
                <w:noProof/>
                <w:webHidden/>
              </w:rPr>
            </w:r>
            <w:r w:rsidR="00516577">
              <w:rPr>
                <w:noProof/>
                <w:webHidden/>
              </w:rPr>
              <w:fldChar w:fldCharType="separate"/>
            </w:r>
            <w:r w:rsidR="00516577">
              <w:rPr>
                <w:noProof/>
                <w:webHidden/>
              </w:rPr>
              <w:t>11</w:t>
            </w:r>
            <w:r w:rsidR="00516577">
              <w:rPr>
                <w:noProof/>
                <w:webHidden/>
              </w:rPr>
              <w:fldChar w:fldCharType="end"/>
            </w:r>
          </w:hyperlink>
        </w:p>
        <w:p w14:paraId="43C50894" w14:textId="4266DE3A" w:rsidR="00516577" w:rsidRDefault="00000000">
          <w:pPr>
            <w:pStyle w:val="TOC3"/>
            <w:tabs>
              <w:tab w:val="right" w:leader="dot" w:pos="9595"/>
            </w:tabs>
            <w:rPr>
              <w:rFonts w:eastAsiaTheme="minorEastAsia"/>
              <w:noProof/>
              <w:kern w:val="2"/>
              <w14:ligatures w14:val="standardContextual"/>
            </w:rPr>
          </w:pPr>
          <w:hyperlink w:anchor="_Toc170084981" w:history="1">
            <w:r w:rsidR="00516577" w:rsidRPr="008D56D2">
              <w:rPr>
                <w:rStyle w:val="Hyperlink"/>
                <w:rFonts w:ascii="Arial" w:hAnsi="Arial" w:cs="Arial"/>
                <w:noProof/>
              </w:rPr>
              <w:t>9.3.2: Develop Nonverbal Communication Skill</w:t>
            </w:r>
            <w:r w:rsidR="00516577">
              <w:rPr>
                <w:noProof/>
                <w:webHidden/>
              </w:rPr>
              <w:tab/>
            </w:r>
            <w:r w:rsidR="00516577">
              <w:rPr>
                <w:noProof/>
                <w:webHidden/>
              </w:rPr>
              <w:fldChar w:fldCharType="begin"/>
            </w:r>
            <w:r w:rsidR="00516577">
              <w:rPr>
                <w:noProof/>
                <w:webHidden/>
              </w:rPr>
              <w:instrText xml:space="preserve"> PAGEREF _Toc170084981 \h </w:instrText>
            </w:r>
            <w:r w:rsidR="00516577">
              <w:rPr>
                <w:noProof/>
                <w:webHidden/>
              </w:rPr>
            </w:r>
            <w:r w:rsidR="00516577">
              <w:rPr>
                <w:noProof/>
                <w:webHidden/>
              </w:rPr>
              <w:fldChar w:fldCharType="separate"/>
            </w:r>
            <w:r w:rsidR="00516577">
              <w:rPr>
                <w:noProof/>
                <w:webHidden/>
              </w:rPr>
              <w:t>11</w:t>
            </w:r>
            <w:r w:rsidR="00516577">
              <w:rPr>
                <w:noProof/>
                <w:webHidden/>
              </w:rPr>
              <w:fldChar w:fldCharType="end"/>
            </w:r>
          </w:hyperlink>
        </w:p>
        <w:p w14:paraId="78E6E44A" w14:textId="48078227" w:rsidR="00516577" w:rsidRDefault="00000000">
          <w:pPr>
            <w:pStyle w:val="TOC3"/>
            <w:tabs>
              <w:tab w:val="right" w:leader="dot" w:pos="9595"/>
            </w:tabs>
            <w:rPr>
              <w:rFonts w:eastAsiaTheme="minorEastAsia"/>
              <w:noProof/>
              <w:kern w:val="2"/>
              <w14:ligatures w14:val="standardContextual"/>
            </w:rPr>
          </w:pPr>
          <w:hyperlink w:anchor="_Toc170084982" w:history="1">
            <w:r w:rsidR="00516577" w:rsidRPr="008D56D2">
              <w:rPr>
                <w:rStyle w:val="Hyperlink"/>
                <w:rFonts w:ascii="Arial" w:hAnsi="Arial" w:cs="Arial"/>
                <w:noProof/>
              </w:rPr>
              <w:t>9.3.3: Develop verbal communication Skill</w:t>
            </w:r>
            <w:r w:rsidR="00516577">
              <w:rPr>
                <w:noProof/>
                <w:webHidden/>
              </w:rPr>
              <w:tab/>
            </w:r>
            <w:r w:rsidR="00516577">
              <w:rPr>
                <w:noProof/>
                <w:webHidden/>
              </w:rPr>
              <w:fldChar w:fldCharType="begin"/>
            </w:r>
            <w:r w:rsidR="00516577">
              <w:rPr>
                <w:noProof/>
                <w:webHidden/>
              </w:rPr>
              <w:instrText xml:space="preserve"> PAGEREF _Toc170084982 \h </w:instrText>
            </w:r>
            <w:r w:rsidR="00516577">
              <w:rPr>
                <w:noProof/>
                <w:webHidden/>
              </w:rPr>
            </w:r>
            <w:r w:rsidR="00516577">
              <w:rPr>
                <w:noProof/>
                <w:webHidden/>
              </w:rPr>
              <w:fldChar w:fldCharType="separate"/>
            </w:r>
            <w:r w:rsidR="00516577">
              <w:rPr>
                <w:noProof/>
                <w:webHidden/>
              </w:rPr>
              <w:t>11</w:t>
            </w:r>
            <w:r w:rsidR="00516577">
              <w:rPr>
                <w:noProof/>
                <w:webHidden/>
              </w:rPr>
              <w:fldChar w:fldCharType="end"/>
            </w:r>
          </w:hyperlink>
        </w:p>
        <w:p w14:paraId="4CD0D282" w14:textId="3B5E7620" w:rsidR="00516577" w:rsidRDefault="00000000">
          <w:pPr>
            <w:pStyle w:val="TOC3"/>
            <w:tabs>
              <w:tab w:val="right" w:leader="dot" w:pos="9595"/>
            </w:tabs>
            <w:rPr>
              <w:rFonts w:eastAsiaTheme="minorEastAsia"/>
              <w:noProof/>
              <w:kern w:val="2"/>
              <w14:ligatures w14:val="standardContextual"/>
            </w:rPr>
          </w:pPr>
          <w:hyperlink w:anchor="_Toc170084983" w:history="1">
            <w:r w:rsidR="00516577" w:rsidRPr="008D56D2">
              <w:rPr>
                <w:rStyle w:val="Hyperlink"/>
                <w:rFonts w:ascii="Arial" w:hAnsi="Arial" w:cs="Arial"/>
                <w:noProof/>
              </w:rPr>
              <w:t>9.3.4: Develop Written Communication Skills</w:t>
            </w:r>
            <w:r w:rsidR="00516577">
              <w:rPr>
                <w:noProof/>
                <w:webHidden/>
              </w:rPr>
              <w:tab/>
            </w:r>
            <w:r w:rsidR="00516577">
              <w:rPr>
                <w:noProof/>
                <w:webHidden/>
              </w:rPr>
              <w:fldChar w:fldCharType="begin"/>
            </w:r>
            <w:r w:rsidR="00516577">
              <w:rPr>
                <w:noProof/>
                <w:webHidden/>
              </w:rPr>
              <w:instrText xml:space="preserve"> PAGEREF _Toc170084983 \h </w:instrText>
            </w:r>
            <w:r w:rsidR="00516577">
              <w:rPr>
                <w:noProof/>
                <w:webHidden/>
              </w:rPr>
            </w:r>
            <w:r w:rsidR="00516577">
              <w:rPr>
                <w:noProof/>
                <w:webHidden/>
              </w:rPr>
              <w:fldChar w:fldCharType="separate"/>
            </w:r>
            <w:r w:rsidR="00516577">
              <w:rPr>
                <w:noProof/>
                <w:webHidden/>
              </w:rPr>
              <w:t>11</w:t>
            </w:r>
            <w:r w:rsidR="00516577">
              <w:rPr>
                <w:noProof/>
                <w:webHidden/>
              </w:rPr>
              <w:fldChar w:fldCharType="end"/>
            </w:r>
          </w:hyperlink>
        </w:p>
        <w:p w14:paraId="0228A729" w14:textId="13919BA1" w:rsidR="00516577" w:rsidRDefault="00000000">
          <w:pPr>
            <w:pStyle w:val="TOC2"/>
            <w:tabs>
              <w:tab w:val="right" w:leader="dot" w:pos="9595"/>
            </w:tabs>
            <w:rPr>
              <w:rFonts w:eastAsiaTheme="minorEastAsia"/>
              <w:noProof/>
              <w:kern w:val="2"/>
              <w14:ligatures w14:val="standardContextual"/>
            </w:rPr>
          </w:pPr>
          <w:hyperlink w:anchor="_Toc170084984" w:history="1">
            <w:r w:rsidR="00516577" w:rsidRPr="008D56D2">
              <w:rPr>
                <w:rStyle w:val="Hyperlink"/>
                <w:rFonts w:ascii="Arial" w:hAnsi="Arial" w:cs="Arial"/>
                <w:noProof/>
              </w:rPr>
              <w:t>9.4: Maintain Tools, Equipment and Machine</w:t>
            </w:r>
            <w:r w:rsidR="00516577">
              <w:rPr>
                <w:noProof/>
                <w:webHidden/>
              </w:rPr>
              <w:tab/>
            </w:r>
            <w:r w:rsidR="00516577">
              <w:rPr>
                <w:noProof/>
                <w:webHidden/>
              </w:rPr>
              <w:fldChar w:fldCharType="begin"/>
            </w:r>
            <w:r w:rsidR="00516577">
              <w:rPr>
                <w:noProof/>
                <w:webHidden/>
              </w:rPr>
              <w:instrText xml:space="preserve"> PAGEREF _Toc170084984 \h </w:instrText>
            </w:r>
            <w:r w:rsidR="00516577">
              <w:rPr>
                <w:noProof/>
                <w:webHidden/>
              </w:rPr>
            </w:r>
            <w:r w:rsidR="00516577">
              <w:rPr>
                <w:noProof/>
                <w:webHidden/>
              </w:rPr>
              <w:fldChar w:fldCharType="separate"/>
            </w:r>
            <w:r w:rsidR="00516577">
              <w:rPr>
                <w:noProof/>
                <w:webHidden/>
              </w:rPr>
              <w:t>12</w:t>
            </w:r>
            <w:r w:rsidR="00516577">
              <w:rPr>
                <w:noProof/>
                <w:webHidden/>
              </w:rPr>
              <w:fldChar w:fldCharType="end"/>
            </w:r>
          </w:hyperlink>
        </w:p>
        <w:p w14:paraId="6CA192E1" w14:textId="26CDC936" w:rsidR="00516577" w:rsidRDefault="00000000">
          <w:pPr>
            <w:pStyle w:val="TOC3"/>
            <w:tabs>
              <w:tab w:val="right" w:leader="dot" w:pos="9595"/>
            </w:tabs>
            <w:rPr>
              <w:rFonts w:eastAsiaTheme="minorEastAsia"/>
              <w:noProof/>
              <w:kern w:val="2"/>
              <w14:ligatures w14:val="standardContextual"/>
            </w:rPr>
          </w:pPr>
          <w:hyperlink w:anchor="_Toc170084985" w:history="1">
            <w:r w:rsidR="00516577" w:rsidRPr="008D56D2">
              <w:rPr>
                <w:rStyle w:val="Hyperlink"/>
                <w:rFonts w:ascii="Arial" w:hAnsi="Arial" w:cs="Arial"/>
                <w:noProof/>
              </w:rPr>
              <w:t>9.4.1: Identification of Tools</w:t>
            </w:r>
            <w:r w:rsidR="00516577">
              <w:rPr>
                <w:noProof/>
                <w:webHidden/>
              </w:rPr>
              <w:tab/>
            </w:r>
            <w:r w:rsidR="00516577">
              <w:rPr>
                <w:noProof/>
                <w:webHidden/>
              </w:rPr>
              <w:fldChar w:fldCharType="begin"/>
            </w:r>
            <w:r w:rsidR="00516577">
              <w:rPr>
                <w:noProof/>
                <w:webHidden/>
              </w:rPr>
              <w:instrText xml:space="preserve"> PAGEREF _Toc170084985 \h </w:instrText>
            </w:r>
            <w:r w:rsidR="00516577">
              <w:rPr>
                <w:noProof/>
                <w:webHidden/>
              </w:rPr>
            </w:r>
            <w:r w:rsidR="00516577">
              <w:rPr>
                <w:noProof/>
                <w:webHidden/>
              </w:rPr>
              <w:fldChar w:fldCharType="separate"/>
            </w:r>
            <w:r w:rsidR="00516577">
              <w:rPr>
                <w:noProof/>
                <w:webHidden/>
              </w:rPr>
              <w:t>12</w:t>
            </w:r>
            <w:r w:rsidR="00516577">
              <w:rPr>
                <w:noProof/>
                <w:webHidden/>
              </w:rPr>
              <w:fldChar w:fldCharType="end"/>
            </w:r>
          </w:hyperlink>
        </w:p>
        <w:p w14:paraId="0D8CAA6B" w14:textId="2D13A79C" w:rsidR="00516577" w:rsidRDefault="00000000">
          <w:pPr>
            <w:pStyle w:val="TOC3"/>
            <w:tabs>
              <w:tab w:val="right" w:leader="dot" w:pos="9595"/>
            </w:tabs>
            <w:rPr>
              <w:rFonts w:eastAsiaTheme="minorEastAsia"/>
              <w:noProof/>
              <w:kern w:val="2"/>
              <w14:ligatures w14:val="standardContextual"/>
            </w:rPr>
          </w:pPr>
          <w:hyperlink w:anchor="_Toc170084986" w:history="1">
            <w:r w:rsidR="00516577" w:rsidRPr="008D56D2">
              <w:rPr>
                <w:rStyle w:val="Hyperlink"/>
                <w:rFonts w:ascii="Arial" w:hAnsi="Arial" w:cs="Arial"/>
                <w:noProof/>
              </w:rPr>
              <w:t>9.4.2: Identification of Equipment</w:t>
            </w:r>
            <w:r w:rsidR="00516577">
              <w:rPr>
                <w:noProof/>
                <w:webHidden/>
              </w:rPr>
              <w:tab/>
            </w:r>
            <w:r w:rsidR="00516577">
              <w:rPr>
                <w:noProof/>
                <w:webHidden/>
              </w:rPr>
              <w:fldChar w:fldCharType="begin"/>
            </w:r>
            <w:r w:rsidR="00516577">
              <w:rPr>
                <w:noProof/>
                <w:webHidden/>
              </w:rPr>
              <w:instrText xml:space="preserve"> PAGEREF _Toc170084986 \h </w:instrText>
            </w:r>
            <w:r w:rsidR="00516577">
              <w:rPr>
                <w:noProof/>
                <w:webHidden/>
              </w:rPr>
            </w:r>
            <w:r w:rsidR="00516577">
              <w:rPr>
                <w:noProof/>
                <w:webHidden/>
              </w:rPr>
              <w:fldChar w:fldCharType="separate"/>
            </w:r>
            <w:r w:rsidR="00516577">
              <w:rPr>
                <w:noProof/>
                <w:webHidden/>
              </w:rPr>
              <w:t>12</w:t>
            </w:r>
            <w:r w:rsidR="00516577">
              <w:rPr>
                <w:noProof/>
                <w:webHidden/>
              </w:rPr>
              <w:fldChar w:fldCharType="end"/>
            </w:r>
          </w:hyperlink>
        </w:p>
        <w:p w14:paraId="68728BD5" w14:textId="313D3A0F" w:rsidR="00516577" w:rsidRDefault="00000000">
          <w:pPr>
            <w:pStyle w:val="TOC3"/>
            <w:tabs>
              <w:tab w:val="right" w:leader="dot" w:pos="9595"/>
            </w:tabs>
            <w:rPr>
              <w:rFonts w:eastAsiaTheme="minorEastAsia"/>
              <w:noProof/>
              <w:kern w:val="2"/>
              <w14:ligatures w14:val="standardContextual"/>
            </w:rPr>
          </w:pPr>
          <w:hyperlink w:anchor="_Toc170084987" w:history="1">
            <w:r w:rsidR="00516577" w:rsidRPr="008D56D2">
              <w:rPr>
                <w:rStyle w:val="Hyperlink"/>
                <w:rFonts w:ascii="Arial" w:hAnsi="Arial" w:cs="Arial"/>
                <w:noProof/>
              </w:rPr>
              <w:t>9.4.3: identification of Machines</w:t>
            </w:r>
            <w:r w:rsidR="00516577">
              <w:rPr>
                <w:noProof/>
                <w:webHidden/>
              </w:rPr>
              <w:tab/>
            </w:r>
            <w:r w:rsidR="00516577">
              <w:rPr>
                <w:noProof/>
                <w:webHidden/>
              </w:rPr>
              <w:fldChar w:fldCharType="begin"/>
            </w:r>
            <w:r w:rsidR="00516577">
              <w:rPr>
                <w:noProof/>
                <w:webHidden/>
              </w:rPr>
              <w:instrText xml:space="preserve"> PAGEREF _Toc170084987 \h </w:instrText>
            </w:r>
            <w:r w:rsidR="00516577">
              <w:rPr>
                <w:noProof/>
                <w:webHidden/>
              </w:rPr>
            </w:r>
            <w:r w:rsidR="00516577">
              <w:rPr>
                <w:noProof/>
                <w:webHidden/>
              </w:rPr>
              <w:fldChar w:fldCharType="separate"/>
            </w:r>
            <w:r w:rsidR="00516577">
              <w:rPr>
                <w:noProof/>
                <w:webHidden/>
              </w:rPr>
              <w:t>12</w:t>
            </w:r>
            <w:r w:rsidR="00516577">
              <w:rPr>
                <w:noProof/>
                <w:webHidden/>
              </w:rPr>
              <w:fldChar w:fldCharType="end"/>
            </w:r>
          </w:hyperlink>
        </w:p>
        <w:p w14:paraId="0D6B56BB" w14:textId="6950DA8F" w:rsidR="00516577" w:rsidRDefault="00000000">
          <w:pPr>
            <w:pStyle w:val="TOC3"/>
            <w:tabs>
              <w:tab w:val="right" w:leader="dot" w:pos="9595"/>
            </w:tabs>
            <w:rPr>
              <w:rFonts w:eastAsiaTheme="minorEastAsia"/>
              <w:noProof/>
              <w:kern w:val="2"/>
              <w14:ligatures w14:val="standardContextual"/>
            </w:rPr>
          </w:pPr>
          <w:hyperlink w:anchor="_Toc170084988" w:history="1">
            <w:r w:rsidR="00516577" w:rsidRPr="008D56D2">
              <w:rPr>
                <w:rStyle w:val="Hyperlink"/>
                <w:rFonts w:ascii="Arial" w:hAnsi="Arial" w:cs="Arial"/>
                <w:noProof/>
              </w:rPr>
              <w:t>9.4.4: House Keeping of Tools, Equipment and Machines</w:t>
            </w:r>
            <w:r w:rsidR="00516577">
              <w:rPr>
                <w:noProof/>
                <w:webHidden/>
              </w:rPr>
              <w:tab/>
            </w:r>
            <w:r w:rsidR="00516577">
              <w:rPr>
                <w:noProof/>
                <w:webHidden/>
              </w:rPr>
              <w:fldChar w:fldCharType="begin"/>
            </w:r>
            <w:r w:rsidR="00516577">
              <w:rPr>
                <w:noProof/>
                <w:webHidden/>
              </w:rPr>
              <w:instrText xml:space="preserve"> PAGEREF _Toc170084988 \h </w:instrText>
            </w:r>
            <w:r w:rsidR="00516577">
              <w:rPr>
                <w:noProof/>
                <w:webHidden/>
              </w:rPr>
            </w:r>
            <w:r w:rsidR="00516577">
              <w:rPr>
                <w:noProof/>
                <w:webHidden/>
              </w:rPr>
              <w:fldChar w:fldCharType="separate"/>
            </w:r>
            <w:r w:rsidR="00516577">
              <w:rPr>
                <w:noProof/>
                <w:webHidden/>
              </w:rPr>
              <w:t>12</w:t>
            </w:r>
            <w:r w:rsidR="00516577">
              <w:rPr>
                <w:noProof/>
                <w:webHidden/>
              </w:rPr>
              <w:fldChar w:fldCharType="end"/>
            </w:r>
          </w:hyperlink>
        </w:p>
        <w:p w14:paraId="69EAEA12" w14:textId="1766F26C" w:rsidR="00516577" w:rsidRDefault="00000000">
          <w:pPr>
            <w:pStyle w:val="TOC2"/>
            <w:tabs>
              <w:tab w:val="right" w:leader="dot" w:pos="9595"/>
            </w:tabs>
            <w:rPr>
              <w:rFonts w:eastAsiaTheme="minorEastAsia"/>
              <w:noProof/>
              <w:kern w:val="2"/>
              <w14:ligatures w14:val="standardContextual"/>
            </w:rPr>
          </w:pPr>
          <w:hyperlink w:anchor="_Toc170084989" w:history="1">
            <w:r w:rsidR="00516577" w:rsidRPr="008D56D2">
              <w:rPr>
                <w:rStyle w:val="Hyperlink"/>
                <w:rFonts w:ascii="Arial" w:hAnsi="Arial" w:cs="Arial"/>
                <w:noProof/>
              </w:rPr>
              <w:t>9.5: Fabricate P&amp;O devices</w:t>
            </w:r>
            <w:r w:rsidR="00516577">
              <w:rPr>
                <w:noProof/>
                <w:webHidden/>
              </w:rPr>
              <w:tab/>
            </w:r>
            <w:r w:rsidR="00516577">
              <w:rPr>
                <w:noProof/>
                <w:webHidden/>
              </w:rPr>
              <w:fldChar w:fldCharType="begin"/>
            </w:r>
            <w:r w:rsidR="00516577">
              <w:rPr>
                <w:noProof/>
                <w:webHidden/>
              </w:rPr>
              <w:instrText xml:space="preserve"> PAGEREF _Toc170084989 \h </w:instrText>
            </w:r>
            <w:r w:rsidR="00516577">
              <w:rPr>
                <w:noProof/>
                <w:webHidden/>
              </w:rPr>
            </w:r>
            <w:r w:rsidR="00516577">
              <w:rPr>
                <w:noProof/>
                <w:webHidden/>
              </w:rPr>
              <w:fldChar w:fldCharType="separate"/>
            </w:r>
            <w:r w:rsidR="00516577">
              <w:rPr>
                <w:noProof/>
                <w:webHidden/>
              </w:rPr>
              <w:t>14</w:t>
            </w:r>
            <w:r w:rsidR="00516577">
              <w:rPr>
                <w:noProof/>
                <w:webHidden/>
              </w:rPr>
              <w:fldChar w:fldCharType="end"/>
            </w:r>
          </w:hyperlink>
        </w:p>
        <w:p w14:paraId="74229FD5" w14:textId="263ED456" w:rsidR="00516577" w:rsidRDefault="00000000">
          <w:pPr>
            <w:pStyle w:val="TOC3"/>
            <w:tabs>
              <w:tab w:val="right" w:leader="dot" w:pos="9595"/>
            </w:tabs>
            <w:rPr>
              <w:rFonts w:eastAsiaTheme="minorEastAsia"/>
              <w:noProof/>
              <w:kern w:val="2"/>
              <w14:ligatures w14:val="standardContextual"/>
            </w:rPr>
          </w:pPr>
          <w:hyperlink w:anchor="_Toc170084990" w:history="1">
            <w:r w:rsidR="00516577" w:rsidRPr="008D56D2">
              <w:rPr>
                <w:rStyle w:val="Hyperlink"/>
                <w:rFonts w:ascii="Arial" w:hAnsi="Arial" w:cs="Arial"/>
                <w:noProof/>
              </w:rPr>
              <w:t>9.5.1: Casting of P&amp;O devices</w:t>
            </w:r>
            <w:r w:rsidR="00516577">
              <w:rPr>
                <w:noProof/>
                <w:webHidden/>
              </w:rPr>
              <w:tab/>
            </w:r>
            <w:r w:rsidR="00516577">
              <w:rPr>
                <w:noProof/>
                <w:webHidden/>
              </w:rPr>
              <w:fldChar w:fldCharType="begin"/>
            </w:r>
            <w:r w:rsidR="00516577">
              <w:rPr>
                <w:noProof/>
                <w:webHidden/>
              </w:rPr>
              <w:instrText xml:space="preserve"> PAGEREF _Toc170084990 \h </w:instrText>
            </w:r>
            <w:r w:rsidR="00516577">
              <w:rPr>
                <w:noProof/>
                <w:webHidden/>
              </w:rPr>
            </w:r>
            <w:r w:rsidR="00516577">
              <w:rPr>
                <w:noProof/>
                <w:webHidden/>
              </w:rPr>
              <w:fldChar w:fldCharType="separate"/>
            </w:r>
            <w:r w:rsidR="00516577">
              <w:rPr>
                <w:noProof/>
                <w:webHidden/>
              </w:rPr>
              <w:t>14</w:t>
            </w:r>
            <w:r w:rsidR="00516577">
              <w:rPr>
                <w:noProof/>
                <w:webHidden/>
              </w:rPr>
              <w:fldChar w:fldCharType="end"/>
            </w:r>
          </w:hyperlink>
        </w:p>
        <w:p w14:paraId="6F5AB2C6" w14:textId="2B01731D" w:rsidR="00516577" w:rsidRDefault="00000000">
          <w:pPr>
            <w:pStyle w:val="TOC3"/>
            <w:tabs>
              <w:tab w:val="right" w:leader="dot" w:pos="9595"/>
            </w:tabs>
            <w:rPr>
              <w:rFonts w:eastAsiaTheme="minorEastAsia"/>
              <w:noProof/>
              <w:kern w:val="2"/>
              <w14:ligatures w14:val="standardContextual"/>
            </w:rPr>
          </w:pPr>
          <w:hyperlink w:anchor="_Toc170084991" w:history="1">
            <w:r w:rsidR="00516577" w:rsidRPr="008D56D2">
              <w:rPr>
                <w:rStyle w:val="Hyperlink"/>
                <w:rFonts w:ascii="Arial" w:hAnsi="Arial" w:cs="Arial"/>
                <w:noProof/>
              </w:rPr>
              <w:t>9.5.2: Fabricate Thermoplastic P&amp;O devices</w:t>
            </w:r>
            <w:r w:rsidR="00516577">
              <w:rPr>
                <w:noProof/>
                <w:webHidden/>
              </w:rPr>
              <w:tab/>
            </w:r>
            <w:r w:rsidR="00516577">
              <w:rPr>
                <w:noProof/>
                <w:webHidden/>
              </w:rPr>
              <w:fldChar w:fldCharType="begin"/>
            </w:r>
            <w:r w:rsidR="00516577">
              <w:rPr>
                <w:noProof/>
                <w:webHidden/>
              </w:rPr>
              <w:instrText xml:space="preserve"> PAGEREF _Toc170084991 \h </w:instrText>
            </w:r>
            <w:r w:rsidR="00516577">
              <w:rPr>
                <w:noProof/>
                <w:webHidden/>
              </w:rPr>
            </w:r>
            <w:r w:rsidR="00516577">
              <w:rPr>
                <w:noProof/>
                <w:webHidden/>
              </w:rPr>
              <w:fldChar w:fldCharType="separate"/>
            </w:r>
            <w:r w:rsidR="00516577">
              <w:rPr>
                <w:noProof/>
                <w:webHidden/>
              </w:rPr>
              <w:t>14</w:t>
            </w:r>
            <w:r w:rsidR="00516577">
              <w:rPr>
                <w:noProof/>
                <w:webHidden/>
              </w:rPr>
              <w:fldChar w:fldCharType="end"/>
            </w:r>
          </w:hyperlink>
        </w:p>
        <w:p w14:paraId="058954A3" w14:textId="72F33703" w:rsidR="00516577" w:rsidRDefault="00000000">
          <w:pPr>
            <w:pStyle w:val="TOC3"/>
            <w:tabs>
              <w:tab w:val="right" w:leader="dot" w:pos="9595"/>
            </w:tabs>
            <w:rPr>
              <w:rFonts w:eastAsiaTheme="minorEastAsia"/>
              <w:noProof/>
              <w:kern w:val="2"/>
              <w14:ligatures w14:val="standardContextual"/>
            </w:rPr>
          </w:pPr>
          <w:hyperlink w:anchor="_Toc170084992" w:history="1">
            <w:r w:rsidR="00516577" w:rsidRPr="008D56D2">
              <w:rPr>
                <w:rStyle w:val="Hyperlink"/>
                <w:rFonts w:ascii="Arial" w:hAnsi="Arial" w:cs="Arial"/>
                <w:noProof/>
              </w:rPr>
              <w:t>9.5.3: Fabricate Thermoset plastic P&amp;O devices</w:t>
            </w:r>
            <w:r w:rsidR="00516577">
              <w:rPr>
                <w:noProof/>
                <w:webHidden/>
              </w:rPr>
              <w:tab/>
            </w:r>
            <w:r w:rsidR="00516577">
              <w:rPr>
                <w:noProof/>
                <w:webHidden/>
              </w:rPr>
              <w:fldChar w:fldCharType="begin"/>
            </w:r>
            <w:r w:rsidR="00516577">
              <w:rPr>
                <w:noProof/>
                <w:webHidden/>
              </w:rPr>
              <w:instrText xml:space="preserve"> PAGEREF _Toc170084992 \h </w:instrText>
            </w:r>
            <w:r w:rsidR="00516577">
              <w:rPr>
                <w:noProof/>
                <w:webHidden/>
              </w:rPr>
            </w:r>
            <w:r w:rsidR="00516577">
              <w:rPr>
                <w:noProof/>
                <w:webHidden/>
              </w:rPr>
              <w:fldChar w:fldCharType="separate"/>
            </w:r>
            <w:r w:rsidR="00516577">
              <w:rPr>
                <w:noProof/>
                <w:webHidden/>
              </w:rPr>
              <w:t>14</w:t>
            </w:r>
            <w:r w:rsidR="00516577">
              <w:rPr>
                <w:noProof/>
                <w:webHidden/>
              </w:rPr>
              <w:fldChar w:fldCharType="end"/>
            </w:r>
          </w:hyperlink>
        </w:p>
        <w:p w14:paraId="0080AAB0" w14:textId="41883C70" w:rsidR="00516577" w:rsidRDefault="00000000">
          <w:pPr>
            <w:pStyle w:val="TOC2"/>
            <w:tabs>
              <w:tab w:val="right" w:leader="dot" w:pos="9595"/>
            </w:tabs>
            <w:rPr>
              <w:rFonts w:eastAsiaTheme="minorEastAsia"/>
              <w:noProof/>
              <w:kern w:val="2"/>
              <w14:ligatures w14:val="standardContextual"/>
            </w:rPr>
          </w:pPr>
          <w:hyperlink w:anchor="_Toc170084993" w:history="1">
            <w:r w:rsidR="00516577" w:rsidRPr="008D56D2">
              <w:rPr>
                <w:rStyle w:val="Hyperlink"/>
                <w:rFonts w:ascii="Arial" w:hAnsi="Arial" w:cs="Arial"/>
                <w:noProof/>
              </w:rPr>
              <w:t>9.6: Introduction to P&amp;O components</w:t>
            </w:r>
            <w:r w:rsidR="00516577">
              <w:rPr>
                <w:noProof/>
                <w:webHidden/>
              </w:rPr>
              <w:tab/>
            </w:r>
            <w:r w:rsidR="00516577">
              <w:rPr>
                <w:noProof/>
                <w:webHidden/>
              </w:rPr>
              <w:fldChar w:fldCharType="begin"/>
            </w:r>
            <w:r w:rsidR="00516577">
              <w:rPr>
                <w:noProof/>
                <w:webHidden/>
              </w:rPr>
              <w:instrText xml:space="preserve"> PAGEREF _Toc170084993 \h </w:instrText>
            </w:r>
            <w:r w:rsidR="00516577">
              <w:rPr>
                <w:noProof/>
                <w:webHidden/>
              </w:rPr>
            </w:r>
            <w:r w:rsidR="00516577">
              <w:rPr>
                <w:noProof/>
                <w:webHidden/>
              </w:rPr>
              <w:fldChar w:fldCharType="separate"/>
            </w:r>
            <w:r w:rsidR="00516577">
              <w:rPr>
                <w:noProof/>
                <w:webHidden/>
              </w:rPr>
              <w:t>16</w:t>
            </w:r>
            <w:r w:rsidR="00516577">
              <w:rPr>
                <w:noProof/>
                <w:webHidden/>
              </w:rPr>
              <w:fldChar w:fldCharType="end"/>
            </w:r>
          </w:hyperlink>
        </w:p>
        <w:p w14:paraId="6320E1A0" w14:textId="5CA8B1F8" w:rsidR="00516577" w:rsidRDefault="00000000">
          <w:pPr>
            <w:pStyle w:val="TOC3"/>
            <w:tabs>
              <w:tab w:val="right" w:leader="dot" w:pos="9595"/>
            </w:tabs>
            <w:rPr>
              <w:rFonts w:eastAsiaTheme="minorEastAsia"/>
              <w:noProof/>
              <w:kern w:val="2"/>
              <w14:ligatures w14:val="standardContextual"/>
            </w:rPr>
          </w:pPr>
          <w:hyperlink w:anchor="_Toc170084994" w:history="1">
            <w:r w:rsidR="00516577" w:rsidRPr="008D56D2">
              <w:rPr>
                <w:rStyle w:val="Hyperlink"/>
                <w:rFonts w:ascii="Arial" w:hAnsi="Arial" w:cs="Arial"/>
                <w:noProof/>
              </w:rPr>
              <w:t>9.6.1: Identify orthotic joints</w:t>
            </w:r>
            <w:r w:rsidR="00516577">
              <w:rPr>
                <w:noProof/>
                <w:webHidden/>
              </w:rPr>
              <w:tab/>
            </w:r>
            <w:r w:rsidR="00516577">
              <w:rPr>
                <w:noProof/>
                <w:webHidden/>
              </w:rPr>
              <w:fldChar w:fldCharType="begin"/>
            </w:r>
            <w:r w:rsidR="00516577">
              <w:rPr>
                <w:noProof/>
                <w:webHidden/>
              </w:rPr>
              <w:instrText xml:space="preserve"> PAGEREF _Toc170084994 \h </w:instrText>
            </w:r>
            <w:r w:rsidR="00516577">
              <w:rPr>
                <w:noProof/>
                <w:webHidden/>
              </w:rPr>
            </w:r>
            <w:r w:rsidR="00516577">
              <w:rPr>
                <w:noProof/>
                <w:webHidden/>
              </w:rPr>
              <w:fldChar w:fldCharType="separate"/>
            </w:r>
            <w:r w:rsidR="00516577">
              <w:rPr>
                <w:noProof/>
                <w:webHidden/>
              </w:rPr>
              <w:t>16</w:t>
            </w:r>
            <w:r w:rsidR="00516577">
              <w:rPr>
                <w:noProof/>
                <w:webHidden/>
              </w:rPr>
              <w:fldChar w:fldCharType="end"/>
            </w:r>
          </w:hyperlink>
        </w:p>
        <w:p w14:paraId="7F7CA019" w14:textId="0E4D4108" w:rsidR="00516577" w:rsidRDefault="00000000">
          <w:pPr>
            <w:pStyle w:val="TOC3"/>
            <w:tabs>
              <w:tab w:val="right" w:leader="dot" w:pos="9595"/>
            </w:tabs>
            <w:rPr>
              <w:rFonts w:eastAsiaTheme="minorEastAsia"/>
              <w:noProof/>
              <w:kern w:val="2"/>
              <w14:ligatures w14:val="standardContextual"/>
            </w:rPr>
          </w:pPr>
          <w:hyperlink w:anchor="_Toc170084995" w:history="1">
            <w:r w:rsidR="00516577" w:rsidRPr="008D56D2">
              <w:rPr>
                <w:rStyle w:val="Hyperlink"/>
                <w:rFonts w:ascii="Arial" w:hAnsi="Arial" w:cs="Arial"/>
                <w:noProof/>
              </w:rPr>
              <w:t>9.6.2: Identify prosthetic joints</w:t>
            </w:r>
            <w:r w:rsidR="00516577">
              <w:rPr>
                <w:noProof/>
                <w:webHidden/>
              </w:rPr>
              <w:tab/>
            </w:r>
            <w:r w:rsidR="00516577">
              <w:rPr>
                <w:noProof/>
                <w:webHidden/>
              </w:rPr>
              <w:fldChar w:fldCharType="begin"/>
            </w:r>
            <w:r w:rsidR="00516577">
              <w:rPr>
                <w:noProof/>
                <w:webHidden/>
              </w:rPr>
              <w:instrText xml:space="preserve"> PAGEREF _Toc170084995 \h </w:instrText>
            </w:r>
            <w:r w:rsidR="00516577">
              <w:rPr>
                <w:noProof/>
                <w:webHidden/>
              </w:rPr>
            </w:r>
            <w:r w:rsidR="00516577">
              <w:rPr>
                <w:noProof/>
                <w:webHidden/>
              </w:rPr>
              <w:fldChar w:fldCharType="separate"/>
            </w:r>
            <w:r w:rsidR="00516577">
              <w:rPr>
                <w:noProof/>
                <w:webHidden/>
              </w:rPr>
              <w:t>16</w:t>
            </w:r>
            <w:r w:rsidR="00516577">
              <w:rPr>
                <w:noProof/>
                <w:webHidden/>
              </w:rPr>
              <w:fldChar w:fldCharType="end"/>
            </w:r>
          </w:hyperlink>
        </w:p>
        <w:p w14:paraId="6B16D6BD" w14:textId="58A17D49" w:rsidR="00516577" w:rsidRDefault="00000000">
          <w:pPr>
            <w:pStyle w:val="TOC3"/>
            <w:tabs>
              <w:tab w:val="right" w:leader="dot" w:pos="9595"/>
            </w:tabs>
            <w:rPr>
              <w:rFonts w:eastAsiaTheme="minorEastAsia"/>
              <w:noProof/>
              <w:kern w:val="2"/>
              <w14:ligatures w14:val="standardContextual"/>
            </w:rPr>
          </w:pPr>
          <w:hyperlink w:anchor="_Toc170084996" w:history="1">
            <w:r w:rsidR="00516577" w:rsidRPr="008D56D2">
              <w:rPr>
                <w:rStyle w:val="Hyperlink"/>
                <w:rFonts w:ascii="Arial" w:hAnsi="Arial" w:cs="Arial"/>
                <w:noProof/>
              </w:rPr>
              <w:t>9.6.3: Identify prosthetic components:</w:t>
            </w:r>
            <w:r w:rsidR="00516577">
              <w:rPr>
                <w:noProof/>
                <w:webHidden/>
              </w:rPr>
              <w:tab/>
            </w:r>
            <w:r w:rsidR="00516577">
              <w:rPr>
                <w:noProof/>
                <w:webHidden/>
              </w:rPr>
              <w:fldChar w:fldCharType="begin"/>
            </w:r>
            <w:r w:rsidR="00516577">
              <w:rPr>
                <w:noProof/>
                <w:webHidden/>
              </w:rPr>
              <w:instrText xml:space="preserve"> PAGEREF _Toc170084996 \h </w:instrText>
            </w:r>
            <w:r w:rsidR="00516577">
              <w:rPr>
                <w:noProof/>
                <w:webHidden/>
              </w:rPr>
            </w:r>
            <w:r w:rsidR="00516577">
              <w:rPr>
                <w:noProof/>
                <w:webHidden/>
              </w:rPr>
              <w:fldChar w:fldCharType="separate"/>
            </w:r>
            <w:r w:rsidR="00516577">
              <w:rPr>
                <w:noProof/>
                <w:webHidden/>
              </w:rPr>
              <w:t>16</w:t>
            </w:r>
            <w:r w:rsidR="00516577">
              <w:rPr>
                <w:noProof/>
                <w:webHidden/>
              </w:rPr>
              <w:fldChar w:fldCharType="end"/>
            </w:r>
          </w:hyperlink>
        </w:p>
        <w:p w14:paraId="66391402" w14:textId="70347F52" w:rsidR="00516577" w:rsidRDefault="00000000">
          <w:pPr>
            <w:pStyle w:val="TOC3"/>
            <w:tabs>
              <w:tab w:val="right" w:leader="dot" w:pos="9595"/>
            </w:tabs>
            <w:rPr>
              <w:rFonts w:eastAsiaTheme="minorEastAsia"/>
              <w:noProof/>
              <w:kern w:val="2"/>
              <w14:ligatures w14:val="standardContextual"/>
            </w:rPr>
          </w:pPr>
          <w:hyperlink w:anchor="_Toc170084997" w:history="1">
            <w:r w:rsidR="00516577" w:rsidRPr="008D56D2">
              <w:rPr>
                <w:rStyle w:val="Hyperlink"/>
                <w:rFonts w:ascii="Arial" w:hAnsi="Arial" w:cs="Arial"/>
                <w:noProof/>
              </w:rPr>
              <w:t>9.6.4: Perform bending of orthotic joints</w:t>
            </w:r>
            <w:r w:rsidR="00516577">
              <w:rPr>
                <w:noProof/>
                <w:webHidden/>
              </w:rPr>
              <w:tab/>
            </w:r>
            <w:r w:rsidR="00516577">
              <w:rPr>
                <w:noProof/>
                <w:webHidden/>
              </w:rPr>
              <w:fldChar w:fldCharType="begin"/>
            </w:r>
            <w:r w:rsidR="00516577">
              <w:rPr>
                <w:noProof/>
                <w:webHidden/>
              </w:rPr>
              <w:instrText xml:space="preserve"> PAGEREF _Toc170084997 \h </w:instrText>
            </w:r>
            <w:r w:rsidR="00516577">
              <w:rPr>
                <w:noProof/>
                <w:webHidden/>
              </w:rPr>
            </w:r>
            <w:r w:rsidR="00516577">
              <w:rPr>
                <w:noProof/>
                <w:webHidden/>
              </w:rPr>
              <w:fldChar w:fldCharType="separate"/>
            </w:r>
            <w:r w:rsidR="00516577">
              <w:rPr>
                <w:noProof/>
                <w:webHidden/>
              </w:rPr>
              <w:t>16</w:t>
            </w:r>
            <w:r w:rsidR="00516577">
              <w:rPr>
                <w:noProof/>
                <w:webHidden/>
              </w:rPr>
              <w:fldChar w:fldCharType="end"/>
            </w:r>
          </w:hyperlink>
        </w:p>
        <w:p w14:paraId="36C17A9A" w14:textId="75839117" w:rsidR="00516577" w:rsidRDefault="00000000">
          <w:pPr>
            <w:pStyle w:val="TOC1"/>
            <w:tabs>
              <w:tab w:val="left" w:pos="660"/>
              <w:tab w:val="right" w:leader="dot" w:pos="9595"/>
            </w:tabs>
            <w:rPr>
              <w:rFonts w:eastAsiaTheme="minorEastAsia"/>
              <w:noProof/>
              <w:kern w:val="2"/>
              <w14:ligatures w14:val="standardContextual"/>
            </w:rPr>
          </w:pPr>
          <w:hyperlink w:anchor="_Toc170084998" w:history="1">
            <w:r w:rsidR="00516577" w:rsidRPr="008D56D2">
              <w:rPr>
                <w:rStyle w:val="Hyperlink"/>
                <w:rFonts w:ascii="Arial" w:eastAsia="Times New Roman" w:hAnsi="Arial" w:cs="Arial"/>
                <w:noProof/>
              </w:rPr>
              <w:t>10.</w:t>
            </w:r>
            <w:r w:rsidR="00516577">
              <w:rPr>
                <w:rFonts w:eastAsiaTheme="minorEastAsia"/>
                <w:noProof/>
                <w:kern w:val="2"/>
                <w14:ligatures w14:val="standardContextual"/>
              </w:rPr>
              <w:tab/>
            </w:r>
            <w:r w:rsidR="00516577" w:rsidRPr="008D56D2">
              <w:rPr>
                <w:rStyle w:val="Hyperlink"/>
                <w:rFonts w:ascii="Arial" w:hAnsi="Arial" w:cs="Arial"/>
                <w:noProof/>
              </w:rPr>
              <w:t>List of Tools, Equipment and Consumable</w:t>
            </w:r>
            <w:r w:rsidR="00516577">
              <w:rPr>
                <w:noProof/>
                <w:webHidden/>
              </w:rPr>
              <w:tab/>
            </w:r>
            <w:r w:rsidR="00516577">
              <w:rPr>
                <w:noProof/>
                <w:webHidden/>
              </w:rPr>
              <w:fldChar w:fldCharType="begin"/>
            </w:r>
            <w:r w:rsidR="00516577">
              <w:rPr>
                <w:noProof/>
                <w:webHidden/>
              </w:rPr>
              <w:instrText xml:space="preserve"> PAGEREF _Toc170084998 \h </w:instrText>
            </w:r>
            <w:r w:rsidR="00516577">
              <w:rPr>
                <w:noProof/>
                <w:webHidden/>
              </w:rPr>
            </w:r>
            <w:r w:rsidR="00516577">
              <w:rPr>
                <w:noProof/>
                <w:webHidden/>
              </w:rPr>
              <w:fldChar w:fldCharType="separate"/>
            </w:r>
            <w:r w:rsidR="00516577">
              <w:rPr>
                <w:noProof/>
                <w:webHidden/>
              </w:rPr>
              <w:t>17</w:t>
            </w:r>
            <w:r w:rsidR="00516577">
              <w:rPr>
                <w:noProof/>
                <w:webHidden/>
              </w:rPr>
              <w:fldChar w:fldCharType="end"/>
            </w:r>
          </w:hyperlink>
        </w:p>
        <w:p w14:paraId="378932AC" w14:textId="161E013D" w:rsidR="00516577" w:rsidRDefault="00000000">
          <w:pPr>
            <w:pStyle w:val="TOC1"/>
            <w:tabs>
              <w:tab w:val="left" w:pos="660"/>
              <w:tab w:val="right" w:leader="dot" w:pos="9595"/>
            </w:tabs>
            <w:rPr>
              <w:rFonts w:eastAsiaTheme="minorEastAsia"/>
              <w:noProof/>
              <w:kern w:val="2"/>
              <w14:ligatures w14:val="standardContextual"/>
            </w:rPr>
          </w:pPr>
          <w:hyperlink w:anchor="_Toc170084999" w:history="1">
            <w:r w:rsidR="00516577" w:rsidRPr="008D56D2">
              <w:rPr>
                <w:rStyle w:val="Hyperlink"/>
                <w:rFonts w:ascii="Arial" w:hAnsi="Arial" w:cs="Arial"/>
                <w:noProof/>
              </w:rPr>
              <w:t>11.</w:t>
            </w:r>
            <w:r w:rsidR="00516577">
              <w:rPr>
                <w:rFonts w:eastAsiaTheme="minorEastAsia"/>
                <w:noProof/>
                <w:kern w:val="2"/>
                <w14:ligatures w14:val="standardContextual"/>
              </w:rPr>
              <w:tab/>
            </w:r>
            <w:r w:rsidR="00516577" w:rsidRPr="008D56D2">
              <w:rPr>
                <w:rStyle w:val="Hyperlink"/>
                <w:rFonts w:ascii="Arial" w:hAnsi="Arial" w:cs="Arial"/>
                <w:noProof/>
              </w:rPr>
              <w:t>Members of Curriculum Development Committee</w:t>
            </w:r>
            <w:r w:rsidR="00516577">
              <w:rPr>
                <w:noProof/>
                <w:webHidden/>
              </w:rPr>
              <w:tab/>
            </w:r>
            <w:r w:rsidR="00516577">
              <w:rPr>
                <w:noProof/>
                <w:webHidden/>
              </w:rPr>
              <w:fldChar w:fldCharType="begin"/>
            </w:r>
            <w:r w:rsidR="00516577">
              <w:rPr>
                <w:noProof/>
                <w:webHidden/>
              </w:rPr>
              <w:instrText xml:space="preserve"> PAGEREF _Toc170084999 \h </w:instrText>
            </w:r>
            <w:r w:rsidR="00516577">
              <w:rPr>
                <w:noProof/>
                <w:webHidden/>
              </w:rPr>
            </w:r>
            <w:r w:rsidR="00516577">
              <w:rPr>
                <w:noProof/>
                <w:webHidden/>
              </w:rPr>
              <w:fldChar w:fldCharType="separate"/>
            </w:r>
            <w:r w:rsidR="00516577">
              <w:rPr>
                <w:noProof/>
                <w:webHidden/>
              </w:rPr>
              <w:t>18</w:t>
            </w:r>
            <w:r w:rsidR="00516577">
              <w:rPr>
                <w:noProof/>
                <w:webHidden/>
              </w:rPr>
              <w:fldChar w:fldCharType="end"/>
            </w:r>
          </w:hyperlink>
        </w:p>
        <w:p w14:paraId="2569CA53" w14:textId="23450DED" w:rsidR="00516577" w:rsidRDefault="00000000">
          <w:pPr>
            <w:pStyle w:val="TOC1"/>
            <w:tabs>
              <w:tab w:val="left" w:pos="660"/>
              <w:tab w:val="right" w:leader="dot" w:pos="9595"/>
            </w:tabs>
            <w:rPr>
              <w:rFonts w:eastAsiaTheme="minorEastAsia"/>
              <w:noProof/>
              <w:kern w:val="2"/>
              <w14:ligatures w14:val="standardContextual"/>
            </w:rPr>
          </w:pPr>
          <w:hyperlink w:anchor="_Toc170085000" w:history="1">
            <w:r w:rsidR="00516577" w:rsidRPr="008D56D2">
              <w:rPr>
                <w:rStyle w:val="Hyperlink"/>
                <w:rFonts w:ascii="Arial" w:hAnsi="Arial" w:cs="Arial"/>
                <w:noProof/>
              </w:rPr>
              <w:t>12.</w:t>
            </w:r>
            <w:r w:rsidR="00516577">
              <w:rPr>
                <w:rFonts w:eastAsiaTheme="minorEastAsia"/>
                <w:noProof/>
                <w:kern w:val="2"/>
                <w14:ligatures w14:val="standardContextual"/>
              </w:rPr>
              <w:tab/>
            </w:r>
            <w:r w:rsidR="00516577" w:rsidRPr="008D56D2">
              <w:rPr>
                <w:rStyle w:val="Hyperlink"/>
                <w:rFonts w:ascii="Arial" w:hAnsi="Arial" w:cs="Arial"/>
                <w:noProof/>
              </w:rPr>
              <w:t>Multi Choice Questions.</w:t>
            </w:r>
            <w:r w:rsidR="00516577">
              <w:rPr>
                <w:noProof/>
                <w:webHidden/>
              </w:rPr>
              <w:tab/>
            </w:r>
            <w:r w:rsidR="00516577">
              <w:rPr>
                <w:noProof/>
                <w:webHidden/>
              </w:rPr>
              <w:fldChar w:fldCharType="begin"/>
            </w:r>
            <w:r w:rsidR="00516577">
              <w:rPr>
                <w:noProof/>
                <w:webHidden/>
              </w:rPr>
              <w:instrText xml:space="preserve"> PAGEREF _Toc170085000 \h </w:instrText>
            </w:r>
            <w:r w:rsidR="00516577">
              <w:rPr>
                <w:noProof/>
                <w:webHidden/>
              </w:rPr>
            </w:r>
            <w:r w:rsidR="00516577">
              <w:rPr>
                <w:noProof/>
                <w:webHidden/>
              </w:rPr>
              <w:fldChar w:fldCharType="separate"/>
            </w:r>
            <w:r w:rsidR="00516577">
              <w:rPr>
                <w:noProof/>
                <w:webHidden/>
              </w:rPr>
              <w:t>19</w:t>
            </w:r>
            <w:r w:rsidR="00516577">
              <w:rPr>
                <w:noProof/>
                <w:webHidden/>
              </w:rPr>
              <w:fldChar w:fldCharType="end"/>
            </w:r>
          </w:hyperlink>
        </w:p>
        <w:p w14:paraId="6683A3D2" w14:textId="4D41AA74" w:rsidR="00516577" w:rsidRDefault="00000000">
          <w:pPr>
            <w:pStyle w:val="TOC1"/>
            <w:tabs>
              <w:tab w:val="left" w:pos="660"/>
              <w:tab w:val="right" w:leader="dot" w:pos="9595"/>
            </w:tabs>
            <w:rPr>
              <w:rFonts w:eastAsiaTheme="minorEastAsia"/>
              <w:noProof/>
              <w:kern w:val="2"/>
              <w14:ligatures w14:val="standardContextual"/>
            </w:rPr>
          </w:pPr>
          <w:hyperlink w:anchor="_Toc170085001" w:history="1">
            <w:r w:rsidR="00516577" w:rsidRPr="008D56D2">
              <w:rPr>
                <w:rStyle w:val="Hyperlink"/>
                <w:rFonts w:ascii="Arial" w:hAnsi="Arial" w:cs="Arial"/>
                <w:noProof/>
              </w:rPr>
              <w:t>13.</w:t>
            </w:r>
            <w:r w:rsidR="00516577">
              <w:rPr>
                <w:rFonts w:eastAsiaTheme="minorEastAsia"/>
                <w:noProof/>
                <w:kern w:val="2"/>
                <w14:ligatures w14:val="standardContextual"/>
              </w:rPr>
              <w:tab/>
            </w:r>
            <w:r w:rsidR="00516577" w:rsidRPr="008D56D2">
              <w:rPr>
                <w:rStyle w:val="Hyperlink"/>
                <w:rFonts w:ascii="Arial" w:hAnsi="Arial" w:cs="Arial"/>
                <w:noProof/>
              </w:rPr>
              <w:t>Answer to MCQs</w:t>
            </w:r>
            <w:r w:rsidR="00516577">
              <w:rPr>
                <w:noProof/>
                <w:webHidden/>
              </w:rPr>
              <w:tab/>
            </w:r>
            <w:r w:rsidR="00516577">
              <w:rPr>
                <w:noProof/>
                <w:webHidden/>
              </w:rPr>
              <w:fldChar w:fldCharType="begin"/>
            </w:r>
            <w:r w:rsidR="00516577">
              <w:rPr>
                <w:noProof/>
                <w:webHidden/>
              </w:rPr>
              <w:instrText xml:space="preserve"> PAGEREF _Toc170085001 \h </w:instrText>
            </w:r>
            <w:r w:rsidR="00516577">
              <w:rPr>
                <w:noProof/>
                <w:webHidden/>
              </w:rPr>
            </w:r>
            <w:r w:rsidR="00516577">
              <w:rPr>
                <w:noProof/>
                <w:webHidden/>
              </w:rPr>
              <w:fldChar w:fldCharType="separate"/>
            </w:r>
            <w:r w:rsidR="00516577">
              <w:rPr>
                <w:noProof/>
                <w:webHidden/>
              </w:rPr>
              <w:t>50</w:t>
            </w:r>
            <w:r w:rsidR="00516577">
              <w:rPr>
                <w:noProof/>
                <w:webHidden/>
              </w:rPr>
              <w:fldChar w:fldCharType="end"/>
            </w:r>
          </w:hyperlink>
        </w:p>
        <w:p w14:paraId="4CF16372" w14:textId="6330AF0A" w:rsidR="00051C0A" w:rsidRDefault="00051C0A">
          <w:r>
            <w:rPr>
              <w:b/>
              <w:bCs/>
              <w:noProof/>
            </w:rPr>
            <w:fldChar w:fldCharType="end"/>
          </w:r>
        </w:p>
      </w:sdtContent>
    </w:sdt>
    <w:p w14:paraId="127515A1" w14:textId="30CB84B3" w:rsidR="00051C0A" w:rsidRDefault="00051C0A">
      <w:pPr>
        <w:rPr>
          <w:rFonts w:ascii="Times New Roman" w:hAnsi="Times New Roman" w:cs="Times New Roman"/>
          <w:sz w:val="24"/>
          <w:szCs w:val="24"/>
        </w:rPr>
      </w:pPr>
      <w:r>
        <w:rPr>
          <w:rFonts w:ascii="Times New Roman" w:hAnsi="Times New Roman" w:cs="Times New Roman"/>
          <w:sz w:val="24"/>
          <w:szCs w:val="24"/>
        </w:rPr>
        <w:br w:type="page"/>
      </w:r>
    </w:p>
    <w:p w14:paraId="0041987C" w14:textId="231141F7" w:rsidR="00E22F89" w:rsidRPr="00E22F89" w:rsidRDefault="00E22F89" w:rsidP="00516577">
      <w:pPr>
        <w:pStyle w:val="Heading1"/>
        <w:numPr>
          <w:ilvl w:val="0"/>
          <w:numId w:val="1"/>
        </w:numPr>
        <w:spacing w:after="240"/>
        <w:rPr>
          <w:rFonts w:ascii="Arial" w:hAnsi="Arial" w:cs="Arial"/>
          <w:color w:val="333333"/>
        </w:rPr>
      </w:pPr>
      <w:bookmarkStart w:id="0" w:name="_Toc170084955"/>
      <w:r w:rsidRPr="00E22F89">
        <w:rPr>
          <w:rFonts w:ascii="Arial" w:hAnsi="Arial" w:cs="Arial"/>
          <w:color w:val="333333"/>
        </w:rPr>
        <w:lastRenderedPageBreak/>
        <w:t>Introduction</w:t>
      </w:r>
      <w:bookmarkEnd w:id="0"/>
    </w:p>
    <w:p w14:paraId="07C703F6" w14:textId="77777777" w:rsidR="00E22F89" w:rsidRPr="00E22F89" w:rsidRDefault="00E22F89" w:rsidP="005108B9">
      <w:pPr>
        <w:pStyle w:val="NormalWeb"/>
        <w:shd w:val="clear" w:color="auto" w:fill="FFFFFF"/>
        <w:spacing w:before="0" w:beforeAutospacing="0" w:after="0" w:afterAutospacing="0" w:line="360" w:lineRule="auto"/>
        <w:jc w:val="both"/>
        <w:textAlignment w:val="baseline"/>
        <w:rPr>
          <w:rFonts w:ascii="Arial" w:hAnsi="Arial" w:cs="Arial"/>
          <w:color w:val="000000"/>
          <w:sz w:val="22"/>
          <w:szCs w:val="22"/>
        </w:rPr>
      </w:pPr>
      <w:r w:rsidRPr="00E22F89">
        <w:rPr>
          <w:rFonts w:ascii="Arial" w:hAnsi="Arial" w:cs="Arial"/>
          <w:color w:val="000000"/>
          <w:sz w:val="22"/>
          <w:szCs w:val="22"/>
        </w:rPr>
        <w:t>A prosthetist is a healthcare provider who makes and fits artificial limbs (prostheses) for people with disabilities. This includes artificial legs and arms for people who have had amputations due to diseases, disorders, or injury.</w:t>
      </w:r>
    </w:p>
    <w:p w14:paraId="08478568" w14:textId="6B812A6E" w:rsidR="00E22F89" w:rsidRDefault="00E22F89" w:rsidP="005108B9">
      <w:pPr>
        <w:pStyle w:val="NormalWeb"/>
        <w:shd w:val="clear" w:color="auto" w:fill="FFFFFF"/>
        <w:spacing w:before="0" w:beforeAutospacing="0" w:after="0" w:afterAutospacing="0" w:line="360" w:lineRule="auto"/>
        <w:jc w:val="both"/>
        <w:textAlignment w:val="baseline"/>
        <w:rPr>
          <w:rFonts w:ascii="Arial" w:hAnsi="Arial" w:cs="Arial"/>
          <w:color w:val="000000"/>
          <w:sz w:val="22"/>
          <w:szCs w:val="22"/>
        </w:rPr>
      </w:pPr>
      <w:r w:rsidRPr="00E22F89">
        <w:rPr>
          <w:rFonts w:ascii="Arial" w:hAnsi="Arial" w:cs="Arial"/>
          <w:color w:val="000000"/>
          <w:sz w:val="22"/>
          <w:szCs w:val="22"/>
        </w:rPr>
        <w:t xml:space="preserve">An orthotist is a healthcare provider who makes and fits </w:t>
      </w:r>
      <w:r w:rsidR="00451032" w:rsidRPr="00E22F89">
        <w:rPr>
          <w:rFonts w:ascii="Arial" w:hAnsi="Arial" w:cs="Arial"/>
          <w:color w:val="000000"/>
          <w:sz w:val="22"/>
          <w:szCs w:val="22"/>
        </w:rPr>
        <w:t>orthoses</w:t>
      </w:r>
      <w:r w:rsidR="00451032">
        <w:rPr>
          <w:rFonts w:ascii="Arial" w:hAnsi="Arial" w:cs="Arial"/>
          <w:color w:val="000000"/>
          <w:sz w:val="22"/>
          <w:szCs w:val="22"/>
        </w:rPr>
        <w:t xml:space="preserve"> (braces and </w:t>
      </w:r>
      <w:r w:rsidRPr="00E22F89">
        <w:rPr>
          <w:rFonts w:ascii="Arial" w:hAnsi="Arial" w:cs="Arial"/>
          <w:color w:val="000000"/>
          <w:sz w:val="22"/>
          <w:szCs w:val="22"/>
        </w:rPr>
        <w:t>splints</w:t>
      </w:r>
      <w:r w:rsidR="00451032">
        <w:rPr>
          <w:rFonts w:ascii="Arial" w:hAnsi="Arial" w:cs="Arial"/>
          <w:color w:val="000000"/>
          <w:sz w:val="22"/>
          <w:szCs w:val="22"/>
        </w:rPr>
        <w:t>)</w:t>
      </w:r>
      <w:r w:rsidRPr="00E22F89">
        <w:rPr>
          <w:rFonts w:ascii="Arial" w:hAnsi="Arial" w:cs="Arial"/>
          <w:color w:val="000000"/>
          <w:sz w:val="22"/>
          <w:szCs w:val="22"/>
        </w:rPr>
        <w:t>. These are made for people who need added support for certain body parts. These body parts have been weakened by injury, disease, or disorders of the nerves, muscles, or bones. An orthotist works</w:t>
      </w:r>
      <w:r w:rsidR="00451032">
        <w:rPr>
          <w:rFonts w:ascii="Arial" w:hAnsi="Arial" w:cs="Arial"/>
          <w:color w:val="000000"/>
          <w:sz w:val="22"/>
          <w:szCs w:val="22"/>
        </w:rPr>
        <w:t xml:space="preserve"> under rehabilitation specialists.</w:t>
      </w:r>
      <w:r w:rsidRPr="00E22F89">
        <w:rPr>
          <w:rFonts w:ascii="Arial" w:hAnsi="Arial" w:cs="Arial"/>
          <w:color w:val="000000"/>
          <w:sz w:val="22"/>
          <w:szCs w:val="22"/>
        </w:rPr>
        <w:t xml:space="preserve">  </w:t>
      </w:r>
    </w:p>
    <w:p w14:paraId="49F22924" w14:textId="3CBDE469" w:rsidR="008E50AF" w:rsidRDefault="005108B9" w:rsidP="008E50AF">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r w:rsidRPr="00E22F89">
        <w:rPr>
          <w:rFonts w:ascii="Arial" w:hAnsi="Arial" w:cs="Arial"/>
          <w:color w:val="000000"/>
          <w:sz w:val="22"/>
          <w:szCs w:val="22"/>
        </w:rPr>
        <w:t>Orthoti</w:t>
      </w:r>
      <w:r w:rsidR="00451032">
        <w:rPr>
          <w:rFonts w:ascii="Arial" w:hAnsi="Arial" w:cs="Arial"/>
          <w:color w:val="000000"/>
          <w:sz w:val="22"/>
          <w:szCs w:val="22"/>
        </w:rPr>
        <w:t>cs</w:t>
      </w:r>
      <w:r w:rsidRPr="00E22F89">
        <w:rPr>
          <w:rFonts w:ascii="Arial" w:hAnsi="Arial" w:cs="Arial"/>
          <w:color w:val="000000"/>
          <w:sz w:val="22"/>
          <w:szCs w:val="22"/>
        </w:rPr>
        <w:t xml:space="preserve"> and prostheti</w:t>
      </w:r>
      <w:r w:rsidR="00451032">
        <w:rPr>
          <w:rFonts w:ascii="Arial" w:hAnsi="Arial" w:cs="Arial"/>
          <w:color w:val="000000"/>
          <w:sz w:val="22"/>
          <w:szCs w:val="22"/>
        </w:rPr>
        <w:t xml:space="preserve">cs </w:t>
      </w:r>
      <w:proofErr w:type="gramStart"/>
      <w:r w:rsidR="00451032">
        <w:rPr>
          <w:rFonts w:ascii="Arial" w:hAnsi="Arial" w:cs="Arial"/>
          <w:color w:val="000000"/>
          <w:sz w:val="22"/>
          <w:szCs w:val="22"/>
        </w:rPr>
        <w:t>is</w:t>
      </w:r>
      <w:proofErr w:type="gramEnd"/>
      <w:r w:rsidRPr="00E22F89">
        <w:rPr>
          <w:rFonts w:ascii="Arial" w:hAnsi="Arial" w:cs="Arial"/>
          <w:color w:val="000000"/>
          <w:sz w:val="22"/>
          <w:szCs w:val="22"/>
        </w:rPr>
        <w:t xml:space="preserve"> special education and training </w:t>
      </w:r>
      <w:r>
        <w:rPr>
          <w:rFonts w:ascii="Arial" w:hAnsi="Arial" w:cs="Arial"/>
          <w:color w:val="000000"/>
          <w:sz w:val="22"/>
          <w:szCs w:val="22"/>
        </w:rPr>
        <w:t xml:space="preserve">having </w:t>
      </w:r>
      <w:r w:rsidRPr="00E26700">
        <w:rPr>
          <w:rFonts w:ascii="Arial" w:hAnsi="Arial" w:cs="Arial"/>
          <w:color w:val="000000" w:themeColor="text1"/>
          <w:sz w:val="22"/>
          <w:szCs w:val="22"/>
        </w:rPr>
        <w:t xml:space="preserve">significant role in the life of every human being, though one may not truly sense its importance in our daily routine. Thus, the importance of </w:t>
      </w:r>
      <w:r w:rsidRPr="00E22F89">
        <w:rPr>
          <w:rFonts w:ascii="Arial" w:hAnsi="Arial" w:cs="Arial"/>
          <w:color w:val="000000"/>
          <w:sz w:val="22"/>
          <w:szCs w:val="22"/>
        </w:rPr>
        <w:t>Orthoti</w:t>
      </w:r>
      <w:r w:rsidR="00451032">
        <w:rPr>
          <w:rFonts w:ascii="Arial" w:hAnsi="Arial" w:cs="Arial"/>
          <w:color w:val="000000"/>
          <w:sz w:val="22"/>
          <w:szCs w:val="22"/>
        </w:rPr>
        <w:t>cs</w:t>
      </w:r>
      <w:r w:rsidRPr="00E22F89">
        <w:rPr>
          <w:rFonts w:ascii="Arial" w:hAnsi="Arial" w:cs="Arial"/>
          <w:color w:val="000000"/>
          <w:sz w:val="22"/>
          <w:szCs w:val="22"/>
        </w:rPr>
        <w:t xml:space="preserve"> and prostheti</w:t>
      </w:r>
      <w:r w:rsidR="00451032">
        <w:rPr>
          <w:rFonts w:ascii="Arial" w:hAnsi="Arial" w:cs="Arial"/>
          <w:color w:val="000000"/>
          <w:sz w:val="22"/>
          <w:szCs w:val="22"/>
        </w:rPr>
        <w:t>cs</w:t>
      </w:r>
      <w:r w:rsidRPr="00E26700">
        <w:rPr>
          <w:rFonts w:ascii="Arial" w:hAnsi="Arial" w:cs="Arial"/>
          <w:color w:val="000000" w:themeColor="text1"/>
          <w:sz w:val="22"/>
          <w:szCs w:val="22"/>
        </w:rPr>
        <w:t xml:space="preserve"> may be determined according to its usefulness in our daily life. Therefore, industry expectations for skilled workforce are also dynamic which can only be managed through setting relevant </w:t>
      </w:r>
      <w:r>
        <w:rPr>
          <w:rFonts w:ascii="Arial" w:hAnsi="Arial" w:cs="Arial"/>
          <w:color w:val="000000" w:themeColor="text1"/>
          <w:sz w:val="22"/>
          <w:szCs w:val="22"/>
        </w:rPr>
        <w:t>curriculum</w:t>
      </w:r>
      <w:r w:rsidRPr="00E26700">
        <w:rPr>
          <w:rFonts w:ascii="Arial" w:hAnsi="Arial" w:cs="Arial"/>
          <w:color w:val="000000" w:themeColor="text1"/>
          <w:sz w:val="22"/>
          <w:szCs w:val="22"/>
        </w:rPr>
        <w:t xml:space="preserve"> in collaboration with the leading industries. Being familiar of this fact, National Vocational &amp; Technical Training Commission (NAVTTC) developed </w:t>
      </w:r>
      <w:r>
        <w:rPr>
          <w:rFonts w:ascii="Arial" w:hAnsi="Arial" w:cs="Arial"/>
          <w:color w:val="000000" w:themeColor="text1"/>
          <w:sz w:val="22"/>
          <w:szCs w:val="22"/>
        </w:rPr>
        <w:t>curriculum for</w:t>
      </w:r>
      <w:r w:rsidR="00451032">
        <w:rPr>
          <w:rFonts w:ascii="Arial" w:hAnsi="Arial" w:cs="Arial"/>
          <w:color w:val="000000" w:themeColor="text1"/>
          <w:sz w:val="22"/>
          <w:szCs w:val="22"/>
        </w:rPr>
        <w:t xml:space="preserve"> Assistant Technician of Prosthetics and Orthotics </w:t>
      </w:r>
      <w:r w:rsidRPr="00E26700">
        <w:rPr>
          <w:rFonts w:ascii="Arial" w:hAnsi="Arial" w:cs="Arial"/>
          <w:color w:val="000000" w:themeColor="text1"/>
          <w:sz w:val="22"/>
          <w:szCs w:val="22"/>
        </w:rPr>
        <w:t xml:space="preserve">under National Vocational Qualifications Framework (NVQF). These </w:t>
      </w:r>
      <w:r>
        <w:rPr>
          <w:rFonts w:ascii="Arial" w:hAnsi="Arial" w:cs="Arial"/>
          <w:color w:val="000000" w:themeColor="text1"/>
          <w:sz w:val="22"/>
          <w:szCs w:val="22"/>
        </w:rPr>
        <w:t>Modules</w:t>
      </w:r>
      <w:r w:rsidRPr="00E26700">
        <w:rPr>
          <w:rFonts w:ascii="Arial" w:hAnsi="Arial" w:cs="Arial"/>
          <w:color w:val="000000" w:themeColor="text1"/>
          <w:sz w:val="22"/>
          <w:szCs w:val="22"/>
        </w:rPr>
        <w:t xml:space="preserve"> have been developed by a Qualifications Development Committee (QDC) </w:t>
      </w:r>
      <w:bookmarkStart w:id="1" w:name="_Toc101870329"/>
    </w:p>
    <w:p w14:paraId="78395764" w14:textId="68A2D5D5" w:rsidR="008E50AF" w:rsidRPr="008E50AF" w:rsidRDefault="008E50AF" w:rsidP="00516577">
      <w:pPr>
        <w:pStyle w:val="Heading1"/>
        <w:numPr>
          <w:ilvl w:val="0"/>
          <w:numId w:val="1"/>
        </w:numPr>
        <w:spacing w:after="240" w:line="240" w:lineRule="auto"/>
        <w:rPr>
          <w:rFonts w:ascii="Arial" w:hAnsi="Arial" w:cs="Arial"/>
          <w:color w:val="333333"/>
        </w:rPr>
      </w:pPr>
      <w:bookmarkStart w:id="2" w:name="_Toc170084956"/>
      <w:r w:rsidRPr="008E50AF">
        <w:rPr>
          <w:rFonts w:ascii="Arial" w:hAnsi="Arial" w:cs="Arial"/>
          <w:color w:val="333333"/>
        </w:rPr>
        <w:t>Purpose of the Qualification:</w:t>
      </w:r>
      <w:bookmarkEnd w:id="1"/>
      <w:bookmarkEnd w:id="2"/>
    </w:p>
    <w:p w14:paraId="42C98E10" w14:textId="5F18A6E5" w:rsidR="005E5E8C" w:rsidRDefault="005E5E8C" w:rsidP="005E5E8C">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bookmarkStart w:id="3" w:name="_Toc101870330"/>
      <w:r w:rsidRPr="00E26700">
        <w:rPr>
          <w:rFonts w:ascii="Arial" w:hAnsi="Arial" w:cs="Arial"/>
          <w:color w:val="000000" w:themeColor="text1"/>
          <w:sz w:val="22"/>
          <w:szCs w:val="22"/>
        </w:rPr>
        <w:t xml:space="preserve">The purpose of this qualification is to set high professional standards for </w:t>
      </w:r>
      <w:r w:rsidRPr="00BB22E0">
        <w:rPr>
          <w:rFonts w:ascii="Arial" w:hAnsi="Arial" w:cs="Arial"/>
        </w:rPr>
        <w:t>Prosthetics and Orthotics</w:t>
      </w:r>
      <w:r w:rsidRPr="00BB22E0">
        <w:rPr>
          <w:rFonts w:ascii="Arial" w:eastAsia="Arial" w:hAnsi="Arial" w:cs="Arial"/>
          <w:color w:val="000000"/>
        </w:rPr>
        <w:t xml:space="preserve"> </w:t>
      </w:r>
      <w:r w:rsidRPr="00E26700">
        <w:rPr>
          <w:rFonts w:ascii="Arial" w:hAnsi="Arial" w:cs="Arial"/>
          <w:color w:val="000000" w:themeColor="text1"/>
          <w:sz w:val="22"/>
          <w:szCs w:val="22"/>
        </w:rPr>
        <w:t xml:space="preserve">sector. The specific objectives of developing these qualifications are as under: </w:t>
      </w:r>
    </w:p>
    <w:p w14:paraId="495BC624" w14:textId="77777777" w:rsidR="005E5E8C" w:rsidRPr="00E26700" w:rsidRDefault="005E5E8C" w:rsidP="00516577">
      <w:pPr>
        <w:pStyle w:val="m3634761738003977812ydpcb3d5509msonormal"/>
        <w:numPr>
          <w:ilvl w:val="0"/>
          <w:numId w:val="53"/>
        </w:numPr>
        <w:shd w:val="clear" w:color="auto" w:fill="FFFFFF"/>
        <w:spacing w:before="0" w:beforeAutospacing="0" w:after="0" w:afterAutospacing="0" w:line="360" w:lineRule="auto"/>
        <w:ind w:left="810" w:hanging="450"/>
        <w:jc w:val="both"/>
        <w:rPr>
          <w:rFonts w:ascii="Arial" w:hAnsi="Arial" w:cs="Arial"/>
          <w:color w:val="000000" w:themeColor="text1"/>
          <w:sz w:val="22"/>
          <w:szCs w:val="22"/>
        </w:rPr>
      </w:pPr>
      <w:r w:rsidRPr="00E26700">
        <w:rPr>
          <w:rFonts w:ascii="Arial" w:hAnsi="Arial" w:cs="Arial"/>
          <w:color w:val="000000" w:themeColor="text1"/>
          <w:sz w:val="22"/>
          <w:szCs w:val="22"/>
        </w:rPr>
        <w:t>Improve the professional competence of the trainees</w:t>
      </w:r>
    </w:p>
    <w:p w14:paraId="60CD341C" w14:textId="77777777" w:rsidR="005E5E8C" w:rsidRPr="00E26700" w:rsidRDefault="005E5E8C" w:rsidP="00516577">
      <w:pPr>
        <w:pStyle w:val="m3634761738003977812ydpcb3d5509msonormal"/>
        <w:numPr>
          <w:ilvl w:val="0"/>
          <w:numId w:val="52"/>
        </w:numPr>
        <w:shd w:val="clear" w:color="auto" w:fill="FFFFFF"/>
        <w:spacing w:before="0" w:beforeAutospacing="0" w:after="0" w:afterAutospacing="0" w:line="360" w:lineRule="auto"/>
        <w:ind w:left="810" w:hanging="450"/>
        <w:jc w:val="both"/>
        <w:rPr>
          <w:rFonts w:ascii="Arial" w:hAnsi="Arial" w:cs="Arial"/>
          <w:color w:val="000000" w:themeColor="text1"/>
          <w:sz w:val="22"/>
          <w:szCs w:val="22"/>
        </w:rPr>
      </w:pPr>
      <w:r w:rsidRPr="00E26700">
        <w:rPr>
          <w:rFonts w:ascii="Arial" w:hAnsi="Arial" w:cs="Arial"/>
          <w:color w:val="000000" w:themeColor="text1"/>
          <w:sz w:val="22"/>
          <w:szCs w:val="22"/>
        </w:rPr>
        <w:t>Provide opportunities for recognition of skills attained through non-formal or informal pathways</w:t>
      </w:r>
    </w:p>
    <w:p w14:paraId="1DF9D21C" w14:textId="77777777" w:rsidR="005E5E8C" w:rsidRPr="005E5E8C" w:rsidRDefault="005E5E8C" w:rsidP="00516577">
      <w:pPr>
        <w:pStyle w:val="m3634761738003977812ydpcb3d5509msonormal"/>
        <w:numPr>
          <w:ilvl w:val="0"/>
          <w:numId w:val="52"/>
        </w:numPr>
        <w:shd w:val="clear" w:color="auto" w:fill="FFFFFF"/>
        <w:spacing w:before="0" w:beforeAutospacing="0" w:after="0" w:afterAutospacing="0" w:line="360" w:lineRule="auto"/>
        <w:ind w:left="810" w:hanging="450"/>
        <w:jc w:val="both"/>
        <w:rPr>
          <w:rFonts w:ascii="Arial" w:hAnsi="Arial" w:cs="Arial"/>
          <w:color w:val="000000" w:themeColor="text1"/>
          <w:sz w:val="22"/>
          <w:szCs w:val="22"/>
        </w:rPr>
      </w:pPr>
      <w:r w:rsidRPr="005E5E8C">
        <w:rPr>
          <w:rFonts w:ascii="Arial" w:hAnsi="Arial" w:cs="Arial"/>
          <w:color w:val="000000" w:themeColor="text1"/>
          <w:sz w:val="22"/>
          <w:szCs w:val="22"/>
        </w:rPr>
        <w:t xml:space="preserve">Improve the quality and effectiveness of training and assessment for </w:t>
      </w:r>
      <w:r w:rsidRPr="005E5E8C">
        <w:rPr>
          <w:rFonts w:ascii="Arial" w:hAnsi="Arial" w:cs="Arial"/>
          <w:sz w:val="22"/>
          <w:szCs w:val="22"/>
        </w:rPr>
        <w:t>Prosthetics and Orthotics</w:t>
      </w:r>
      <w:r w:rsidRPr="005E5E8C">
        <w:rPr>
          <w:rFonts w:ascii="Arial" w:eastAsia="Arial" w:hAnsi="Arial" w:cs="Arial"/>
          <w:color w:val="000000"/>
          <w:sz w:val="22"/>
          <w:szCs w:val="22"/>
        </w:rPr>
        <w:t xml:space="preserve"> </w:t>
      </w:r>
    </w:p>
    <w:p w14:paraId="45D305E4" w14:textId="5406A521" w:rsidR="005E5E8C" w:rsidRPr="005E5E8C" w:rsidRDefault="005E5E8C" w:rsidP="00516577">
      <w:pPr>
        <w:pStyle w:val="m3634761738003977812ydpcb3d5509msonormal"/>
        <w:numPr>
          <w:ilvl w:val="0"/>
          <w:numId w:val="52"/>
        </w:numPr>
        <w:shd w:val="clear" w:color="auto" w:fill="FFFFFF"/>
        <w:spacing w:before="0" w:beforeAutospacing="0" w:after="0" w:afterAutospacing="0" w:line="360" w:lineRule="auto"/>
        <w:ind w:left="810" w:hanging="450"/>
        <w:jc w:val="both"/>
        <w:rPr>
          <w:rFonts w:ascii="Arial" w:hAnsi="Arial" w:cs="Arial"/>
          <w:color w:val="000000" w:themeColor="text1"/>
          <w:sz w:val="22"/>
          <w:szCs w:val="22"/>
        </w:rPr>
      </w:pPr>
      <w:r w:rsidRPr="005E5E8C">
        <w:rPr>
          <w:rFonts w:ascii="Arial" w:hAnsi="Arial" w:cs="Arial"/>
          <w:color w:val="000000" w:themeColor="text1"/>
          <w:sz w:val="22"/>
          <w:szCs w:val="22"/>
        </w:rPr>
        <w:t>Enable the existing workforce to capacitate themselves in new technologies and methods</w:t>
      </w:r>
    </w:p>
    <w:p w14:paraId="7BCF6148" w14:textId="77777777" w:rsidR="00BB22E0" w:rsidRPr="00BB22E0" w:rsidRDefault="00BB22E0" w:rsidP="00516577">
      <w:pPr>
        <w:pStyle w:val="Heading1"/>
        <w:numPr>
          <w:ilvl w:val="0"/>
          <w:numId w:val="1"/>
        </w:numPr>
        <w:spacing w:after="240"/>
        <w:rPr>
          <w:rFonts w:ascii="Arial" w:hAnsi="Arial" w:cs="Arial"/>
          <w:color w:val="333333"/>
        </w:rPr>
      </w:pPr>
      <w:bookmarkStart w:id="4" w:name="_Toc170084957"/>
      <w:r w:rsidRPr="00BB22E0">
        <w:rPr>
          <w:rFonts w:ascii="Arial" w:hAnsi="Arial" w:cs="Arial"/>
          <w:color w:val="333333"/>
        </w:rPr>
        <w:t>Overall objectives of training program</w:t>
      </w:r>
      <w:bookmarkEnd w:id="3"/>
      <w:bookmarkEnd w:id="4"/>
    </w:p>
    <w:p w14:paraId="5DD4057C" w14:textId="5EF6FD33" w:rsidR="00BB22E0" w:rsidRPr="00BB22E0" w:rsidRDefault="00BB22E0" w:rsidP="00BB22E0">
      <w:pPr>
        <w:spacing w:after="0" w:line="360" w:lineRule="auto"/>
        <w:ind w:left="357" w:hanging="10"/>
        <w:jc w:val="both"/>
        <w:rPr>
          <w:rFonts w:ascii="Arial" w:eastAsia="Arial" w:hAnsi="Arial" w:cs="Arial"/>
          <w:color w:val="000000"/>
        </w:rPr>
      </w:pPr>
      <w:r w:rsidRPr="00BB22E0">
        <w:rPr>
          <w:rFonts w:ascii="Arial" w:eastAsia="Arial" w:hAnsi="Arial" w:cs="Arial"/>
          <w:color w:val="000000"/>
        </w:rPr>
        <w:t xml:space="preserve">The </w:t>
      </w:r>
      <w:r w:rsidRPr="00BB22E0">
        <w:rPr>
          <w:rFonts w:ascii="Arial" w:hAnsi="Arial" w:cs="Arial"/>
        </w:rPr>
        <w:t>Prosthetics and Orthotics</w:t>
      </w:r>
      <w:r w:rsidRPr="00BB22E0">
        <w:rPr>
          <w:rFonts w:ascii="Arial" w:eastAsia="Arial" w:hAnsi="Arial" w:cs="Arial"/>
          <w:color w:val="000000"/>
        </w:rPr>
        <w:t xml:space="preserve"> qualification consists of </w:t>
      </w:r>
      <w:r>
        <w:rPr>
          <w:rFonts w:ascii="Arial" w:eastAsia="Arial" w:hAnsi="Arial" w:cs="Arial"/>
          <w:color w:val="000000"/>
        </w:rPr>
        <w:t xml:space="preserve">20 % </w:t>
      </w:r>
      <w:r w:rsidRPr="00BB22E0">
        <w:rPr>
          <w:rFonts w:ascii="Arial" w:eastAsia="Arial" w:hAnsi="Arial" w:cs="Arial"/>
          <w:color w:val="000000"/>
        </w:rPr>
        <w:t>theor</w:t>
      </w:r>
      <w:r w:rsidR="0016586E">
        <w:rPr>
          <w:rFonts w:ascii="Arial" w:eastAsia="Arial" w:hAnsi="Arial" w:cs="Arial"/>
          <w:color w:val="000000"/>
        </w:rPr>
        <w:t xml:space="preserve">y </w:t>
      </w:r>
      <w:r w:rsidRPr="00BB22E0">
        <w:rPr>
          <w:rFonts w:ascii="Arial" w:eastAsia="Arial" w:hAnsi="Arial" w:cs="Arial"/>
          <w:color w:val="000000"/>
        </w:rPr>
        <w:t xml:space="preserve">and </w:t>
      </w:r>
      <w:r w:rsidR="0016586E">
        <w:rPr>
          <w:rFonts w:ascii="Arial" w:eastAsia="Arial" w:hAnsi="Arial" w:cs="Arial"/>
          <w:color w:val="000000"/>
        </w:rPr>
        <w:t xml:space="preserve">80 % </w:t>
      </w:r>
      <w:r w:rsidRPr="00BB22E0">
        <w:rPr>
          <w:rFonts w:ascii="Arial" w:eastAsia="Arial" w:hAnsi="Arial" w:cs="Arial"/>
          <w:color w:val="000000"/>
        </w:rPr>
        <w:t>practical</w:t>
      </w:r>
      <w:r w:rsidR="0016586E">
        <w:rPr>
          <w:rFonts w:ascii="Arial" w:eastAsia="Arial" w:hAnsi="Arial" w:cs="Arial"/>
          <w:color w:val="000000"/>
        </w:rPr>
        <w:t>.</w:t>
      </w:r>
      <w:r w:rsidRPr="00BB22E0">
        <w:rPr>
          <w:rFonts w:ascii="Arial" w:eastAsia="Arial" w:hAnsi="Arial" w:cs="Arial"/>
          <w:color w:val="000000"/>
        </w:rPr>
        <w:t xml:space="preserve"> and having the following </w:t>
      </w:r>
      <w:r>
        <w:rPr>
          <w:rFonts w:ascii="Arial" w:eastAsia="Arial" w:hAnsi="Arial" w:cs="Arial"/>
          <w:color w:val="000000"/>
        </w:rPr>
        <w:t>Modules</w:t>
      </w:r>
    </w:p>
    <w:p w14:paraId="09FE4297" w14:textId="77777777" w:rsidR="005D1FC0" w:rsidRPr="005E5E8C" w:rsidRDefault="005D1FC0" w:rsidP="00516577">
      <w:pPr>
        <w:pStyle w:val="ListParagraph"/>
        <w:numPr>
          <w:ilvl w:val="0"/>
          <w:numId w:val="51"/>
        </w:numPr>
        <w:spacing w:line="360" w:lineRule="auto"/>
        <w:ind w:left="900"/>
        <w:rPr>
          <w:rFonts w:ascii="Arial" w:hAnsi="Arial" w:cs="Arial"/>
        </w:rPr>
      </w:pPr>
      <w:bookmarkStart w:id="5" w:name="_Toc479859627"/>
      <w:bookmarkStart w:id="6" w:name="_Toc4860385"/>
      <w:bookmarkStart w:id="7" w:name="_Toc29908959"/>
      <w:bookmarkStart w:id="8" w:name="_Toc36915663"/>
      <w:bookmarkStart w:id="9" w:name="_Toc37335813"/>
      <w:bookmarkStart w:id="10" w:name="_Toc52525411"/>
      <w:bookmarkStart w:id="11" w:name="_Toc101870331"/>
      <w:r w:rsidRPr="005E5E8C">
        <w:rPr>
          <w:rFonts w:ascii="Arial" w:hAnsi="Arial" w:cs="Arial"/>
        </w:rPr>
        <w:t>Maintain Health and Safety at Work Place</w:t>
      </w:r>
    </w:p>
    <w:p w14:paraId="7A4D415E" w14:textId="77777777" w:rsidR="005D1FC0" w:rsidRPr="005E5E8C" w:rsidRDefault="005D1FC0" w:rsidP="00516577">
      <w:pPr>
        <w:pStyle w:val="ListParagraph"/>
        <w:numPr>
          <w:ilvl w:val="0"/>
          <w:numId w:val="51"/>
        </w:numPr>
        <w:spacing w:line="360" w:lineRule="auto"/>
        <w:ind w:left="900"/>
        <w:rPr>
          <w:rFonts w:ascii="Arial" w:hAnsi="Arial" w:cs="Arial"/>
        </w:rPr>
      </w:pPr>
      <w:r w:rsidRPr="005E5E8C">
        <w:rPr>
          <w:rFonts w:ascii="Arial" w:hAnsi="Arial" w:cs="Arial"/>
        </w:rPr>
        <w:t>Develop basic computer operating skills</w:t>
      </w:r>
    </w:p>
    <w:p w14:paraId="00D19AEE" w14:textId="77777777" w:rsidR="005D1FC0" w:rsidRPr="005E5E8C" w:rsidRDefault="005D1FC0" w:rsidP="00516577">
      <w:pPr>
        <w:pStyle w:val="ListParagraph"/>
        <w:numPr>
          <w:ilvl w:val="0"/>
          <w:numId w:val="51"/>
        </w:numPr>
        <w:spacing w:line="360" w:lineRule="auto"/>
        <w:ind w:left="900"/>
        <w:rPr>
          <w:rFonts w:ascii="Arial" w:hAnsi="Arial" w:cs="Arial"/>
        </w:rPr>
      </w:pPr>
      <w:r w:rsidRPr="005E5E8C">
        <w:rPr>
          <w:rFonts w:ascii="Arial" w:hAnsi="Arial" w:cs="Arial"/>
        </w:rPr>
        <w:lastRenderedPageBreak/>
        <w:t>Develop basic communication Skills</w:t>
      </w:r>
    </w:p>
    <w:p w14:paraId="04313F9B" w14:textId="77777777" w:rsidR="005D1FC0" w:rsidRPr="005E5E8C" w:rsidRDefault="005D1FC0" w:rsidP="00516577">
      <w:pPr>
        <w:pStyle w:val="ListParagraph"/>
        <w:numPr>
          <w:ilvl w:val="0"/>
          <w:numId w:val="51"/>
        </w:numPr>
        <w:spacing w:line="360" w:lineRule="auto"/>
        <w:ind w:left="900"/>
        <w:rPr>
          <w:rFonts w:ascii="Arial" w:hAnsi="Arial" w:cs="Arial"/>
          <w:bCs/>
        </w:rPr>
      </w:pPr>
      <w:r w:rsidRPr="005E5E8C">
        <w:rPr>
          <w:rFonts w:ascii="Arial" w:hAnsi="Arial" w:cs="Arial"/>
          <w:bCs/>
        </w:rPr>
        <w:t>Maintain Tools, Equipment and Machine</w:t>
      </w:r>
    </w:p>
    <w:p w14:paraId="7061D80D" w14:textId="77777777" w:rsidR="005D1FC0" w:rsidRPr="005E5E8C" w:rsidRDefault="005D1FC0" w:rsidP="00516577">
      <w:pPr>
        <w:pStyle w:val="ListParagraph"/>
        <w:numPr>
          <w:ilvl w:val="0"/>
          <w:numId w:val="51"/>
        </w:numPr>
        <w:spacing w:line="360" w:lineRule="auto"/>
        <w:ind w:left="900"/>
        <w:rPr>
          <w:rFonts w:ascii="Arial" w:hAnsi="Arial" w:cs="Arial"/>
        </w:rPr>
      </w:pPr>
      <w:r w:rsidRPr="005E5E8C">
        <w:rPr>
          <w:rFonts w:ascii="Arial" w:hAnsi="Arial" w:cs="Arial"/>
        </w:rPr>
        <w:t>Fabricate P&amp;O devices</w:t>
      </w:r>
    </w:p>
    <w:p w14:paraId="74AA5FA4" w14:textId="77777777" w:rsidR="005D1FC0" w:rsidRPr="005E5E8C" w:rsidRDefault="005D1FC0" w:rsidP="00516577">
      <w:pPr>
        <w:pStyle w:val="ListParagraph"/>
        <w:numPr>
          <w:ilvl w:val="0"/>
          <w:numId w:val="51"/>
        </w:numPr>
        <w:spacing w:line="360" w:lineRule="auto"/>
        <w:ind w:left="900"/>
        <w:rPr>
          <w:bCs/>
        </w:rPr>
      </w:pPr>
      <w:r w:rsidRPr="005E5E8C">
        <w:rPr>
          <w:rFonts w:ascii="Arial" w:hAnsi="Arial" w:cs="Arial"/>
          <w:bCs/>
        </w:rPr>
        <w:t>Introduction to P&amp;O components</w:t>
      </w:r>
    </w:p>
    <w:p w14:paraId="3EA1EE2F" w14:textId="77777777" w:rsidR="00BB22E0" w:rsidRPr="00BB22E0" w:rsidRDefault="00BB22E0" w:rsidP="00516577">
      <w:pPr>
        <w:pStyle w:val="Heading1"/>
        <w:numPr>
          <w:ilvl w:val="0"/>
          <w:numId w:val="57"/>
        </w:numPr>
        <w:spacing w:before="0"/>
        <w:rPr>
          <w:rFonts w:ascii="Arial" w:hAnsi="Arial" w:cs="Arial"/>
          <w:color w:val="333333"/>
        </w:rPr>
      </w:pPr>
      <w:bookmarkStart w:id="12" w:name="_Toc170084958"/>
      <w:r w:rsidRPr="00BB22E0">
        <w:rPr>
          <w:rFonts w:ascii="Arial" w:hAnsi="Arial" w:cs="Arial"/>
          <w:color w:val="333333"/>
        </w:rPr>
        <w:t>Date of Validation</w:t>
      </w:r>
      <w:bookmarkEnd w:id="5"/>
      <w:bookmarkEnd w:id="6"/>
      <w:bookmarkEnd w:id="7"/>
      <w:bookmarkEnd w:id="8"/>
      <w:bookmarkEnd w:id="9"/>
      <w:bookmarkEnd w:id="10"/>
      <w:bookmarkEnd w:id="11"/>
      <w:bookmarkEnd w:id="12"/>
    </w:p>
    <w:p w14:paraId="653B604E" w14:textId="0B7D5C8B" w:rsidR="00BB22E0" w:rsidRPr="00BB22E0" w:rsidRDefault="00BB22E0" w:rsidP="00DB4CBE">
      <w:pPr>
        <w:spacing w:before="240" w:after="0" w:line="360" w:lineRule="auto"/>
        <w:ind w:left="357" w:right="27" w:hanging="10"/>
        <w:jc w:val="both"/>
        <w:rPr>
          <w:rFonts w:ascii="Arial" w:eastAsia="Arial" w:hAnsi="Arial" w:cs="Arial"/>
          <w:color w:val="000000"/>
        </w:rPr>
      </w:pPr>
      <w:r w:rsidRPr="00BB22E0">
        <w:rPr>
          <w:rFonts w:ascii="Arial" w:eastAsia="Arial" w:hAnsi="Arial" w:cs="Arial"/>
          <w:color w:val="000000"/>
        </w:rPr>
        <w:t xml:space="preserve">The National qualification on </w:t>
      </w:r>
      <w:r w:rsidRPr="00BB22E0">
        <w:rPr>
          <w:rFonts w:ascii="Arial" w:hAnsi="Arial" w:cs="Arial"/>
        </w:rPr>
        <w:t>Prosthetics and Orthotics</w:t>
      </w:r>
      <w:r w:rsidRPr="00BB22E0">
        <w:rPr>
          <w:rFonts w:ascii="Arial" w:eastAsia="Arial" w:hAnsi="Arial" w:cs="Arial"/>
          <w:color w:val="000000"/>
        </w:rPr>
        <w:t xml:space="preserve"> has been validated by the Qualifications Development Committee (QDC) members on </w:t>
      </w:r>
      <w:r w:rsidRPr="00D85CE7">
        <w:rPr>
          <w:rFonts w:ascii="Arial" w:eastAsia="Arial" w:hAnsi="Arial" w:cs="Arial"/>
          <w:b/>
          <w:bCs/>
          <w:color w:val="000000"/>
          <w:highlight w:val="black"/>
        </w:rPr>
        <w:t>20</w:t>
      </w:r>
      <w:r w:rsidRPr="00D85CE7">
        <w:rPr>
          <w:rFonts w:ascii="Arial" w:eastAsia="Arial" w:hAnsi="Arial" w:cs="Arial"/>
          <w:b/>
          <w:bCs/>
          <w:color w:val="000000"/>
          <w:highlight w:val="black"/>
          <w:vertAlign w:val="superscript"/>
        </w:rPr>
        <w:t>th</w:t>
      </w:r>
      <w:r w:rsidRPr="00D85CE7">
        <w:rPr>
          <w:rFonts w:ascii="Arial" w:eastAsia="Arial" w:hAnsi="Arial" w:cs="Arial"/>
          <w:b/>
          <w:bCs/>
          <w:color w:val="000000"/>
          <w:highlight w:val="black"/>
        </w:rPr>
        <w:t xml:space="preserve"> - 22</w:t>
      </w:r>
      <w:r w:rsidRPr="00D85CE7">
        <w:rPr>
          <w:rFonts w:ascii="Arial" w:eastAsia="Arial" w:hAnsi="Arial" w:cs="Arial"/>
          <w:b/>
          <w:bCs/>
          <w:color w:val="000000"/>
          <w:highlight w:val="black"/>
          <w:vertAlign w:val="superscript"/>
        </w:rPr>
        <w:t>nd</w:t>
      </w:r>
      <w:r w:rsidRPr="00D85CE7">
        <w:rPr>
          <w:rFonts w:ascii="Arial" w:eastAsia="Arial" w:hAnsi="Arial" w:cs="Arial"/>
          <w:b/>
          <w:bCs/>
          <w:color w:val="000000"/>
          <w:highlight w:val="black"/>
        </w:rPr>
        <w:t xml:space="preserve"> June, 2024</w:t>
      </w:r>
      <w:r w:rsidRPr="00BB22E0">
        <w:rPr>
          <w:rFonts w:ascii="Times New Roman" w:eastAsia="Arial" w:hAnsi="Times New Roman" w:cs="Times New Roman"/>
          <w:color w:val="000000"/>
        </w:rPr>
        <w:t xml:space="preserve"> </w:t>
      </w:r>
      <w:r w:rsidRPr="00BB22E0">
        <w:rPr>
          <w:rFonts w:ascii="Arial" w:eastAsia="Arial" w:hAnsi="Arial" w:cs="Arial"/>
          <w:color w:val="000000"/>
        </w:rPr>
        <w:t>and will remain valid for 10 years</w:t>
      </w:r>
    </w:p>
    <w:p w14:paraId="31EA8B5F" w14:textId="77777777" w:rsidR="00BB22E0" w:rsidRPr="00BB22E0" w:rsidRDefault="00BB22E0" w:rsidP="00516577">
      <w:pPr>
        <w:pStyle w:val="Heading1"/>
        <w:numPr>
          <w:ilvl w:val="0"/>
          <w:numId w:val="57"/>
        </w:numPr>
        <w:spacing w:after="240" w:line="240" w:lineRule="auto"/>
        <w:rPr>
          <w:rFonts w:ascii="Arial" w:hAnsi="Arial" w:cs="Arial"/>
          <w:color w:val="333333"/>
        </w:rPr>
      </w:pPr>
      <w:bookmarkStart w:id="13" w:name="_Toc101870332"/>
      <w:bookmarkStart w:id="14" w:name="_Toc170084959"/>
      <w:r w:rsidRPr="00BB22E0">
        <w:rPr>
          <w:rFonts w:ascii="Arial" w:hAnsi="Arial" w:cs="Arial"/>
          <w:color w:val="333333"/>
        </w:rPr>
        <w:t>Entry level of trainees</w:t>
      </w:r>
      <w:bookmarkEnd w:id="13"/>
      <w:bookmarkEnd w:id="14"/>
    </w:p>
    <w:p w14:paraId="03B160C6" w14:textId="453F7AA5" w:rsidR="00BB22E0" w:rsidRPr="00BB22E0" w:rsidRDefault="00BB22E0" w:rsidP="005E5E8C">
      <w:pPr>
        <w:spacing w:before="240" w:after="0" w:line="360" w:lineRule="auto"/>
        <w:ind w:left="357" w:right="-64" w:hanging="10"/>
        <w:jc w:val="both"/>
        <w:rPr>
          <w:rFonts w:ascii="Arial" w:eastAsia="Arial" w:hAnsi="Arial" w:cs="Arial"/>
          <w:bCs/>
          <w:color w:val="000000"/>
        </w:rPr>
      </w:pPr>
      <w:bookmarkStart w:id="15" w:name="_Toc498349742"/>
      <w:bookmarkStart w:id="16" w:name="_Toc498517879"/>
      <w:bookmarkStart w:id="17" w:name="_Toc501024847"/>
      <w:bookmarkStart w:id="18" w:name="_Toc501030847"/>
      <w:bookmarkStart w:id="19" w:name="_Toc519761910"/>
      <w:r w:rsidRPr="00BB22E0">
        <w:rPr>
          <w:rFonts w:ascii="Arial" w:eastAsia="Arial" w:hAnsi="Arial" w:cs="Arial"/>
          <w:bCs/>
          <w:color w:val="000000"/>
        </w:rPr>
        <w:t xml:space="preserve">The entry for National Certificate, in </w:t>
      </w:r>
      <w:r w:rsidR="007A32E0" w:rsidRPr="00BB22E0">
        <w:rPr>
          <w:rFonts w:ascii="Arial" w:hAnsi="Arial" w:cs="Arial"/>
        </w:rPr>
        <w:t>Prosthetics and Orthotics</w:t>
      </w:r>
      <w:r w:rsidR="007A32E0" w:rsidRPr="00BB22E0">
        <w:rPr>
          <w:rFonts w:ascii="Arial" w:eastAsia="Arial" w:hAnsi="Arial" w:cs="Arial"/>
          <w:color w:val="000000"/>
        </w:rPr>
        <w:t xml:space="preserve"> </w:t>
      </w:r>
      <w:r w:rsidR="007A32E0">
        <w:rPr>
          <w:rFonts w:ascii="Arial" w:eastAsia="Arial" w:hAnsi="Arial" w:cs="Arial"/>
          <w:color w:val="000000"/>
        </w:rPr>
        <w:t>Technology is</w:t>
      </w:r>
      <w:r w:rsidR="005E5E8C">
        <w:rPr>
          <w:rFonts w:ascii="Arial" w:eastAsia="Arial" w:hAnsi="Arial" w:cs="Arial"/>
          <w:color w:val="000000"/>
        </w:rPr>
        <w:t xml:space="preserve">, </w:t>
      </w:r>
      <w:bookmarkEnd w:id="15"/>
      <w:bookmarkEnd w:id="16"/>
      <w:bookmarkEnd w:id="17"/>
      <w:bookmarkEnd w:id="18"/>
      <w:bookmarkEnd w:id="19"/>
      <w:r w:rsidR="005E5E8C">
        <w:rPr>
          <w:rFonts w:ascii="Arial" w:eastAsia="Arial" w:hAnsi="Arial" w:cs="Arial"/>
          <w:color w:val="000000"/>
        </w:rPr>
        <w:t>a</w:t>
      </w:r>
      <w:r w:rsidRPr="00BB22E0">
        <w:rPr>
          <w:rFonts w:ascii="Arial" w:eastAsia="Arial" w:hAnsi="Arial" w:cs="Arial"/>
          <w:bCs/>
          <w:color w:val="000000"/>
        </w:rPr>
        <w:t xml:space="preserve"> person having </w:t>
      </w:r>
      <w:r w:rsidR="00CE08E3">
        <w:rPr>
          <w:rFonts w:ascii="Arial" w:eastAsia="Arial" w:hAnsi="Arial" w:cs="Arial"/>
          <w:bCs/>
          <w:color w:val="000000"/>
        </w:rPr>
        <w:t>Matric with Science</w:t>
      </w:r>
      <w:r w:rsidR="005E5E8C">
        <w:rPr>
          <w:rFonts w:ascii="Arial" w:eastAsia="Arial" w:hAnsi="Arial" w:cs="Arial"/>
          <w:bCs/>
          <w:color w:val="000000"/>
        </w:rPr>
        <w:t>.</w:t>
      </w:r>
    </w:p>
    <w:p w14:paraId="3DE1C8E7" w14:textId="77777777" w:rsidR="00BB22E0" w:rsidRPr="00BB22E0" w:rsidRDefault="00BB22E0" w:rsidP="00516577">
      <w:pPr>
        <w:pStyle w:val="Heading1"/>
        <w:numPr>
          <w:ilvl w:val="0"/>
          <w:numId w:val="57"/>
        </w:numPr>
        <w:spacing w:after="240"/>
        <w:rPr>
          <w:rFonts w:ascii="Arial" w:hAnsi="Arial" w:cs="Arial"/>
          <w:color w:val="333333"/>
        </w:rPr>
      </w:pPr>
      <w:bookmarkStart w:id="20" w:name="_Toc101870333"/>
      <w:bookmarkStart w:id="21" w:name="_Toc170084960"/>
      <w:r w:rsidRPr="00BB22E0">
        <w:rPr>
          <w:rFonts w:ascii="Arial" w:hAnsi="Arial" w:cs="Arial"/>
          <w:color w:val="333333"/>
        </w:rPr>
        <w:t>Minimum qualification for teachers</w:t>
      </w:r>
      <w:bookmarkEnd w:id="20"/>
      <w:bookmarkEnd w:id="21"/>
    </w:p>
    <w:p w14:paraId="04457B12" w14:textId="3ED0B6ED" w:rsidR="00BB22E0" w:rsidRDefault="00BB22E0" w:rsidP="00516577">
      <w:pPr>
        <w:numPr>
          <w:ilvl w:val="0"/>
          <w:numId w:val="2"/>
        </w:numPr>
        <w:spacing w:after="0" w:line="360" w:lineRule="auto"/>
        <w:ind w:left="450" w:hanging="10"/>
        <w:jc w:val="both"/>
        <w:rPr>
          <w:rFonts w:ascii="Arial" w:eastAsia="Arial" w:hAnsi="Arial" w:cs="Arial"/>
          <w:color w:val="000000"/>
        </w:rPr>
      </w:pPr>
      <w:bookmarkStart w:id="22" w:name="_Hlk100311754"/>
      <w:r w:rsidRPr="00CE08E3">
        <w:rPr>
          <w:rFonts w:ascii="Arial" w:eastAsia="Arial" w:hAnsi="Arial" w:cs="Arial"/>
          <w:color w:val="000000"/>
        </w:rPr>
        <w:t>BS</w:t>
      </w:r>
      <w:r w:rsidR="0014112C">
        <w:rPr>
          <w:rFonts w:ascii="Arial" w:eastAsia="Arial" w:hAnsi="Arial" w:cs="Arial"/>
          <w:color w:val="000000"/>
        </w:rPr>
        <w:t xml:space="preserve"> </w:t>
      </w:r>
      <w:r w:rsidRPr="00CE08E3">
        <w:rPr>
          <w:rFonts w:ascii="Arial" w:eastAsia="Arial" w:hAnsi="Arial" w:cs="Arial"/>
          <w:color w:val="000000"/>
        </w:rPr>
        <w:t xml:space="preserve">in </w:t>
      </w:r>
      <w:r w:rsidR="007A32E0" w:rsidRPr="00CE08E3">
        <w:rPr>
          <w:rFonts w:ascii="Arial" w:hAnsi="Arial" w:cs="Arial"/>
        </w:rPr>
        <w:t>Prosthetics and Orthotics</w:t>
      </w:r>
      <w:r w:rsidR="007A32E0" w:rsidRPr="00CE08E3">
        <w:rPr>
          <w:rFonts w:ascii="Arial" w:eastAsia="Arial" w:hAnsi="Arial" w:cs="Arial"/>
          <w:color w:val="000000"/>
        </w:rPr>
        <w:t xml:space="preserve"> Technology </w:t>
      </w:r>
      <w:r w:rsidR="0014112C">
        <w:rPr>
          <w:rFonts w:ascii="Arial" w:eastAsia="Arial" w:hAnsi="Arial" w:cs="Arial"/>
          <w:color w:val="000000"/>
        </w:rPr>
        <w:t>with 2 years teaching experience</w:t>
      </w:r>
    </w:p>
    <w:p w14:paraId="5C51B1E9" w14:textId="7B60A20E" w:rsidR="0014112C" w:rsidRPr="0014112C" w:rsidRDefault="00CE5D1E" w:rsidP="00516577">
      <w:pPr>
        <w:numPr>
          <w:ilvl w:val="0"/>
          <w:numId w:val="2"/>
        </w:numPr>
        <w:spacing w:after="0" w:line="360" w:lineRule="auto"/>
        <w:ind w:left="450" w:hanging="10"/>
        <w:jc w:val="both"/>
        <w:rPr>
          <w:rFonts w:ascii="Arial" w:eastAsia="Arial" w:hAnsi="Arial" w:cs="Arial"/>
          <w:color w:val="000000"/>
        </w:rPr>
      </w:pPr>
      <w:r>
        <w:rPr>
          <w:rFonts w:ascii="Arial" w:eastAsia="Arial" w:hAnsi="Arial" w:cs="Arial"/>
          <w:color w:val="000000"/>
        </w:rPr>
        <w:t>Senior Technician with 5 year clinical /wor</w:t>
      </w:r>
      <w:r w:rsidR="005334EE">
        <w:rPr>
          <w:rFonts w:ascii="Arial" w:eastAsia="Arial" w:hAnsi="Arial" w:cs="Arial"/>
          <w:color w:val="000000"/>
        </w:rPr>
        <w:t>kshop</w:t>
      </w:r>
      <w:r>
        <w:rPr>
          <w:rFonts w:ascii="Arial" w:eastAsia="Arial" w:hAnsi="Arial" w:cs="Arial"/>
          <w:color w:val="000000"/>
        </w:rPr>
        <w:t xml:space="preserve"> experience</w:t>
      </w:r>
    </w:p>
    <w:p w14:paraId="788F0307" w14:textId="77777777" w:rsidR="00BB22E0" w:rsidRPr="00BB22E0" w:rsidRDefault="00BB22E0" w:rsidP="00516577">
      <w:pPr>
        <w:numPr>
          <w:ilvl w:val="0"/>
          <w:numId w:val="2"/>
        </w:numPr>
        <w:spacing w:after="0" w:line="360" w:lineRule="auto"/>
        <w:ind w:left="450" w:hanging="10"/>
        <w:jc w:val="both"/>
        <w:rPr>
          <w:rFonts w:ascii="Arial" w:eastAsia="Arial" w:hAnsi="Arial" w:cs="Arial"/>
          <w:color w:val="000000"/>
        </w:rPr>
      </w:pPr>
      <w:r w:rsidRPr="00BB22E0">
        <w:rPr>
          <w:rFonts w:ascii="Arial" w:eastAsia="Arial" w:hAnsi="Arial" w:cs="Arial"/>
          <w:color w:val="000000"/>
        </w:rPr>
        <w:t xml:space="preserve">Must be able to communicate effectively </w:t>
      </w:r>
    </w:p>
    <w:bookmarkEnd w:id="22"/>
    <w:p w14:paraId="21742B2A" w14:textId="77777777" w:rsidR="00BB22E0" w:rsidRPr="00BB22E0" w:rsidRDefault="00BB22E0" w:rsidP="00994AE4">
      <w:pPr>
        <w:spacing w:before="240" w:after="160" w:line="259" w:lineRule="auto"/>
        <w:rPr>
          <w:rFonts w:ascii="Arial" w:eastAsia="Arial" w:hAnsi="Arial" w:cs="Arial"/>
          <w:b/>
          <w:bCs/>
          <w:color w:val="000000"/>
        </w:rPr>
      </w:pPr>
      <w:r w:rsidRPr="00BB22E0">
        <w:rPr>
          <w:rFonts w:ascii="Arial" w:eastAsia="Arial" w:hAnsi="Arial" w:cs="Arial"/>
          <w:b/>
          <w:bCs/>
          <w:color w:val="000000"/>
        </w:rPr>
        <w:t xml:space="preserve">       Medium of instruction</w:t>
      </w:r>
    </w:p>
    <w:p w14:paraId="00A8BB69" w14:textId="77777777" w:rsidR="00BB22E0" w:rsidRPr="00BB22E0" w:rsidRDefault="00BB22E0" w:rsidP="00BB22E0">
      <w:pPr>
        <w:spacing w:after="0" w:line="360" w:lineRule="auto"/>
        <w:ind w:left="1077" w:firstLine="363"/>
        <w:jc w:val="both"/>
        <w:rPr>
          <w:rFonts w:ascii="Arial" w:eastAsia="Arial" w:hAnsi="Arial" w:cs="Arial"/>
          <w:color w:val="000000"/>
        </w:rPr>
      </w:pPr>
      <w:r w:rsidRPr="00BB22E0">
        <w:rPr>
          <w:rFonts w:ascii="Arial" w:eastAsia="Arial" w:hAnsi="Arial" w:cs="Arial"/>
          <w:color w:val="000000"/>
        </w:rPr>
        <w:t>English, and Urdu.</w:t>
      </w:r>
    </w:p>
    <w:p w14:paraId="642A53C1" w14:textId="77777777" w:rsidR="00BB22E0" w:rsidRPr="00BB22E0" w:rsidRDefault="00BB22E0" w:rsidP="00516577">
      <w:pPr>
        <w:pStyle w:val="Heading1"/>
        <w:numPr>
          <w:ilvl w:val="0"/>
          <w:numId w:val="57"/>
        </w:numPr>
        <w:spacing w:after="240"/>
        <w:rPr>
          <w:rFonts w:ascii="Arial" w:hAnsi="Arial" w:cs="Arial"/>
          <w:color w:val="333333"/>
        </w:rPr>
      </w:pPr>
      <w:bookmarkStart w:id="23" w:name="_Toc101870334"/>
      <w:bookmarkStart w:id="24" w:name="_Toc170084961"/>
      <w:r w:rsidRPr="00BB22E0">
        <w:rPr>
          <w:rFonts w:ascii="Arial" w:hAnsi="Arial" w:cs="Arial"/>
          <w:color w:val="333333"/>
        </w:rPr>
        <w:t>Duration of the course:</w:t>
      </w:r>
      <w:bookmarkEnd w:id="23"/>
      <w:bookmarkEnd w:id="24"/>
    </w:p>
    <w:p w14:paraId="46DBFE30" w14:textId="4E3593B3" w:rsidR="00BB22E0" w:rsidRPr="00BB22E0" w:rsidRDefault="00BB22E0" w:rsidP="007A32E0">
      <w:pPr>
        <w:spacing w:after="0" w:line="360" w:lineRule="auto"/>
        <w:ind w:left="450"/>
        <w:jc w:val="both"/>
        <w:rPr>
          <w:rFonts w:ascii="Arial" w:eastAsia="Arial" w:hAnsi="Arial" w:cs="Arial"/>
        </w:rPr>
      </w:pPr>
      <w:bookmarkStart w:id="25" w:name="_Hlk90638209"/>
      <w:bookmarkStart w:id="26" w:name="_Hlk101911803"/>
      <w:bookmarkStart w:id="27" w:name="_Toc101870335"/>
      <w:r w:rsidRPr="00BB22E0">
        <w:rPr>
          <w:rFonts w:ascii="Arial" w:eastAsia="Arial" w:hAnsi="Arial" w:cs="Arial"/>
          <w:color w:val="000000"/>
        </w:rPr>
        <w:t xml:space="preserve">The proposed curriculum is composed of </w:t>
      </w:r>
      <w:r w:rsidR="005E5E8C">
        <w:rPr>
          <w:rFonts w:ascii="Arial" w:eastAsia="Arial" w:hAnsi="Arial" w:cs="Arial"/>
          <w:b/>
          <w:bCs/>
          <w:color w:val="000000"/>
        </w:rPr>
        <w:t>6</w:t>
      </w:r>
      <w:r w:rsidRPr="00BB22E0">
        <w:rPr>
          <w:rFonts w:ascii="Arial" w:eastAsia="Arial" w:hAnsi="Arial" w:cs="Arial"/>
          <w:b/>
          <w:bCs/>
          <w:color w:val="000000"/>
        </w:rPr>
        <w:t xml:space="preserve"> </w:t>
      </w:r>
      <w:r w:rsidRPr="00BB22E0">
        <w:rPr>
          <w:rFonts w:ascii="Arial" w:eastAsia="Arial" w:hAnsi="Arial" w:cs="Arial"/>
          <w:color w:val="000000"/>
        </w:rPr>
        <w:t xml:space="preserve">modules that will be covered in </w:t>
      </w:r>
      <w:r w:rsidRPr="00BB22E0">
        <w:rPr>
          <w:rFonts w:ascii="Arial" w:eastAsia="Arial" w:hAnsi="Arial" w:cs="Arial"/>
          <w:b/>
          <w:bCs/>
          <w:color w:val="000000"/>
        </w:rPr>
        <w:t>600 Learning hours</w:t>
      </w:r>
      <w:r w:rsidRPr="00BB22E0">
        <w:rPr>
          <w:rFonts w:ascii="Arial" w:eastAsia="Arial" w:hAnsi="Arial" w:cs="Arial"/>
          <w:color w:val="000000"/>
        </w:rPr>
        <w:t xml:space="preserve">. </w:t>
      </w:r>
      <w:r w:rsidRPr="00BB22E0">
        <w:rPr>
          <w:rFonts w:ascii="Arial" w:eastAsia="Arial" w:hAnsi="Arial" w:cs="Arial"/>
        </w:rPr>
        <w:t xml:space="preserve">Duration of the course is proposed to be </w:t>
      </w:r>
      <w:r w:rsidR="007A32E0" w:rsidRPr="00215741">
        <w:rPr>
          <w:rFonts w:ascii="Arial" w:eastAsia="Arial" w:hAnsi="Arial" w:cs="Arial"/>
          <w:b/>
          <w:bCs/>
        </w:rPr>
        <w:t>6 months</w:t>
      </w:r>
      <w:r w:rsidRPr="00BB22E0">
        <w:rPr>
          <w:rFonts w:ascii="Arial" w:eastAsia="Arial" w:hAnsi="Arial" w:cs="Arial"/>
          <w:b/>
          <w:bCs/>
        </w:rPr>
        <w:t>.</w:t>
      </w:r>
      <w:r w:rsidRPr="00BB22E0">
        <w:rPr>
          <w:rFonts w:ascii="Arial" w:eastAsia="Arial" w:hAnsi="Arial" w:cs="Arial"/>
        </w:rPr>
        <w:t xml:space="preserve"> </w:t>
      </w:r>
    </w:p>
    <w:bookmarkEnd w:id="25"/>
    <w:p w14:paraId="23DE8A2F" w14:textId="4BDD7F3A" w:rsidR="00BB22E0" w:rsidRPr="00BB22E0" w:rsidRDefault="00BB22E0" w:rsidP="00215741">
      <w:pPr>
        <w:spacing w:after="0" w:line="360" w:lineRule="auto"/>
        <w:ind w:left="732" w:hanging="282"/>
        <w:jc w:val="both"/>
        <w:rPr>
          <w:rFonts w:ascii="Arial" w:eastAsia="Arial" w:hAnsi="Arial" w:cs="Arial"/>
          <w:color w:val="000000"/>
        </w:rPr>
      </w:pPr>
      <w:r w:rsidRPr="00BB22E0">
        <w:rPr>
          <w:rFonts w:ascii="Arial" w:eastAsia="Arial" w:hAnsi="Arial" w:cs="Arial"/>
          <w:color w:val="000000"/>
        </w:rPr>
        <w:t>The distribution of contact</w:t>
      </w:r>
      <w:r w:rsidR="000D07BA">
        <w:rPr>
          <w:rFonts w:ascii="Arial" w:eastAsia="Arial" w:hAnsi="Arial" w:cs="Arial"/>
          <w:color w:val="000000"/>
        </w:rPr>
        <w:t>/Learning</w:t>
      </w:r>
      <w:r w:rsidRPr="00BB22E0">
        <w:rPr>
          <w:rFonts w:ascii="Arial" w:eastAsia="Arial" w:hAnsi="Arial" w:cs="Arial"/>
          <w:color w:val="000000"/>
        </w:rPr>
        <w:t xml:space="preserve"> hours and credit hours </w:t>
      </w:r>
      <w:r w:rsidR="00AA33A9">
        <w:rPr>
          <w:rFonts w:ascii="Arial" w:eastAsia="Arial" w:hAnsi="Arial" w:cs="Arial"/>
          <w:color w:val="000000"/>
        </w:rPr>
        <w:t>are</w:t>
      </w:r>
      <w:r w:rsidRPr="00BB22E0">
        <w:rPr>
          <w:rFonts w:ascii="Arial" w:eastAsia="Arial" w:hAnsi="Arial" w:cs="Arial"/>
          <w:color w:val="000000"/>
        </w:rPr>
        <w:t xml:space="preserve"> given below: </w:t>
      </w:r>
    </w:p>
    <w:p w14:paraId="4C494572" w14:textId="698CB386" w:rsidR="00BB22E0" w:rsidRDefault="00BB22E0" w:rsidP="00F01AAB">
      <w:pPr>
        <w:spacing w:after="0" w:line="360" w:lineRule="auto"/>
        <w:ind w:left="540" w:hanging="10"/>
        <w:jc w:val="both"/>
        <w:rPr>
          <w:rFonts w:ascii="Arial" w:eastAsia="Arial" w:hAnsi="Arial" w:cs="Arial"/>
          <w:color w:val="000000"/>
        </w:rPr>
      </w:pPr>
      <w:r w:rsidRPr="00BB22E0">
        <w:rPr>
          <w:rFonts w:ascii="Arial" w:eastAsia="Arial" w:hAnsi="Arial" w:cs="Arial"/>
          <w:color w:val="000000"/>
        </w:rPr>
        <w:t>6 months</w:t>
      </w:r>
      <w:r w:rsidR="00AA33A9">
        <w:rPr>
          <w:rFonts w:ascii="Arial" w:eastAsia="Arial" w:hAnsi="Arial" w:cs="Arial"/>
          <w:color w:val="000000"/>
        </w:rPr>
        <w:t>=</w:t>
      </w:r>
      <w:r w:rsidRPr="00BB22E0">
        <w:rPr>
          <w:rFonts w:ascii="Arial" w:eastAsia="Arial" w:hAnsi="Arial" w:cs="Arial"/>
          <w:color w:val="000000"/>
        </w:rPr>
        <w:t xml:space="preserve"> (16 weeks)</w:t>
      </w:r>
    </w:p>
    <w:p w14:paraId="31F9F936" w14:textId="2CF9F723" w:rsidR="00BB22E0" w:rsidRPr="00BB22E0" w:rsidRDefault="00BB22E0" w:rsidP="00F01AAB">
      <w:pPr>
        <w:spacing w:after="0" w:line="360" w:lineRule="auto"/>
        <w:ind w:left="2070" w:hanging="1170"/>
        <w:jc w:val="both"/>
        <w:rPr>
          <w:rFonts w:ascii="Arial" w:eastAsia="Arial" w:hAnsi="Arial" w:cs="Arial"/>
          <w:b/>
          <w:bCs/>
          <w:color w:val="000000"/>
        </w:rPr>
      </w:pPr>
      <w:r w:rsidRPr="00BB22E0">
        <w:rPr>
          <w:rFonts w:ascii="Arial" w:eastAsia="Arial" w:hAnsi="Arial" w:cs="Arial"/>
          <w:b/>
          <w:color w:val="000000"/>
        </w:rPr>
        <w:t>Total.</w:t>
      </w:r>
      <w:r w:rsidRPr="00BB22E0">
        <w:rPr>
          <w:rFonts w:ascii="Arial" w:eastAsia="Arial" w:hAnsi="Arial" w:cs="Arial"/>
          <w:b/>
          <w:color w:val="000000"/>
        </w:rPr>
        <w:tab/>
        <w:t>600</w:t>
      </w:r>
      <w:r w:rsidRPr="00BB22E0">
        <w:rPr>
          <w:rFonts w:ascii="Arial" w:eastAsia="Arial" w:hAnsi="Arial" w:cs="Arial"/>
          <w:b/>
          <w:bCs/>
          <w:color w:val="000000"/>
        </w:rPr>
        <w:t xml:space="preserve"> hours. &amp; 60 Credits</w:t>
      </w:r>
    </w:p>
    <w:p w14:paraId="5DDA5B71" w14:textId="77777777" w:rsidR="00BB22E0" w:rsidRPr="00BB22E0" w:rsidRDefault="00BB22E0" w:rsidP="00F01AAB">
      <w:pPr>
        <w:spacing w:after="0" w:line="360" w:lineRule="auto"/>
        <w:ind w:left="2070" w:hanging="1170"/>
        <w:jc w:val="both"/>
        <w:rPr>
          <w:rFonts w:ascii="Arial" w:eastAsia="Arial" w:hAnsi="Arial" w:cs="Arial"/>
          <w:b/>
          <w:color w:val="000000"/>
        </w:rPr>
      </w:pPr>
      <w:r w:rsidRPr="00BB22E0">
        <w:rPr>
          <w:rFonts w:ascii="Arial" w:eastAsia="Arial" w:hAnsi="Arial" w:cs="Arial"/>
          <w:b/>
          <w:color w:val="000000"/>
        </w:rPr>
        <w:t>Theory.</w:t>
      </w:r>
      <w:r w:rsidRPr="00BB22E0">
        <w:rPr>
          <w:rFonts w:ascii="Arial" w:eastAsia="Arial" w:hAnsi="Arial" w:cs="Arial"/>
          <w:b/>
          <w:color w:val="000000"/>
        </w:rPr>
        <w:tab/>
        <w:t xml:space="preserve">120 hours (20 %) </w:t>
      </w:r>
    </w:p>
    <w:p w14:paraId="1CF2DB30" w14:textId="77777777" w:rsidR="00BB22E0" w:rsidRDefault="00BB22E0" w:rsidP="00F01AAB">
      <w:pPr>
        <w:spacing w:after="0" w:line="360" w:lineRule="auto"/>
        <w:ind w:left="2070" w:hanging="1170"/>
        <w:jc w:val="both"/>
        <w:rPr>
          <w:rFonts w:ascii="Arial" w:eastAsia="Arial" w:hAnsi="Arial" w:cs="Arial"/>
          <w:b/>
          <w:color w:val="000000"/>
        </w:rPr>
      </w:pPr>
      <w:r w:rsidRPr="00BB22E0">
        <w:rPr>
          <w:rFonts w:ascii="Arial" w:eastAsia="Arial" w:hAnsi="Arial" w:cs="Arial"/>
          <w:b/>
          <w:color w:val="000000"/>
        </w:rPr>
        <w:t>Practical.</w:t>
      </w:r>
      <w:r w:rsidRPr="00BB22E0">
        <w:rPr>
          <w:rFonts w:ascii="Arial" w:eastAsia="Arial" w:hAnsi="Arial" w:cs="Arial"/>
          <w:b/>
          <w:color w:val="000000"/>
        </w:rPr>
        <w:tab/>
        <w:t>480 hours (80 %)</w:t>
      </w:r>
    </w:p>
    <w:p w14:paraId="02C05F0F" w14:textId="09AC13A6" w:rsidR="00994AE4" w:rsidRDefault="00994AE4">
      <w:pPr>
        <w:rPr>
          <w:rFonts w:ascii="Arial" w:eastAsia="Arial" w:hAnsi="Arial" w:cs="Arial"/>
          <w:b/>
          <w:color w:val="000000"/>
        </w:rPr>
      </w:pPr>
      <w:r>
        <w:rPr>
          <w:rFonts w:ascii="Arial" w:eastAsia="Arial" w:hAnsi="Arial" w:cs="Arial"/>
          <w:b/>
          <w:color w:val="000000"/>
        </w:rPr>
        <w:br w:type="page"/>
      </w:r>
    </w:p>
    <w:p w14:paraId="685BBA06" w14:textId="77777777" w:rsidR="00BB22E0" w:rsidRPr="00BB22E0" w:rsidRDefault="00BB22E0" w:rsidP="00516577">
      <w:pPr>
        <w:pStyle w:val="Heading1"/>
        <w:numPr>
          <w:ilvl w:val="0"/>
          <w:numId w:val="57"/>
        </w:numPr>
        <w:spacing w:before="0" w:after="240"/>
        <w:rPr>
          <w:rFonts w:ascii="Arial" w:hAnsi="Arial" w:cs="Arial"/>
          <w:color w:val="333333"/>
        </w:rPr>
      </w:pPr>
      <w:bookmarkStart w:id="28" w:name="_Toc101870336"/>
      <w:bookmarkStart w:id="29" w:name="_Toc170084962"/>
      <w:bookmarkEnd w:id="26"/>
      <w:bookmarkEnd w:id="27"/>
      <w:r w:rsidRPr="00BB22E0">
        <w:rPr>
          <w:rFonts w:ascii="Arial" w:hAnsi="Arial" w:cs="Arial"/>
          <w:color w:val="333333"/>
        </w:rPr>
        <w:lastRenderedPageBreak/>
        <w:t>Scheme of Studies</w:t>
      </w:r>
      <w:bookmarkEnd w:id="28"/>
      <w:bookmarkEnd w:id="29"/>
    </w:p>
    <w:tbl>
      <w:tblPr>
        <w:tblW w:w="1026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20"/>
        <w:gridCol w:w="1170"/>
        <w:gridCol w:w="720"/>
        <w:gridCol w:w="630"/>
        <w:gridCol w:w="810"/>
        <w:gridCol w:w="810"/>
        <w:gridCol w:w="540"/>
        <w:gridCol w:w="540"/>
        <w:gridCol w:w="810"/>
      </w:tblGrid>
      <w:tr w:rsidR="00BB22E0" w:rsidRPr="00BB22E0" w14:paraId="09F5BC0F" w14:textId="77777777" w:rsidTr="000264B2">
        <w:trPr>
          <w:trHeight w:val="166"/>
        </w:trPr>
        <w:tc>
          <w:tcPr>
            <w:tcW w:w="810" w:type="dxa"/>
            <w:vMerge w:val="restart"/>
            <w:shd w:val="clear" w:color="auto" w:fill="E7E6E6"/>
            <w:tcMar>
              <w:left w:w="57" w:type="dxa"/>
              <w:right w:w="0" w:type="dxa"/>
            </w:tcMar>
            <w:vAlign w:val="center"/>
            <w:hideMark/>
          </w:tcPr>
          <w:p w14:paraId="6BA65029" w14:textId="6714A0F9" w:rsidR="00BB22E0" w:rsidRPr="00BB22E0" w:rsidRDefault="000264B2" w:rsidP="00BB22E0">
            <w:pPr>
              <w:spacing w:before="100" w:beforeAutospacing="1" w:after="0" w:line="240" w:lineRule="auto"/>
              <w:ind w:left="-63" w:right="-45"/>
              <w:jc w:val="center"/>
              <w:rPr>
                <w:rFonts w:ascii="Arial" w:eastAsia="Times New Roman" w:hAnsi="Arial" w:cs="Arial"/>
                <w:b/>
                <w:bCs/>
              </w:rPr>
            </w:pPr>
            <w:r>
              <w:rPr>
                <w:rFonts w:ascii="Arial" w:eastAsia="Times New Roman" w:hAnsi="Arial" w:cs="Arial"/>
                <w:b/>
                <w:bCs/>
              </w:rPr>
              <w:t>S. No</w:t>
            </w:r>
          </w:p>
        </w:tc>
        <w:tc>
          <w:tcPr>
            <w:tcW w:w="3420" w:type="dxa"/>
            <w:vMerge w:val="restart"/>
            <w:shd w:val="clear" w:color="auto" w:fill="E7E6E6"/>
            <w:tcMar>
              <w:left w:w="57" w:type="dxa"/>
              <w:right w:w="0" w:type="dxa"/>
            </w:tcMar>
            <w:vAlign w:val="center"/>
            <w:hideMark/>
          </w:tcPr>
          <w:p w14:paraId="665E352B" w14:textId="1B087100" w:rsidR="00BB22E0" w:rsidRPr="00BB22E0" w:rsidRDefault="00BB22E0" w:rsidP="00BB22E0">
            <w:pPr>
              <w:spacing w:before="100" w:beforeAutospacing="1" w:after="0" w:line="240" w:lineRule="auto"/>
              <w:ind w:left="-63" w:right="-45"/>
              <w:jc w:val="center"/>
              <w:rPr>
                <w:rFonts w:ascii="Arial" w:eastAsia="Times New Roman" w:hAnsi="Arial" w:cs="Arial"/>
                <w:b/>
                <w:bCs/>
              </w:rPr>
            </w:pPr>
            <w:r w:rsidRPr="00BB22E0">
              <w:rPr>
                <w:rFonts w:ascii="Arial" w:eastAsia="Times New Roman" w:hAnsi="Arial" w:cs="Arial"/>
                <w:b/>
                <w:bCs/>
              </w:rPr>
              <w:t xml:space="preserve">Name of </w:t>
            </w:r>
            <w:r w:rsidR="000264B2">
              <w:rPr>
                <w:rFonts w:ascii="Arial" w:eastAsia="Times New Roman" w:hAnsi="Arial" w:cs="Arial"/>
                <w:b/>
                <w:bCs/>
              </w:rPr>
              <w:t>Module</w:t>
            </w:r>
          </w:p>
        </w:tc>
        <w:tc>
          <w:tcPr>
            <w:tcW w:w="1170" w:type="dxa"/>
            <w:vMerge w:val="restart"/>
            <w:shd w:val="clear" w:color="auto" w:fill="E7E6E6"/>
            <w:tcMar>
              <w:left w:w="57" w:type="dxa"/>
              <w:right w:w="0" w:type="dxa"/>
            </w:tcMar>
            <w:vAlign w:val="center"/>
            <w:hideMark/>
          </w:tcPr>
          <w:p w14:paraId="472AB1A0" w14:textId="77777777" w:rsidR="00BB22E0" w:rsidRPr="00BB22E0" w:rsidRDefault="00BB22E0" w:rsidP="00BB22E0">
            <w:pPr>
              <w:spacing w:before="100" w:beforeAutospacing="1" w:after="0" w:line="240" w:lineRule="auto"/>
              <w:ind w:left="-63" w:right="-45"/>
              <w:jc w:val="center"/>
              <w:rPr>
                <w:rFonts w:ascii="Arial" w:eastAsia="Times New Roman" w:hAnsi="Arial" w:cs="Arial"/>
                <w:b/>
                <w:bCs/>
              </w:rPr>
            </w:pPr>
            <w:r w:rsidRPr="00BB22E0">
              <w:rPr>
                <w:rFonts w:ascii="Arial" w:eastAsia="Times New Roman" w:hAnsi="Arial" w:cs="Arial"/>
                <w:b/>
                <w:bCs/>
              </w:rPr>
              <w:t>Category</w:t>
            </w:r>
          </w:p>
        </w:tc>
        <w:tc>
          <w:tcPr>
            <w:tcW w:w="2160" w:type="dxa"/>
            <w:gridSpan w:val="3"/>
            <w:shd w:val="clear" w:color="auto" w:fill="E7E6E6"/>
            <w:tcMar>
              <w:left w:w="57" w:type="dxa"/>
              <w:right w:w="0" w:type="dxa"/>
            </w:tcMar>
            <w:vAlign w:val="center"/>
            <w:hideMark/>
          </w:tcPr>
          <w:p w14:paraId="4BED1C65" w14:textId="77777777" w:rsidR="00BB22E0" w:rsidRPr="00BB22E0" w:rsidRDefault="00BB22E0" w:rsidP="00BB22E0">
            <w:pPr>
              <w:spacing w:before="100" w:beforeAutospacing="1" w:after="0" w:line="240" w:lineRule="auto"/>
              <w:jc w:val="center"/>
              <w:rPr>
                <w:rFonts w:ascii="Arial" w:eastAsia="Times New Roman" w:hAnsi="Arial" w:cs="Arial"/>
                <w:b/>
                <w:bCs/>
              </w:rPr>
            </w:pPr>
            <w:r w:rsidRPr="00BB22E0">
              <w:rPr>
                <w:rFonts w:ascii="Arial" w:eastAsia="Times New Roman" w:hAnsi="Arial" w:cs="Arial"/>
                <w:b/>
                <w:bCs/>
              </w:rPr>
              <w:t>Contact Hour</w:t>
            </w:r>
          </w:p>
        </w:tc>
        <w:tc>
          <w:tcPr>
            <w:tcW w:w="810" w:type="dxa"/>
            <w:vMerge w:val="restart"/>
            <w:shd w:val="clear" w:color="auto" w:fill="E7E6E6"/>
            <w:tcMar>
              <w:left w:w="57" w:type="dxa"/>
              <w:right w:w="0" w:type="dxa"/>
            </w:tcMar>
            <w:vAlign w:val="center"/>
            <w:hideMark/>
          </w:tcPr>
          <w:p w14:paraId="62671D4A" w14:textId="77777777" w:rsidR="00BB22E0" w:rsidRPr="00BB22E0" w:rsidRDefault="00BB22E0" w:rsidP="00BB22E0">
            <w:pPr>
              <w:spacing w:before="100" w:beforeAutospacing="1" w:after="0" w:line="240" w:lineRule="auto"/>
              <w:jc w:val="center"/>
              <w:rPr>
                <w:rFonts w:ascii="Arial" w:eastAsia="Times New Roman" w:hAnsi="Arial" w:cs="Arial"/>
                <w:b/>
                <w:bCs/>
              </w:rPr>
            </w:pPr>
            <w:r w:rsidRPr="00BB22E0">
              <w:rPr>
                <w:rFonts w:ascii="Arial" w:eastAsia="Times New Roman" w:hAnsi="Arial" w:cs="Arial"/>
                <w:b/>
                <w:bCs/>
              </w:rPr>
              <w:t>Credit</w:t>
            </w:r>
          </w:p>
        </w:tc>
        <w:tc>
          <w:tcPr>
            <w:tcW w:w="1890" w:type="dxa"/>
            <w:gridSpan w:val="3"/>
            <w:shd w:val="clear" w:color="auto" w:fill="F7CAAC"/>
            <w:tcMar>
              <w:left w:w="57" w:type="dxa"/>
              <w:right w:w="0" w:type="dxa"/>
            </w:tcMar>
          </w:tcPr>
          <w:p w14:paraId="28DB8E7B" w14:textId="77777777" w:rsidR="00BB22E0" w:rsidRPr="00BB22E0" w:rsidRDefault="00BB22E0" w:rsidP="00BB22E0">
            <w:pPr>
              <w:spacing w:before="100" w:beforeAutospacing="1" w:after="0" w:line="240" w:lineRule="auto"/>
              <w:jc w:val="center"/>
              <w:rPr>
                <w:rFonts w:ascii="Arial" w:eastAsia="Times New Roman" w:hAnsi="Arial" w:cs="Arial"/>
                <w:b/>
                <w:bCs/>
              </w:rPr>
            </w:pPr>
            <w:r w:rsidRPr="00BB22E0">
              <w:rPr>
                <w:rFonts w:ascii="Arial" w:eastAsia="Times New Roman" w:hAnsi="Arial" w:cs="Arial"/>
                <w:b/>
                <w:bCs/>
              </w:rPr>
              <w:t>Periods per week</w:t>
            </w:r>
          </w:p>
        </w:tc>
      </w:tr>
      <w:tr w:rsidR="00BB22E0" w:rsidRPr="00BB22E0" w14:paraId="10B03085" w14:textId="77777777" w:rsidTr="000264B2">
        <w:trPr>
          <w:trHeight w:val="166"/>
        </w:trPr>
        <w:tc>
          <w:tcPr>
            <w:tcW w:w="810" w:type="dxa"/>
            <w:vMerge/>
            <w:tcMar>
              <w:left w:w="57" w:type="dxa"/>
              <w:right w:w="0" w:type="dxa"/>
            </w:tcMar>
            <w:vAlign w:val="center"/>
            <w:hideMark/>
          </w:tcPr>
          <w:p w14:paraId="333C47D8" w14:textId="77777777" w:rsidR="00BB22E0" w:rsidRPr="00BB22E0" w:rsidRDefault="00BB22E0" w:rsidP="00BB22E0">
            <w:pPr>
              <w:spacing w:after="0" w:line="240" w:lineRule="auto"/>
              <w:rPr>
                <w:rFonts w:ascii="Arial" w:eastAsia="Times New Roman" w:hAnsi="Arial" w:cs="Arial"/>
                <w:b/>
                <w:bCs/>
              </w:rPr>
            </w:pPr>
          </w:p>
        </w:tc>
        <w:tc>
          <w:tcPr>
            <w:tcW w:w="3420" w:type="dxa"/>
            <w:vMerge/>
            <w:tcMar>
              <w:left w:w="57" w:type="dxa"/>
              <w:right w:w="0" w:type="dxa"/>
            </w:tcMar>
            <w:vAlign w:val="center"/>
            <w:hideMark/>
          </w:tcPr>
          <w:p w14:paraId="2A9CEC62" w14:textId="77777777" w:rsidR="00BB22E0" w:rsidRPr="00BB22E0" w:rsidRDefault="00BB22E0" w:rsidP="00BB22E0">
            <w:pPr>
              <w:spacing w:after="0" w:line="240" w:lineRule="auto"/>
              <w:rPr>
                <w:rFonts w:ascii="Arial" w:eastAsia="Times New Roman" w:hAnsi="Arial" w:cs="Arial"/>
                <w:b/>
                <w:bCs/>
              </w:rPr>
            </w:pPr>
          </w:p>
        </w:tc>
        <w:tc>
          <w:tcPr>
            <w:tcW w:w="1170" w:type="dxa"/>
            <w:vMerge/>
            <w:tcMar>
              <w:left w:w="57" w:type="dxa"/>
              <w:right w:w="0" w:type="dxa"/>
            </w:tcMar>
            <w:vAlign w:val="center"/>
            <w:hideMark/>
          </w:tcPr>
          <w:p w14:paraId="612526F1" w14:textId="77777777" w:rsidR="00BB22E0" w:rsidRPr="00BB22E0" w:rsidRDefault="00BB22E0" w:rsidP="00BB22E0">
            <w:pPr>
              <w:spacing w:after="0" w:line="240" w:lineRule="auto"/>
              <w:rPr>
                <w:rFonts w:ascii="Arial" w:eastAsia="Times New Roman" w:hAnsi="Arial" w:cs="Arial"/>
                <w:b/>
                <w:bCs/>
              </w:rPr>
            </w:pPr>
          </w:p>
        </w:tc>
        <w:tc>
          <w:tcPr>
            <w:tcW w:w="720" w:type="dxa"/>
            <w:shd w:val="clear" w:color="auto" w:fill="E7E6E6"/>
            <w:tcMar>
              <w:left w:w="57" w:type="dxa"/>
              <w:right w:w="0" w:type="dxa"/>
            </w:tcMar>
            <w:vAlign w:val="center"/>
            <w:hideMark/>
          </w:tcPr>
          <w:p w14:paraId="6953E65B" w14:textId="77777777" w:rsidR="00BB22E0" w:rsidRPr="00BB22E0" w:rsidRDefault="00BB22E0" w:rsidP="00BB22E0">
            <w:pPr>
              <w:spacing w:before="100" w:beforeAutospacing="1" w:after="0" w:line="240" w:lineRule="auto"/>
              <w:jc w:val="center"/>
              <w:rPr>
                <w:rFonts w:ascii="Arial" w:eastAsia="Times New Roman" w:hAnsi="Arial" w:cs="Arial"/>
                <w:b/>
                <w:bCs/>
              </w:rPr>
            </w:pPr>
            <w:r w:rsidRPr="00BB22E0">
              <w:rPr>
                <w:rFonts w:ascii="Arial" w:eastAsia="Times New Roman" w:hAnsi="Arial" w:cs="Arial"/>
                <w:b/>
                <w:bCs/>
              </w:rPr>
              <w:t>Th</w:t>
            </w:r>
          </w:p>
        </w:tc>
        <w:tc>
          <w:tcPr>
            <w:tcW w:w="630" w:type="dxa"/>
            <w:shd w:val="clear" w:color="auto" w:fill="E7E6E6"/>
            <w:tcMar>
              <w:left w:w="57" w:type="dxa"/>
              <w:right w:w="0" w:type="dxa"/>
            </w:tcMar>
            <w:vAlign w:val="center"/>
            <w:hideMark/>
          </w:tcPr>
          <w:p w14:paraId="52B92619" w14:textId="77777777" w:rsidR="00BB22E0" w:rsidRPr="00BB22E0" w:rsidRDefault="00BB22E0" w:rsidP="00BB22E0">
            <w:pPr>
              <w:spacing w:before="100" w:beforeAutospacing="1" w:after="0" w:line="240" w:lineRule="auto"/>
              <w:jc w:val="center"/>
              <w:rPr>
                <w:rFonts w:ascii="Arial" w:eastAsia="Times New Roman" w:hAnsi="Arial" w:cs="Arial"/>
                <w:b/>
                <w:bCs/>
              </w:rPr>
            </w:pPr>
            <w:proofErr w:type="spellStart"/>
            <w:r w:rsidRPr="00BB22E0">
              <w:rPr>
                <w:rFonts w:ascii="Arial" w:eastAsia="Times New Roman" w:hAnsi="Arial" w:cs="Arial"/>
                <w:b/>
                <w:bCs/>
              </w:rPr>
              <w:t>Pr</w:t>
            </w:r>
            <w:proofErr w:type="spellEnd"/>
          </w:p>
        </w:tc>
        <w:tc>
          <w:tcPr>
            <w:tcW w:w="810" w:type="dxa"/>
            <w:shd w:val="clear" w:color="auto" w:fill="E7E6E6"/>
            <w:tcMar>
              <w:left w:w="57" w:type="dxa"/>
              <w:right w:w="0" w:type="dxa"/>
            </w:tcMar>
            <w:vAlign w:val="center"/>
            <w:hideMark/>
          </w:tcPr>
          <w:p w14:paraId="23F75C49" w14:textId="77777777" w:rsidR="00BB22E0" w:rsidRPr="00BB22E0" w:rsidRDefault="00BB22E0" w:rsidP="00BB22E0">
            <w:pPr>
              <w:spacing w:before="100" w:beforeAutospacing="1" w:after="0" w:line="240" w:lineRule="auto"/>
              <w:jc w:val="center"/>
              <w:rPr>
                <w:rFonts w:ascii="Arial" w:eastAsia="Times New Roman" w:hAnsi="Arial" w:cs="Arial"/>
                <w:b/>
                <w:bCs/>
              </w:rPr>
            </w:pPr>
            <w:r w:rsidRPr="00BB22E0">
              <w:rPr>
                <w:rFonts w:ascii="Arial" w:eastAsia="Times New Roman" w:hAnsi="Arial" w:cs="Arial"/>
                <w:b/>
                <w:bCs/>
              </w:rPr>
              <w:t>Total</w:t>
            </w:r>
          </w:p>
        </w:tc>
        <w:tc>
          <w:tcPr>
            <w:tcW w:w="810" w:type="dxa"/>
            <w:vMerge/>
            <w:tcMar>
              <w:left w:w="57" w:type="dxa"/>
              <w:right w:w="0" w:type="dxa"/>
            </w:tcMar>
            <w:vAlign w:val="center"/>
            <w:hideMark/>
          </w:tcPr>
          <w:p w14:paraId="639C0FC5" w14:textId="77777777" w:rsidR="00BB22E0" w:rsidRPr="00BB22E0" w:rsidRDefault="00BB22E0" w:rsidP="00BB22E0">
            <w:pPr>
              <w:spacing w:after="0" w:line="240" w:lineRule="auto"/>
              <w:rPr>
                <w:rFonts w:ascii="Arial" w:eastAsia="Times New Roman" w:hAnsi="Arial" w:cs="Arial"/>
                <w:b/>
                <w:bCs/>
              </w:rPr>
            </w:pPr>
          </w:p>
        </w:tc>
        <w:tc>
          <w:tcPr>
            <w:tcW w:w="540" w:type="dxa"/>
            <w:shd w:val="clear" w:color="auto" w:fill="F7CAAC"/>
            <w:tcMar>
              <w:left w:w="57" w:type="dxa"/>
              <w:right w:w="0" w:type="dxa"/>
            </w:tcMar>
            <w:vAlign w:val="center"/>
          </w:tcPr>
          <w:p w14:paraId="7515DBB2" w14:textId="77777777" w:rsidR="00BB22E0" w:rsidRPr="00BB22E0" w:rsidRDefault="00BB22E0" w:rsidP="00BB22E0">
            <w:pPr>
              <w:spacing w:after="0" w:line="240" w:lineRule="auto"/>
              <w:jc w:val="center"/>
              <w:rPr>
                <w:rFonts w:ascii="Arial" w:eastAsia="Times New Roman" w:hAnsi="Arial" w:cs="Arial"/>
                <w:b/>
                <w:bCs/>
              </w:rPr>
            </w:pPr>
            <w:r w:rsidRPr="00BB22E0">
              <w:rPr>
                <w:rFonts w:ascii="Arial" w:eastAsia="Times New Roman" w:hAnsi="Arial" w:cs="Arial"/>
                <w:b/>
                <w:bCs/>
              </w:rPr>
              <w:t>Th</w:t>
            </w:r>
          </w:p>
        </w:tc>
        <w:tc>
          <w:tcPr>
            <w:tcW w:w="540" w:type="dxa"/>
            <w:shd w:val="clear" w:color="auto" w:fill="F7CAAC"/>
            <w:tcMar>
              <w:left w:w="57" w:type="dxa"/>
              <w:right w:w="0" w:type="dxa"/>
            </w:tcMar>
            <w:vAlign w:val="center"/>
          </w:tcPr>
          <w:p w14:paraId="629A216A" w14:textId="77777777" w:rsidR="00BB22E0" w:rsidRPr="00BB22E0" w:rsidRDefault="00BB22E0" w:rsidP="00BB22E0">
            <w:pPr>
              <w:spacing w:after="0" w:line="240" w:lineRule="auto"/>
              <w:jc w:val="center"/>
              <w:rPr>
                <w:rFonts w:ascii="Arial" w:eastAsia="Times New Roman" w:hAnsi="Arial" w:cs="Arial"/>
                <w:b/>
                <w:bCs/>
              </w:rPr>
            </w:pPr>
            <w:proofErr w:type="spellStart"/>
            <w:r w:rsidRPr="00BB22E0">
              <w:rPr>
                <w:rFonts w:ascii="Arial" w:eastAsia="Times New Roman" w:hAnsi="Arial" w:cs="Arial"/>
                <w:b/>
                <w:bCs/>
              </w:rPr>
              <w:t>Pr</w:t>
            </w:r>
            <w:proofErr w:type="spellEnd"/>
          </w:p>
        </w:tc>
        <w:tc>
          <w:tcPr>
            <w:tcW w:w="810" w:type="dxa"/>
            <w:shd w:val="clear" w:color="auto" w:fill="F7CAAC"/>
            <w:tcMar>
              <w:left w:w="57" w:type="dxa"/>
              <w:right w:w="0" w:type="dxa"/>
            </w:tcMar>
            <w:vAlign w:val="center"/>
          </w:tcPr>
          <w:p w14:paraId="4E00D31F" w14:textId="77777777" w:rsidR="00BB22E0" w:rsidRPr="00BB22E0" w:rsidRDefault="00BB22E0" w:rsidP="00BB22E0">
            <w:pPr>
              <w:spacing w:after="0" w:line="240" w:lineRule="auto"/>
              <w:jc w:val="center"/>
              <w:rPr>
                <w:rFonts w:ascii="Arial" w:eastAsia="Times New Roman" w:hAnsi="Arial" w:cs="Arial"/>
                <w:b/>
                <w:bCs/>
              </w:rPr>
            </w:pPr>
            <w:r w:rsidRPr="00BB22E0">
              <w:rPr>
                <w:rFonts w:ascii="Arial" w:eastAsia="Times New Roman" w:hAnsi="Arial" w:cs="Arial"/>
                <w:b/>
                <w:bCs/>
              </w:rPr>
              <w:t>Total</w:t>
            </w:r>
          </w:p>
        </w:tc>
      </w:tr>
      <w:tr w:rsidR="00FB4D9F" w:rsidRPr="00BB22E0" w14:paraId="0ECBA47D" w14:textId="77777777" w:rsidTr="00DE248A">
        <w:trPr>
          <w:trHeight w:val="320"/>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52421324" w14:textId="56F3E952" w:rsidR="00FB4D9F" w:rsidRPr="00215741" w:rsidRDefault="00FB4D9F" w:rsidP="00FB4D9F">
            <w:pPr>
              <w:spacing w:before="100" w:beforeAutospacing="1" w:after="0" w:line="240" w:lineRule="auto"/>
              <w:jc w:val="center"/>
              <w:rPr>
                <w:rFonts w:ascii="Arial" w:eastAsia="Times New Roman" w:hAnsi="Arial" w:cs="Arial"/>
              </w:rPr>
            </w:pPr>
            <w:r>
              <w:rPr>
                <w:rFonts w:ascii="Arial" w:eastAsia="Times New Roman" w:hAnsi="Arial" w:cs="Arial"/>
              </w:rPr>
              <w:t>1</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4BE52817" w14:textId="1525C0F3" w:rsidR="00FB4D9F" w:rsidRPr="005D1FC0" w:rsidRDefault="00FB4D9F" w:rsidP="00FB4D9F">
            <w:pPr>
              <w:spacing w:before="100" w:beforeAutospacing="1" w:after="0" w:line="240" w:lineRule="auto"/>
              <w:rPr>
                <w:rFonts w:ascii="Arial" w:eastAsia="Times New Roman" w:hAnsi="Arial" w:cs="Arial"/>
              </w:rPr>
            </w:pPr>
            <w:r w:rsidRPr="005D1FC0">
              <w:rPr>
                <w:rFonts w:ascii="Arial" w:hAnsi="Arial" w:cs="Arial"/>
              </w:rPr>
              <w:t>Maintain Health and Safety at Work Place</w:t>
            </w:r>
          </w:p>
        </w:tc>
        <w:tc>
          <w:tcPr>
            <w:tcW w:w="1170" w:type="dxa"/>
            <w:tcMar>
              <w:left w:w="57" w:type="dxa"/>
              <w:right w:w="0" w:type="dxa"/>
            </w:tcMar>
            <w:vAlign w:val="center"/>
            <w:hideMark/>
          </w:tcPr>
          <w:p w14:paraId="313FD64B" w14:textId="6A8D54EA" w:rsidR="00FB4D9F" w:rsidRPr="00BB22E0" w:rsidRDefault="00FB4D9F" w:rsidP="00FB4D9F">
            <w:pPr>
              <w:spacing w:before="100" w:beforeAutospacing="1" w:after="0" w:line="240" w:lineRule="auto"/>
              <w:rPr>
                <w:rFonts w:ascii="Arial" w:eastAsia="Times New Roman" w:hAnsi="Arial" w:cs="Arial"/>
              </w:rPr>
            </w:pPr>
            <w:r>
              <w:rPr>
                <w:rFonts w:ascii="Arial" w:eastAsia="Times New Roman" w:hAnsi="Arial" w:cs="Arial"/>
                <w:color w:val="000000"/>
              </w:rPr>
              <w:t>Functional</w:t>
            </w:r>
          </w:p>
        </w:tc>
        <w:tc>
          <w:tcPr>
            <w:tcW w:w="720" w:type="dxa"/>
            <w:shd w:val="clear" w:color="auto" w:fill="auto"/>
            <w:tcMar>
              <w:left w:w="57" w:type="dxa"/>
              <w:right w:w="0" w:type="dxa"/>
            </w:tcMar>
            <w:vAlign w:val="center"/>
          </w:tcPr>
          <w:p w14:paraId="790CD036" w14:textId="6159499B"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8</w:t>
            </w:r>
          </w:p>
        </w:tc>
        <w:tc>
          <w:tcPr>
            <w:tcW w:w="630" w:type="dxa"/>
            <w:shd w:val="clear" w:color="auto" w:fill="auto"/>
            <w:tcMar>
              <w:left w:w="57" w:type="dxa"/>
              <w:right w:w="0" w:type="dxa"/>
            </w:tcMar>
            <w:vAlign w:val="center"/>
          </w:tcPr>
          <w:p w14:paraId="7B9CA711" w14:textId="28523CDC"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27</w:t>
            </w:r>
          </w:p>
        </w:tc>
        <w:tc>
          <w:tcPr>
            <w:tcW w:w="810" w:type="dxa"/>
            <w:shd w:val="clear" w:color="auto" w:fill="auto"/>
            <w:tcMar>
              <w:left w:w="57" w:type="dxa"/>
              <w:right w:w="0" w:type="dxa"/>
            </w:tcMar>
            <w:vAlign w:val="center"/>
          </w:tcPr>
          <w:p w14:paraId="43C23654" w14:textId="67A156D1"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35</w:t>
            </w:r>
          </w:p>
        </w:tc>
        <w:tc>
          <w:tcPr>
            <w:tcW w:w="810" w:type="dxa"/>
            <w:tcMar>
              <w:left w:w="57" w:type="dxa"/>
              <w:right w:w="0" w:type="dxa"/>
            </w:tcMar>
            <w:vAlign w:val="center"/>
          </w:tcPr>
          <w:p w14:paraId="0CAB17CD" w14:textId="6040B485"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3.5</w:t>
            </w:r>
          </w:p>
        </w:tc>
        <w:tc>
          <w:tcPr>
            <w:tcW w:w="540" w:type="dxa"/>
            <w:tcMar>
              <w:left w:w="57" w:type="dxa"/>
              <w:right w:w="0" w:type="dxa"/>
            </w:tcMar>
            <w:vAlign w:val="center"/>
          </w:tcPr>
          <w:p w14:paraId="1ABCBA70" w14:textId="245EE9B5"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0.5</w:t>
            </w:r>
          </w:p>
        </w:tc>
        <w:tc>
          <w:tcPr>
            <w:tcW w:w="540" w:type="dxa"/>
            <w:tcMar>
              <w:left w:w="57" w:type="dxa"/>
              <w:right w:w="0" w:type="dxa"/>
            </w:tcMar>
            <w:vAlign w:val="center"/>
          </w:tcPr>
          <w:p w14:paraId="55491F8C" w14:textId="5CC79A4E"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1.7</w:t>
            </w:r>
          </w:p>
        </w:tc>
        <w:tc>
          <w:tcPr>
            <w:tcW w:w="810" w:type="dxa"/>
            <w:tcMar>
              <w:left w:w="57" w:type="dxa"/>
              <w:right w:w="0" w:type="dxa"/>
            </w:tcMar>
            <w:vAlign w:val="center"/>
          </w:tcPr>
          <w:p w14:paraId="714C14EC" w14:textId="3744A995" w:rsidR="00FB4D9F" w:rsidRPr="00AA33A9" w:rsidRDefault="00FB4D9F" w:rsidP="00FB4D9F">
            <w:pPr>
              <w:spacing w:before="100" w:beforeAutospacing="1" w:after="0" w:line="240" w:lineRule="auto"/>
              <w:jc w:val="center"/>
              <w:rPr>
                <w:rFonts w:ascii="Arial" w:eastAsia="Times New Roman" w:hAnsi="Arial" w:cs="Arial"/>
                <w:b/>
                <w:bCs/>
              </w:rPr>
            </w:pPr>
            <w:r w:rsidRPr="00AA33A9">
              <w:rPr>
                <w:rFonts w:ascii="Arial" w:hAnsi="Arial" w:cs="Arial"/>
                <w:color w:val="000000"/>
              </w:rPr>
              <w:t>2.2</w:t>
            </w:r>
          </w:p>
        </w:tc>
      </w:tr>
      <w:tr w:rsidR="00FB4D9F" w:rsidRPr="00BB22E0" w14:paraId="44D33A0F" w14:textId="77777777" w:rsidTr="00734928">
        <w:trPr>
          <w:trHeight w:val="296"/>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3572018A" w14:textId="664ACAE0" w:rsidR="00FB4D9F" w:rsidRPr="00215741" w:rsidRDefault="00FB4D9F" w:rsidP="00FB4D9F">
            <w:pPr>
              <w:spacing w:before="100" w:beforeAutospacing="1" w:after="0" w:line="240" w:lineRule="auto"/>
              <w:ind w:left="360"/>
              <w:rPr>
                <w:rFonts w:ascii="Arial" w:eastAsia="Times New Roman" w:hAnsi="Arial" w:cs="Arial"/>
              </w:rPr>
            </w:pPr>
            <w:r>
              <w:rPr>
                <w:rFonts w:ascii="Arial" w:eastAsia="Times New Roman" w:hAnsi="Arial" w:cs="Arial"/>
              </w:rPr>
              <w:t>2</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71B1D276" w14:textId="019E90AD" w:rsidR="00FB4D9F" w:rsidRPr="005D1FC0" w:rsidRDefault="00FB4D9F" w:rsidP="00FB4D9F">
            <w:pPr>
              <w:spacing w:before="100" w:beforeAutospacing="1" w:after="0" w:line="240" w:lineRule="auto"/>
              <w:rPr>
                <w:rFonts w:ascii="Arial" w:eastAsia="Times New Roman" w:hAnsi="Arial" w:cs="Arial"/>
              </w:rPr>
            </w:pPr>
            <w:r w:rsidRPr="005D1FC0">
              <w:rPr>
                <w:rFonts w:ascii="Arial" w:hAnsi="Arial" w:cs="Arial"/>
              </w:rPr>
              <w:t>Develop basic computer operating skills</w:t>
            </w:r>
          </w:p>
        </w:tc>
        <w:tc>
          <w:tcPr>
            <w:tcW w:w="1170" w:type="dxa"/>
            <w:tcMar>
              <w:left w:w="57" w:type="dxa"/>
              <w:right w:w="0" w:type="dxa"/>
            </w:tcMar>
            <w:vAlign w:val="center"/>
            <w:hideMark/>
          </w:tcPr>
          <w:p w14:paraId="4DE3F612" w14:textId="50754899" w:rsidR="00FB4D9F" w:rsidRPr="00BB22E0" w:rsidRDefault="00FB4D9F" w:rsidP="00FB4D9F">
            <w:pPr>
              <w:spacing w:before="100" w:beforeAutospacing="1" w:after="0" w:line="240" w:lineRule="auto"/>
              <w:rPr>
                <w:rFonts w:ascii="Arial" w:eastAsia="Times New Roman" w:hAnsi="Arial" w:cs="Arial"/>
              </w:rPr>
            </w:pPr>
            <w:r>
              <w:rPr>
                <w:rFonts w:ascii="Arial" w:eastAsia="Times New Roman" w:hAnsi="Arial" w:cs="Arial"/>
                <w:color w:val="000000"/>
              </w:rPr>
              <w:t>Generic</w:t>
            </w:r>
          </w:p>
        </w:tc>
        <w:tc>
          <w:tcPr>
            <w:tcW w:w="720" w:type="dxa"/>
            <w:shd w:val="clear" w:color="auto" w:fill="auto"/>
            <w:tcMar>
              <w:left w:w="57" w:type="dxa"/>
              <w:right w:w="0" w:type="dxa"/>
            </w:tcMar>
            <w:vAlign w:val="center"/>
          </w:tcPr>
          <w:p w14:paraId="3D63FE76" w14:textId="2E9400ED"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9</w:t>
            </w:r>
          </w:p>
        </w:tc>
        <w:tc>
          <w:tcPr>
            <w:tcW w:w="630" w:type="dxa"/>
            <w:shd w:val="clear" w:color="auto" w:fill="auto"/>
            <w:tcMar>
              <w:left w:w="57" w:type="dxa"/>
              <w:right w:w="0" w:type="dxa"/>
            </w:tcMar>
            <w:vAlign w:val="center"/>
          </w:tcPr>
          <w:p w14:paraId="4025BA40" w14:textId="7D632D46"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51</w:t>
            </w:r>
          </w:p>
        </w:tc>
        <w:tc>
          <w:tcPr>
            <w:tcW w:w="810" w:type="dxa"/>
            <w:shd w:val="clear" w:color="auto" w:fill="auto"/>
            <w:tcMar>
              <w:left w:w="57" w:type="dxa"/>
              <w:right w:w="0" w:type="dxa"/>
            </w:tcMar>
            <w:vAlign w:val="center"/>
          </w:tcPr>
          <w:p w14:paraId="02670ABC" w14:textId="2BF9E61E"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60</w:t>
            </w:r>
          </w:p>
        </w:tc>
        <w:tc>
          <w:tcPr>
            <w:tcW w:w="810" w:type="dxa"/>
            <w:tcMar>
              <w:left w:w="57" w:type="dxa"/>
              <w:right w:w="0" w:type="dxa"/>
            </w:tcMar>
            <w:vAlign w:val="center"/>
          </w:tcPr>
          <w:p w14:paraId="46138DD6" w14:textId="792017E5"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6</w:t>
            </w:r>
          </w:p>
        </w:tc>
        <w:tc>
          <w:tcPr>
            <w:tcW w:w="540" w:type="dxa"/>
            <w:tcMar>
              <w:left w:w="57" w:type="dxa"/>
              <w:right w:w="0" w:type="dxa"/>
            </w:tcMar>
            <w:vAlign w:val="center"/>
          </w:tcPr>
          <w:p w14:paraId="773525C8" w14:textId="5CDEFF8E"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0.6</w:t>
            </w:r>
          </w:p>
        </w:tc>
        <w:tc>
          <w:tcPr>
            <w:tcW w:w="540" w:type="dxa"/>
            <w:tcMar>
              <w:left w:w="57" w:type="dxa"/>
              <w:right w:w="0" w:type="dxa"/>
            </w:tcMar>
            <w:vAlign w:val="center"/>
          </w:tcPr>
          <w:p w14:paraId="4CF74EBC" w14:textId="5A8AE42D"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3.2</w:t>
            </w:r>
          </w:p>
        </w:tc>
        <w:tc>
          <w:tcPr>
            <w:tcW w:w="810" w:type="dxa"/>
            <w:tcMar>
              <w:left w:w="57" w:type="dxa"/>
              <w:right w:w="0" w:type="dxa"/>
            </w:tcMar>
            <w:vAlign w:val="center"/>
          </w:tcPr>
          <w:p w14:paraId="46945D7C" w14:textId="1870B01C" w:rsidR="00FB4D9F" w:rsidRPr="00AA33A9" w:rsidRDefault="00FB4D9F" w:rsidP="00FB4D9F">
            <w:pPr>
              <w:spacing w:before="100" w:beforeAutospacing="1" w:after="0" w:line="240" w:lineRule="auto"/>
              <w:jc w:val="center"/>
              <w:rPr>
                <w:rFonts w:ascii="Arial" w:eastAsia="Times New Roman" w:hAnsi="Arial" w:cs="Arial"/>
                <w:b/>
                <w:bCs/>
              </w:rPr>
            </w:pPr>
            <w:r w:rsidRPr="00AA33A9">
              <w:rPr>
                <w:rFonts w:ascii="Arial" w:hAnsi="Arial" w:cs="Arial"/>
                <w:color w:val="000000"/>
              </w:rPr>
              <w:t>3.8</w:t>
            </w:r>
          </w:p>
        </w:tc>
      </w:tr>
      <w:tr w:rsidR="00FB4D9F" w:rsidRPr="00BB22E0" w14:paraId="3A627EE1" w14:textId="77777777" w:rsidTr="00734928">
        <w:trPr>
          <w:trHeight w:val="302"/>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76672D62" w14:textId="5E55D647" w:rsidR="00FB4D9F" w:rsidRPr="00215741" w:rsidRDefault="00FB4D9F" w:rsidP="00FB4D9F">
            <w:pPr>
              <w:spacing w:before="100" w:beforeAutospacing="1" w:after="0" w:line="240" w:lineRule="auto"/>
              <w:ind w:left="360"/>
              <w:rPr>
                <w:rFonts w:ascii="Arial" w:eastAsia="Times New Roman" w:hAnsi="Arial" w:cs="Arial"/>
              </w:rPr>
            </w:pPr>
            <w:r>
              <w:rPr>
                <w:rFonts w:ascii="Arial" w:eastAsia="Times New Roman" w:hAnsi="Arial" w:cs="Arial"/>
              </w:rPr>
              <w:t>3</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6F4503EE" w14:textId="777FEB0A" w:rsidR="00FB4D9F" w:rsidRPr="005D1FC0" w:rsidRDefault="00FB4D9F" w:rsidP="00FB4D9F">
            <w:pPr>
              <w:spacing w:before="100" w:beforeAutospacing="1" w:after="0" w:line="240" w:lineRule="auto"/>
              <w:rPr>
                <w:rFonts w:ascii="Arial" w:eastAsia="Times New Roman" w:hAnsi="Arial" w:cs="Arial"/>
              </w:rPr>
            </w:pPr>
            <w:r w:rsidRPr="005D1FC0">
              <w:rPr>
                <w:rFonts w:ascii="Arial" w:hAnsi="Arial" w:cs="Arial"/>
              </w:rPr>
              <w:t>Develop basic communication Skills</w:t>
            </w:r>
          </w:p>
        </w:tc>
        <w:tc>
          <w:tcPr>
            <w:tcW w:w="1170" w:type="dxa"/>
            <w:tcMar>
              <w:left w:w="57" w:type="dxa"/>
              <w:right w:w="0" w:type="dxa"/>
            </w:tcMar>
            <w:vAlign w:val="center"/>
            <w:hideMark/>
          </w:tcPr>
          <w:p w14:paraId="45B4C110" w14:textId="07AC759F" w:rsidR="00FB4D9F" w:rsidRPr="00BB22E0" w:rsidRDefault="00FB4D9F" w:rsidP="00FB4D9F">
            <w:pPr>
              <w:spacing w:before="100" w:beforeAutospacing="1" w:after="0" w:line="240" w:lineRule="auto"/>
              <w:rPr>
                <w:rFonts w:ascii="Arial" w:eastAsia="Times New Roman" w:hAnsi="Arial" w:cs="Arial"/>
              </w:rPr>
            </w:pPr>
            <w:r>
              <w:rPr>
                <w:rFonts w:ascii="Arial" w:eastAsia="Arial" w:hAnsi="Arial" w:cs="Arial"/>
                <w:color w:val="000000"/>
              </w:rPr>
              <w:t>Generic</w:t>
            </w:r>
          </w:p>
        </w:tc>
        <w:tc>
          <w:tcPr>
            <w:tcW w:w="720" w:type="dxa"/>
            <w:shd w:val="clear" w:color="auto" w:fill="auto"/>
            <w:tcMar>
              <w:left w:w="57" w:type="dxa"/>
              <w:right w:w="0" w:type="dxa"/>
            </w:tcMar>
            <w:vAlign w:val="center"/>
          </w:tcPr>
          <w:p w14:paraId="425F698A" w14:textId="23E2CE53"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8</w:t>
            </w:r>
          </w:p>
        </w:tc>
        <w:tc>
          <w:tcPr>
            <w:tcW w:w="630" w:type="dxa"/>
            <w:shd w:val="clear" w:color="auto" w:fill="auto"/>
            <w:tcMar>
              <w:left w:w="57" w:type="dxa"/>
              <w:right w:w="0" w:type="dxa"/>
            </w:tcMar>
            <w:vAlign w:val="center"/>
          </w:tcPr>
          <w:p w14:paraId="6160AE18" w14:textId="036B1B95"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24</w:t>
            </w:r>
          </w:p>
        </w:tc>
        <w:tc>
          <w:tcPr>
            <w:tcW w:w="810" w:type="dxa"/>
            <w:shd w:val="clear" w:color="auto" w:fill="auto"/>
            <w:tcMar>
              <w:left w:w="57" w:type="dxa"/>
              <w:right w:w="0" w:type="dxa"/>
            </w:tcMar>
            <w:vAlign w:val="center"/>
          </w:tcPr>
          <w:p w14:paraId="5503BC30" w14:textId="0FB57815"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32</w:t>
            </w:r>
          </w:p>
        </w:tc>
        <w:tc>
          <w:tcPr>
            <w:tcW w:w="810" w:type="dxa"/>
            <w:tcMar>
              <w:left w:w="57" w:type="dxa"/>
              <w:right w:w="0" w:type="dxa"/>
            </w:tcMar>
            <w:vAlign w:val="center"/>
          </w:tcPr>
          <w:p w14:paraId="0B5765BE" w14:textId="7634885D"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3.2</w:t>
            </w:r>
          </w:p>
        </w:tc>
        <w:tc>
          <w:tcPr>
            <w:tcW w:w="540" w:type="dxa"/>
            <w:tcMar>
              <w:left w:w="57" w:type="dxa"/>
              <w:right w:w="0" w:type="dxa"/>
            </w:tcMar>
            <w:vAlign w:val="center"/>
          </w:tcPr>
          <w:p w14:paraId="32E6D782" w14:textId="27B9300F"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0.5</w:t>
            </w:r>
          </w:p>
        </w:tc>
        <w:tc>
          <w:tcPr>
            <w:tcW w:w="540" w:type="dxa"/>
            <w:tcMar>
              <w:left w:w="57" w:type="dxa"/>
              <w:right w:w="0" w:type="dxa"/>
            </w:tcMar>
            <w:vAlign w:val="center"/>
          </w:tcPr>
          <w:p w14:paraId="5CE65384" w14:textId="6609AE96"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1.5</w:t>
            </w:r>
          </w:p>
        </w:tc>
        <w:tc>
          <w:tcPr>
            <w:tcW w:w="810" w:type="dxa"/>
            <w:tcMar>
              <w:left w:w="57" w:type="dxa"/>
              <w:right w:w="0" w:type="dxa"/>
            </w:tcMar>
            <w:vAlign w:val="center"/>
          </w:tcPr>
          <w:p w14:paraId="0B1EDF20" w14:textId="4F56386C" w:rsidR="00FB4D9F" w:rsidRPr="00AA33A9" w:rsidRDefault="00FB4D9F" w:rsidP="00FB4D9F">
            <w:pPr>
              <w:spacing w:before="100" w:beforeAutospacing="1" w:after="0" w:line="240" w:lineRule="auto"/>
              <w:jc w:val="center"/>
              <w:rPr>
                <w:rFonts w:ascii="Arial" w:eastAsia="Times New Roman" w:hAnsi="Arial" w:cs="Arial"/>
                <w:b/>
                <w:bCs/>
              </w:rPr>
            </w:pPr>
            <w:r w:rsidRPr="00AA33A9">
              <w:rPr>
                <w:rFonts w:ascii="Arial" w:hAnsi="Arial" w:cs="Arial"/>
                <w:color w:val="000000"/>
              </w:rPr>
              <w:t>2.0</w:t>
            </w:r>
          </w:p>
        </w:tc>
      </w:tr>
      <w:tr w:rsidR="00FB4D9F" w:rsidRPr="00BB22E0" w14:paraId="3A9A1FA0" w14:textId="77777777" w:rsidTr="00734928">
        <w:trPr>
          <w:trHeight w:val="213"/>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6FAA56AD" w14:textId="1E0A5902" w:rsidR="00FB4D9F" w:rsidRPr="00215741" w:rsidRDefault="00FB4D9F" w:rsidP="00FB4D9F">
            <w:pPr>
              <w:spacing w:before="100" w:beforeAutospacing="1" w:after="0" w:line="240" w:lineRule="auto"/>
              <w:ind w:left="360"/>
              <w:rPr>
                <w:rFonts w:ascii="Arial" w:eastAsia="Times New Roman" w:hAnsi="Arial" w:cs="Arial"/>
              </w:rPr>
            </w:pPr>
            <w:r>
              <w:rPr>
                <w:rFonts w:ascii="Arial" w:eastAsia="Times New Roman" w:hAnsi="Arial" w:cs="Arial"/>
              </w:rPr>
              <w:t>4</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74CC1BFD" w14:textId="309279F9" w:rsidR="00FB4D9F" w:rsidRPr="005D1FC0" w:rsidRDefault="00FB4D9F" w:rsidP="00FB4D9F">
            <w:pPr>
              <w:spacing w:before="100" w:beforeAutospacing="1" w:after="0" w:line="240" w:lineRule="auto"/>
              <w:rPr>
                <w:rFonts w:ascii="Arial" w:eastAsia="Times New Roman" w:hAnsi="Arial" w:cs="Arial"/>
              </w:rPr>
            </w:pPr>
            <w:r w:rsidRPr="005D1FC0">
              <w:rPr>
                <w:rFonts w:ascii="Arial" w:hAnsi="Arial" w:cs="Arial"/>
              </w:rPr>
              <w:t>Maintain Tools, Equipment and Machine</w:t>
            </w:r>
          </w:p>
        </w:tc>
        <w:tc>
          <w:tcPr>
            <w:tcW w:w="1170" w:type="dxa"/>
            <w:tcMar>
              <w:left w:w="57" w:type="dxa"/>
              <w:right w:w="0" w:type="dxa"/>
            </w:tcMar>
            <w:vAlign w:val="center"/>
          </w:tcPr>
          <w:p w14:paraId="555A9D8A" w14:textId="77777777" w:rsidR="00FB4D9F" w:rsidRPr="00BB22E0" w:rsidRDefault="00FB4D9F" w:rsidP="00FB4D9F">
            <w:pPr>
              <w:spacing w:before="100" w:beforeAutospacing="1" w:after="0" w:line="240" w:lineRule="auto"/>
              <w:rPr>
                <w:rFonts w:ascii="Arial" w:eastAsia="Times New Roman" w:hAnsi="Arial" w:cs="Arial"/>
              </w:rPr>
            </w:pPr>
            <w:r w:rsidRPr="00BB22E0">
              <w:rPr>
                <w:rFonts w:ascii="Arial" w:eastAsia="Arial" w:hAnsi="Arial" w:cs="Arial"/>
                <w:color w:val="000000"/>
              </w:rPr>
              <w:t>Core</w:t>
            </w:r>
          </w:p>
        </w:tc>
        <w:tc>
          <w:tcPr>
            <w:tcW w:w="720" w:type="dxa"/>
            <w:tcMar>
              <w:left w:w="57" w:type="dxa"/>
              <w:right w:w="0" w:type="dxa"/>
            </w:tcMar>
            <w:vAlign w:val="center"/>
          </w:tcPr>
          <w:p w14:paraId="105A8EE1" w14:textId="1F5E5E87"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30</w:t>
            </w:r>
          </w:p>
        </w:tc>
        <w:tc>
          <w:tcPr>
            <w:tcW w:w="630" w:type="dxa"/>
            <w:tcMar>
              <w:left w:w="57" w:type="dxa"/>
              <w:right w:w="0" w:type="dxa"/>
            </w:tcMar>
            <w:vAlign w:val="center"/>
          </w:tcPr>
          <w:p w14:paraId="7D27F5BF" w14:textId="4B94F9B3"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120</w:t>
            </w:r>
          </w:p>
        </w:tc>
        <w:tc>
          <w:tcPr>
            <w:tcW w:w="810" w:type="dxa"/>
            <w:tcMar>
              <w:left w:w="57" w:type="dxa"/>
              <w:right w:w="0" w:type="dxa"/>
            </w:tcMar>
            <w:vAlign w:val="center"/>
          </w:tcPr>
          <w:p w14:paraId="010BA071" w14:textId="76201381"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150</w:t>
            </w:r>
          </w:p>
        </w:tc>
        <w:tc>
          <w:tcPr>
            <w:tcW w:w="810" w:type="dxa"/>
            <w:tcMar>
              <w:left w:w="57" w:type="dxa"/>
              <w:right w:w="0" w:type="dxa"/>
            </w:tcMar>
            <w:vAlign w:val="center"/>
          </w:tcPr>
          <w:p w14:paraId="3616D2DD" w14:textId="00B81248"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15</w:t>
            </w:r>
          </w:p>
        </w:tc>
        <w:tc>
          <w:tcPr>
            <w:tcW w:w="540" w:type="dxa"/>
            <w:tcMar>
              <w:left w:w="57" w:type="dxa"/>
              <w:right w:w="0" w:type="dxa"/>
            </w:tcMar>
            <w:vAlign w:val="center"/>
          </w:tcPr>
          <w:p w14:paraId="24A42A86" w14:textId="00184F44"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1.9</w:t>
            </w:r>
          </w:p>
        </w:tc>
        <w:tc>
          <w:tcPr>
            <w:tcW w:w="540" w:type="dxa"/>
            <w:tcMar>
              <w:left w:w="57" w:type="dxa"/>
              <w:right w:w="0" w:type="dxa"/>
            </w:tcMar>
            <w:vAlign w:val="center"/>
          </w:tcPr>
          <w:p w14:paraId="49002B80" w14:textId="4D74DF18"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7.5</w:t>
            </w:r>
          </w:p>
        </w:tc>
        <w:tc>
          <w:tcPr>
            <w:tcW w:w="810" w:type="dxa"/>
            <w:tcMar>
              <w:left w:w="57" w:type="dxa"/>
              <w:right w:w="0" w:type="dxa"/>
            </w:tcMar>
            <w:vAlign w:val="center"/>
          </w:tcPr>
          <w:p w14:paraId="269198A8" w14:textId="59E11277" w:rsidR="00FB4D9F" w:rsidRPr="00AA33A9" w:rsidRDefault="00FB4D9F" w:rsidP="00FB4D9F">
            <w:pPr>
              <w:spacing w:before="100" w:beforeAutospacing="1" w:after="0" w:line="240" w:lineRule="auto"/>
              <w:jc w:val="center"/>
              <w:rPr>
                <w:rFonts w:ascii="Arial" w:eastAsia="Times New Roman" w:hAnsi="Arial" w:cs="Arial"/>
              </w:rPr>
            </w:pPr>
            <w:r w:rsidRPr="00AA33A9">
              <w:rPr>
                <w:rFonts w:ascii="Arial" w:hAnsi="Arial" w:cs="Arial"/>
                <w:color w:val="000000"/>
              </w:rPr>
              <w:t>9.4</w:t>
            </w:r>
          </w:p>
        </w:tc>
      </w:tr>
      <w:tr w:rsidR="00FB4D9F" w:rsidRPr="00BB22E0" w14:paraId="61055A64" w14:textId="77777777" w:rsidTr="00C024C0">
        <w:trPr>
          <w:trHeight w:val="213"/>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336243B2" w14:textId="7E28F906" w:rsidR="00FB4D9F" w:rsidRDefault="00FB4D9F" w:rsidP="00FB4D9F">
            <w:pPr>
              <w:spacing w:before="100" w:beforeAutospacing="1" w:after="0" w:line="240" w:lineRule="auto"/>
              <w:ind w:left="360"/>
              <w:rPr>
                <w:rFonts w:ascii="Arial" w:eastAsia="Times New Roman" w:hAnsi="Arial" w:cs="Arial"/>
              </w:rPr>
            </w:pPr>
            <w:r>
              <w:rPr>
                <w:rFonts w:ascii="Arial" w:eastAsia="Times New Roman" w:hAnsi="Arial" w:cs="Arial"/>
              </w:rPr>
              <w:t>5</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5BCBE00D" w14:textId="7E5E03A5" w:rsidR="00FB4D9F" w:rsidRPr="005D1FC0" w:rsidRDefault="00FB4D9F" w:rsidP="00FB4D9F">
            <w:pPr>
              <w:spacing w:before="100" w:beforeAutospacing="1" w:after="0" w:line="240" w:lineRule="auto"/>
              <w:rPr>
                <w:rFonts w:ascii="Arial" w:hAnsi="Arial" w:cs="Arial"/>
              </w:rPr>
            </w:pPr>
            <w:r w:rsidRPr="005D1FC0">
              <w:rPr>
                <w:rFonts w:ascii="Arial" w:hAnsi="Arial" w:cs="Arial"/>
              </w:rPr>
              <w:t>Fabricate P&amp;O devices</w:t>
            </w:r>
          </w:p>
        </w:tc>
        <w:tc>
          <w:tcPr>
            <w:tcW w:w="1170" w:type="dxa"/>
            <w:tcMar>
              <w:left w:w="57" w:type="dxa"/>
              <w:right w:w="0" w:type="dxa"/>
            </w:tcMar>
            <w:vAlign w:val="center"/>
          </w:tcPr>
          <w:p w14:paraId="375F2B24" w14:textId="555C97F0" w:rsidR="00FB4D9F" w:rsidRPr="00BB22E0" w:rsidRDefault="00FB4D9F" w:rsidP="00FB4D9F">
            <w:pPr>
              <w:spacing w:before="100" w:beforeAutospacing="1" w:after="0" w:line="240" w:lineRule="auto"/>
              <w:rPr>
                <w:rFonts w:ascii="Arial" w:eastAsia="Arial" w:hAnsi="Arial" w:cs="Arial"/>
                <w:color w:val="000000"/>
              </w:rPr>
            </w:pPr>
            <w:r w:rsidRPr="00202FE3">
              <w:rPr>
                <w:rFonts w:ascii="Arial" w:eastAsia="Arial" w:hAnsi="Arial" w:cs="Arial"/>
                <w:color w:val="000000"/>
              </w:rPr>
              <w:t>Core</w:t>
            </w:r>
          </w:p>
        </w:tc>
        <w:tc>
          <w:tcPr>
            <w:tcW w:w="720" w:type="dxa"/>
            <w:tcMar>
              <w:left w:w="57" w:type="dxa"/>
              <w:right w:w="0" w:type="dxa"/>
            </w:tcMar>
            <w:vAlign w:val="center"/>
          </w:tcPr>
          <w:p w14:paraId="5906C471" w14:textId="4799243D"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35</w:t>
            </w:r>
          </w:p>
        </w:tc>
        <w:tc>
          <w:tcPr>
            <w:tcW w:w="630" w:type="dxa"/>
            <w:tcMar>
              <w:left w:w="57" w:type="dxa"/>
              <w:right w:w="0" w:type="dxa"/>
            </w:tcMar>
            <w:vAlign w:val="center"/>
          </w:tcPr>
          <w:p w14:paraId="73AAFE03" w14:textId="5910130C"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138</w:t>
            </w:r>
          </w:p>
        </w:tc>
        <w:tc>
          <w:tcPr>
            <w:tcW w:w="810" w:type="dxa"/>
            <w:tcMar>
              <w:left w:w="57" w:type="dxa"/>
              <w:right w:w="0" w:type="dxa"/>
            </w:tcMar>
            <w:vAlign w:val="center"/>
          </w:tcPr>
          <w:p w14:paraId="01DFA690" w14:textId="58B799DC"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173</w:t>
            </w:r>
          </w:p>
        </w:tc>
        <w:tc>
          <w:tcPr>
            <w:tcW w:w="810" w:type="dxa"/>
            <w:tcMar>
              <w:left w:w="57" w:type="dxa"/>
              <w:right w:w="0" w:type="dxa"/>
            </w:tcMar>
            <w:vAlign w:val="center"/>
          </w:tcPr>
          <w:p w14:paraId="7C05A452" w14:textId="30A2108D"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17.3</w:t>
            </w:r>
          </w:p>
        </w:tc>
        <w:tc>
          <w:tcPr>
            <w:tcW w:w="540" w:type="dxa"/>
            <w:tcMar>
              <w:left w:w="57" w:type="dxa"/>
              <w:right w:w="0" w:type="dxa"/>
            </w:tcMar>
            <w:vAlign w:val="center"/>
          </w:tcPr>
          <w:p w14:paraId="7F7DDEF7" w14:textId="2A8E583E"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2.2</w:t>
            </w:r>
          </w:p>
        </w:tc>
        <w:tc>
          <w:tcPr>
            <w:tcW w:w="540" w:type="dxa"/>
            <w:tcMar>
              <w:left w:w="57" w:type="dxa"/>
              <w:right w:w="0" w:type="dxa"/>
            </w:tcMar>
            <w:vAlign w:val="center"/>
          </w:tcPr>
          <w:p w14:paraId="1ADFA058" w14:textId="31DC036A"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8.6</w:t>
            </w:r>
          </w:p>
        </w:tc>
        <w:tc>
          <w:tcPr>
            <w:tcW w:w="810" w:type="dxa"/>
            <w:tcMar>
              <w:left w:w="57" w:type="dxa"/>
              <w:right w:w="0" w:type="dxa"/>
            </w:tcMar>
            <w:vAlign w:val="center"/>
          </w:tcPr>
          <w:p w14:paraId="10171821" w14:textId="607BB885"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10.8</w:t>
            </w:r>
          </w:p>
        </w:tc>
      </w:tr>
      <w:tr w:rsidR="00FB4D9F" w:rsidRPr="00BB22E0" w14:paraId="33689539" w14:textId="77777777" w:rsidTr="00C024C0">
        <w:trPr>
          <w:trHeight w:val="213"/>
        </w:trPr>
        <w:tc>
          <w:tcPr>
            <w:tcW w:w="810" w:type="dxa"/>
            <w:tcBorders>
              <w:top w:val="nil"/>
              <w:left w:val="single" w:sz="4" w:space="0" w:color="auto"/>
              <w:bottom w:val="single" w:sz="4" w:space="0" w:color="auto"/>
              <w:right w:val="single" w:sz="4" w:space="0" w:color="auto"/>
            </w:tcBorders>
            <w:tcMar>
              <w:left w:w="57" w:type="dxa"/>
              <w:right w:w="0" w:type="dxa"/>
            </w:tcMar>
            <w:vAlign w:val="center"/>
          </w:tcPr>
          <w:p w14:paraId="13586CCD" w14:textId="04E65817" w:rsidR="00FB4D9F" w:rsidRDefault="00FB4D9F" w:rsidP="00FB4D9F">
            <w:pPr>
              <w:spacing w:before="100" w:beforeAutospacing="1" w:after="0" w:line="240" w:lineRule="auto"/>
              <w:ind w:left="360"/>
              <w:rPr>
                <w:rFonts w:ascii="Arial" w:eastAsia="Times New Roman" w:hAnsi="Arial" w:cs="Arial"/>
              </w:rPr>
            </w:pPr>
            <w:r>
              <w:rPr>
                <w:rFonts w:ascii="Arial" w:eastAsia="Times New Roman" w:hAnsi="Arial" w:cs="Arial"/>
              </w:rPr>
              <w:t>6</w:t>
            </w:r>
          </w:p>
        </w:tc>
        <w:tc>
          <w:tcPr>
            <w:tcW w:w="3420" w:type="dxa"/>
            <w:tcBorders>
              <w:top w:val="nil"/>
              <w:left w:val="nil"/>
              <w:bottom w:val="single" w:sz="4" w:space="0" w:color="auto"/>
              <w:right w:val="single" w:sz="4" w:space="0" w:color="auto"/>
            </w:tcBorders>
            <w:shd w:val="clear" w:color="auto" w:fill="auto"/>
            <w:tcMar>
              <w:left w:w="57" w:type="dxa"/>
              <w:right w:w="0" w:type="dxa"/>
            </w:tcMar>
          </w:tcPr>
          <w:p w14:paraId="4252C1F3" w14:textId="77BED380" w:rsidR="00FB4D9F" w:rsidRPr="005D1FC0" w:rsidRDefault="00FB4D9F" w:rsidP="00FB4D9F">
            <w:pPr>
              <w:spacing w:before="100" w:beforeAutospacing="1" w:after="0" w:line="240" w:lineRule="auto"/>
              <w:rPr>
                <w:rFonts w:ascii="Arial" w:hAnsi="Arial" w:cs="Arial"/>
              </w:rPr>
            </w:pPr>
            <w:r w:rsidRPr="005D1FC0">
              <w:rPr>
                <w:rFonts w:ascii="Arial" w:hAnsi="Arial" w:cs="Arial"/>
              </w:rPr>
              <w:t>Introduction to P&amp;O components</w:t>
            </w:r>
          </w:p>
        </w:tc>
        <w:tc>
          <w:tcPr>
            <w:tcW w:w="1170" w:type="dxa"/>
            <w:tcMar>
              <w:left w:w="57" w:type="dxa"/>
              <w:right w:w="0" w:type="dxa"/>
            </w:tcMar>
            <w:vAlign w:val="center"/>
          </w:tcPr>
          <w:p w14:paraId="7BE75A12" w14:textId="5C3DA3A2" w:rsidR="00FB4D9F" w:rsidRPr="00BB22E0" w:rsidRDefault="00FB4D9F" w:rsidP="00FB4D9F">
            <w:pPr>
              <w:spacing w:before="100" w:beforeAutospacing="1" w:after="0" w:line="240" w:lineRule="auto"/>
              <w:rPr>
                <w:rFonts w:ascii="Arial" w:eastAsia="Arial" w:hAnsi="Arial" w:cs="Arial"/>
                <w:color w:val="000000"/>
              </w:rPr>
            </w:pPr>
            <w:r w:rsidRPr="00202FE3">
              <w:rPr>
                <w:rFonts w:ascii="Arial" w:eastAsia="Arial" w:hAnsi="Arial" w:cs="Arial"/>
                <w:color w:val="000000"/>
              </w:rPr>
              <w:t>Core</w:t>
            </w:r>
          </w:p>
        </w:tc>
        <w:tc>
          <w:tcPr>
            <w:tcW w:w="720" w:type="dxa"/>
            <w:tcMar>
              <w:left w:w="57" w:type="dxa"/>
              <w:right w:w="0" w:type="dxa"/>
            </w:tcMar>
            <w:vAlign w:val="center"/>
          </w:tcPr>
          <w:p w14:paraId="757759B9" w14:textId="16967959"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30</w:t>
            </w:r>
          </w:p>
        </w:tc>
        <w:tc>
          <w:tcPr>
            <w:tcW w:w="630" w:type="dxa"/>
            <w:tcMar>
              <w:left w:w="57" w:type="dxa"/>
              <w:right w:w="0" w:type="dxa"/>
            </w:tcMar>
            <w:vAlign w:val="center"/>
          </w:tcPr>
          <w:p w14:paraId="7EBA11B4" w14:textId="25B9F871"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120</w:t>
            </w:r>
          </w:p>
        </w:tc>
        <w:tc>
          <w:tcPr>
            <w:tcW w:w="810" w:type="dxa"/>
            <w:tcMar>
              <w:left w:w="57" w:type="dxa"/>
              <w:right w:w="0" w:type="dxa"/>
            </w:tcMar>
            <w:vAlign w:val="center"/>
          </w:tcPr>
          <w:p w14:paraId="43461E33" w14:textId="6A7CC7DD"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150</w:t>
            </w:r>
          </w:p>
        </w:tc>
        <w:tc>
          <w:tcPr>
            <w:tcW w:w="810" w:type="dxa"/>
            <w:tcMar>
              <w:left w:w="57" w:type="dxa"/>
              <w:right w:w="0" w:type="dxa"/>
            </w:tcMar>
            <w:vAlign w:val="center"/>
          </w:tcPr>
          <w:p w14:paraId="74017572" w14:textId="5461B422"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15</w:t>
            </w:r>
          </w:p>
        </w:tc>
        <w:tc>
          <w:tcPr>
            <w:tcW w:w="540" w:type="dxa"/>
            <w:tcMar>
              <w:left w:w="57" w:type="dxa"/>
              <w:right w:w="0" w:type="dxa"/>
            </w:tcMar>
            <w:vAlign w:val="center"/>
          </w:tcPr>
          <w:p w14:paraId="77039E55" w14:textId="0562BD4E"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1.9</w:t>
            </w:r>
          </w:p>
        </w:tc>
        <w:tc>
          <w:tcPr>
            <w:tcW w:w="540" w:type="dxa"/>
            <w:tcMar>
              <w:left w:w="57" w:type="dxa"/>
              <w:right w:w="0" w:type="dxa"/>
            </w:tcMar>
            <w:vAlign w:val="center"/>
          </w:tcPr>
          <w:p w14:paraId="60DE0FE6" w14:textId="38051DE5"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7.5</w:t>
            </w:r>
          </w:p>
        </w:tc>
        <w:tc>
          <w:tcPr>
            <w:tcW w:w="810" w:type="dxa"/>
            <w:tcMar>
              <w:left w:w="57" w:type="dxa"/>
              <w:right w:w="0" w:type="dxa"/>
            </w:tcMar>
            <w:vAlign w:val="center"/>
          </w:tcPr>
          <w:p w14:paraId="4214CF7C" w14:textId="3758BBC0" w:rsidR="00FB4D9F" w:rsidRPr="00AA33A9" w:rsidRDefault="00FB4D9F" w:rsidP="00FB4D9F">
            <w:pPr>
              <w:spacing w:before="100" w:beforeAutospacing="1" w:after="0" w:line="240" w:lineRule="auto"/>
              <w:jc w:val="center"/>
              <w:rPr>
                <w:rFonts w:ascii="Arial" w:eastAsia="Arial" w:hAnsi="Arial" w:cs="Arial"/>
                <w:color w:val="000000"/>
              </w:rPr>
            </w:pPr>
            <w:r w:rsidRPr="00AA33A9">
              <w:rPr>
                <w:rFonts w:ascii="Arial" w:hAnsi="Arial" w:cs="Arial"/>
                <w:color w:val="000000"/>
              </w:rPr>
              <w:t>9.4</w:t>
            </w:r>
          </w:p>
        </w:tc>
      </w:tr>
      <w:tr w:rsidR="00BB22E0" w:rsidRPr="00BB22E0" w14:paraId="2492FF7B" w14:textId="77777777" w:rsidTr="00215741">
        <w:trPr>
          <w:trHeight w:val="238"/>
        </w:trPr>
        <w:tc>
          <w:tcPr>
            <w:tcW w:w="5400" w:type="dxa"/>
            <w:gridSpan w:val="3"/>
            <w:tcMar>
              <w:left w:w="57" w:type="dxa"/>
              <w:right w:w="0" w:type="dxa"/>
            </w:tcMar>
            <w:vAlign w:val="center"/>
            <w:hideMark/>
          </w:tcPr>
          <w:p w14:paraId="3D27F2F6" w14:textId="77777777" w:rsidR="00BB22E0" w:rsidRPr="00BB22E0" w:rsidRDefault="00BB22E0" w:rsidP="00BB22E0">
            <w:pPr>
              <w:spacing w:before="100" w:beforeAutospacing="1" w:after="0" w:line="240" w:lineRule="auto"/>
              <w:ind w:right="90"/>
              <w:jc w:val="right"/>
              <w:rPr>
                <w:rFonts w:ascii="Arial" w:eastAsia="Times New Roman" w:hAnsi="Arial" w:cs="Arial"/>
                <w:b/>
                <w:bCs/>
                <w:sz w:val="24"/>
                <w:szCs w:val="24"/>
              </w:rPr>
            </w:pPr>
            <w:r w:rsidRPr="00BB22E0">
              <w:rPr>
                <w:rFonts w:ascii="Arial" w:eastAsia="Times New Roman" w:hAnsi="Arial" w:cs="Arial"/>
                <w:b/>
                <w:bCs/>
                <w:sz w:val="24"/>
                <w:szCs w:val="24"/>
              </w:rPr>
              <w:t>Total</w:t>
            </w:r>
          </w:p>
        </w:tc>
        <w:tc>
          <w:tcPr>
            <w:tcW w:w="720" w:type="dxa"/>
            <w:shd w:val="clear" w:color="auto" w:fill="auto"/>
            <w:tcMar>
              <w:left w:w="57" w:type="dxa"/>
              <w:right w:w="0" w:type="dxa"/>
            </w:tcMar>
            <w:vAlign w:val="center"/>
          </w:tcPr>
          <w:p w14:paraId="40A09F1C" w14:textId="77777777" w:rsidR="00BB22E0" w:rsidRPr="00BB22E0" w:rsidRDefault="00BB22E0" w:rsidP="00BB22E0">
            <w:pPr>
              <w:spacing w:before="100" w:beforeAutospacing="1" w:after="0" w:line="240" w:lineRule="auto"/>
              <w:jc w:val="center"/>
              <w:rPr>
                <w:rFonts w:ascii="Arial" w:eastAsia="Times New Roman" w:hAnsi="Arial" w:cs="Arial"/>
                <w:b/>
                <w:bCs/>
                <w:sz w:val="24"/>
                <w:szCs w:val="24"/>
              </w:rPr>
            </w:pPr>
            <w:r w:rsidRPr="00BB22E0">
              <w:rPr>
                <w:rFonts w:ascii="Arial" w:eastAsia="Arial" w:hAnsi="Arial" w:cs="Arial"/>
                <w:b/>
                <w:bCs/>
                <w:color w:val="000000"/>
              </w:rPr>
              <w:t>120</w:t>
            </w:r>
          </w:p>
        </w:tc>
        <w:tc>
          <w:tcPr>
            <w:tcW w:w="630" w:type="dxa"/>
            <w:shd w:val="clear" w:color="auto" w:fill="auto"/>
            <w:tcMar>
              <w:left w:w="57" w:type="dxa"/>
              <w:right w:w="0" w:type="dxa"/>
            </w:tcMar>
            <w:vAlign w:val="center"/>
          </w:tcPr>
          <w:p w14:paraId="6D04C38B" w14:textId="77777777" w:rsidR="00BB22E0" w:rsidRPr="00BB22E0" w:rsidRDefault="00BB22E0" w:rsidP="00BB22E0">
            <w:pPr>
              <w:spacing w:before="100" w:beforeAutospacing="1" w:after="0" w:line="240" w:lineRule="auto"/>
              <w:jc w:val="center"/>
              <w:rPr>
                <w:rFonts w:ascii="Arial" w:eastAsia="Times New Roman" w:hAnsi="Arial" w:cs="Arial"/>
                <w:b/>
                <w:bCs/>
                <w:sz w:val="24"/>
                <w:szCs w:val="24"/>
              </w:rPr>
            </w:pPr>
            <w:r w:rsidRPr="00BB22E0">
              <w:rPr>
                <w:rFonts w:ascii="Arial" w:eastAsia="Arial" w:hAnsi="Arial" w:cs="Arial"/>
                <w:b/>
                <w:bCs/>
                <w:color w:val="000000"/>
              </w:rPr>
              <w:t>480</w:t>
            </w:r>
          </w:p>
        </w:tc>
        <w:tc>
          <w:tcPr>
            <w:tcW w:w="810" w:type="dxa"/>
            <w:shd w:val="clear" w:color="auto" w:fill="auto"/>
            <w:tcMar>
              <w:left w:w="57" w:type="dxa"/>
              <w:right w:w="0" w:type="dxa"/>
            </w:tcMar>
            <w:vAlign w:val="center"/>
          </w:tcPr>
          <w:p w14:paraId="6ACEAB8C" w14:textId="77777777" w:rsidR="00BB22E0" w:rsidRPr="00BB22E0" w:rsidRDefault="00BB22E0" w:rsidP="00BB22E0">
            <w:pPr>
              <w:spacing w:before="100" w:beforeAutospacing="1" w:after="0" w:line="240" w:lineRule="auto"/>
              <w:jc w:val="center"/>
              <w:rPr>
                <w:rFonts w:ascii="Arial" w:eastAsia="Times New Roman" w:hAnsi="Arial" w:cs="Arial"/>
                <w:b/>
                <w:bCs/>
                <w:sz w:val="24"/>
                <w:szCs w:val="24"/>
              </w:rPr>
            </w:pPr>
            <w:r w:rsidRPr="00BB22E0">
              <w:rPr>
                <w:rFonts w:ascii="Arial" w:eastAsia="Arial" w:hAnsi="Arial" w:cs="Arial"/>
                <w:b/>
                <w:bCs/>
                <w:color w:val="000000"/>
              </w:rPr>
              <w:t>600</w:t>
            </w:r>
          </w:p>
        </w:tc>
        <w:tc>
          <w:tcPr>
            <w:tcW w:w="810" w:type="dxa"/>
            <w:tcMar>
              <w:left w:w="57" w:type="dxa"/>
              <w:right w:w="0" w:type="dxa"/>
            </w:tcMar>
            <w:vAlign w:val="center"/>
          </w:tcPr>
          <w:p w14:paraId="15980409" w14:textId="77777777" w:rsidR="00BB22E0" w:rsidRPr="00BB22E0" w:rsidRDefault="00BB22E0" w:rsidP="00BB22E0">
            <w:pPr>
              <w:spacing w:before="100" w:beforeAutospacing="1" w:after="0" w:line="240" w:lineRule="auto"/>
              <w:jc w:val="center"/>
              <w:rPr>
                <w:rFonts w:ascii="Arial" w:eastAsia="Times New Roman" w:hAnsi="Arial" w:cs="Arial"/>
                <w:b/>
                <w:bCs/>
                <w:sz w:val="24"/>
                <w:szCs w:val="24"/>
              </w:rPr>
            </w:pPr>
            <w:r w:rsidRPr="00BB22E0">
              <w:rPr>
                <w:rFonts w:ascii="Arial" w:eastAsia="Arial" w:hAnsi="Arial" w:cs="Arial"/>
                <w:b/>
                <w:bCs/>
                <w:color w:val="000000"/>
              </w:rPr>
              <w:t>60</w:t>
            </w:r>
          </w:p>
        </w:tc>
        <w:tc>
          <w:tcPr>
            <w:tcW w:w="540" w:type="dxa"/>
            <w:tcMar>
              <w:left w:w="57" w:type="dxa"/>
              <w:right w:w="0" w:type="dxa"/>
            </w:tcMar>
            <w:vAlign w:val="center"/>
          </w:tcPr>
          <w:p w14:paraId="03DF8F96" w14:textId="539A6329" w:rsidR="00BB22E0" w:rsidRPr="00BB22E0" w:rsidRDefault="00FB4D9F" w:rsidP="00BB22E0">
            <w:pPr>
              <w:spacing w:before="100" w:beforeAutospacing="1" w:after="0" w:line="240" w:lineRule="auto"/>
              <w:jc w:val="center"/>
              <w:rPr>
                <w:rFonts w:ascii="Arial" w:eastAsia="Times New Roman" w:hAnsi="Arial" w:cs="Arial"/>
                <w:b/>
                <w:bCs/>
                <w:sz w:val="24"/>
                <w:szCs w:val="24"/>
              </w:rPr>
            </w:pPr>
            <w:r>
              <w:rPr>
                <w:rFonts w:ascii="Arial" w:eastAsia="Arial" w:hAnsi="Arial" w:cs="Arial"/>
                <w:b/>
                <w:bCs/>
                <w:color w:val="000000"/>
              </w:rPr>
              <w:t>7.5</w:t>
            </w:r>
          </w:p>
        </w:tc>
        <w:tc>
          <w:tcPr>
            <w:tcW w:w="540" w:type="dxa"/>
            <w:tcMar>
              <w:left w:w="57" w:type="dxa"/>
              <w:right w:w="0" w:type="dxa"/>
            </w:tcMar>
            <w:vAlign w:val="center"/>
          </w:tcPr>
          <w:p w14:paraId="32941774" w14:textId="29E67B6D" w:rsidR="00BB22E0" w:rsidRPr="00BB22E0" w:rsidRDefault="00FB4D9F" w:rsidP="00BB22E0">
            <w:pPr>
              <w:spacing w:before="100" w:beforeAutospacing="1" w:after="0" w:line="240" w:lineRule="auto"/>
              <w:jc w:val="center"/>
              <w:rPr>
                <w:rFonts w:ascii="Arial" w:eastAsia="Times New Roman" w:hAnsi="Arial" w:cs="Arial"/>
                <w:b/>
                <w:bCs/>
                <w:sz w:val="24"/>
                <w:szCs w:val="24"/>
              </w:rPr>
            </w:pPr>
            <w:r>
              <w:rPr>
                <w:rFonts w:ascii="Arial" w:eastAsia="Arial" w:hAnsi="Arial" w:cs="Arial"/>
                <w:b/>
                <w:bCs/>
                <w:color w:val="000000"/>
              </w:rPr>
              <w:t>30.0</w:t>
            </w:r>
          </w:p>
        </w:tc>
        <w:tc>
          <w:tcPr>
            <w:tcW w:w="810" w:type="dxa"/>
            <w:tcMar>
              <w:left w:w="57" w:type="dxa"/>
              <w:right w:w="0" w:type="dxa"/>
            </w:tcMar>
            <w:vAlign w:val="center"/>
          </w:tcPr>
          <w:p w14:paraId="76548C30" w14:textId="4354D4DC" w:rsidR="00BB22E0" w:rsidRPr="00BB22E0" w:rsidRDefault="00FB4D9F" w:rsidP="00BB22E0">
            <w:pPr>
              <w:spacing w:before="100" w:beforeAutospacing="1" w:after="0" w:line="240" w:lineRule="auto"/>
              <w:jc w:val="center"/>
              <w:rPr>
                <w:rFonts w:ascii="Arial" w:eastAsia="Times New Roman" w:hAnsi="Arial" w:cs="Arial"/>
                <w:b/>
                <w:bCs/>
                <w:sz w:val="24"/>
                <w:szCs w:val="24"/>
              </w:rPr>
            </w:pPr>
            <w:r>
              <w:rPr>
                <w:rFonts w:ascii="Arial" w:eastAsia="Arial" w:hAnsi="Arial" w:cs="Arial"/>
                <w:b/>
                <w:bCs/>
                <w:color w:val="000000"/>
              </w:rPr>
              <w:t>37.5</w:t>
            </w:r>
          </w:p>
        </w:tc>
      </w:tr>
    </w:tbl>
    <w:p w14:paraId="35B19109" w14:textId="77777777" w:rsidR="00D24D2F" w:rsidRDefault="00D24D2F" w:rsidP="000037CC">
      <w:pPr>
        <w:spacing w:after="0"/>
        <w:ind w:left="-360" w:right="-540"/>
        <w:rPr>
          <w:rFonts w:ascii="Arial" w:hAnsi="Arial" w:cs="Arial"/>
        </w:rPr>
      </w:pPr>
    </w:p>
    <w:p w14:paraId="0B8BC7AA" w14:textId="77777777" w:rsidR="00D24D2F" w:rsidRPr="00D24D2F" w:rsidRDefault="000037CC" w:rsidP="00D24D2F">
      <w:pPr>
        <w:spacing w:after="0" w:line="360" w:lineRule="auto"/>
        <w:ind w:left="360" w:right="-540"/>
        <w:rPr>
          <w:rFonts w:ascii="Arial" w:hAnsi="Arial" w:cs="Arial"/>
          <w:b/>
          <w:bCs/>
        </w:rPr>
      </w:pPr>
      <w:r w:rsidRPr="00D24D2F">
        <w:rPr>
          <w:rFonts w:ascii="Arial" w:hAnsi="Arial" w:cs="Arial"/>
          <w:b/>
          <w:bCs/>
        </w:rPr>
        <w:t>Note: -</w:t>
      </w:r>
      <w:r>
        <w:rPr>
          <w:rFonts w:ascii="Arial" w:hAnsi="Arial" w:cs="Arial"/>
        </w:rPr>
        <w:t xml:space="preserve"> </w:t>
      </w:r>
      <w:r w:rsidR="00DB4CBE" w:rsidRPr="00D24D2F">
        <w:rPr>
          <w:rFonts w:ascii="Arial" w:hAnsi="Arial" w:cs="Arial"/>
          <w:b/>
          <w:bCs/>
        </w:rPr>
        <w:t>1 Period = 1 Hour</w:t>
      </w:r>
      <w:r w:rsidRPr="00D24D2F">
        <w:rPr>
          <w:rFonts w:ascii="Arial" w:hAnsi="Arial" w:cs="Arial"/>
          <w:b/>
          <w:bCs/>
        </w:rPr>
        <w:t xml:space="preserve">, </w:t>
      </w:r>
      <w:r w:rsidRPr="00D24D2F">
        <w:rPr>
          <w:rFonts w:ascii="Arial" w:hAnsi="Arial" w:cs="Arial"/>
          <w:b/>
          <w:bCs/>
        </w:rPr>
        <w:tab/>
      </w:r>
    </w:p>
    <w:p w14:paraId="5C2D1FE9" w14:textId="3C0A2A27" w:rsidR="00D24D2F" w:rsidRPr="00D24D2F" w:rsidRDefault="00D24D2F" w:rsidP="00D24D2F">
      <w:pPr>
        <w:spacing w:after="0" w:line="360" w:lineRule="auto"/>
        <w:ind w:left="360" w:right="-540" w:firstLine="720"/>
        <w:rPr>
          <w:rFonts w:ascii="Arial" w:hAnsi="Arial" w:cs="Arial"/>
          <w:b/>
          <w:bCs/>
        </w:rPr>
      </w:pPr>
      <w:r>
        <w:rPr>
          <w:rFonts w:ascii="Arial" w:hAnsi="Arial" w:cs="Arial"/>
          <w:b/>
          <w:bCs/>
        </w:rPr>
        <w:t xml:space="preserve"> </w:t>
      </w:r>
      <w:r w:rsidRPr="00D24D2F">
        <w:rPr>
          <w:rFonts w:ascii="Arial" w:hAnsi="Arial" w:cs="Arial"/>
          <w:b/>
          <w:bCs/>
        </w:rPr>
        <w:t>7</w:t>
      </w:r>
      <w:r w:rsidR="00DB4CBE" w:rsidRPr="00D24D2F">
        <w:rPr>
          <w:rFonts w:ascii="Arial" w:hAnsi="Arial" w:cs="Arial"/>
          <w:b/>
          <w:bCs/>
        </w:rPr>
        <w:t xml:space="preserve"> Period in a </w:t>
      </w:r>
      <w:r w:rsidR="00D52870" w:rsidRPr="00D24D2F">
        <w:rPr>
          <w:rFonts w:ascii="Arial" w:hAnsi="Arial" w:cs="Arial"/>
          <w:b/>
          <w:bCs/>
        </w:rPr>
        <w:t>day</w:t>
      </w:r>
      <w:r>
        <w:rPr>
          <w:rFonts w:ascii="Arial" w:hAnsi="Arial" w:cs="Arial"/>
          <w:b/>
          <w:bCs/>
        </w:rPr>
        <w:t xml:space="preserve"> = 7 hours</w:t>
      </w:r>
      <w:r w:rsidR="000037CC" w:rsidRPr="00D24D2F">
        <w:rPr>
          <w:rFonts w:ascii="Arial" w:hAnsi="Arial" w:cs="Arial"/>
          <w:b/>
          <w:bCs/>
        </w:rPr>
        <w:t xml:space="preserve"> </w:t>
      </w:r>
      <w:r w:rsidR="000037CC" w:rsidRPr="00D24D2F">
        <w:rPr>
          <w:rFonts w:ascii="Arial" w:hAnsi="Arial" w:cs="Arial"/>
          <w:b/>
          <w:bCs/>
        </w:rPr>
        <w:tab/>
      </w:r>
    </w:p>
    <w:p w14:paraId="648E3E72" w14:textId="1D500170" w:rsidR="00D24D2F" w:rsidRPr="00D24D2F" w:rsidRDefault="00D24D2F" w:rsidP="00D24D2F">
      <w:pPr>
        <w:spacing w:after="0" w:line="360" w:lineRule="auto"/>
        <w:ind w:left="360" w:right="-540" w:firstLine="720"/>
        <w:rPr>
          <w:rFonts w:ascii="Arial" w:hAnsi="Arial" w:cs="Arial"/>
          <w:b/>
          <w:bCs/>
        </w:rPr>
      </w:pPr>
      <w:r>
        <w:rPr>
          <w:rFonts w:ascii="Arial" w:hAnsi="Arial" w:cs="Arial"/>
          <w:b/>
          <w:bCs/>
        </w:rPr>
        <w:t xml:space="preserve"> </w:t>
      </w:r>
      <w:r w:rsidR="00D52870" w:rsidRPr="00D24D2F">
        <w:rPr>
          <w:rFonts w:ascii="Arial" w:hAnsi="Arial" w:cs="Arial"/>
          <w:b/>
          <w:bCs/>
        </w:rPr>
        <w:t>6 days in a week</w:t>
      </w:r>
      <w:r w:rsidR="000D07BA">
        <w:rPr>
          <w:rFonts w:ascii="Arial" w:hAnsi="Arial" w:cs="Arial"/>
          <w:b/>
          <w:bCs/>
        </w:rPr>
        <w:t xml:space="preserve"> = 42 hours</w:t>
      </w:r>
    </w:p>
    <w:p w14:paraId="3692F38A" w14:textId="298A30DF" w:rsidR="00994AE4" w:rsidRPr="00D24D2F" w:rsidRDefault="00D24D2F" w:rsidP="00D24D2F">
      <w:pPr>
        <w:spacing w:after="0" w:line="360" w:lineRule="auto"/>
        <w:ind w:left="360" w:right="-540" w:firstLine="720"/>
        <w:rPr>
          <w:rFonts w:ascii="Arial" w:hAnsi="Arial" w:cs="Arial"/>
          <w:b/>
          <w:bCs/>
        </w:rPr>
      </w:pPr>
      <w:r>
        <w:rPr>
          <w:rFonts w:ascii="Arial" w:hAnsi="Arial" w:cs="Arial"/>
          <w:b/>
          <w:bCs/>
        </w:rPr>
        <w:t xml:space="preserve"> </w:t>
      </w:r>
      <w:r w:rsidR="000037CC" w:rsidRPr="00D24D2F">
        <w:rPr>
          <w:rFonts w:ascii="Arial" w:hAnsi="Arial" w:cs="Arial"/>
          <w:b/>
          <w:bCs/>
        </w:rPr>
        <w:t xml:space="preserve">16-week course. = </w:t>
      </w:r>
      <w:r w:rsidRPr="00D24D2F">
        <w:rPr>
          <w:rFonts w:ascii="Arial" w:hAnsi="Arial" w:cs="Arial"/>
          <w:b/>
          <w:bCs/>
        </w:rPr>
        <w:t>672 hours</w:t>
      </w:r>
    </w:p>
    <w:p w14:paraId="114699C2" w14:textId="77777777" w:rsidR="00994AE4" w:rsidRDefault="00994AE4">
      <w:pPr>
        <w:rPr>
          <w:rFonts w:ascii="Arial" w:hAnsi="Arial" w:cs="Arial"/>
        </w:rPr>
      </w:pPr>
      <w:r>
        <w:rPr>
          <w:rFonts w:ascii="Arial" w:hAnsi="Arial" w:cs="Arial"/>
        </w:rPr>
        <w:br w:type="page"/>
      </w:r>
    </w:p>
    <w:p w14:paraId="4929F9E8" w14:textId="0820ED7B" w:rsidR="00051C0A" w:rsidRPr="00994AE4" w:rsidRDefault="00051C0A" w:rsidP="00516577">
      <w:pPr>
        <w:pStyle w:val="Heading1"/>
        <w:numPr>
          <w:ilvl w:val="0"/>
          <w:numId w:val="57"/>
        </w:numPr>
        <w:spacing w:before="0" w:after="240"/>
        <w:rPr>
          <w:rFonts w:ascii="Arial" w:hAnsi="Arial" w:cs="Arial"/>
          <w:color w:val="333333"/>
        </w:rPr>
      </w:pPr>
      <w:bookmarkStart w:id="30" w:name="_Toc170084963"/>
      <w:r w:rsidRPr="00051C0A">
        <w:rPr>
          <w:rFonts w:ascii="Arial" w:hAnsi="Arial" w:cs="Arial"/>
          <w:color w:val="333333"/>
        </w:rPr>
        <w:lastRenderedPageBreak/>
        <w:t>Details of Modules</w:t>
      </w:r>
      <w:bookmarkEnd w:id="30"/>
    </w:p>
    <w:p w14:paraId="3F65F35C" w14:textId="77777777" w:rsidR="00053A3F" w:rsidRDefault="00051C0A" w:rsidP="00053A3F">
      <w:pPr>
        <w:pStyle w:val="Heading2"/>
        <w:rPr>
          <w:rFonts w:ascii="Arial" w:hAnsi="Arial" w:cs="Arial"/>
          <w:b w:val="0"/>
          <w:bCs w:val="0"/>
          <w:sz w:val="24"/>
          <w:szCs w:val="24"/>
        </w:rPr>
      </w:pPr>
      <w:bookmarkStart w:id="31" w:name="_Toc170084964"/>
      <w:r w:rsidRPr="00053A3F">
        <w:rPr>
          <w:rFonts w:ascii="Arial" w:hAnsi="Arial" w:cs="Arial"/>
          <w:sz w:val="24"/>
          <w:szCs w:val="24"/>
        </w:rPr>
        <w:t>9.1:</w:t>
      </w:r>
      <w:r w:rsidR="00DA3D8B" w:rsidRPr="00053A3F">
        <w:rPr>
          <w:rFonts w:ascii="Arial" w:hAnsi="Arial" w:cs="Arial"/>
          <w:sz w:val="24"/>
          <w:szCs w:val="24"/>
        </w:rPr>
        <w:t xml:space="preserve"> </w:t>
      </w:r>
      <w:bookmarkStart w:id="32" w:name="_Hlk169952068"/>
      <w:r w:rsidR="00053A3F" w:rsidRPr="00867C80">
        <w:rPr>
          <w:rFonts w:ascii="Arial" w:hAnsi="Arial" w:cs="Arial"/>
          <w:sz w:val="24"/>
          <w:szCs w:val="24"/>
        </w:rPr>
        <w:t>Maintain Health and Safety at Work Place</w:t>
      </w:r>
      <w:bookmarkEnd w:id="31"/>
      <w:r w:rsidR="00053A3F" w:rsidRPr="00867C80">
        <w:rPr>
          <w:rFonts w:ascii="Arial" w:hAnsi="Arial" w:cs="Arial"/>
          <w:sz w:val="24"/>
          <w:szCs w:val="24"/>
        </w:rPr>
        <w:t xml:space="preserve"> </w:t>
      </w:r>
      <w:bookmarkEnd w:id="32"/>
    </w:p>
    <w:p w14:paraId="4535F2F4" w14:textId="77777777" w:rsidR="00053A3F" w:rsidRDefault="00053A3F" w:rsidP="005B535E">
      <w:pPr>
        <w:spacing w:after="0"/>
        <w:rPr>
          <w:rFonts w:ascii="Arial" w:hAnsi="Arial" w:cs="Arial"/>
          <w:b/>
          <w:bCs/>
          <w:sz w:val="24"/>
          <w:szCs w:val="24"/>
        </w:rPr>
      </w:pPr>
      <w:r>
        <w:rPr>
          <w:rFonts w:ascii="Arial" w:hAnsi="Arial" w:cs="Arial"/>
          <w:b/>
          <w:bCs/>
          <w:sz w:val="24"/>
          <w:szCs w:val="24"/>
        </w:rPr>
        <w:t>Theory: 8 Hours</w:t>
      </w:r>
      <w:r>
        <w:rPr>
          <w:rFonts w:ascii="Arial" w:hAnsi="Arial" w:cs="Arial"/>
          <w:b/>
          <w:bCs/>
          <w:sz w:val="24"/>
          <w:szCs w:val="24"/>
        </w:rPr>
        <w:tab/>
      </w:r>
      <w:r>
        <w:rPr>
          <w:rFonts w:ascii="Arial" w:hAnsi="Arial" w:cs="Arial"/>
          <w:b/>
          <w:bCs/>
          <w:sz w:val="24"/>
          <w:szCs w:val="24"/>
        </w:rPr>
        <w:tab/>
        <w:t>Practical: 27 Hours</w:t>
      </w:r>
      <w:r>
        <w:rPr>
          <w:rFonts w:ascii="Arial" w:hAnsi="Arial" w:cs="Arial"/>
          <w:b/>
          <w:bCs/>
          <w:sz w:val="24"/>
          <w:szCs w:val="24"/>
        </w:rPr>
        <w:tab/>
      </w:r>
      <w:r>
        <w:rPr>
          <w:rFonts w:ascii="Arial" w:hAnsi="Arial" w:cs="Arial"/>
          <w:b/>
          <w:bCs/>
          <w:sz w:val="24"/>
          <w:szCs w:val="24"/>
        </w:rPr>
        <w:tab/>
        <w:t>Total: 35Hours</w:t>
      </w:r>
    </w:p>
    <w:tbl>
      <w:tblPr>
        <w:tblStyle w:val="TableGrid"/>
        <w:tblW w:w="0" w:type="auto"/>
        <w:tblLook w:val="04A0" w:firstRow="1" w:lastRow="0" w:firstColumn="1" w:lastColumn="0" w:noHBand="0" w:noVBand="1"/>
      </w:tblPr>
      <w:tblGrid>
        <w:gridCol w:w="3396"/>
        <w:gridCol w:w="4717"/>
        <w:gridCol w:w="1708"/>
      </w:tblGrid>
      <w:tr w:rsidR="00053A3F" w14:paraId="0A01EDCD" w14:textId="77777777" w:rsidTr="00ED447C">
        <w:tc>
          <w:tcPr>
            <w:tcW w:w="9895" w:type="dxa"/>
            <w:gridSpan w:val="3"/>
            <w:shd w:val="clear" w:color="auto" w:fill="FFCE3C"/>
          </w:tcPr>
          <w:p w14:paraId="41B64F03" w14:textId="77777777" w:rsidR="00053A3F" w:rsidRPr="00053A3F" w:rsidRDefault="00053A3F" w:rsidP="00053A3F">
            <w:pPr>
              <w:pStyle w:val="Heading3"/>
              <w:rPr>
                <w:rFonts w:ascii="Arial" w:hAnsi="Arial" w:cs="Arial"/>
                <w:b w:val="0"/>
                <w:bCs w:val="0"/>
                <w:sz w:val="22"/>
                <w:szCs w:val="22"/>
              </w:rPr>
            </w:pPr>
            <w:bookmarkStart w:id="33" w:name="_Toc170084965"/>
            <w:r w:rsidRPr="00053A3F">
              <w:rPr>
                <w:rFonts w:ascii="Arial" w:hAnsi="Arial" w:cs="Arial"/>
                <w:sz w:val="22"/>
                <w:szCs w:val="22"/>
              </w:rPr>
              <w:t>9.1.1: Ensure personal protective equipment (PPE)</w:t>
            </w:r>
            <w:bookmarkEnd w:id="33"/>
          </w:p>
        </w:tc>
      </w:tr>
      <w:tr w:rsidR="00053A3F" w14:paraId="1AA36AB5" w14:textId="77777777" w:rsidTr="00053A3F">
        <w:trPr>
          <w:trHeight w:val="305"/>
        </w:trPr>
        <w:tc>
          <w:tcPr>
            <w:tcW w:w="3415" w:type="dxa"/>
            <w:shd w:val="clear" w:color="auto" w:fill="D4D4D4"/>
            <w:vAlign w:val="center"/>
          </w:tcPr>
          <w:p w14:paraId="070C7E6F" w14:textId="77777777" w:rsidR="00053A3F" w:rsidRDefault="00053A3F" w:rsidP="00ED447C">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055B1B34" w14:textId="77777777" w:rsidR="00053A3F" w:rsidRDefault="00053A3F" w:rsidP="00ED447C">
            <w:pPr>
              <w:jc w:val="center"/>
              <w:rPr>
                <w:rFonts w:ascii="Arial" w:hAnsi="Arial" w:cs="Arial"/>
                <w:b/>
                <w:bCs/>
                <w:sz w:val="24"/>
                <w:szCs w:val="24"/>
              </w:rPr>
            </w:pPr>
            <w:r>
              <w:rPr>
                <w:rFonts w:ascii="Arial" w:hAnsi="Arial" w:cs="Arial"/>
                <w:b/>
                <w:bCs/>
              </w:rPr>
              <w:t>Practical</w:t>
            </w:r>
          </w:p>
        </w:tc>
        <w:tc>
          <w:tcPr>
            <w:tcW w:w="1710" w:type="dxa"/>
            <w:shd w:val="clear" w:color="auto" w:fill="D4D4D4"/>
            <w:vAlign w:val="center"/>
          </w:tcPr>
          <w:p w14:paraId="132F5A2F" w14:textId="77777777" w:rsidR="00053A3F" w:rsidRDefault="00053A3F" w:rsidP="00ED447C">
            <w:pPr>
              <w:jc w:val="center"/>
              <w:rPr>
                <w:rFonts w:ascii="Arial" w:hAnsi="Arial" w:cs="Arial"/>
                <w:b/>
                <w:bCs/>
                <w:sz w:val="24"/>
                <w:szCs w:val="24"/>
              </w:rPr>
            </w:pPr>
            <w:r>
              <w:rPr>
                <w:rFonts w:ascii="Arial" w:hAnsi="Arial" w:cs="Arial"/>
                <w:b/>
                <w:bCs/>
              </w:rPr>
              <w:t>Duration</w:t>
            </w:r>
          </w:p>
        </w:tc>
      </w:tr>
      <w:tr w:rsidR="00053A3F" w14:paraId="7296B483" w14:textId="77777777" w:rsidTr="00ED447C">
        <w:tc>
          <w:tcPr>
            <w:tcW w:w="3415" w:type="dxa"/>
          </w:tcPr>
          <w:p w14:paraId="0A416CFC" w14:textId="77777777" w:rsidR="00053A3F" w:rsidRDefault="00053A3F" w:rsidP="00516577">
            <w:pPr>
              <w:pStyle w:val="Standard"/>
              <w:numPr>
                <w:ilvl w:val="0"/>
                <w:numId w:val="11"/>
              </w:numPr>
              <w:spacing w:line="276" w:lineRule="auto"/>
            </w:pPr>
            <w:r>
              <w:rPr>
                <w:rFonts w:ascii="Arial" w:eastAsia="Arial" w:hAnsi="Arial" w:cs="Arial"/>
                <w:color w:val="000000"/>
                <w:sz w:val="22"/>
                <w:szCs w:val="22"/>
              </w:rPr>
              <w:t>Personal Protective Equipment (PPE) Types and its uses</w:t>
            </w:r>
          </w:p>
          <w:p w14:paraId="0AFEC11D" w14:textId="77777777" w:rsidR="00053A3F" w:rsidRDefault="00053A3F" w:rsidP="00ED447C">
            <w:pPr>
              <w:rPr>
                <w:rFonts w:ascii="Arial" w:hAnsi="Arial" w:cs="Arial"/>
                <w:b/>
                <w:bCs/>
                <w:sz w:val="24"/>
                <w:szCs w:val="24"/>
              </w:rPr>
            </w:pPr>
          </w:p>
        </w:tc>
        <w:tc>
          <w:tcPr>
            <w:tcW w:w="4770" w:type="dxa"/>
          </w:tcPr>
          <w:p w14:paraId="6A432689" w14:textId="77777777" w:rsidR="00053A3F" w:rsidRPr="00053A3F" w:rsidRDefault="00053A3F" w:rsidP="00516577">
            <w:pPr>
              <w:pStyle w:val="Standard"/>
              <w:keepNext/>
              <w:keepLines/>
              <w:numPr>
                <w:ilvl w:val="0"/>
                <w:numId w:val="7"/>
              </w:numPr>
              <w:spacing w:line="360" w:lineRule="auto"/>
              <w:ind w:left="286"/>
              <w:rPr>
                <w:sz w:val="22"/>
                <w:szCs w:val="22"/>
              </w:rPr>
            </w:pPr>
            <w:r w:rsidRPr="00053A3F">
              <w:rPr>
                <w:rFonts w:ascii="Arial" w:eastAsia="Arial" w:hAnsi="Arial" w:cs="Arial"/>
                <w:color w:val="000000"/>
                <w:sz w:val="22"/>
                <w:szCs w:val="22"/>
              </w:rPr>
              <w:t>Arrange PPEs as per requirement</w:t>
            </w:r>
          </w:p>
          <w:p w14:paraId="2D2A4E08" w14:textId="77777777" w:rsidR="00053A3F" w:rsidRPr="00053A3F" w:rsidRDefault="00053A3F" w:rsidP="00516577">
            <w:pPr>
              <w:pStyle w:val="Standard"/>
              <w:keepNext/>
              <w:keepLines/>
              <w:numPr>
                <w:ilvl w:val="0"/>
                <w:numId w:val="7"/>
              </w:numPr>
              <w:spacing w:line="360" w:lineRule="auto"/>
              <w:ind w:left="286" w:hanging="286"/>
              <w:rPr>
                <w:rFonts w:ascii="Arial" w:hAnsi="Arial" w:cs="Arial"/>
                <w:b/>
                <w:bCs/>
                <w:sz w:val="22"/>
                <w:szCs w:val="22"/>
              </w:rPr>
            </w:pPr>
            <w:r w:rsidRPr="00053A3F">
              <w:rPr>
                <w:rFonts w:ascii="Arial" w:eastAsia="Arial" w:hAnsi="Arial" w:cs="Arial"/>
                <w:color w:val="000000"/>
                <w:sz w:val="22"/>
                <w:szCs w:val="22"/>
              </w:rPr>
              <w:t xml:space="preserve">Wear proper PPE as per nature of job. </w:t>
            </w:r>
          </w:p>
          <w:p w14:paraId="4B0050D6" w14:textId="77777777" w:rsidR="00053A3F" w:rsidRDefault="00053A3F" w:rsidP="00516577">
            <w:pPr>
              <w:pStyle w:val="Standard"/>
              <w:keepNext/>
              <w:keepLines/>
              <w:numPr>
                <w:ilvl w:val="0"/>
                <w:numId w:val="7"/>
              </w:numPr>
              <w:spacing w:line="360" w:lineRule="auto"/>
              <w:ind w:left="286" w:hanging="286"/>
              <w:rPr>
                <w:rFonts w:ascii="Arial" w:hAnsi="Arial" w:cs="Arial"/>
                <w:b/>
                <w:bCs/>
              </w:rPr>
            </w:pPr>
            <w:r w:rsidRPr="00053A3F">
              <w:rPr>
                <w:rFonts w:ascii="Arial" w:eastAsia="Arial" w:hAnsi="Arial" w:cs="Arial"/>
                <w:color w:val="000000"/>
                <w:sz w:val="22"/>
                <w:szCs w:val="22"/>
              </w:rPr>
              <w:t>Store PPE at appropriate place after use</w:t>
            </w:r>
          </w:p>
        </w:tc>
        <w:tc>
          <w:tcPr>
            <w:tcW w:w="1710" w:type="dxa"/>
            <w:vAlign w:val="center"/>
          </w:tcPr>
          <w:p w14:paraId="662A09F7" w14:textId="77777777" w:rsidR="00053A3F" w:rsidRPr="00F724FE" w:rsidRDefault="00053A3F" w:rsidP="00053A3F">
            <w:pPr>
              <w:jc w:val="right"/>
              <w:rPr>
                <w:rFonts w:ascii="Arial" w:hAnsi="Arial" w:cs="Arial"/>
              </w:rPr>
            </w:pPr>
            <w:r w:rsidRPr="00F724FE">
              <w:rPr>
                <w:rFonts w:ascii="Arial" w:hAnsi="Arial" w:cs="Arial"/>
              </w:rPr>
              <w:t>Theory:</w:t>
            </w:r>
            <w:r>
              <w:rPr>
                <w:rFonts w:ascii="Arial" w:hAnsi="Arial" w:cs="Arial"/>
              </w:rPr>
              <w:t xml:space="preserve"> 1hr.</w:t>
            </w:r>
          </w:p>
          <w:p w14:paraId="75CD3BF8" w14:textId="77777777" w:rsidR="00053A3F" w:rsidRPr="00F724FE" w:rsidRDefault="00053A3F" w:rsidP="00053A3F">
            <w:pPr>
              <w:jc w:val="right"/>
              <w:rPr>
                <w:rFonts w:ascii="Arial" w:hAnsi="Arial" w:cs="Arial"/>
              </w:rPr>
            </w:pPr>
            <w:r w:rsidRPr="00F724FE">
              <w:rPr>
                <w:rFonts w:ascii="Arial" w:hAnsi="Arial" w:cs="Arial"/>
              </w:rPr>
              <w:t>Practical:</w:t>
            </w:r>
            <w:r>
              <w:rPr>
                <w:rFonts w:ascii="Arial" w:hAnsi="Arial" w:cs="Arial"/>
              </w:rPr>
              <w:t xml:space="preserve"> 3hrs.</w:t>
            </w:r>
          </w:p>
          <w:p w14:paraId="5D8280DE" w14:textId="77777777" w:rsidR="00053A3F" w:rsidRDefault="00053A3F" w:rsidP="00053A3F">
            <w:pPr>
              <w:jc w:val="right"/>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5639E1DF" w14:textId="77777777" w:rsidTr="00ED447C">
        <w:tc>
          <w:tcPr>
            <w:tcW w:w="9895" w:type="dxa"/>
            <w:gridSpan w:val="3"/>
            <w:shd w:val="clear" w:color="auto" w:fill="FFCE3C"/>
          </w:tcPr>
          <w:p w14:paraId="1A980D10" w14:textId="77777777" w:rsidR="00053A3F" w:rsidRDefault="00053A3F" w:rsidP="00053A3F">
            <w:pPr>
              <w:pStyle w:val="Heading3"/>
              <w:rPr>
                <w:rFonts w:ascii="Arial" w:hAnsi="Arial" w:cs="Arial"/>
                <w:b w:val="0"/>
                <w:bCs w:val="0"/>
                <w:sz w:val="24"/>
                <w:szCs w:val="24"/>
              </w:rPr>
            </w:pPr>
            <w:bookmarkStart w:id="34" w:name="_Toc170084966"/>
            <w:r w:rsidRPr="00053A3F">
              <w:rPr>
                <w:rFonts w:ascii="Arial" w:hAnsi="Arial" w:cs="Arial"/>
                <w:sz w:val="22"/>
                <w:szCs w:val="22"/>
              </w:rPr>
              <w:t>9.1.2: Maintain First aid Box</w:t>
            </w:r>
            <w:bookmarkEnd w:id="34"/>
          </w:p>
        </w:tc>
      </w:tr>
      <w:tr w:rsidR="00053A3F" w14:paraId="0A13BFDE" w14:textId="77777777" w:rsidTr="00ED447C">
        <w:tc>
          <w:tcPr>
            <w:tcW w:w="3415" w:type="dxa"/>
            <w:shd w:val="clear" w:color="auto" w:fill="D4D4D4"/>
            <w:vAlign w:val="center"/>
          </w:tcPr>
          <w:p w14:paraId="059B17A9" w14:textId="77777777" w:rsidR="00053A3F" w:rsidRDefault="00053A3F" w:rsidP="00ED447C">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29E7543C" w14:textId="77777777" w:rsidR="00053A3F" w:rsidRDefault="00053A3F" w:rsidP="00ED447C">
            <w:pPr>
              <w:jc w:val="center"/>
              <w:rPr>
                <w:rFonts w:ascii="Arial" w:hAnsi="Arial" w:cs="Arial"/>
                <w:b/>
                <w:bCs/>
                <w:sz w:val="24"/>
                <w:szCs w:val="24"/>
              </w:rPr>
            </w:pPr>
            <w:r>
              <w:rPr>
                <w:rFonts w:ascii="Arial" w:hAnsi="Arial" w:cs="Arial"/>
                <w:b/>
                <w:bCs/>
              </w:rPr>
              <w:t>Practical</w:t>
            </w:r>
          </w:p>
        </w:tc>
        <w:tc>
          <w:tcPr>
            <w:tcW w:w="1710" w:type="dxa"/>
            <w:shd w:val="clear" w:color="auto" w:fill="D4D4D4"/>
            <w:vAlign w:val="center"/>
          </w:tcPr>
          <w:p w14:paraId="2A975139" w14:textId="77777777" w:rsidR="00053A3F" w:rsidRDefault="00053A3F" w:rsidP="00ED447C">
            <w:pPr>
              <w:jc w:val="center"/>
              <w:rPr>
                <w:rFonts w:ascii="Arial" w:hAnsi="Arial" w:cs="Arial"/>
                <w:b/>
                <w:bCs/>
                <w:sz w:val="24"/>
                <w:szCs w:val="24"/>
              </w:rPr>
            </w:pPr>
            <w:r>
              <w:rPr>
                <w:rFonts w:ascii="Arial" w:hAnsi="Arial" w:cs="Arial"/>
                <w:b/>
                <w:bCs/>
              </w:rPr>
              <w:t>Duration</w:t>
            </w:r>
          </w:p>
        </w:tc>
      </w:tr>
      <w:tr w:rsidR="00053A3F" w14:paraId="75C75BDF" w14:textId="77777777" w:rsidTr="00ED447C">
        <w:tc>
          <w:tcPr>
            <w:tcW w:w="3415" w:type="dxa"/>
          </w:tcPr>
          <w:p w14:paraId="32B4580E" w14:textId="77777777" w:rsidR="00053A3F" w:rsidRDefault="00053A3F" w:rsidP="00516577">
            <w:pPr>
              <w:pStyle w:val="Standard"/>
              <w:numPr>
                <w:ilvl w:val="0"/>
                <w:numId w:val="12"/>
              </w:numPr>
              <w:spacing w:line="276" w:lineRule="auto"/>
            </w:pPr>
            <w:r>
              <w:rPr>
                <w:rFonts w:ascii="Arial" w:eastAsia="Arial" w:hAnsi="Arial" w:cs="Arial"/>
                <w:sz w:val="22"/>
                <w:szCs w:val="22"/>
              </w:rPr>
              <w:t>First-Aid-Box and its uses.</w:t>
            </w:r>
          </w:p>
          <w:p w14:paraId="4BA2D199" w14:textId="77777777" w:rsidR="00053A3F" w:rsidRDefault="00053A3F" w:rsidP="00516577">
            <w:pPr>
              <w:pStyle w:val="Standard"/>
              <w:numPr>
                <w:ilvl w:val="0"/>
                <w:numId w:val="12"/>
              </w:numPr>
              <w:spacing w:line="276" w:lineRule="auto"/>
            </w:pPr>
            <w:r>
              <w:rPr>
                <w:rFonts w:ascii="Arial" w:eastAsia="Arial" w:hAnsi="Arial" w:cs="Arial"/>
                <w:sz w:val="22"/>
                <w:szCs w:val="22"/>
              </w:rPr>
              <w:t>Knowledge of first-aid-box items.</w:t>
            </w:r>
          </w:p>
          <w:p w14:paraId="404FC37B" w14:textId="77777777" w:rsidR="00053A3F" w:rsidRDefault="00053A3F" w:rsidP="00ED447C">
            <w:pPr>
              <w:rPr>
                <w:rFonts w:ascii="Arial" w:hAnsi="Arial" w:cs="Arial"/>
                <w:b/>
                <w:bCs/>
                <w:sz w:val="24"/>
                <w:szCs w:val="24"/>
              </w:rPr>
            </w:pPr>
          </w:p>
        </w:tc>
        <w:tc>
          <w:tcPr>
            <w:tcW w:w="4770" w:type="dxa"/>
          </w:tcPr>
          <w:p w14:paraId="4F0B2AE9" w14:textId="77777777" w:rsidR="00053A3F" w:rsidRDefault="00053A3F" w:rsidP="00516577">
            <w:pPr>
              <w:pStyle w:val="Standard"/>
              <w:numPr>
                <w:ilvl w:val="0"/>
                <w:numId w:val="6"/>
              </w:numPr>
              <w:spacing w:line="360" w:lineRule="auto"/>
              <w:ind w:left="436"/>
            </w:pPr>
            <w:r>
              <w:rPr>
                <w:rFonts w:ascii="Arial" w:eastAsia="Arial" w:hAnsi="Arial" w:cs="Arial"/>
                <w:color w:val="000000"/>
                <w:sz w:val="22"/>
                <w:szCs w:val="22"/>
              </w:rPr>
              <w:t>Ensure availability of first aid box</w:t>
            </w:r>
          </w:p>
          <w:p w14:paraId="7A7A15B1" w14:textId="77777777" w:rsidR="00053A3F" w:rsidRDefault="00053A3F" w:rsidP="00516577">
            <w:pPr>
              <w:pStyle w:val="Standard"/>
              <w:numPr>
                <w:ilvl w:val="0"/>
                <w:numId w:val="6"/>
              </w:numPr>
              <w:spacing w:line="360" w:lineRule="auto"/>
              <w:ind w:left="436"/>
            </w:pPr>
            <w:r>
              <w:rPr>
                <w:rFonts w:ascii="Arial" w:eastAsia="Arial" w:hAnsi="Arial" w:cs="Arial"/>
                <w:color w:val="000000"/>
                <w:sz w:val="22"/>
                <w:szCs w:val="22"/>
              </w:rPr>
              <w:t>Check first aid box for requisite emergency medicines</w:t>
            </w:r>
          </w:p>
          <w:p w14:paraId="389F1A77" w14:textId="77777777" w:rsidR="00053A3F" w:rsidRDefault="00053A3F" w:rsidP="00516577">
            <w:pPr>
              <w:pStyle w:val="Standard"/>
              <w:numPr>
                <w:ilvl w:val="0"/>
                <w:numId w:val="6"/>
              </w:numPr>
              <w:spacing w:line="360" w:lineRule="auto"/>
              <w:ind w:left="436"/>
            </w:pPr>
            <w:r>
              <w:rPr>
                <w:rFonts w:ascii="Arial" w:eastAsia="Arial" w:hAnsi="Arial" w:cs="Arial"/>
                <w:color w:val="000000"/>
                <w:sz w:val="22"/>
                <w:szCs w:val="22"/>
              </w:rPr>
              <w:t>Check expiry date of medicines</w:t>
            </w:r>
          </w:p>
          <w:p w14:paraId="4AC7281D" w14:textId="77777777" w:rsidR="00053A3F" w:rsidRPr="001F641C" w:rsidRDefault="00053A3F" w:rsidP="00516577">
            <w:pPr>
              <w:pStyle w:val="Standard"/>
              <w:numPr>
                <w:ilvl w:val="0"/>
                <w:numId w:val="6"/>
              </w:numPr>
              <w:spacing w:line="360" w:lineRule="auto"/>
              <w:ind w:left="436"/>
              <w:rPr>
                <w:rFonts w:ascii="Arial" w:hAnsi="Arial" w:cs="Arial"/>
                <w:b/>
                <w:bCs/>
              </w:rPr>
            </w:pPr>
            <w:r>
              <w:rPr>
                <w:rFonts w:ascii="Arial" w:eastAsia="Arial" w:hAnsi="Arial" w:cs="Arial"/>
                <w:color w:val="000000"/>
                <w:sz w:val="22"/>
                <w:szCs w:val="22"/>
              </w:rPr>
              <w:t xml:space="preserve">Perform first aid treatment against electric shock. </w:t>
            </w:r>
          </w:p>
          <w:p w14:paraId="555AB50E" w14:textId="77777777" w:rsidR="00053A3F" w:rsidRDefault="00053A3F" w:rsidP="00516577">
            <w:pPr>
              <w:pStyle w:val="Standard"/>
              <w:numPr>
                <w:ilvl w:val="0"/>
                <w:numId w:val="6"/>
              </w:numPr>
              <w:spacing w:line="360" w:lineRule="auto"/>
              <w:ind w:left="436"/>
              <w:rPr>
                <w:rFonts w:ascii="Arial" w:hAnsi="Arial" w:cs="Arial"/>
                <w:b/>
                <w:bCs/>
              </w:rPr>
            </w:pPr>
            <w:r>
              <w:rPr>
                <w:rFonts w:ascii="Arial" w:eastAsia="Arial" w:hAnsi="Arial" w:cs="Arial"/>
                <w:color w:val="000000"/>
                <w:sz w:val="22"/>
                <w:szCs w:val="22"/>
              </w:rPr>
              <w:t xml:space="preserve">Perform first aid treatment / bandages against minor injuries   </w:t>
            </w:r>
          </w:p>
        </w:tc>
        <w:tc>
          <w:tcPr>
            <w:tcW w:w="1710" w:type="dxa"/>
            <w:vAlign w:val="center"/>
          </w:tcPr>
          <w:p w14:paraId="13E0AFBB" w14:textId="77777777" w:rsidR="00053A3F" w:rsidRPr="00F724FE" w:rsidRDefault="00053A3F" w:rsidP="00053A3F">
            <w:pPr>
              <w:jc w:val="right"/>
              <w:rPr>
                <w:rFonts w:ascii="Arial" w:hAnsi="Arial" w:cs="Arial"/>
              </w:rPr>
            </w:pPr>
            <w:r w:rsidRPr="00F724FE">
              <w:rPr>
                <w:rFonts w:ascii="Arial" w:hAnsi="Arial" w:cs="Arial"/>
              </w:rPr>
              <w:t>Theory:</w:t>
            </w:r>
            <w:r>
              <w:rPr>
                <w:rFonts w:ascii="Arial" w:hAnsi="Arial" w:cs="Arial"/>
              </w:rPr>
              <w:t xml:space="preserve"> 1hr</w:t>
            </w:r>
          </w:p>
          <w:p w14:paraId="2DC26403" w14:textId="77777777" w:rsidR="00053A3F" w:rsidRPr="00F724FE" w:rsidRDefault="00053A3F" w:rsidP="00053A3F">
            <w:pPr>
              <w:jc w:val="right"/>
              <w:rPr>
                <w:rFonts w:ascii="Arial" w:hAnsi="Arial" w:cs="Arial"/>
              </w:rPr>
            </w:pPr>
            <w:r w:rsidRPr="00F724FE">
              <w:rPr>
                <w:rFonts w:ascii="Arial" w:hAnsi="Arial" w:cs="Arial"/>
              </w:rPr>
              <w:t>Practical:</w:t>
            </w:r>
            <w:r>
              <w:rPr>
                <w:rFonts w:ascii="Arial" w:hAnsi="Arial" w:cs="Arial"/>
              </w:rPr>
              <w:t>3hrs.</w:t>
            </w:r>
          </w:p>
          <w:p w14:paraId="1583A115" w14:textId="77777777" w:rsidR="00053A3F" w:rsidRDefault="00053A3F" w:rsidP="00053A3F">
            <w:pPr>
              <w:jc w:val="right"/>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6A3BF0BA" w14:textId="77777777" w:rsidTr="00ED447C">
        <w:tc>
          <w:tcPr>
            <w:tcW w:w="9895" w:type="dxa"/>
            <w:gridSpan w:val="3"/>
            <w:shd w:val="clear" w:color="auto" w:fill="FFCE3C"/>
          </w:tcPr>
          <w:p w14:paraId="7C1C7185" w14:textId="77777777" w:rsidR="00053A3F" w:rsidRDefault="00053A3F" w:rsidP="00053A3F">
            <w:pPr>
              <w:pStyle w:val="Heading3"/>
              <w:rPr>
                <w:rFonts w:ascii="Arial" w:hAnsi="Arial" w:cs="Arial"/>
                <w:b w:val="0"/>
                <w:bCs w:val="0"/>
                <w:sz w:val="24"/>
                <w:szCs w:val="24"/>
              </w:rPr>
            </w:pPr>
            <w:bookmarkStart w:id="35" w:name="_Toc170084967"/>
            <w:r w:rsidRPr="00053A3F">
              <w:rPr>
                <w:rFonts w:ascii="Arial" w:hAnsi="Arial" w:cs="Arial"/>
                <w:sz w:val="22"/>
                <w:szCs w:val="22"/>
              </w:rPr>
              <w:t>9.1.3: Maintain Fire Extinguisher</w:t>
            </w:r>
            <w:bookmarkEnd w:id="35"/>
          </w:p>
        </w:tc>
      </w:tr>
      <w:tr w:rsidR="00053A3F" w14:paraId="71725458" w14:textId="77777777" w:rsidTr="00ED447C">
        <w:tc>
          <w:tcPr>
            <w:tcW w:w="3415" w:type="dxa"/>
            <w:shd w:val="clear" w:color="auto" w:fill="D4D4D4"/>
            <w:vAlign w:val="center"/>
          </w:tcPr>
          <w:p w14:paraId="188F01B0" w14:textId="77777777" w:rsidR="00053A3F" w:rsidRDefault="00053A3F" w:rsidP="00ED447C">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414088EA" w14:textId="77777777" w:rsidR="00053A3F" w:rsidRDefault="00053A3F" w:rsidP="00ED447C">
            <w:pPr>
              <w:jc w:val="center"/>
              <w:rPr>
                <w:rFonts w:ascii="Arial" w:hAnsi="Arial" w:cs="Arial"/>
                <w:b/>
                <w:bCs/>
                <w:sz w:val="24"/>
                <w:szCs w:val="24"/>
              </w:rPr>
            </w:pPr>
            <w:r>
              <w:rPr>
                <w:rFonts w:ascii="Arial" w:hAnsi="Arial" w:cs="Arial"/>
                <w:b/>
                <w:bCs/>
              </w:rPr>
              <w:t>Practical</w:t>
            </w:r>
          </w:p>
        </w:tc>
        <w:tc>
          <w:tcPr>
            <w:tcW w:w="1710" w:type="dxa"/>
            <w:shd w:val="clear" w:color="auto" w:fill="D4D4D4"/>
            <w:vAlign w:val="center"/>
          </w:tcPr>
          <w:p w14:paraId="63D159E3" w14:textId="77777777" w:rsidR="00053A3F" w:rsidRDefault="00053A3F" w:rsidP="00ED447C">
            <w:pPr>
              <w:jc w:val="center"/>
              <w:rPr>
                <w:rFonts w:ascii="Arial" w:hAnsi="Arial" w:cs="Arial"/>
                <w:b/>
                <w:bCs/>
                <w:sz w:val="24"/>
                <w:szCs w:val="24"/>
              </w:rPr>
            </w:pPr>
            <w:r>
              <w:rPr>
                <w:rFonts w:ascii="Arial" w:hAnsi="Arial" w:cs="Arial"/>
                <w:b/>
                <w:bCs/>
              </w:rPr>
              <w:t>Duration</w:t>
            </w:r>
          </w:p>
        </w:tc>
      </w:tr>
      <w:tr w:rsidR="00053A3F" w14:paraId="1649C290" w14:textId="77777777" w:rsidTr="00ED447C">
        <w:tc>
          <w:tcPr>
            <w:tcW w:w="3415" w:type="dxa"/>
          </w:tcPr>
          <w:p w14:paraId="4A1AAFFA" w14:textId="77777777" w:rsidR="00053A3F" w:rsidRDefault="00053A3F" w:rsidP="00516577">
            <w:pPr>
              <w:pStyle w:val="Standard"/>
              <w:numPr>
                <w:ilvl w:val="0"/>
                <w:numId w:val="13"/>
              </w:numPr>
              <w:spacing w:line="276" w:lineRule="auto"/>
            </w:pPr>
            <w:r>
              <w:rPr>
                <w:rFonts w:ascii="Arial" w:eastAsia="Arial" w:hAnsi="Arial" w:cs="Arial"/>
                <w:sz w:val="22"/>
                <w:szCs w:val="22"/>
              </w:rPr>
              <w:t>Fire Extinguisher its types and uses</w:t>
            </w:r>
          </w:p>
          <w:p w14:paraId="7CDDD4F8" w14:textId="77777777" w:rsidR="00053A3F" w:rsidRDefault="00053A3F" w:rsidP="00516577">
            <w:pPr>
              <w:pStyle w:val="Standard"/>
              <w:numPr>
                <w:ilvl w:val="0"/>
                <w:numId w:val="13"/>
              </w:numPr>
              <w:spacing w:line="276" w:lineRule="auto"/>
              <w:rPr>
                <w:rFonts w:ascii="Arial" w:hAnsi="Arial" w:cs="Arial"/>
                <w:b/>
                <w:bCs/>
              </w:rPr>
            </w:pPr>
            <w:r w:rsidRPr="0047355E">
              <w:rPr>
                <w:rFonts w:ascii="Arial" w:eastAsia="Arial" w:hAnsi="Arial" w:cs="Arial"/>
                <w:sz w:val="22"/>
                <w:szCs w:val="22"/>
              </w:rPr>
              <w:t>Types of fire extinguishing materials.</w:t>
            </w:r>
          </w:p>
        </w:tc>
        <w:tc>
          <w:tcPr>
            <w:tcW w:w="4770" w:type="dxa"/>
          </w:tcPr>
          <w:p w14:paraId="6540356A" w14:textId="77777777" w:rsidR="00053A3F" w:rsidRDefault="00053A3F" w:rsidP="00516577">
            <w:pPr>
              <w:pStyle w:val="Standard"/>
              <w:numPr>
                <w:ilvl w:val="0"/>
                <w:numId w:val="54"/>
              </w:numPr>
              <w:spacing w:line="360" w:lineRule="auto"/>
              <w:ind w:left="481"/>
            </w:pPr>
            <w:r>
              <w:rPr>
                <w:rFonts w:ascii="Arial" w:eastAsia="Arial" w:hAnsi="Arial" w:cs="Arial"/>
                <w:color w:val="000000"/>
                <w:sz w:val="22"/>
                <w:szCs w:val="22"/>
              </w:rPr>
              <w:t>Check expiry of fire extinguisher</w:t>
            </w:r>
          </w:p>
          <w:p w14:paraId="6B4DFF25" w14:textId="77777777" w:rsidR="00053A3F" w:rsidRPr="001F201E" w:rsidRDefault="00053A3F" w:rsidP="00516577">
            <w:pPr>
              <w:pStyle w:val="Standard"/>
              <w:numPr>
                <w:ilvl w:val="0"/>
                <w:numId w:val="54"/>
              </w:numPr>
              <w:spacing w:line="360" w:lineRule="auto"/>
              <w:ind w:left="481"/>
              <w:rPr>
                <w:rFonts w:ascii="Arial" w:hAnsi="Arial" w:cs="Arial"/>
                <w:b/>
                <w:bCs/>
              </w:rPr>
            </w:pPr>
            <w:r>
              <w:rPr>
                <w:rFonts w:ascii="Arial" w:eastAsia="Arial" w:hAnsi="Arial" w:cs="Arial"/>
                <w:color w:val="000000"/>
                <w:sz w:val="22"/>
                <w:szCs w:val="22"/>
              </w:rPr>
              <w:t>Operate fire extinguisher.</w:t>
            </w:r>
          </w:p>
          <w:p w14:paraId="2A420DE7" w14:textId="77777777" w:rsidR="00053A3F" w:rsidRPr="001F201E" w:rsidRDefault="00053A3F" w:rsidP="00516577">
            <w:pPr>
              <w:pStyle w:val="ListParagraph"/>
              <w:numPr>
                <w:ilvl w:val="0"/>
                <w:numId w:val="54"/>
              </w:numPr>
              <w:spacing w:line="360" w:lineRule="auto"/>
              <w:ind w:left="481"/>
              <w:rPr>
                <w:rFonts w:ascii="Arial" w:hAnsi="Arial" w:cs="Arial"/>
                <w:b/>
                <w:bCs/>
                <w:sz w:val="24"/>
                <w:szCs w:val="24"/>
              </w:rPr>
            </w:pPr>
            <w:r w:rsidRPr="001F201E">
              <w:rPr>
                <w:rFonts w:ascii="Arial" w:eastAsia="Arial" w:hAnsi="Arial" w:cs="Arial"/>
                <w:color w:val="000000"/>
              </w:rPr>
              <w:t>Replace fire extinguisher</w:t>
            </w:r>
          </w:p>
        </w:tc>
        <w:tc>
          <w:tcPr>
            <w:tcW w:w="1710" w:type="dxa"/>
            <w:vAlign w:val="center"/>
          </w:tcPr>
          <w:p w14:paraId="431C1A47" w14:textId="77777777" w:rsidR="00053A3F" w:rsidRPr="00F724FE" w:rsidRDefault="00053A3F" w:rsidP="00053A3F">
            <w:pPr>
              <w:jc w:val="right"/>
              <w:rPr>
                <w:rFonts w:ascii="Arial" w:hAnsi="Arial" w:cs="Arial"/>
              </w:rPr>
            </w:pPr>
            <w:r w:rsidRPr="00F724FE">
              <w:rPr>
                <w:rFonts w:ascii="Arial" w:hAnsi="Arial" w:cs="Arial"/>
              </w:rPr>
              <w:t>Theory:</w:t>
            </w:r>
            <w:r>
              <w:rPr>
                <w:rFonts w:ascii="Arial" w:hAnsi="Arial" w:cs="Arial"/>
              </w:rPr>
              <w:t xml:space="preserve"> 1hr</w:t>
            </w:r>
          </w:p>
          <w:p w14:paraId="2828FAF3" w14:textId="77777777" w:rsidR="00053A3F" w:rsidRPr="00F724FE" w:rsidRDefault="00053A3F" w:rsidP="00053A3F">
            <w:pPr>
              <w:jc w:val="right"/>
              <w:rPr>
                <w:rFonts w:ascii="Arial" w:hAnsi="Arial" w:cs="Arial"/>
              </w:rPr>
            </w:pPr>
            <w:r w:rsidRPr="00F724FE">
              <w:rPr>
                <w:rFonts w:ascii="Arial" w:hAnsi="Arial" w:cs="Arial"/>
              </w:rPr>
              <w:t>Practical:</w:t>
            </w:r>
            <w:r>
              <w:rPr>
                <w:rFonts w:ascii="Arial" w:hAnsi="Arial" w:cs="Arial"/>
              </w:rPr>
              <w:t>3hrs.</w:t>
            </w:r>
          </w:p>
          <w:p w14:paraId="472FF7FF" w14:textId="77777777" w:rsidR="00053A3F" w:rsidRDefault="00053A3F" w:rsidP="00053A3F">
            <w:pPr>
              <w:jc w:val="right"/>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404928AD" w14:textId="77777777" w:rsidTr="00ED447C">
        <w:tc>
          <w:tcPr>
            <w:tcW w:w="9895" w:type="dxa"/>
            <w:gridSpan w:val="3"/>
            <w:shd w:val="clear" w:color="auto" w:fill="FFCE3C"/>
          </w:tcPr>
          <w:p w14:paraId="26B9C862" w14:textId="77777777" w:rsidR="00053A3F" w:rsidRPr="001F201E" w:rsidRDefault="00053A3F" w:rsidP="00053A3F">
            <w:pPr>
              <w:pStyle w:val="Heading3"/>
              <w:rPr>
                <w:rFonts w:ascii="Arial" w:hAnsi="Arial" w:cs="Arial"/>
                <w:b w:val="0"/>
                <w:bCs w:val="0"/>
                <w:sz w:val="24"/>
                <w:szCs w:val="24"/>
              </w:rPr>
            </w:pPr>
            <w:bookmarkStart w:id="36" w:name="_Toc170084968"/>
            <w:r w:rsidRPr="00053A3F">
              <w:rPr>
                <w:rFonts w:ascii="Arial" w:hAnsi="Arial" w:cs="Arial"/>
                <w:sz w:val="22"/>
                <w:szCs w:val="22"/>
              </w:rPr>
              <w:t>9.1.4: Implement safety measures</w:t>
            </w:r>
            <w:bookmarkEnd w:id="36"/>
          </w:p>
        </w:tc>
      </w:tr>
      <w:tr w:rsidR="00053A3F" w14:paraId="0617B4C8" w14:textId="77777777" w:rsidTr="00ED447C">
        <w:trPr>
          <w:trHeight w:val="332"/>
        </w:trPr>
        <w:tc>
          <w:tcPr>
            <w:tcW w:w="3415" w:type="dxa"/>
            <w:shd w:val="clear" w:color="auto" w:fill="D4D4D4"/>
            <w:vAlign w:val="center"/>
          </w:tcPr>
          <w:p w14:paraId="51AA3CDA" w14:textId="77777777" w:rsidR="00053A3F" w:rsidRPr="00E17C1C" w:rsidRDefault="00053A3F" w:rsidP="00ED447C">
            <w:pPr>
              <w:pStyle w:val="Standard"/>
              <w:spacing w:line="276" w:lineRule="auto"/>
              <w:jc w:val="center"/>
              <w:rPr>
                <w:rFonts w:ascii="Arial" w:eastAsia="Arial" w:hAnsi="Arial" w:cs="Arial"/>
                <w:sz w:val="22"/>
                <w:szCs w:val="22"/>
              </w:rPr>
            </w:pPr>
            <w:r w:rsidRPr="00E17C1C">
              <w:rPr>
                <w:rFonts w:ascii="Arial" w:hAnsi="Arial" w:cs="Arial"/>
                <w:b/>
                <w:bCs/>
                <w:sz w:val="22"/>
                <w:szCs w:val="22"/>
              </w:rPr>
              <w:t>Theory</w:t>
            </w:r>
          </w:p>
        </w:tc>
        <w:tc>
          <w:tcPr>
            <w:tcW w:w="4770" w:type="dxa"/>
            <w:shd w:val="clear" w:color="auto" w:fill="D4D4D4"/>
            <w:vAlign w:val="center"/>
          </w:tcPr>
          <w:p w14:paraId="0AED6664" w14:textId="77777777" w:rsidR="00053A3F" w:rsidRPr="00E17C1C" w:rsidRDefault="00053A3F"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710" w:type="dxa"/>
            <w:shd w:val="clear" w:color="auto" w:fill="D4D4D4"/>
            <w:vAlign w:val="center"/>
          </w:tcPr>
          <w:p w14:paraId="507DD315" w14:textId="77777777" w:rsidR="00053A3F" w:rsidRPr="00E17C1C" w:rsidRDefault="00053A3F" w:rsidP="00ED447C">
            <w:pPr>
              <w:jc w:val="center"/>
              <w:rPr>
                <w:rFonts w:ascii="Arial" w:hAnsi="Arial" w:cs="Arial"/>
                <w:b/>
                <w:bCs/>
              </w:rPr>
            </w:pPr>
            <w:r w:rsidRPr="00E17C1C">
              <w:rPr>
                <w:rFonts w:ascii="Arial" w:hAnsi="Arial" w:cs="Arial"/>
                <w:b/>
                <w:bCs/>
              </w:rPr>
              <w:t>Duration</w:t>
            </w:r>
          </w:p>
        </w:tc>
      </w:tr>
      <w:tr w:rsidR="00053A3F" w14:paraId="2E64F807" w14:textId="77777777" w:rsidTr="006C1AAB">
        <w:trPr>
          <w:trHeight w:val="962"/>
        </w:trPr>
        <w:tc>
          <w:tcPr>
            <w:tcW w:w="3415" w:type="dxa"/>
          </w:tcPr>
          <w:p w14:paraId="567F2290" w14:textId="77777777" w:rsidR="00053A3F" w:rsidRDefault="00053A3F" w:rsidP="00516577">
            <w:pPr>
              <w:pStyle w:val="Standard"/>
              <w:numPr>
                <w:ilvl w:val="0"/>
                <w:numId w:val="5"/>
              </w:numPr>
              <w:spacing w:line="360" w:lineRule="auto"/>
            </w:pPr>
            <w:r>
              <w:rPr>
                <w:rFonts w:ascii="Arial" w:eastAsia="Arial" w:hAnsi="Arial" w:cs="Arial"/>
                <w:color w:val="000000"/>
                <w:sz w:val="22"/>
                <w:szCs w:val="22"/>
              </w:rPr>
              <w:t>Hazard and its Types</w:t>
            </w:r>
          </w:p>
          <w:p w14:paraId="398912AC" w14:textId="75FB6F49" w:rsidR="00053A3F" w:rsidRDefault="00053A3F" w:rsidP="00516577">
            <w:pPr>
              <w:pStyle w:val="Standard"/>
              <w:numPr>
                <w:ilvl w:val="0"/>
                <w:numId w:val="5"/>
              </w:numPr>
              <w:spacing w:line="360" w:lineRule="auto"/>
              <w:rPr>
                <w:rFonts w:ascii="Arial" w:eastAsia="Arial" w:hAnsi="Arial" w:cs="Arial"/>
                <w:sz w:val="22"/>
                <w:szCs w:val="22"/>
              </w:rPr>
            </w:pPr>
            <w:r>
              <w:rPr>
                <w:rFonts w:ascii="Arial" w:eastAsia="Arial" w:hAnsi="Arial" w:cs="Arial"/>
                <w:color w:val="000000"/>
                <w:sz w:val="22"/>
                <w:szCs w:val="22"/>
              </w:rPr>
              <w:t>Treatment of various hazards</w:t>
            </w:r>
          </w:p>
        </w:tc>
        <w:tc>
          <w:tcPr>
            <w:tcW w:w="4770" w:type="dxa"/>
          </w:tcPr>
          <w:p w14:paraId="5A9E2E25" w14:textId="77777777" w:rsidR="00053A3F" w:rsidRDefault="00053A3F" w:rsidP="00516577">
            <w:pPr>
              <w:pStyle w:val="Standard"/>
              <w:numPr>
                <w:ilvl w:val="0"/>
                <w:numId w:val="9"/>
              </w:numPr>
              <w:spacing w:line="360" w:lineRule="auto"/>
              <w:ind w:left="376" w:hanging="376"/>
            </w:pPr>
            <w:r>
              <w:rPr>
                <w:rFonts w:ascii="Arial" w:eastAsia="Arial" w:hAnsi="Arial" w:cs="Arial"/>
                <w:color w:val="000000"/>
                <w:sz w:val="22"/>
                <w:szCs w:val="22"/>
              </w:rPr>
              <w:t>Take required health and safety training</w:t>
            </w:r>
          </w:p>
          <w:p w14:paraId="015D1D3C" w14:textId="77777777" w:rsidR="00053A3F" w:rsidRDefault="00053A3F" w:rsidP="00516577">
            <w:pPr>
              <w:pStyle w:val="Standard"/>
              <w:numPr>
                <w:ilvl w:val="0"/>
                <w:numId w:val="9"/>
              </w:numPr>
              <w:spacing w:line="360" w:lineRule="auto"/>
              <w:ind w:left="376" w:hanging="376"/>
              <w:rPr>
                <w:rFonts w:ascii="Arial" w:eastAsia="Arial" w:hAnsi="Arial" w:cs="Arial"/>
                <w:color w:val="000000"/>
                <w:sz w:val="22"/>
                <w:szCs w:val="22"/>
              </w:rPr>
            </w:pPr>
            <w:r>
              <w:rPr>
                <w:rFonts w:ascii="Arial" w:eastAsia="Arial" w:hAnsi="Arial" w:cs="Arial"/>
                <w:color w:val="000000"/>
                <w:sz w:val="22"/>
                <w:szCs w:val="22"/>
              </w:rPr>
              <w:t xml:space="preserve">Identify work place hazardous, Reasons and materials </w:t>
            </w:r>
          </w:p>
        </w:tc>
        <w:tc>
          <w:tcPr>
            <w:tcW w:w="1710" w:type="dxa"/>
            <w:vAlign w:val="center"/>
          </w:tcPr>
          <w:p w14:paraId="6C372777" w14:textId="77777777" w:rsidR="00053A3F" w:rsidRPr="00F724FE" w:rsidRDefault="00053A3F" w:rsidP="00053A3F">
            <w:pPr>
              <w:jc w:val="right"/>
              <w:rPr>
                <w:rFonts w:ascii="Arial" w:hAnsi="Arial" w:cs="Arial"/>
              </w:rPr>
            </w:pPr>
            <w:r w:rsidRPr="00F724FE">
              <w:rPr>
                <w:rFonts w:ascii="Arial" w:hAnsi="Arial" w:cs="Arial"/>
              </w:rPr>
              <w:t>Theory:</w:t>
            </w:r>
            <w:r>
              <w:rPr>
                <w:rFonts w:ascii="Arial" w:hAnsi="Arial" w:cs="Arial"/>
              </w:rPr>
              <w:t xml:space="preserve"> 1hr</w:t>
            </w:r>
          </w:p>
          <w:p w14:paraId="1AF1E191" w14:textId="77777777" w:rsidR="00053A3F" w:rsidRPr="00F724FE" w:rsidRDefault="00053A3F" w:rsidP="00053A3F">
            <w:pPr>
              <w:jc w:val="right"/>
              <w:rPr>
                <w:rFonts w:ascii="Arial" w:hAnsi="Arial" w:cs="Arial"/>
              </w:rPr>
            </w:pPr>
            <w:r w:rsidRPr="00F724FE">
              <w:rPr>
                <w:rFonts w:ascii="Arial" w:hAnsi="Arial" w:cs="Arial"/>
              </w:rPr>
              <w:t>Practical:</w:t>
            </w:r>
            <w:r>
              <w:rPr>
                <w:rFonts w:ascii="Arial" w:hAnsi="Arial" w:cs="Arial"/>
              </w:rPr>
              <w:t>3hrs.</w:t>
            </w:r>
          </w:p>
          <w:p w14:paraId="4C6734E4" w14:textId="77777777" w:rsidR="00053A3F" w:rsidRDefault="00053A3F" w:rsidP="00053A3F">
            <w:pPr>
              <w:jc w:val="right"/>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7FCD45B8" w14:textId="77777777" w:rsidTr="00ED447C">
        <w:tc>
          <w:tcPr>
            <w:tcW w:w="9895" w:type="dxa"/>
            <w:gridSpan w:val="3"/>
            <w:shd w:val="clear" w:color="auto" w:fill="FFCE3C"/>
          </w:tcPr>
          <w:p w14:paraId="728BFF47" w14:textId="77777777" w:rsidR="00053A3F" w:rsidRDefault="00053A3F" w:rsidP="006C1AAB">
            <w:pPr>
              <w:pStyle w:val="Heading3"/>
              <w:rPr>
                <w:rFonts w:ascii="Arial" w:hAnsi="Arial" w:cs="Arial"/>
                <w:b w:val="0"/>
                <w:bCs w:val="0"/>
                <w:sz w:val="24"/>
                <w:szCs w:val="24"/>
              </w:rPr>
            </w:pPr>
            <w:bookmarkStart w:id="37" w:name="_Toc170084969"/>
            <w:r w:rsidRPr="006C1AAB">
              <w:rPr>
                <w:rFonts w:ascii="Arial" w:hAnsi="Arial" w:cs="Arial"/>
                <w:sz w:val="22"/>
                <w:szCs w:val="22"/>
              </w:rPr>
              <w:t>9.1.5: Prepare for emergencies</w:t>
            </w:r>
            <w:bookmarkEnd w:id="37"/>
            <w:r>
              <w:rPr>
                <w:rFonts w:ascii="Arial" w:eastAsia="Arial" w:hAnsi="Arial" w:cs="Arial"/>
                <w:color w:val="000000"/>
              </w:rPr>
              <w:t xml:space="preserve">    </w:t>
            </w:r>
          </w:p>
        </w:tc>
      </w:tr>
      <w:tr w:rsidR="00053A3F" w14:paraId="5A0CA65E" w14:textId="77777777" w:rsidTr="00ED447C">
        <w:tc>
          <w:tcPr>
            <w:tcW w:w="3415" w:type="dxa"/>
            <w:shd w:val="clear" w:color="auto" w:fill="D4D4D4"/>
            <w:vAlign w:val="center"/>
          </w:tcPr>
          <w:p w14:paraId="00F898A9" w14:textId="77777777" w:rsidR="00053A3F" w:rsidRPr="00E17C1C" w:rsidRDefault="00053A3F" w:rsidP="00ED447C">
            <w:pPr>
              <w:pStyle w:val="Standard"/>
              <w:spacing w:line="276" w:lineRule="auto"/>
              <w:jc w:val="center"/>
              <w:rPr>
                <w:rFonts w:ascii="Arial" w:eastAsia="Arial" w:hAnsi="Arial" w:cs="Arial"/>
                <w:sz w:val="22"/>
                <w:szCs w:val="22"/>
              </w:rPr>
            </w:pPr>
            <w:r w:rsidRPr="00E17C1C">
              <w:rPr>
                <w:rFonts w:ascii="Arial" w:hAnsi="Arial" w:cs="Arial"/>
                <w:b/>
                <w:bCs/>
                <w:sz w:val="22"/>
                <w:szCs w:val="22"/>
              </w:rPr>
              <w:t>Theory</w:t>
            </w:r>
          </w:p>
        </w:tc>
        <w:tc>
          <w:tcPr>
            <w:tcW w:w="4770" w:type="dxa"/>
            <w:shd w:val="clear" w:color="auto" w:fill="D4D4D4"/>
            <w:vAlign w:val="center"/>
          </w:tcPr>
          <w:p w14:paraId="5C0545C3" w14:textId="77777777" w:rsidR="00053A3F" w:rsidRPr="00E17C1C" w:rsidRDefault="00053A3F"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710" w:type="dxa"/>
            <w:shd w:val="clear" w:color="auto" w:fill="D4D4D4"/>
            <w:vAlign w:val="center"/>
          </w:tcPr>
          <w:p w14:paraId="515236C9" w14:textId="77777777" w:rsidR="00053A3F" w:rsidRPr="00E17C1C" w:rsidRDefault="00053A3F" w:rsidP="00ED447C">
            <w:pPr>
              <w:spacing w:line="276" w:lineRule="auto"/>
              <w:jc w:val="center"/>
              <w:rPr>
                <w:rFonts w:ascii="Arial" w:hAnsi="Arial" w:cs="Arial"/>
                <w:b/>
                <w:bCs/>
              </w:rPr>
            </w:pPr>
            <w:r w:rsidRPr="00E17C1C">
              <w:rPr>
                <w:rFonts w:ascii="Arial" w:hAnsi="Arial" w:cs="Arial"/>
                <w:b/>
                <w:bCs/>
              </w:rPr>
              <w:t>Duration</w:t>
            </w:r>
          </w:p>
        </w:tc>
      </w:tr>
      <w:tr w:rsidR="00053A3F" w14:paraId="4EC8AE95" w14:textId="77777777" w:rsidTr="00ED447C">
        <w:tc>
          <w:tcPr>
            <w:tcW w:w="3415" w:type="dxa"/>
          </w:tcPr>
          <w:p w14:paraId="32574CD3" w14:textId="77777777" w:rsidR="00053A3F" w:rsidRDefault="00053A3F" w:rsidP="00516577">
            <w:pPr>
              <w:pStyle w:val="Standard"/>
              <w:numPr>
                <w:ilvl w:val="0"/>
                <w:numId w:val="5"/>
              </w:numPr>
              <w:spacing w:line="360" w:lineRule="auto"/>
            </w:pPr>
            <w:r>
              <w:rPr>
                <w:rFonts w:ascii="Arial" w:eastAsia="Arial" w:hAnsi="Arial" w:cs="Arial"/>
                <w:sz w:val="22"/>
                <w:szCs w:val="22"/>
              </w:rPr>
              <w:t>Know about the techniques for provision of first aid treatment.</w:t>
            </w:r>
          </w:p>
          <w:p w14:paraId="5A2B0AF9" w14:textId="77777777" w:rsidR="00053A3F" w:rsidRDefault="00053A3F" w:rsidP="00ED447C">
            <w:pPr>
              <w:pStyle w:val="Standard"/>
              <w:spacing w:line="360" w:lineRule="auto"/>
              <w:rPr>
                <w:rFonts w:ascii="Arial" w:eastAsia="Arial" w:hAnsi="Arial" w:cs="Arial"/>
                <w:sz w:val="22"/>
                <w:szCs w:val="22"/>
              </w:rPr>
            </w:pPr>
          </w:p>
        </w:tc>
        <w:tc>
          <w:tcPr>
            <w:tcW w:w="4770" w:type="dxa"/>
          </w:tcPr>
          <w:p w14:paraId="4050E7DF" w14:textId="77777777" w:rsidR="00053A3F" w:rsidRDefault="00053A3F" w:rsidP="00516577">
            <w:pPr>
              <w:pStyle w:val="Standard"/>
              <w:numPr>
                <w:ilvl w:val="0"/>
                <w:numId w:val="16"/>
              </w:numPr>
              <w:spacing w:line="360" w:lineRule="auto"/>
              <w:ind w:left="301" w:hanging="271"/>
            </w:pPr>
            <w:r>
              <w:rPr>
                <w:rFonts w:ascii="Arial" w:eastAsia="Arial" w:hAnsi="Arial" w:cs="Arial"/>
                <w:color w:val="000000"/>
                <w:sz w:val="22"/>
                <w:szCs w:val="22"/>
              </w:rPr>
              <w:t>Take emergency response training</w:t>
            </w:r>
          </w:p>
          <w:p w14:paraId="7ADC21B0" w14:textId="77777777" w:rsidR="00053A3F" w:rsidRDefault="00053A3F" w:rsidP="00516577">
            <w:pPr>
              <w:pStyle w:val="Standard"/>
              <w:numPr>
                <w:ilvl w:val="0"/>
                <w:numId w:val="16"/>
              </w:numPr>
              <w:spacing w:line="360" w:lineRule="auto"/>
              <w:ind w:left="301" w:hanging="271"/>
              <w:rPr>
                <w:rFonts w:ascii="Arial" w:eastAsia="Arial" w:hAnsi="Arial" w:cs="Arial"/>
                <w:color w:val="000000"/>
                <w:sz w:val="22"/>
                <w:szCs w:val="22"/>
              </w:rPr>
            </w:pPr>
            <w:r>
              <w:rPr>
                <w:rFonts w:ascii="Arial" w:eastAsia="Arial" w:hAnsi="Arial" w:cs="Arial"/>
                <w:color w:val="000000"/>
                <w:sz w:val="22"/>
                <w:szCs w:val="22"/>
              </w:rPr>
              <w:t xml:space="preserve">Ensure emergency response exercises. </w:t>
            </w:r>
          </w:p>
          <w:p w14:paraId="6A05484F" w14:textId="77777777" w:rsidR="00053A3F" w:rsidRPr="00AC19F4" w:rsidRDefault="00053A3F" w:rsidP="00516577">
            <w:pPr>
              <w:pStyle w:val="Standard"/>
              <w:numPr>
                <w:ilvl w:val="0"/>
                <w:numId w:val="16"/>
              </w:numPr>
              <w:spacing w:line="360" w:lineRule="auto"/>
              <w:ind w:left="301" w:hanging="271"/>
              <w:rPr>
                <w:rFonts w:ascii="Arial" w:eastAsia="Arial" w:hAnsi="Arial" w:cs="Arial"/>
                <w:color w:val="000000"/>
                <w:sz w:val="22"/>
                <w:szCs w:val="22"/>
              </w:rPr>
            </w:pPr>
            <w:r>
              <w:rPr>
                <w:rFonts w:ascii="Arial" w:eastAsia="Arial" w:hAnsi="Arial" w:cs="Arial"/>
                <w:sz w:val="22"/>
                <w:szCs w:val="22"/>
              </w:rPr>
              <w:t>Perform mock exercise for</w:t>
            </w:r>
            <w:r>
              <w:rPr>
                <w:rFonts w:ascii="Arial" w:eastAsia="Arial" w:hAnsi="Arial" w:cs="Arial"/>
                <w:color w:val="000000"/>
                <w:sz w:val="22"/>
                <w:szCs w:val="22"/>
              </w:rPr>
              <w:t xml:space="preserve"> first aid of Cardio Respiratory Resuscitation (CPR</w:t>
            </w:r>
            <w:r>
              <w:rPr>
                <w:rFonts w:ascii="Arial" w:eastAsia="Arial" w:hAnsi="Arial" w:cs="Arial"/>
                <w:b/>
                <w:color w:val="000000"/>
                <w:sz w:val="22"/>
                <w:szCs w:val="22"/>
              </w:rPr>
              <w:t>)</w:t>
            </w:r>
          </w:p>
          <w:p w14:paraId="67B3E3C6" w14:textId="77777777" w:rsidR="00053A3F" w:rsidRDefault="00053A3F" w:rsidP="00516577">
            <w:pPr>
              <w:pStyle w:val="Standard"/>
              <w:numPr>
                <w:ilvl w:val="0"/>
                <w:numId w:val="16"/>
              </w:numPr>
              <w:spacing w:line="360" w:lineRule="auto"/>
              <w:ind w:left="301" w:hanging="271"/>
              <w:rPr>
                <w:rFonts w:ascii="Arial" w:eastAsia="Arial" w:hAnsi="Arial" w:cs="Arial"/>
                <w:color w:val="000000"/>
                <w:sz w:val="22"/>
                <w:szCs w:val="22"/>
              </w:rPr>
            </w:pPr>
            <w:r>
              <w:rPr>
                <w:rFonts w:ascii="Arial" w:eastAsia="Arial" w:hAnsi="Arial" w:cs="Arial"/>
                <w:sz w:val="22"/>
                <w:szCs w:val="22"/>
              </w:rPr>
              <w:t>Perform mock exercise for first aid treatment against electric shock/minor injury</w:t>
            </w:r>
          </w:p>
        </w:tc>
        <w:tc>
          <w:tcPr>
            <w:tcW w:w="1710" w:type="dxa"/>
            <w:vAlign w:val="center"/>
          </w:tcPr>
          <w:p w14:paraId="7B362467" w14:textId="77777777" w:rsidR="00053A3F" w:rsidRPr="00F724FE" w:rsidRDefault="00053A3F" w:rsidP="00053A3F">
            <w:pPr>
              <w:jc w:val="right"/>
              <w:rPr>
                <w:rFonts w:ascii="Arial" w:hAnsi="Arial" w:cs="Arial"/>
              </w:rPr>
            </w:pPr>
            <w:r w:rsidRPr="00F724FE">
              <w:rPr>
                <w:rFonts w:ascii="Arial" w:hAnsi="Arial" w:cs="Arial"/>
              </w:rPr>
              <w:t>Theory:</w:t>
            </w:r>
            <w:r>
              <w:rPr>
                <w:rFonts w:ascii="Arial" w:hAnsi="Arial" w:cs="Arial"/>
              </w:rPr>
              <w:t xml:space="preserve"> 1hr</w:t>
            </w:r>
          </w:p>
          <w:p w14:paraId="671F7ED3" w14:textId="77777777" w:rsidR="00053A3F" w:rsidRPr="00F724FE" w:rsidRDefault="00053A3F" w:rsidP="00053A3F">
            <w:pPr>
              <w:jc w:val="right"/>
              <w:rPr>
                <w:rFonts w:ascii="Arial" w:hAnsi="Arial" w:cs="Arial"/>
              </w:rPr>
            </w:pPr>
            <w:r w:rsidRPr="00F724FE">
              <w:rPr>
                <w:rFonts w:ascii="Arial" w:hAnsi="Arial" w:cs="Arial"/>
              </w:rPr>
              <w:t>Practical:</w:t>
            </w:r>
            <w:r>
              <w:rPr>
                <w:rFonts w:ascii="Arial" w:hAnsi="Arial" w:cs="Arial"/>
              </w:rPr>
              <w:t>6hrs.</w:t>
            </w:r>
          </w:p>
          <w:p w14:paraId="3E5144C9" w14:textId="77777777" w:rsidR="00053A3F" w:rsidRDefault="00053A3F" w:rsidP="00053A3F">
            <w:pPr>
              <w:jc w:val="right"/>
              <w:rPr>
                <w:rFonts w:ascii="Arial" w:hAnsi="Arial" w:cs="Arial"/>
                <w:b/>
                <w:bCs/>
                <w:sz w:val="24"/>
                <w:szCs w:val="24"/>
              </w:rPr>
            </w:pPr>
            <w:r w:rsidRPr="00F724FE">
              <w:rPr>
                <w:rFonts w:ascii="Arial" w:hAnsi="Arial" w:cs="Arial"/>
              </w:rPr>
              <w:t>Total:</w:t>
            </w:r>
            <w:r>
              <w:rPr>
                <w:rFonts w:ascii="Arial" w:hAnsi="Arial" w:cs="Arial"/>
              </w:rPr>
              <w:t xml:space="preserve"> 7hrs</w:t>
            </w:r>
          </w:p>
        </w:tc>
      </w:tr>
      <w:tr w:rsidR="00053A3F" w14:paraId="057A3519" w14:textId="77777777" w:rsidTr="00ED447C">
        <w:tc>
          <w:tcPr>
            <w:tcW w:w="9895" w:type="dxa"/>
            <w:gridSpan w:val="3"/>
            <w:shd w:val="clear" w:color="auto" w:fill="FFCE3C"/>
          </w:tcPr>
          <w:p w14:paraId="03DE62A0" w14:textId="77777777" w:rsidR="00053A3F" w:rsidRPr="0094759E" w:rsidRDefault="00053A3F" w:rsidP="006C1AAB">
            <w:pPr>
              <w:pStyle w:val="Heading3"/>
              <w:rPr>
                <w:rFonts w:ascii="Arial" w:hAnsi="Arial" w:cs="Arial"/>
                <w:b w:val="0"/>
                <w:bCs w:val="0"/>
                <w:sz w:val="24"/>
                <w:szCs w:val="24"/>
              </w:rPr>
            </w:pPr>
            <w:bookmarkStart w:id="38" w:name="_Toc170084970"/>
            <w:r w:rsidRPr="006C1AAB">
              <w:rPr>
                <w:rFonts w:ascii="Arial" w:hAnsi="Arial" w:cs="Arial"/>
                <w:sz w:val="22"/>
                <w:szCs w:val="22"/>
              </w:rPr>
              <w:lastRenderedPageBreak/>
              <w:t>9.1.6: Respond to emergencies</w:t>
            </w:r>
            <w:bookmarkEnd w:id="38"/>
          </w:p>
        </w:tc>
      </w:tr>
      <w:tr w:rsidR="00053A3F" w14:paraId="1707ED5C" w14:textId="77777777" w:rsidTr="00ED447C">
        <w:tc>
          <w:tcPr>
            <w:tcW w:w="3415" w:type="dxa"/>
            <w:shd w:val="clear" w:color="auto" w:fill="D4D4D4"/>
            <w:vAlign w:val="center"/>
          </w:tcPr>
          <w:p w14:paraId="3C53B090" w14:textId="77777777" w:rsidR="00053A3F" w:rsidRPr="00E17C1C" w:rsidRDefault="00053A3F" w:rsidP="00ED447C">
            <w:pPr>
              <w:pStyle w:val="Standard"/>
              <w:spacing w:line="276" w:lineRule="auto"/>
              <w:jc w:val="center"/>
              <w:rPr>
                <w:rFonts w:ascii="Arial" w:eastAsia="Arial" w:hAnsi="Arial" w:cs="Arial"/>
                <w:sz w:val="22"/>
                <w:szCs w:val="22"/>
              </w:rPr>
            </w:pPr>
            <w:r w:rsidRPr="00E17C1C">
              <w:rPr>
                <w:rFonts w:ascii="Arial" w:hAnsi="Arial" w:cs="Arial"/>
                <w:b/>
                <w:bCs/>
                <w:sz w:val="22"/>
                <w:szCs w:val="22"/>
              </w:rPr>
              <w:t>Theory</w:t>
            </w:r>
          </w:p>
        </w:tc>
        <w:tc>
          <w:tcPr>
            <w:tcW w:w="4770" w:type="dxa"/>
            <w:shd w:val="clear" w:color="auto" w:fill="D4D4D4"/>
            <w:vAlign w:val="center"/>
          </w:tcPr>
          <w:p w14:paraId="71A94BCB" w14:textId="77777777" w:rsidR="00053A3F" w:rsidRPr="00E17C1C" w:rsidRDefault="00053A3F"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710" w:type="dxa"/>
            <w:shd w:val="clear" w:color="auto" w:fill="D4D4D4"/>
            <w:vAlign w:val="center"/>
          </w:tcPr>
          <w:p w14:paraId="06CD8F87" w14:textId="77777777" w:rsidR="00053A3F" w:rsidRPr="00E17C1C" w:rsidRDefault="00053A3F" w:rsidP="00ED447C">
            <w:pPr>
              <w:spacing w:line="276" w:lineRule="auto"/>
              <w:jc w:val="center"/>
              <w:rPr>
                <w:rFonts w:ascii="Arial" w:hAnsi="Arial" w:cs="Arial"/>
                <w:b/>
                <w:bCs/>
              </w:rPr>
            </w:pPr>
            <w:r w:rsidRPr="00E17C1C">
              <w:rPr>
                <w:rFonts w:ascii="Arial" w:hAnsi="Arial" w:cs="Arial"/>
                <w:b/>
                <w:bCs/>
              </w:rPr>
              <w:t>Duration</w:t>
            </w:r>
          </w:p>
        </w:tc>
      </w:tr>
      <w:tr w:rsidR="00053A3F" w14:paraId="0F154B1C" w14:textId="77777777" w:rsidTr="00ED447C">
        <w:tc>
          <w:tcPr>
            <w:tcW w:w="3415" w:type="dxa"/>
          </w:tcPr>
          <w:p w14:paraId="2629A88F" w14:textId="77777777" w:rsidR="00053A3F" w:rsidRPr="00305E07" w:rsidRDefault="00053A3F" w:rsidP="00516577">
            <w:pPr>
              <w:pStyle w:val="Standard"/>
              <w:numPr>
                <w:ilvl w:val="0"/>
                <w:numId w:val="5"/>
              </w:numPr>
              <w:spacing w:line="360" w:lineRule="auto"/>
            </w:pPr>
            <w:r>
              <w:rPr>
                <w:rFonts w:ascii="Arial" w:eastAsia="Arial" w:hAnsi="Arial" w:cs="Arial"/>
                <w:sz w:val="22"/>
                <w:szCs w:val="22"/>
              </w:rPr>
              <w:t xml:space="preserve">Use of emergency equipment </w:t>
            </w:r>
          </w:p>
          <w:p w14:paraId="27342A07" w14:textId="77777777" w:rsidR="00053A3F" w:rsidRDefault="00053A3F" w:rsidP="00516577">
            <w:pPr>
              <w:pStyle w:val="Standard"/>
              <w:numPr>
                <w:ilvl w:val="0"/>
                <w:numId w:val="5"/>
              </w:numPr>
              <w:spacing w:line="360" w:lineRule="auto"/>
            </w:pPr>
            <w:r>
              <w:rPr>
                <w:rFonts w:ascii="Arial" w:eastAsia="Arial" w:hAnsi="Arial" w:cs="Arial"/>
                <w:sz w:val="22"/>
                <w:szCs w:val="22"/>
              </w:rPr>
              <w:t xml:space="preserve">Know about the </w:t>
            </w:r>
            <w:r>
              <w:rPr>
                <w:rFonts w:ascii="Arial" w:eastAsia="Arial" w:hAnsi="Arial" w:cs="Arial"/>
                <w:color w:val="000000"/>
                <w:sz w:val="22"/>
                <w:szCs w:val="22"/>
              </w:rPr>
              <w:t>emergency plan</w:t>
            </w:r>
            <w:r>
              <w:rPr>
                <w:rFonts w:ascii="Arial" w:eastAsia="Arial" w:hAnsi="Arial" w:cs="Arial"/>
                <w:sz w:val="22"/>
                <w:szCs w:val="22"/>
              </w:rPr>
              <w:t xml:space="preserve"> </w:t>
            </w:r>
          </w:p>
          <w:p w14:paraId="173D0B3D" w14:textId="77777777" w:rsidR="00053A3F" w:rsidRDefault="00053A3F" w:rsidP="00ED447C">
            <w:pPr>
              <w:pStyle w:val="Standard"/>
              <w:spacing w:line="360" w:lineRule="auto"/>
              <w:rPr>
                <w:rFonts w:ascii="Arial" w:eastAsia="Arial" w:hAnsi="Arial" w:cs="Arial"/>
                <w:sz w:val="22"/>
                <w:szCs w:val="22"/>
              </w:rPr>
            </w:pPr>
          </w:p>
        </w:tc>
        <w:tc>
          <w:tcPr>
            <w:tcW w:w="4770" w:type="dxa"/>
          </w:tcPr>
          <w:p w14:paraId="1BE4DB95" w14:textId="77777777" w:rsidR="00053A3F" w:rsidRDefault="00053A3F" w:rsidP="00516577">
            <w:pPr>
              <w:pStyle w:val="Standard"/>
              <w:numPr>
                <w:ilvl w:val="0"/>
                <w:numId w:val="15"/>
              </w:numPr>
              <w:spacing w:line="360" w:lineRule="auto"/>
              <w:ind w:left="271" w:hanging="285"/>
            </w:pPr>
            <w:r>
              <w:rPr>
                <w:rFonts w:ascii="Arial" w:eastAsia="Arial" w:hAnsi="Arial" w:cs="Arial"/>
                <w:color w:val="000000"/>
                <w:sz w:val="22"/>
                <w:szCs w:val="22"/>
              </w:rPr>
              <w:t>Follow emergency plan</w:t>
            </w:r>
          </w:p>
          <w:p w14:paraId="35C8B45A" w14:textId="77777777" w:rsidR="00053A3F" w:rsidRDefault="00053A3F" w:rsidP="00516577">
            <w:pPr>
              <w:pStyle w:val="Standard"/>
              <w:numPr>
                <w:ilvl w:val="0"/>
                <w:numId w:val="15"/>
              </w:numPr>
              <w:spacing w:line="360" w:lineRule="auto"/>
              <w:ind w:left="271" w:hanging="270"/>
            </w:pPr>
            <w:r>
              <w:rPr>
                <w:rFonts w:ascii="Arial" w:eastAsia="Arial" w:hAnsi="Arial" w:cs="Arial"/>
                <w:color w:val="000000"/>
                <w:sz w:val="22"/>
                <w:szCs w:val="22"/>
              </w:rPr>
              <w:t>Communicate instructions</w:t>
            </w:r>
          </w:p>
          <w:p w14:paraId="6FBBB6A3" w14:textId="77777777" w:rsidR="00053A3F" w:rsidRDefault="00053A3F" w:rsidP="00516577">
            <w:pPr>
              <w:pStyle w:val="Standard"/>
              <w:numPr>
                <w:ilvl w:val="0"/>
                <w:numId w:val="15"/>
              </w:numPr>
              <w:spacing w:line="360" w:lineRule="auto"/>
              <w:ind w:left="271" w:hanging="270"/>
              <w:rPr>
                <w:rFonts w:ascii="Arial" w:eastAsia="Arial" w:hAnsi="Arial" w:cs="Arial"/>
                <w:color w:val="000000"/>
                <w:sz w:val="22"/>
                <w:szCs w:val="22"/>
              </w:rPr>
            </w:pPr>
            <w:r>
              <w:rPr>
                <w:rFonts w:ascii="Arial" w:eastAsia="Arial" w:hAnsi="Arial" w:cs="Arial"/>
                <w:color w:val="000000"/>
                <w:sz w:val="22"/>
                <w:szCs w:val="22"/>
              </w:rPr>
              <w:t xml:space="preserve">Assess risk and determine course of action. </w:t>
            </w:r>
          </w:p>
          <w:p w14:paraId="0F5A722B" w14:textId="77777777" w:rsidR="00053A3F" w:rsidRDefault="00053A3F" w:rsidP="00516577">
            <w:pPr>
              <w:pStyle w:val="Standard"/>
              <w:numPr>
                <w:ilvl w:val="0"/>
                <w:numId w:val="15"/>
              </w:numPr>
              <w:spacing w:line="360" w:lineRule="auto"/>
              <w:ind w:left="271" w:hanging="270"/>
              <w:rPr>
                <w:rFonts w:ascii="Arial" w:eastAsia="Arial" w:hAnsi="Arial" w:cs="Arial"/>
                <w:color w:val="000000"/>
                <w:sz w:val="22"/>
                <w:szCs w:val="22"/>
              </w:rPr>
            </w:pPr>
            <w:r>
              <w:rPr>
                <w:rFonts w:ascii="Arial" w:eastAsia="Arial" w:hAnsi="Arial" w:cs="Arial"/>
                <w:color w:val="000000"/>
                <w:sz w:val="22"/>
                <w:szCs w:val="22"/>
              </w:rPr>
              <w:t xml:space="preserve">Operate emergency equipment and supplies </w:t>
            </w:r>
            <w:r>
              <w:rPr>
                <w:rFonts w:ascii="Arial" w:eastAsia="Arial" w:hAnsi="Arial" w:cs="Arial"/>
                <w:b/>
                <w:color w:val="000000"/>
                <w:sz w:val="22"/>
                <w:szCs w:val="22"/>
              </w:rPr>
              <w:t xml:space="preserve"> </w:t>
            </w:r>
          </w:p>
        </w:tc>
        <w:tc>
          <w:tcPr>
            <w:tcW w:w="1710" w:type="dxa"/>
            <w:vAlign w:val="center"/>
          </w:tcPr>
          <w:p w14:paraId="1BDAA547" w14:textId="77777777" w:rsidR="00053A3F" w:rsidRPr="00F724FE" w:rsidRDefault="00053A3F" w:rsidP="00ED447C">
            <w:pPr>
              <w:rPr>
                <w:rFonts w:ascii="Arial" w:hAnsi="Arial" w:cs="Arial"/>
              </w:rPr>
            </w:pPr>
            <w:r w:rsidRPr="00F724FE">
              <w:rPr>
                <w:rFonts w:ascii="Arial" w:hAnsi="Arial" w:cs="Arial"/>
              </w:rPr>
              <w:t>Theory:</w:t>
            </w:r>
            <w:r>
              <w:rPr>
                <w:rFonts w:ascii="Arial" w:hAnsi="Arial" w:cs="Arial"/>
              </w:rPr>
              <w:t xml:space="preserve"> 1hr</w:t>
            </w:r>
          </w:p>
          <w:p w14:paraId="2E035D7A" w14:textId="77777777" w:rsidR="00053A3F" w:rsidRPr="00F724FE" w:rsidRDefault="00053A3F" w:rsidP="00ED447C">
            <w:pPr>
              <w:rPr>
                <w:rFonts w:ascii="Arial" w:hAnsi="Arial" w:cs="Arial"/>
              </w:rPr>
            </w:pPr>
            <w:r w:rsidRPr="00F724FE">
              <w:rPr>
                <w:rFonts w:ascii="Arial" w:hAnsi="Arial" w:cs="Arial"/>
              </w:rPr>
              <w:t>Practical:</w:t>
            </w:r>
            <w:r>
              <w:rPr>
                <w:rFonts w:ascii="Arial" w:hAnsi="Arial" w:cs="Arial"/>
              </w:rPr>
              <w:t>3hrs.</w:t>
            </w:r>
          </w:p>
          <w:p w14:paraId="5225CC23" w14:textId="77777777" w:rsidR="00053A3F" w:rsidRDefault="00053A3F" w:rsidP="00ED447C">
            <w:pPr>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7A042774" w14:textId="77777777" w:rsidTr="00ED447C">
        <w:tc>
          <w:tcPr>
            <w:tcW w:w="9895" w:type="dxa"/>
            <w:gridSpan w:val="3"/>
            <w:shd w:val="clear" w:color="auto" w:fill="FFCE3C"/>
          </w:tcPr>
          <w:p w14:paraId="3EEF3655" w14:textId="77777777" w:rsidR="00053A3F" w:rsidRDefault="00053A3F" w:rsidP="006C1AAB">
            <w:pPr>
              <w:pStyle w:val="Heading3"/>
              <w:rPr>
                <w:rFonts w:ascii="Arial" w:hAnsi="Arial" w:cs="Arial"/>
                <w:b w:val="0"/>
                <w:bCs w:val="0"/>
                <w:sz w:val="24"/>
                <w:szCs w:val="24"/>
              </w:rPr>
            </w:pPr>
            <w:bookmarkStart w:id="39" w:name="_Toc170084971"/>
            <w:r w:rsidRPr="006C1AAB">
              <w:rPr>
                <w:rFonts w:ascii="Arial" w:hAnsi="Arial" w:cs="Arial"/>
                <w:sz w:val="22"/>
                <w:szCs w:val="22"/>
              </w:rPr>
              <w:t>9.1.7: Maintain Personal Hygiene</w:t>
            </w:r>
            <w:bookmarkEnd w:id="39"/>
          </w:p>
        </w:tc>
      </w:tr>
      <w:tr w:rsidR="00053A3F" w14:paraId="7B0AE27E" w14:textId="77777777" w:rsidTr="00ED447C">
        <w:tc>
          <w:tcPr>
            <w:tcW w:w="3415" w:type="dxa"/>
            <w:shd w:val="clear" w:color="auto" w:fill="D4D4D4"/>
            <w:vAlign w:val="center"/>
          </w:tcPr>
          <w:p w14:paraId="0C6A7F69" w14:textId="77777777" w:rsidR="00053A3F" w:rsidRPr="00E17C1C" w:rsidRDefault="00053A3F" w:rsidP="00ED447C">
            <w:pPr>
              <w:pStyle w:val="Standard"/>
              <w:spacing w:line="276" w:lineRule="auto"/>
              <w:jc w:val="center"/>
              <w:rPr>
                <w:rFonts w:ascii="Arial" w:eastAsia="Arial" w:hAnsi="Arial" w:cs="Arial"/>
                <w:sz w:val="22"/>
                <w:szCs w:val="22"/>
              </w:rPr>
            </w:pPr>
            <w:r w:rsidRPr="00E17C1C">
              <w:rPr>
                <w:rFonts w:ascii="Arial" w:hAnsi="Arial" w:cs="Arial"/>
                <w:b/>
                <w:bCs/>
                <w:sz w:val="22"/>
                <w:szCs w:val="22"/>
              </w:rPr>
              <w:t>Theory</w:t>
            </w:r>
          </w:p>
        </w:tc>
        <w:tc>
          <w:tcPr>
            <w:tcW w:w="4770" w:type="dxa"/>
            <w:shd w:val="clear" w:color="auto" w:fill="D4D4D4"/>
            <w:vAlign w:val="center"/>
          </w:tcPr>
          <w:p w14:paraId="6CA692C5" w14:textId="77777777" w:rsidR="00053A3F" w:rsidRPr="00E17C1C" w:rsidRDefault="00053A3F"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710" w:type="dxa"/>
            <w:shd w:val="clear" w:color="auto" w:fill="D4D4D4"/>
            <w:vAlign w:val="center"/>
          </w:tcPr>
          <w:p w14:paraId="4D596F2D" w14:textId="77777777" w:rsidR="00053A3F" w:rsidRPr="00E17C1C" w:rsidRDefault="00053A3F" w:rsidP="00ED447C">
            <w:pPr>
              <w:spacing w:line="276" w:lineRule="auto"/>
              <w:jc w:val="center"/>
              <w:rPr>
                <w:rFonts w:ascii="Arial" w:hAnsi="Arial" w:cs="Arial"/>
                <w:b/>
                <w:bCs/>
              </w:rPr>
            </w:pPr>
            <w:r w:rsidRPr="00E17C1C">
              <w:rPr>
                <w:rFonts w:ascii="Arial" w:hAnsi="Arial" w:cs="Arial"/>
                <w:b/>
                <w:bCs/>
              </w:rPr>
              <w:t>Duration</w:t>
            </w:r>
          </w:p>
        </w:tc>
      </w:tr>
      <w:tr w:rsidR="00053A3F" w14:paraId="76EE4469" w14:textId="77777777" w:rsidTr="00ED447C">
        <w:tc>
          <w:tcPr>
            <w:tcW w:w="3415" w:type="dxa"/>
          </w:tcPr>
          <w:p w14:paraId="6B9FF11C" w14:textId="77777777" w:rsidR="00053A3F" w:rsidRDefault="00053A3F" w:rsidP="00516577">
            <w:pPr>
              <w:pStyle w:val="Standard"/>
              <w:numPr>
                <w:ilvl w:val="0"/>
                <w:numId w:val="5"/>
              </w:numPr>
              <w:spacing w:line="360" w:lineRule="auto"/>
            </w:pPr>
            <w:r>
              <w:rPr>
                <w:rFonts w:ascii="Arial" w:eastAsia="Arial" w:hAnsi="Arial" w:cs="Arial"/>
                <w:color w:val="000000"/>
                <w:sz w:val="22"/>
                <w:szCs w:val="22"/>
              </w:rPr>
              <w:t>Hygiene and its Types</w:t>
            </w:r>
          </w:p>
          <w:p w14:paraId="71F1AA64" w14:textId="77777777" w:rsidR="00053A3F" w:rsidRDefault="00053A3F" w:rsidP="00516577">
            <w:pPr>
              <w:pStyle w:val="Standard"/>
              <w:numPr>
                <w:ilvl w:val="0"/>
                <w:numId w:val="5"/>
              </w:numPr>
              <w:spacing w:line="360" w:lineRule="auto"/>
            </w:pPr>
            <w:r>
              <w:rPr>
                <w:rFonts w:ascii="Arial" w:eastAsia="Arial" w:hAnsi="Arial" w:cs="Arial"/>
                <w:color w:val="000000"/>
                <w:sz w:val="22"/>
                <w:szCs w:val="22"/>
              </w:rPr>
              <w:t xml:space="preserve">Knowledge of personal hygiene </w:t>
            </w:r>
          </w:p>
          <w:p w14:paraId="5F22BBD5" w14:textId="77777777" w:rsidR="00053A3F" w:rsidRDefault="00053A3F" w:rsidP="00ED447C">
            <w:pPr>
              <w:pStyle w:val="Standard"/>
              <w:spacing w:line="360" w:lineRule="auto"/>
              <w:rPr>
                <w:rFonts w:ascii="Arial" w:eastAsia="Arial" w:hAnsi="Arial" w:cs="Arial"/>
                <w:sz w:val="22"/>
                <w:szCs w:val="22"/>
              </w:rPr>
            </w:pPr>
          </w:p>
        </w:tc>
        <w:tc>
          <w:tcPr>
            <w:tcW w:w="4770" w:type="dxa"/>
          </w:tcPr>
          <w:p w14:paraId="528CBDCF" w14:textId="77777777" w:rsidR="00053A3F" w:rsidRPr="00785809" w:rsidRDefault="00053A3F" w:rsidP="00516577">
            <w:pPr>
              <w:pStyle w:val="Standard"/>
              <w:keepNext/>
              <w:keepLines/>
              <w:numPr>
                <w:ilvl w:val="0"/>
                <w:numId w:val="17"/>
              </w:numPr>
              <w:spacing w:line="360" w:lineRule="auto"/>
              <w:rPr>
                <w:rFonts w:ascii="Arial" w:hAnsi="Arial" w:cs="Arial"/>
                <w:sz w:val="22"/>
                <w:szCs w:val="22"/>
              </w:rPr>
            </w:pPr>
            <w:r w:rsidRPr="00785809">
              <w:rPr>
                <w:rFonts w:ascii="Arial" w:hAnsi="Arial" w:cs="Arial"/>
                <w:sz w:val="22"/>
                <w:szCs w:val="22"/>
              </w:rPr>
              <w:t>Wash hands with soap frequently</w:t>
            </w:r>
          </w:p>
          <w:p w14:paraId="7C5A8975" w14:textId="77777777" w:rsidR="00053A3F" w:rsidRPr="00785809" w:rsidRDefault="00053A3F" w:rsidP="00516577">
            <w:pPr>
              <w:pStyle w:val="Standard"/>
              <w:keepNext/>
              <w:keepLines/>
              <w:numPr>
                <w:ilvl w:val="0"/>
                <w:numId w:val="17"/>
              </w:numPr>
              <w:spacing w:line="360" w:lineRule="auto"/>
              <w:rPr>
                <w:rFonts w:ascii="Arial" w:hAnsi="Arial" w:cs="Arial"/>
                <w:sz w:val="22"/>
                <w:szCs w:val="22"/>
              </w:rPr>
            </w:pPr>
            <w:r w:rsidRPr="00785809">
              <w:rPr>
                <w:rFonts w:ascii="Arial" w:hAnsi="Arial" w:cs="Arial"/>
                <w:sz w:val="22"/>
                <w:szCs w:val="22"/>
              </w:rPr>
              <w:t>Trim and clean nails</w:t>
            </w:r>
          </w:p>
          <w:p w14:paraId="385856D9" w14:textId="77777777" w:rsidR="00053A3F" w:rsidRPr="00785809" w:rsidRDefault="00053A3F" w:rsidP="00516577">
            <w:pPr>
              <w:pStyle w:val="Standard"/>
              <w:keepNext/>
              <w:keepLines/>
              <w:numPr>
                <w:ilvl w:val="0"/>
                <w:numId w:val="17"/>
              </w:numPr>
              <w:spacing w:line="360" w:lineRule="auto"/>
              <w:rPr>
                <w:rFonts w:ascii="Arial" w:hAnsi="Arial" w:cs="Arial"/>
                <w:sz w:val="22"/>
                <w:szCs w:val="22"/>
              </w:rPr>
            </w:pPr>
            <w:r w:rsidRPr="00785809">
              <w:rPr>
                <w:rFonts w:ascii="Arial" w:hAnsi="Arial" w:cs="Arial"/>
                <w:sz w:val="22"/>
                <w:szCs w:val="22"/>
              </w:rPr>
              <w:t>Maintain good hair hygiene</w:t>
            </w:r>
          </w:p>
          <w:p w14:paraId="30089AB9" w14:textId="77777777" w:rsidR="00053A3F" w:rsidRPr="00AC19F4" w:rsidRDefault="00053A3F" w:rsidP="00516577">
            <w:pPr>
              <w:pStyle w:val="Standard"/>
              <w:keepNext/>
              <w:keepLines/>
              <w:numPr>
                <w:ilvl w:val="0"/>
                <w:numId w:val="17"/>
              </w:numPr>
              <w:spacing w:line="360" w:lineRule="auto"/>
              <w:rPr>
                <w:rFonts w:ascii="Arial" w:eastAsia="Arial" w:hAnsi="Arial" w:cs="Arial"/>
                <w:color w:val="000000"/>
                <w:sz w:val="22"/>
                <w:szCs w:val="22"/>
              </w:rPr>
            </w:pPr>
            <w:r w:rsidRPr="00785809">
              <w:rPr>
                <w:rFonts w:ascii="Arial" w:hAnsi="Arial" w:cs="Arial"/>
                <w:sz w:val="22"/>
                <w:szCs w:val="22"/>
              </w:rPr>
              <w:t>Take shower regularly</w:t>
            </w:r>
            <w:r>
              <w:rPr>
                <w:rFonts w:ascii="Arial" w:hAnsi="Arial" w:cs="Arial"/>
                <w:sz w:val="22"/>
                <w:szCs w:val="22"/>
              </w:rPr>
              <w:t xml:space="preserve">. </w:t>
            </w:r>
          </w:p>
          <w:p w14:paraId="55248785" w14:textId="77777777" w:rsidR="00053A3F" w:rsidRDefault="00053A3F" w:rsidP="00516577">
            <w:pPr>
              <w:pStyle w:val="Standard"/>
              <w:keepNext/>
              <w:keepLines/>
              <w:numPr>
                <w:ilvl w:val="0"/>
                <w:numId w:val="17"/>
              </w:numPr>
              <w:spacing w:line="360" w:lineRule="auto"/>
              <w:rPr>
                <w:rFonts w:ascii="Arial" w:eastAsia="Arial" w:hAnsi="Arial" w:cs="Arial"/>
                <w:color w:val="000000"/>
                <w:sz w:val="22"/>
                <w:szCs w:val="22"/>
              </w:rPr>
            </w:pPr>
            <w:r w:rsidRPr="00785809">
              <w:rPr>
                <w:rFonts w:ascii="Arial" w:hAnsi="Arial" w:cs="Arial"/>
                <w:sz w:val="22"/>
                <w:szCs w:val="22"/>
              </w:rPr>
              <w:t>Maintain body odour using deodorants/body spray</w:t>
            </w:r>
          </w:p>
        </w:tc>
        <w:tc>
          <w:tcPr>
            <w:tcW w:w="1710" w:type="dxa"/>
            <w:vAlign w:val="center"/>
          </w:tcPr>
          <w:p w14:paraId="756FCAC3" w14:textId="77777777" w:rsidR="00053A3F" w:rsidRPr="00F724FE" w:rsidRDefault="00053A3F" w:rsidP="00ED447C">
            <w:pPr>
              <w:rPr>
                <w:rFonts w:ascii="Arial" w:hAnsi="Arial" w:cs="Arial"/>
              </w:rPr>
            </w:pPr>
            <w:r w:rsidRPr="00F724FE">
              <w:rPr>
                <w:rFonts w:ascii="Arial" w:hAnsi="Arial" w:cs="Arial"/>
              </w:rPr>
              <w:t>Theory:</w:t>
            </w:r>
            <w:r>
              <w:rPr>
                <w:rFonts w:ascii="Arial" w:hAnsi="Arial" w:cs="Arial"/>
              </w:rPr>
              <w:t xml:space="preserve"> 1hr</w:t>
            </w:r>
          </w:p>
          <w:p w14:paraId="5CC285B0" w14:textId="77777777" w:rsidR="00053A3F" w:rsidRPr="00F724FE" w:rsidRDefault="00053A3F" w:rsidP="00ED447C">
            <w:pPr>
              <w:rPr>
                <w:rFonts w:ascii="Arial" w:hAnsi="Arial" w:cs="Arial"/>
              </w:rPr>
            </w:pPr>
            <w:r w:rsidRPr="00F724FE">
              <w:rPr>
                <w:rFonts w:ascii="Arial" w:hAnsi="Arial" w:cs="Arial"/>
              </w:rPr>
              <w:t>Practical:</w:t>
            </w:r>
            <w:r>
              <w:rPr>
                <w:rFonts w:ascii="Arial" w:hAnsi="Arial" w:cs="Arial"/>
              </w:rPr>
              <w:t>3hrs.</w:t>
            </w:r>
          </w:p>
          <w:p w14:paraId="2D8F8BAD" w14:textId="77777777" w:rsidR="00053A3F" w:rsidRDefault="00053A3F" w:rsidP="00ED447C">
            <w:pPr>
              <w:rPr>
                <w:rFonts w:ascii="Arial" w:hAnsi="Arial" w:cs="Arial"/>
                <w:b/>
                <w:bCs/>
                <w:sz w:val="24"/>
                <w:szCs w:val="24"/>
              </w:rPr>
            </w:pPr>
            <w:r w:rsidRPr="00F724FE">
              <w:rPr>
                <w:rFonts w:ascii="Arial" w:hAnsi="Arial" w:cs="Arial"/>
              </w:rPr>
              <w:t>Total:</w:t>
            </w:r>
            <w:r>
              <w:rPr>
                <w:rFonts w:ascii="Arial" w:hAnsi="Arial" w:cs="Arial"/>
              </w:rPr>
              <w:t xml:space="preserve"> 4hrs</w:t>
            </w:r>
          </w:p>
        </w:tc>
      </w:tr>
      <w:tr w:rsidR="00053A3F" w14:paraId="3BFF2BFF" w14:textId="77777777" w:rsidTr="00ED447C">
        <w:tc>
          <w:tcPr>
            <w:tcW w:w="9895" w:type="dxa"/>
            <w:gridSpan w:val="3"/>
            <w:shd w:val="clear" w:color="auto" w:fill="FFCE3C"/>
          </w:tcPr>
          <w:p w14:paraId="2DC364CF" w14:textId="77777777" w:rsidR="00053A3F" w:rsidRDefault="00053A3F" w:rsidP="006C1AAB">
            <w:pPr>
              <w:pStyle w:val="Heading3"/>
              <w:rPr>
                <w:rFonts w:ascii="Arial" w:hAnsi="Arial" w:cs="Arial"/>
                <w:b w:val="0"/>
                <w:bCs w:val="0"/>
                <w:sz w:val="24"/>
                <w:szCs w:val="24"/>
              </w:rPr>
            </w:pPr>
            <w:bookmarkStart w:id="40" w:name="_Toc170084972"/>
            <w:r w:rsidRPr="006C1AAB">
              <w:rPr>
                <w:rFonts w:ascii="Arial" w:hAnsi="Arial" w:cs="Arial"/>
                <w:sz w:val="22"/>
                <w:szCs w:val="22"/>
              </w:rPr>
              <w:t xml:space="preserve">9.1.8: Dispose </w:t>
            </w:r>
            <w:proofErr w:type="spellStart"/>
            <w:r w:rsidRPr="006C1AAB">
              <w:rPr>
                <w:rFonts w:ascii="Arial" w:hAnsi="Arial" w:cs="Arial"/>
                <w:sz w:val="22"/>
                <w:szCs w:val="22"/>
              </w:rPr>
              <w:t>off</w:t>
            </w:r>
            <w:proofErr w:type="spellEnd"/>
            <w:r w:rsidRPr="006C1AAB">
              <w:rPr>
                <w:rFonts w:ascii="Arial" w:hAnsi="Arial" w:cs="Arial"/>
                <w:sz w:val="22"/>
                <w:szCs w:val="22"/>
              </w:rPr>
              <w:t>-waste materials</w:t>
            </w:r>
            <w:bookmarkEnd w:id="40"/>
          </w:p>
        </w:tc>
      </w:tr>
      <w:tr w:rsidR="00053A3F" w14:paraId="3066EB2D" w14:textId="77777777" w:rsidTr="00ED447C">
        <w:tc>
          <w:tcPr>
            <w:tcW w:w="3415" w:type="dxa"/>
            <w:shd w:val="clear" w:color="auto" w:fill="D4D4D4"/>
            <w:vAlign w:val="center"/>
          </w:tcPr>
          <w:p w14:paraId="4747A476" w14:textId="77777777" w:rsidR="00053A3F" w:rsidRPr="00E17C1C" w:rsidRDefault="00053A3F" w:rsidP="00ED447C">
            <w:pPr>
              <w:pStyle w:val="Standard"/>
              <w:spacing w:line="276" w:lineRule="auto"/>
              <w:jc w:val="center"/>
              <w:rPr>
                <w:rFonts w:ascii="Arial" w:hAnsi="Arial" w:cs="Arial"/>
                <w:b/>
                <w:bCs/>
                <w:sz w:val="22"/>
                <w:szCs w:val="22"/>
              </w:rPr>
            </w:pPr>
            <w:r w:rsidRPr="00E17C1C">
              <w:rPr>
                <w:rFonts w:ascii="Arial" w:hAnsi="Arial" w:cs="Arial"/>
                <w:b/>
                <w:bCs/>
                <w:sz w:val="22"/>
                <w:szCs w:val="22"/>
              </w:rPr>
              <w:t>Theory</w:t>
            </w:r>
          </w:p>
        </w:tc>
        <w:tc>
          <w:tcPr>
            <w:tcW w:w="4770" w:type="dxa"/>
            <w:shd w:val="clear" w:color="auto" w:fill="D4D4D4"/>
            <w:vAlign w:val="center"/>
          </w:tcPr>
          <w:p w14:paraId="227D2001" w14:textId="77777777" w:rsidR="00053A3F" w:rsidRPr="00E17C1C" w:rsidRDefault="00053A3F" w:rsidP="00ED447C">
            <w:pPr>
              <w:pStyle w:val="Standard"/>
              <w:spacing w:line="276" w:lineRule="auto"/>
              <w:ind w:left="-74"/>
              <w:jc w:val="center"/>
              <w:rPr>
                <w:rFonts w:ascii="Arial" w:hAnsi="Arial" w:cs="Arial"/>
                <w:b/>
                <w:bCs/>
                <w:sz w:val="22"/>
                <w:szCs w:val="22"/>
              </w:rPr>
            </w:pPr>
            <w:r w:rsidRPr="00E17C1C">
              <w:rPr>
                <w:rFonts w:ascii="Arial" w:hAnsi="Arial" w:cs="Arial"/>
                <w:b/>
                <w:bCs/>
                <w:sz w:val="22"/>
                <w:szCs w:val="22"/>
              </w:rPr>
              <w:t>Practical</w:t>
            </w:r>
          </w:p>
        </w:tc>
        <w:tc>
          <w:tcPr>
            <w:tcW w:w="1710" w:type="dxa"/>
            <w:shd w:val="clear" w:color="auto" w:fill="D4D4D4"/>
            <w:vAlign w:val="center"/>
          </w:tcPr>
          <w:p w14:paraId="354197BD" w14:textId="77777777" w:rsidR="00053A3F" w:rsidRPr="00E17C1C" w:rsidRDefault="00053A3F" w:rsidP="00ED447C">
            <w:pPr>
              <w:spacing w:line="276" w:lineRule="auto"/>
              <w:jc w:val="center"/>
              <w:rPr>
                <w:rFonts w:ascii="Arial" w:eastAsia="F" w:hAnsi="Arial" w:cs="Arial"/>
                <w:b/>
                <w:bCs/>
                <w:lang w:val="en-GB" w:eastAsia="zh-CN" w:bidi="hi-IN"/>
              </w:rPr>
            </w:pPr>
            <w:r w:rsidRPr="00E17C1C">
              <w:rPr>
                <w:rFonts w:ascii="Arial" w:eastAsia="F" w:hAnsi="Arial" w:cs="Arial"/>
                <w:b/>
                <w:bCs/>
                <w:lang w:val="en-GB" w:eastAsia="zh-CN" w:bidi="hi-IN"/>
              </w:rPr>
              <w:t>Duration</w:t>
            </w:r>
          </w:p>
        </w:tc>
      </w:tr>
      <w:tr w:rsidR="00053A3F" w14:paraId="32B0D6FF" w14:textId="77777777" w:rsidTr="00ED447C">
        <w:tc>
          <w:tcPr>
            <w:tcW w:w="3415" w:type="dxa"/>
          </w:tcPr>
          <w:p w14:paraId="7758FC0E" w14:textId="77777777" w:rsidR="00053A3F" w:rsidRDefault="00053A3F" w:rsidP="00516577">
            <w:pPr>
              <w:pStyle w:val="Standard"/>
              <w:numPr>
                <w:ilvl w:val="0"/>
                <w:numId w:val="5"/>
              </w:numPr>
              <w:spacing w:line="360" w:lineRule="auto"/>
            </w:pPr>
            <w:r>
              <w:rPr>
                <w:rFonts w:ascii="Arial" w:eastAsia="Arial" w:hAnsi="Arial" w:cs="Arial"/>
                <w:color w:val="000000"/>
                <w:sz w:val="22"/>
                <w:szCs w:val="22"/>
              </w:rPr>
              <w:t>Types of waste materials</w:t>
            </w:r>
          </w:p>
          <w:p w14:paraId="2BCA95B4" w14:textId="77777777" w:rsidR="00053A3F" w:rsidRDefault="00053A3F" w:rsidP="00516577">
            <w:pPr>
              <w:pStyle w:val="Standard"/>
              <w:numPr>
                <w:ilvl w:val="0"/>
                <w:numId w:val="5"/>
              </w:numPr>
              <w:spacing w:line="360" w:lineRule="auto"/>
            </w:pPr>
            <w:r>
              <w:rPr>
                <w:rFonts w:ascii="Arial" w:eastAsia="Arial" w:hAnsi="Arial" w:cs="Arial"/>
                <w:color w:val="000000"/>
                <w:sz w:val="22"/>
                <w:szCs w:val="22"/>
              </w:rPr>
              <w:t>Knowledge and understanding of waste material handling.</w:t>
            </w:r>
          </w:p>
          <w:p w14:paraId="15DDF488" w14:textId="77777777" w:rsidR="00053A3F" w:rsidRDefault="00053A3F" w:rsidP="00ED447C">
            <w:pPr>
              <w:pStyle w:val="Standard"/>
              <w:spacing w:line="360" w:lineRule="auto"/>
              <w:rPr>
                <w:rFonts w:ascii="Arial" w:eastAsia="Arial" w:hAnsi="Arial" w:cs="Arial"/>
                <w:sz w:val="22"/>
                <w:szCs w:val="22"/>
              </w:rPr>
            </w:pPr>
          </w:p>
        </w:tc>
        <w:tc>
          <w:tcPr>
            <w:tcW w:w="4770" w:type="dxa"/>
          </w:tcPr>
          <w:p w14:paraId="7EFACC96" w14:textId="77777777" w:rsidR="00053A3F" w:rsidRPr="00785809" w:rsidRDefault="00053A3F" w:rsidP="00516577">
            <w:pPr>
              <w:pStyle w:val="Standard"/>
              <w:numPr>
                <w:ilvl w:val="0"/>
                <w:numId w:val="10"/>
              </w:numPr>
              <w:spacing w:line="360" w:lineRule="auto"/>
              <w:ind w:left="376"/>
              <w:rPr>
                <w:rFonts w:ascii="Arial" w:hAnsi="Arial" w:cs="Arial"/>
                <w:sz w:val="22"/>
                <w:szCs w:val="22"/>
              </w:rPr>
            </w:pPr>
            <w:r w:rsidRPr="00785809">
              <w:rPr>
                <w:rFonts w:ascii="Arial" w:hAnsi="Arial" w:cs="Arial"/>
                <w:sz w:val="22"/>
                <w:szCs w:val="22"/>
              </w:rPr>
              <w:t>Separate waste into recyclable and nonrecyclable category</w:t>
            </w:r>
          </w:p>
          <w:p w14:paraId="768785C2" w14:textId="77777777" w:rsidR="00053A3F" w:rsidRPr="00785809" w:rsidRDefault="00053A3F" w:rsidP="00516577">
            <w:pPr>
              <w:pStyle w:val="Standard"/>
              <w:numPr>
                <w:ilvl w:val="0"/>
                <w:numId w:val="10"/>
              </w:numPr>
              <w:spacing w:line="360" w:lineRule="auto"/>
              <w:ind w:left="376"/>
              <w:rPr>
                <w:rFonts w:ascii="Arial" w:hAnsi="Arial" w:cs="Arial"/>
                <w:sz w:val="22"/>
                <w:szCs w:val="22"/>
              </w:rPr>
            </w:pPr>
            <w:r w:rsidRPr="00785809">
              <w:rPr>
                <w:rFonts w:ascii="Arial" w:hAnsi="Arial" w:cs="Arial"/>
                <w:sz w:val="22"/>
                <w:szCs w:val="22"/>
              </w:rPr>
              <w:t>Check local regulations</w:t>
            </w:r>
          </w:p>
          <w:p w14:paraId="482359A3" w14:textId="77777777" w:rsidR="00053A3F" w:rsidRPr="00785809" w:rsidRDefault="00053A3F" w:rsidP="00516577">
            <w:pPr>
              <w:pStyle w:val="Standard"/>
              <w:numPr>
                <w:ilvl w:val="0"/>
                <w:numId w:val="10"/>
              </w:numPr>
              <w:spacing w:line="360" w:lineRule="auto"/>
              <w:ind w:left="376"/>
              <w:rPr>
                <w:rFonts w:ascii="Arial" w:hAnsi="Arial" w:cs="Arial"/>
                <w:sz w:val="22"/>
                <w:szCs w:val="22"/>
              </w:rPr>
            </w:pPr>
            <w:r w:rsidRPr="00785809">
              <w:rPr>
                <w:rFonts w:ascii="Arial" w:hAnsi="Arial" w:cs="Arial"/>
                <w:sz w:val="22"/>
                <w:szCs w:val="22"/>
              </w:rPr>
              <w:t>Handle hazardous waste carefully</w:t>
            </w:r>
          </w:p>
          <w:p w14:paraId="0F32AD4A" w14:textId="77777777" w:rsidR="00053A3F" w:rsidRDefault="00053A3F" w:rsidP="00516577">
            <w:pPr>
              <w:pStyle w:val="Standard"/>
              <w:numPr>
                <w:ilvl w:val="0"/>
                <w:numId w:val="10"/>
              </w:numPr>
              <w:spacing w:line="360" w:lineRule="auto"/>
              <w:ind w:left="376"/>
              <w:rPr>
                <w:rFonts w:ascii="Arial" w:eastAsia="Arial" w:hAnsi="Arial" w:cs="Arial"/>
                <w:color w:val="000000"/>
                <w:sz w:val="22"/>
                <w:szCs w:val="22"/>
              </w:rPr>
            </w:pPr>
            <w:r w:rsidRPr="00785809">
              <w:rPr>
                <w:rFonts w:ascii="Arial" w:hAnsi="Arial" w:cs="Arial"/>
                <w:sz w:val="22"/>
                <w:szCs w:val="22"/>
              </w:rPr>
              <w:t>Adopt responsible waste management habits</w:t>
            </w:r>
          </w:p>
        </w:tc>
        <w:tc>
          <w:tcPr>
            <w:tcW w:w="1710" w:type="dxa"/>
            <w:vAlign w:val="center"/>
          </w:tcPr>
          <w:p w14:paraId="262EB904" w14:textId="77777777" w:rsidR="00053A3F" w:rsidRPr="00F724FE" w:rsidRDefault="00053A3F" w:rsidP="00ED447C">
            <w:pPr>
              <w:rPr>
                <w:rFonts w:ascii="Arial" w:hAnsi="Arial" w:cs="Arial"/>
              </w:rPr>
            </w:pPr>
            <w:r w:rsidRPr="00F724FE">
              <w:rPr>
                <w:rFonts w:ascii="Arial" w:hAnsi="Arial" w:cs="Arial"/>
              </w:rPr>
              <w:t>Theory:</w:t>
            </w:r>
            <w:r>
              <w:rPr>
                <w:rFonts w:ascii="Arial" w:hAnsi="Arial" w:cs="Arial"/>
              </w:rPr>
              <w:t xml:space="preserve"> 1hr</w:t>
            </w:r>
          </w:p>
          <w:p w14:paraId="697C8CB7" w14:textId="77777777" w:rsidR="00053A3F" w:rsidRPr="00F724FE" w:rsidRDefault="00053A3F" w:rsidP="00ED447C">
            <w:pPr>
              <w:rPr>
                <w:rFonts w:ascii="Arial" w:hAnsi="Arial" w:cs="Arial"/>
              </w:rPr>
            </w:pPr>
            <w:r w:rsidRPr="00F724FE">
              <w:rPr>
                <w:rFonts w:ascii="Arial" w:hAnsi="Arial" w:cs="Arial"/>
              </w:rPr>
              <w:t>Practical:</w:t>
            </w:r>
            <w:r>
              <w:rPr>
                <w:rFonts w:ascii="Arial" w:hAnsi="Arial" w:cs="Arial"/>
              </w:rPr>
              <w:t>3hrs.</w:t>
            </w:r>
          </w:p>
          <w:p w14:paraId="6A2F4682" w14:textId="77777777" w:rsidR="00053A3F" w:rsidRDefault="00053A3F" w:rsidP="00ED447C">
            <w:pPr>
              <w:rPr>
                <w:rFonts w:ascii="Arial" w:hAnsi="Arial" w:cs="Arial"/>
                <w:b/>
                <w:bCs/>
                <w:sz w:val="24"/>
                <w:szCs w:val="24"/>
              </w:rPr>
            </w:pPr>
            <w:r w:rsidRPr="00F724FE">
              <w:rPr>
                <w:rFonts w:ascii="Arial" w:hAnsi="Arial" w:cs="Arial"/>
              </w:rPr>
              <w:t>Total:</w:t>
            </w:r>
            <w:r>
              <w:rPr>
                <w:rFonts w:ascii="Arial" w:hAnsi="Arial" w:cs="Arial"/>
              </w:rPr>
              <w:t xml:space="preserve"> 4hrs</w:t>
            </w:r>
          </w:p>
        </w:tc>
      </w:tr>
    </w:tbl>
    <w:p w14:paraId="4534D272" w14:textId="77777777" w:rsidR="00053A3F" w:rsidRPr="00867C80" w:rsidRDefault="00053A3F" w:rsidP="00053A3F">
      <w:pPr>
        <w:rPr>
          <w:rFonts w:ascii="Arial" w:hAnsi="Arial" w:cs="Arial"/>
          <w:b/>
          <w:bCs/>
          <w:sz w:val="24"/>
          <w:szCs w:val="24"/>
        </w:rPr>
      </w:pPr>
    </w:p>
    <w:p w14:paraId="551D2EFC" w14:textId="77777777" w:rsidR="006C1AAB" w:rsidRDefault="006C1AAB">
      <w:pPr>
        <w:rPr>
          <w:rFonts w:ascii="Arial" w:hAnsi="Arial" w:cs="Arial"/>
          <w:b/>
          <w:bCs/>
          <w:sz w:val="24"/>
          <w:szCs w:val="24"/>
        </w:rPr>
      </w:pPr>
      <w:r>
        <w:rPr>
          <w:rFonts w:ascii="Arial" w:hAnsi="Arial" w:cs="Arial"/>
          <w:b/>
          <w:bCs/>
          <w:sz w:val="24"/>
          <w:szCs w:val="24"/>
        </w:rPr>
        <w:br w:type="page"/>
      </w:r>
    </w:p>
    <w:p w14:paraId="3B8537A2" w14:textId="1BC44F26" w:rsidR="006C1AAB" w:rsidRPr="005B535E" w:rsidRDefault="006C1AAB" w:rsidP="005B535E">
      <w:pPr>
        <w:pStyle w:val="Heading2"/>
        <w:rPr>
          <w:rFonts w:ascii="Arial" w:hAnsi="Arial" w:cs="Arial"/>
          <w:sz w:val="24"/>
          <w:szCs w:val="24"/>
        </w:rPr>
      </w:pPr>
      <w:bookmarkStart w:id="41" w:name="_Toc170084973"/>
      <w:r>
        <w:rPr>
          <w:rFonts w:ascii="Arial" w:hAnsi="Arial" w:cs="Arial"/>
          <w:sz w:val="24"/>
          <w:szCs w:val="24"/>
        </w:rPr>
        <w:lastRenderedPageBreak/>
        <w:t xml:space="preserve">9.2: </w:t>
      </w:r>
      <w:bookmarkStart w:id="42" w:name="_Hlk169952103"/>
      <w:r w:rsidRPr="00F67A1A">
        <w:rPr>
          <w:rFonts w:ascii="Arial" w:hAnsi="Arial" w:cs="Arial"/>
          <w:sz w:val="24"/>
          <w:szCs w:val="24"/>
        </w:rPr>
        <w:t>Develop basic computer operating skills</w:t>
      </w:r>
      <w:bookmarkEnd w:id="41"/>
      <w:bookmarkEnd w:id="42"/>
    </w:p>
    <w:p w14:paraId="00B41866" w14:textId="77777777" w:rsidR="006C1AAB" w:rsidRDefault="006C1AAB" w:rsidP="005B535E">
      <w:pPr>
        <w:spacing w:after="0"/>
        <w:rPr>
          <w:rFonts w:ascii="Arial" w:hAnsi="Arial" w:cs="Arial"/>
          <w:b/>
          <w:bCs/>
          <w:sz w:val="24"/>
          <w:szCs w:val="24"/>
        </w:rPr>
      </w:pPr>
      <w:r>
        <w:rPr>
          <w:rFonts w:ascii="Arial" w:hAnsi="Arial" w:cs="Arial"/>
          <w:b/>
          <w:bCs/>
          <w:sz w:val="24"/>
          <w:szCs w:val="24"/>
        </w:rPr>
        <w:t>Theory: 9 Hours</w:t>
      </w:r>
      <w:r>
        <w:rPr>
          <w:rFonts w:ascii="Arial" w:hAnsi="Arial" w:cs="Arial"/>
          <w:b/>
          <w:bCs/>
          <w:sz w:val="24"/>
          <w:szCs w:val="24"/>
        </w:rPr>
        <w:tab/>
      </w:r>
      <w:r>
        <w:rPr>
          <w:rFonts w:ascii="Arial" w:hAnsi="Arial" w:cs="Arial"/>
          <w:b/>
          <w:bCs/>
          <w:sz w:val="24"/>
          <w:szCs w:val="24"/>
        </w:rPr>
        <w:tab/>
        <w:t>Practical: 51 Hours</w:t>
      </w:r>
      <w:r>
        <w:rPr>
          <w:rFonts w:ascii="Arial" w:hAnsi="Arial" w:cs="Arial"/>
          <w:b/>
          <w:bCs/>
          <w:sz w:val="24"/>
          <w:szCs w:val="24"/>
        </w:rPr>
        <w:tab/>
      </w:r>
      <w:r>
        <w:rPr>
          <w:rFonts w:ascii="Arial" w:hAnsi="Arial" w:cs="Arial"/>
          <w:b/>
          <w:bCs/>
          <w:sz w:val="24"/>
          <w:szCs w:val="24"/>
        </w:rPr>
        <w:tab/>
        <w:t>Total: 60Hours</w:t>
      </w:r>
    </w:p>
    <w:tbl>
      <w:tblPr>
        <w:tblStyle w:val="TableGrid"/>
        <w:tblW w:w="10188" w:type="dxa"/>
        <w:tblLook w:val="04A0" w:firstRow="1" w:lastRow="0" w:firstColumn="1" w:lastColumn="0" w:noHBand="0" w:noVBand="1"/>
      </w:tblPr>
      <w:tblGrid>
        <w:gridCol w:w="3415"/>
        <w:gridCol w:w="4973"/>
        <w:gridCol w:w="1800"/>
      </w:tblGrid>
      <w:tr w:rsidR="006C1AAB" w14:paraId="05A4C4AA" w14:textId="77777777" w:rsidTr="005B535E">
        <w:tc>
          <w:tcPr>
            <w:tcW w:w="10188" w:type="dxa"/>
            <w:gridSpan w:val="3"/>
            <w:shd w:val="clear" w:color="auto" w:fill="FFCE3C"/>
          </w:tcPr>
          <w:p w14:paraId="1818ACAA" w14:textId="77777777" w:rsidR="006C1AAB" w:rsidRPr="005B535E" w:rsidRDefault="006C1AAB" w:rsidP="005B535E">
            <w:pPr>
              <w:pStyle w:val="Heading3"/>
              <w:rPr>
                <w:rFonts w:ascii="Arial" w:hAnsi="Arial" w:cs="Arial"/>
                <w:b w:val="0"/>
                <w:bCs w:val="0"/>
                <w:sz w:val="22"/>
                <w:szCs w:val="22"/>
              </w:rPr>
            </w:pPr>
            <w:bookmarkStart w:id="43" w:name="_Toc170084974"/>
            <w:r w:rsidRPr="005B535E">
              <w:rPr>
                <w:rFonts w:ascii="Arial" w:hAnsi="Arial" w:cs="Arial"/>
                <w:sz w:val="22"/>
                <w:szCs w:val="22"/>
              </w:rPr>
              <w:t xml:space="preserve">9.2.1: Operate </w:t>
            </w:r>
            <w:r w:rsidRPr="005B535E">
              <w:rPr>
                <w:rFonts w:ascii="Arial" w:hAnsi="Arial" w:cs="Arial"/>
                <w:sz w:val="22"/>
                <w:szCs w:val="22"/>
                <w:lang w:val="en-AU"/>
              </w:rPr>
              <w:t>MS word</w:t>
            </w:r>
            <w:bookmarkEnd w:id="43"/>
          </w:p>
        </w:tc>
      </w:tr>
      <w:tr w:rsidR="006C1AAB" w14:paraId="158F9CE6" w14:textId="77777777" w:rsidTr="005B535E">
        <w:tc>
          <w:tcPr>
            <w:tcW w:w="3415" w:type="dxa"/>
            <w:shd w:val="clear" w:color="auto" w:fill="D4D4D4"/>
            <w:vAlign w:val="center"/>
          </w:tcPr>
          <w:p w14:paraId="1D1950A4" w14:textId="77777777" w:rsidR="006C1AAB" w:rsidRPr="00F67A1A" w:rsidRDefault="006C1AAB" w:rsidP="00ED447C">
            <w:pPr>
              <w:jc w:val="center"/>
              <w:rPr>
                <w:rFonts w:ascii="Arial" w:hAnsi="Arial" w:cs="Arial"/>
                <w:b/>
                <w:bCs/>
                <w:sz w:val="24"/>
                <w:szCs w:val="24"/>
              </w:rPr>
            </w:pPr>
            <w:r w:rsidRPr="00F67A1A">
              <w:rPr>
                <w:rFonts w:ascii="Arial" w:hAnsi="Arial" w:cs="Arial"/>
                <w:b/>
                <w:bCs/>
              </w:rPr>
              <w:t>Theory</w:t>
            </w:r>
          </w:p>
        </w:tc>
        <w:tc>
          <w:tcPr>
            <w:tcW w:w="4973" w:type="dxa"/>
            <w:shd w:val="clear" w:color="auto" w:fill="D4D4D4"/>
            <w:vAlign w:val="center"/>
          </w:tcPr>
          <w:p w14:paraId="6F37591D" w14:textId="77777777" w:rsidR="006C1AAB" w:rsidRDefault="006C1AAB" w:rsidP="00ED447C">
            <w:pPr>
              <w:jc w:val="center"/>
              <w:rPr>
                <w:rFonts w:ascii="Arial" w:hAnsi="Arial" w:cs="Arial"/>
                <w:b/>
                <w:bCs/>
                <w:sz w:val="24"/>
                <w:szCs w:val="24"/>
              </w:rPr>
            </w:pPr>
            <w:r>
              <w:rPr>
                <w:rFonts w:ascii="Arial" w:hAnsi="Arial" w:cs="Arial"/>
                <w:b/>
                <w:bCs/>
              </w:rPr>
              <w:t>Practical</w:t>
            </w:r>
          </w:p>
        </w:tc>
        <w:tc>
          <w:tcPr>
            <w:tcW w:w="1800" w:type="dxa"/>
            <w:shd w:val="clear" w:color="auto" w:fill="D4D4D4"/>
            <w:vAlign w:val="center"/>
          </w:tcPr>
          <w:p w14:paraId="39629234" w14:textId="77777777" w:rsidR="006C1AAB" w:rsidRDefault="006C1AAB" w:rsidP="00ED447C">
            <w:pPr>
              <w:jc w:val="center"/>
              <w:rPr>
                <w:rFonts w:ascii="Arial" w:hAnsi="Arial" w:cs="Arial"/>
                <w:b/>
                <w:bCs/>
                <w:sz w:val="24"/>
                <w:szCs w:val="24"/>
              </w:rPr>
            </w:pPr>
            <w:r>
              <w:rPr>
                <w:rFonts w:ascii="Arial" w:hAnsi="Arial" w:cs="Arial"/>
                <w:b/>
                <w:bCs/>
              </w:rPr>
              <w:t>Duration</w:t>
            </w:r>
          </w:p>
        </w:tc>
      </w:tr>
      <w:tr w:rsidR="006C1AAB" w14:paraId="44309A31" w14:textId="77777777" w:rsidTr="005B535E">
        <w:tc>
          <w:tcPr>
            <w:tcW w:w="3415" w:type="dxa"/>
          </w:tcPr>
          <w:p w14:paraId="4182EC63" w14:textId="77777777" w:rsidR="006C1AAB" w:rsidRPr="00F67A1A" w:rsidRDefault="006C1AAB" w:rsidP="00516577">
            <w:pPr>
              <w:numPr>
                <w:ilvl w:val="0"/>
                <w:numId w:val="20"/>
              </w:numPr>
              <w:spacing w:line="276" w:lineRule="auto"/>
              <w:ind w:left="271" w:hanging="262"/>
              <w:contextualSpacing/>
              <w:rPr>
                <w:rFonts w:ascii="Arial" w:eastAsia="Times New Roman" w:hAnsi="Arial" w:cs="Arial"/>
                <w:color w:val="000000"/>
              </w:rPr>
            </w:pPr>
            <w:r w:rsidRPr="00F67A1A">
              <w:rPr>
                <w:rFonts w:ascii="Arial" w:eastAsia="Times New Roman" w:hAnsi="Arial" w:cs="Arial"/>
                <w:color w:val="000000"/>
              </w:rPr>
              <w:t>Knowledge of Basic parts of computers</w:t>
            </w:r>
          </w:p>
          <w:p w14:paraId="56B35AB8" w14:textId="77777777" w:rsidR="006C1AAB" w:rsidRPr="00F67A1A" w:rsidRDefault="006C1AAB" w:rsidP="00516577">
            <w:pPr>
              <w:numPr>
                <w:ilvl w:val="0"/>
                <w:numId w:val="20"/>
              </w:numPr>
              <w:spacing w:line="276" w:lineRule="auto"/>
              <w:ind w:left="271" w:hanging="262"/>
              <w:contextualSpacing/>
              <w:rPr>
                <w:rFonts w:ascii="Arial" w:eastAsia="Times New Roman" w:hAnsi="Arial" w:cs="Arial"/>
                <w:color w:val="000000"/>
              </w:rPr>
            </w:pPr>
            <w:r w:rsidRPr="00F67A1A">
              <w:rPr>
                <w:rFonts w:ascii="Arial" w:eastAsia="Times New Roman" w:hAnsi="Arial" w:cs="Arial"/>
                <w:color w:val="000000"/>
              </w:rPr>
              <w:t>Importance and use of MS Word</w:t>
            </w:r>
          </w:p>
          <w:p w14:paraId="39AC2CFF" w14:textId="77777777" w:rsidR="006C1AAB" w:rsidRPr="00F67A1A" w:rsidRDefault="006C1AAB" w:rsidP="00ED447C">
            <w:pPr>
              <w:spacing w:line="276" w:lineRule="auto"/>
              <w:rPr>
                <w:rFonts w:ascii="Arial" w:hAnsi="Arial" w:cs="Arial"/>
                <w:b/>
                <w:bCs/>
                <w:sz w:val="24"/>
                <w:szCs w:val="24"/>
              </w:rPr>
            </w:pPr>
          </w:p>
        </w:tc>
        <w:tc>
          <w:tcPr>
            <w:tcW w:w="4973" w:type="dxa"/>
          </w:tcPr>
          <w:p w14:paraId="1D46F88C" w14:textId="7C95AF57" w:rsidR="006C1AAB" w:rsidRPr="005B535E" w:rsidRDefault="006C1AAB" w:rsidP="00516577">
            <w:pPr>
              <w:pStyle w:val="ListParagraph"/>
              <w:numPr>
                <w:ilvl w:val="0"/>
                <w:numId w:val="18"/>
              </w:numPr>
              <w:spacing w:line="360" w:lineRule="auto"/>
              <w:ind w:left="361"/>
              <w:rPr>
                <w:rFonts w:ascii="Arial" w:eastAsia="Arial" w:hAnsi="Arial" w:cs="Arial"/>
                <w:color w:val="000000"/>
                <w:lang w:val="en-AU"/>
              </w:rPr>
            </w:pPr>
            <w:r w:rsidRPr="005B535E">
              <w:rPr>
                <w:rFonts w:ascii="Arial" w:eastAsia="Arial" w:hAnsi="Arial" w:cs="Arial"/>
                <w:color w:val="000000"/>
                <w:lang w:val="en-AU"/>
              </w:rPr>
              <w:t xml:space="preserve">Perform Microsoft basic commands in MS word </w:t>
            </w:r>
          </w:p>
          <w:p w14:paraId="46B9D865" w14:textId="77777777" w:rsidR="006C1AAB" w:rsidRPr="00F67A1A" w:rsidRDefault="006C1AAB" w:rsidP="00516577">
            <w:pPr>
              <w:numPr>
                <w:ilvl w:val="0"/>
                <w:numId w:val="18"/>
              </w:numPr>
              <w:spacing w:after="245" w:line="360" w:lineRule="auto"/>
              <w:ind w:left="345" w:hanging="345"/>
              <w:contextualSpacing/>
              <w:jc w:val="both"/>
              <w:rPr>
                <w:rFonts w:ascii="Arial" w:eastAsia="Arial" w:hAnsi="Arial" w:cs="Arial"/>
                <w:color w:val="000000"/>
                <w:lang w:val="en-AU"/>
              </w:rPr>
            </w:pPr>
            <w:r w:rsidRPr="00F67A1A">
              <w:rPr>
                <w:rFonts w:ascii="Arial" w:eastAsia="Arial" w:hAnsi="Arial" w:cs="Arial"/>
                <w:color w:val="000000"/>
                <w:lang w:val="en-AU"/>
              </w:rPr>
              <w:t>Open File</w:t>
            </w:r>
          </w:p>
          <w:p w14:paraId="62AF63BF" w14:textId="77777777" w:rsidR="006C1AAB" w:rsidRPr="00F67A1A" w:rsidRDefault="006C1AAB" w:rsidP="00516577">
            <w:pPr>
              <w:numPr>
                <w:ilvl w:val="0"/>
                <w:numId w:val="18"/>
              </w:numPr>
              <w:spacing w:line="360" w:lineRule="auto"/>
              <w:ind w:left="345" w:hanging="345"/>
              <w:contextualSpacing/>
              <w:jc w:val="both"/>
              <w:rPr>
                <w:rFonts w:ascii="Arial" w:eastAsia="Arial" w:hAnsi="Arial" w:cs="Arial"/>
                <w:color w:val="000000"/>
                <w:lang w:val="en-AU"/>
              </w:rPr>
            </w:pPr>
            <w:r w:rsidRPr="00F67A1A">
              <w:rPr>
                <w:rFonts w:ascii="Arial" w:eastAsia="Arial" w:hAnsi="Arial" w:cs="Arial"/>
                <w:color w:val="000000"/>
                <w:lang w:val="en-AU"/>
              </w:rPr>
              <w:t>Format a file</w:t>
            </w:r>
          </w:p>
          <w:p w14:paraId="7D92740B" w14:textId="77777777" w:rsidR="006C1AAB" w:rsidRPr="00F67A1A" w:rsidRDefault="006C1AAB" w:rsidP="00516577">
            <w:pPr>
              <w:numPr>
                <w:ilvl w:val="2"/>
                <w:numId w:val="19"/>
              </w:numPr>
              <w:spacing w:line="360" w:lineRule="auto"/>
              <w:ind w:left="885"/>
              <w:jc w:val="both"/>
              <w:rPr>
                <w:rFonts w:ascii="Arial" w:eastAsia="Arial" w:hAnsi="Arial" w:cs="Arial"/>
                <w:color w:val="000000"/>
                <w:lang w:val="en-AU"/>
              </w:rPr>
            </w:pPr>
            <w:r w:rsidRPr="00F67A1A">
              <w:rPr>
                <w:rFonts w:ascii="Arial" w:eastAsia="Arial" w:hAnsi="Arial" w:cs="Arial"/>
                <w:color w:val="000000"/>
                <w:lang w:val="en-AU"/>
              </w:rPr>
              <w:t>Font (Type/size/bold/Italic)</w:t>
            </w:r>
          </w:p>
          <w:p w14:paraId="767ACC25" w14:textId="77777777" w:rsidR="006C1AAB" w:rsidRPr="00F67A1A" w:rsidRDefault="006C1AAB" w:rsidP="00516577">
            <w:pPr>
              <w:numPr>
                <w:ilvl w:val="2"/>
                <w:numId w:val="19"/>
              </w:numPr>
              <w:spacing w:line="360" w:lineRule="auto"/>
              <w:ind w:left="885"/>
              <w:jc w:val="both"/>
              <w:rPr>
                <w:rFonts w:ascii="Arial" w:eastAsia="Arial" w:hAnsi="Arial" w:cs="Arial"/>
                <w:color w:val="000000"/>
                <w:lang w:val="en-AU"/>
              </w:rPr>
            </w:pPr>
            <w:r w:rsidRPr="00F67A1A">
              <w:rPr>
                <w:rFonts w:ascii="Arial" w:eastAsia="Arial" w:hAnsi="Arial" w:cs="Arial"/>
                <w:color w:val="000000"/>
                <w:lang w:val="en-AU"/>
              </w:rPr>
              <w:t>Header Footer</w:t>
            </w:r>
          </w:p>
          <w:p w14:paraId="5FF694E9" w14:textId="77777777" w:rsidR="006C1AAB" w:rsidRPr="00F67A1A" w:rsidRDefault="006C1AAB" w:rsidP="00516577">
            <w:pPr>
              <w:numPr>
                <w:ilvl w:val="2"/>
                <w:numId w:val="19"/>
              </w:numPr>
              <w:spacing w:line="360" w:lineRule="auto"/>
              <w:ind w:left="885"/>
              <w:jc w:val="both"/>
              <w:rPr>
                <w:rFonts w:ascii="Arial" w:eastAsia="Arial" w:hAnsi="Arial" w:cs="Arial"/>
                <w:color w:val="000000"/>
                <w:lang w:val="en-AU"/>
              </w:rPr>
            </w:pPr>
            <w:r w:rsidRPr="00F67A1A">
              <w:rPr>
                <w:rFonts w:ascii="Arial" w:eastAsia="Arial" w:hAnsi="Arial" w:cs="Arial"/>
                <w:color w:val="000000"/>
                <w:lang w:val="en-AU"/>
              </w:rPr>
              <w:t>Page number</w:t>
            </w:r>
          </w:p>
          <w:p w14:paraId="11BB9706" w14:textId="77777777" w:rsidR="006C1AAB" w:rsidRPr="00F67A1A" w:rsidRDefault="006C1AAB" w:rsidP="00516577">
            <w:pPr>
              <w:numPr>
                <w:ilvl w:val="2"/>
                <w:numId w:val="19"/>
              </w:numPr>
              <w:spacing w:line="360" w:lineRule="auto"/>
              <w:ind w:left="885"/>
              <w:jc w:val="both"/>
              <w:rPr>
                <w:rFonts w:ascii="Arial" w:eastAsia="Arial" w:hAnsi="Arial" w:cs="Arial"/>
                <w:color w:val="000000"/>
                <w:lang w:val="en-AU"/>
              </w:rPr>
            </w:pPr>
            <w:r w:rsidRPr="00F67A1A">
              <w:rPr>
                <w:rFonts w:ascii="Arial" w:eastAsia="Arial" w:hAnsi="Arial" w:cs="Arial"/>
                <w:color w:val="000000"/>
                <w:lang w:val="en-AU"/>
              </w:rPr>
              <w:t>Insert pics / table/hyperlink</w:t>
            </w:r>
          </w:p>
          <w:p w14:paraId="649D75A1" w14:textId="77777777" w:rsidR="006C1AAB" w:rsidRPr="00F67A1A" w:rsidRDefault="006C1AAB" w:rsidP="00516577">
            <w:pPr>
              <w:numPr>
                <w:ilvl w:val="0"/>
                <w:numId w:val="18"/>
              </w:numPr>
              <w:spacing w:line="360" w:lineRule="auto"/>
              <w:ind w:left="345" w:hanging="345"/>
              <w:contextualSpacing/>
              <w:jc w:val="both"/>
              <w:rPr>
                <w:rFonts w:ascii="Arial" w:hAnsi="Arial" w:cs="Arial"/>
                <w:b/>
                <w:bCs/>
              </w:rPr>
            </w:pPr>
            <w:r w:rsidRPr="00F67A1A">
              <w:rPr>
                <w:rFonts w:ascii="Arial" w:eastAsia="Arial" w:hAnsi="Arial" w:cs="Arial"/>
                <w:color w:val="000000"/>
                <w:lang w:val="en-AU"/>
              </w:rPr>
              <w:t>Save a File</w:t>
            </w:r>
            <w:r>
              <w:rPr>
                <w:rFonts w:ascii="Arial" w:eastAsia="Arial" w:hAnsi="Arial" w:cs="Arial"/>
                <w:color w:val="000000"/>
                <w:lang w:val="en-AU"/>
              </w:rPr>
              <w:t xml:space="preserve">. </w:t>
            </w:r>
          </w:p>
          <w:p w14:paraId="07B68107" w14:textId="77777777" w:rsidR="006C1AAB" w:rsidRDefault="006C1AAB" w:rsidP="00516577">
            <w:pPr>
              <w:numPr>
                <w:ilvl w:val="0"/>
                <w:numId w:val="18"/>
              </w:numPr>
              <w:spacing w:line="360" w:lineRule="auto"/>
              <w:ind w:left="345" w:hanging="345"/>
              <w:contextualSpacing/>
              <w:jc w:val="both"/>
              <w:rPr>
                <w:rFonts w:ascii="Arial" w:hAnsi="Arial" w:cs="Arial"/>
                <w:b/>
                <w:bCs/>
              </w:rPr>
            </w:pPr>
            <w:r w:rsidRPr="00F67A1A">
              <w:rPr>
                <w:rFonts w:ascii="Arial" w:eastAsia="Arial" w:hAnsi="Arial" w:cs="Arial"/>
                <w:color w:val="000000"/>
                <w:lang w:val="en-AU"/>
              </w:rPr>
              <w:t>Save a folder</w:t>
            </w:r>
          </w:p>
        </w:tc>
        <w:tc>
          <w:tcPr>
            <w:tcW w:w="1800" w:type="dxa"/>
            <w:vAlign w:val="center"/>
          </w:tcPr>
          <w:p w14:paraId="7F808D5B" w14:textId="77777777" w:rsidR="006C1AAB" w:rsidRPr="00F67A1A" w:rsidRDefault="006C1AAB" w:rsidP="00ED447C">
            <w:pPr>
              <w:jc w:val="right"/>
              <w:rPr>
                <w:rFonts w:ascii="Arial" w:hAnsi="Arial" w:cs="Arial"/>
              </w:rPr>
            </w:pPr>
            <w:r w:rsidRPr="00F67A1A">
              <w:rPr>
                <w:rFonts w:ascii="Arial" w:hAnsi="Arial" w:cs="Arial"/>
              </w:rPr>
              <w:t>Theory-0</w:t>
            </w:r>
            <w:r>
              <w:rPr>
                <w:rFonts w:ascii="Arial" w:hAnsi="Arial" w:cs="Arial"/>
              </w:rPr>
              <w:t>2</w:t>
            </w:r>
            <w:r w:rsidRPr="00F67A1A">
              <w:rPr>
                <w:rFonts w:ascii="Arial" w:hAnsi="Arial" w:cs="Arial"/>
              </w:rPr>
              <w:t>Hrs</w:t>
            </w:r>
          </w:p>
          <w:p w14:paraId="01BBD586" w14:textId="77777777" w:rsidR="006C1AAB" w:rsidRPr="00F67A1A" w:rsidRDefault="006C1AAB" w:rsidP="00ED447C">
            <w:pPr>
              <w:jc w:val="right"/>
              <w:rPr>
                <w:rFonts w:ascii="Arial" w:hAnsi="Arial" w:cs="Arial"/>
              </w:rPr>
            </w:pPr>
            <w:r w:rsidRPr="00F67A1A">
              <w:rPr>
                <w:rFonts w:ascii="Arial" w:hAnsi="Arial" w:cs="Arial"/>
              </w:rPr>
              <w:t>Practice-</w:t>
            </w:r>
            <w:r>
              <w:rPr>
                <w:rFonts w:ascii="Arial" w:hAnsi="Arial" w:cs="Arial"/>
              </w:rPr>
              <w:t>15</w:t>
            </w:r>
            <w:r w:rsidRPr="00F67A1A">
              <w:rPr>
                <w:rFonts w:ascii="Arial" w:hAnsi="Arial" w:cs="Arial"/>
              </w:rPr>
              <w:t>Hrs</w:t>
            </w:r>
          </w:p>
          <w:p w14:paraId="1DFB13BA" w14:textId="77777777" w:rsidR="006C1AAB" w:rsidRDefault="006C1AAB" w:rsidP="00ED447C">
            <w:pPr>
              <w:jc w:val="right"/>
              <w:rPr>
                <w:rFonts w:ascii="Arial" w:hAnsi="Arial" w:cs="Arial"/>
                <w:b/>
                <w:bCs/>
                <w:sz w:val="24"/>
                <w:szCs w:val="24"/>
              </w:rPr>
            </w:pPr>
            <w:r w:rsidRPr="00F67A1A">
              <w:rPr>
                <w:rFonts w:ascii="Arial" w:hAnsi="Arial" w:cs="Arial"/>
              </w:rPr>
              <w:t>Total-</w:t>
            </w:r>
            <w:r>
              <w:rPr>
                <w:rFonts w:ascii="Arial" w:hAnsi="Arial" w:cs="Arial"/>
              </w:rPr>
              <w:t>17</w:t>
            </w:r>
            <w:r w:rsidRPr="00F67A1A">
              <w:rPr>
                <w:rFonts w:ascii="Arial" w:hAnsi="Arial" w:cs="Arial"/>
              </w:rPr>
              <w:t>Hrs</w:t>
            </w:r>
          </w:p>
        </w:tc>
      </w:tr>
      <w:tr w:rsidR="006C1AAB" w14:paraId="446527B0" w14:textId="77777777" w:rsidTr="005B535E">
        <w:tc>
          <w:tcPr>
            <w:tcW w:w="10188" w:type="dxa"/>
            <w:gridSpan w:val="3"/>
            <w:shd w:val="clear" w:color="auto" w:fill="FFCE3C"/>
          </w:tcPr>
          <w:p w14:paraId="17982F8E" w14:textId="77777777" w:rsidR="006C1AAB" w:rsidRPr="005B535E" w:rsidRDefault="006C1AAB" w:rsidP="005B535E">
            <w:pPr>
              <w:pStyle w:val="Heading3"/>
              <w:rPr>
                <w:rFonts w:ascii="Arial" w:hAnsi="Arial" w:cs="Arial"/>
                <w:sz w:val="22"/>
                <w:szCs w:val="22"/>
              </w:rPr>
            </w:pPr>
            <w:bookmarkStart w:id="44" w:name="_Toc170084975"/>
            <w:r w:rsidRPr="005B535E">
              <w:rPr>
                <w:rFonts w:ascii="Arial" w:hAnsi="Arial" w:cs="Arial"/>
                <w:sz w:val="22"/>
                <w:szCs w:val="22"/>
              </w:rPr>
              <w:t>9.2.2: Operate MS Excel</w:t>
            </w:r>
            <w:bookmarkEnd w:id="44"/>
            <w:r w:rsidRPr="005B535E">
              <w:rPr>
                <w:rFonts w:ascii="Arial" w:hAnsi="Arial" w:cs="Arial"/>
                <w:sz w:val="22"/>
                <w:szCs w:val="22"/>
              </w:rPr>
              <w:t xml:space="preserve">  </w:t>
            </w:r>
          </w:p>
        </w:tc>
      </w:tr>
      <w:tr w:rsidR="006C1AAB" w14:paraId="445FD1D4" w14:textId="77777777" w:rsidTr="005B535E">
        <w:tc>
          <w:tcPr>
            <w:tcW w:w="3415" w:type="dxa"/>
            <w:shd w:val="clear" w:color="auto" w:fill="D4D4D4"/>
            <w:vAlign w:val="center"/>
          </w:tcPr>
          <w:p w14:paraId="77B06140" w14:textId="77777777" w:rsidR="006C1AAB" w:rsidRPr="00F67A1A" w:rsidRDefault="006C1AAB" w:rsidP="00ED447C">
            <w:pPr>
              <w:jc w:val="center"/>
              <w:rPr>
                <w:rFonts w:ascii="Arial" w:hAnsi="Arial" w:cs="Arial"/>
                <w:b/>
                <w:bCs/>
                <w:sz w:val="24"/>
                <w:szCs w:val="24"/>
              </w:rPr>
            </w:pPr>
            <w:r w:rsidRPr="00F67A1A">
              <w:rPr>
                <w:rFonts w:ascii="Arial" w:hAnsi="Arial" w:cs="Arial"/>
                <w:b/>
                <w:bCs/>
              </w:rPr>
              <w:t>Theory</w:t>
            </w:r>
          </w:p>
        </w:tc>
        <w:tc>
          <w:tcPr>
            <w:tcW w:w="4973" w:type="dxa"/>
            <w:shd w:val="clear" w:color="auto" w:fill="D4D4D4"/>
            <w:vAlign w:val="center"/>
          </w:tcPr>
          <w:p w14:paraId="448FDE0B" w14:textId="77777777" w:rsidR="006C1AAB" w:rsidRDefault="006C1AAB" w:rsidP="00ED447C">
            <w:pPr>
              <w:jc w:val="center"/>
              <w:rPr>
                <w:rFonts w:ascii="Arial" w:hAnsi="Arial" w:cs="Arial"/>
                <w:b/>
                <w:bCs/>
                <w:sz w:val="24"/>
                <w:szCs w:val="24"/>
              </w:rPr>
            </w:pPr>
            <w:r>
              <w:rPr>
                <w:rFonts w:ascii="Arial" w:hAnsi="Arial" w:cs="Arial"/>
                <w:b/>
                <w:bCs/>
              </w:rPr>
              <w:t>Practical</w:t>
            </w:r>
          </w:p>
        </w:tc>
        <w:tc>
          <w:tcPr>
            <w:tcW w:w="1800" w:type="dxa"/>
            <w:shd w:val="clear" w:color="auto" w:fill="D4D4D4"/>
            <w:vAlign w:val="center"/>
          </w:tcPr>
          <w:p w14:paraId="5E462755" w14:textId="77777777" w:rsidR="006C1AAB" w:rsidRDefault="006C1AAB" w:rsidP="00ED447C">
            <w:pPr>
              <w:jc w:val="center"/>
              <w:rPr>
                <w:rFonts w:ascii="Arial" w:hAnsi="Arial" w:cs="Arial"/>
                <w:b/>
                <w:bCs/>
                <w:sz w:val="24"/>
                <w:szCs w:val="24"/>
              </w:rPr>
            </w:pPr>
            <w:r>
              <w:rPr>
                <w:rFonts w:ascii="Arial" w:hAnsi="Arial" w:cs="Arial"/>
                <w:b/>
                <w:bCs/>
              </w:rPr>
              <w:t>Duration</w:t>
            </w:r>
          </w:p>
        </w:tc>
      </w:tr>
      <w:tr w:rsidR="006C1AAB" w14:paraId="071899CA" w14:textId="77777777" w:rsidTr="005B535E">
        <w:tc>
          <w:tcPr>
            <w:tcW w:w="3415" w:type="dxa"/>
          </w:tcPr>
          <w:p w14:paraId="2B0185B6" w14:textId="77777777" w:rsidR="006C1AAB" w:rsidRPr="00553FF5" w:rsidRDefault="006C1AAB" w:rsidP="00516577">
            <w:pPr>
              <w:numPr>
                <w:ilvl w:val="0"/>
                <w:numId w:val="21"/>
              </w:numPr>
              <w:spacing w:line="276" w:lineRule="auto"/>
              <w:ind w:left="271" w:hanging="262"/>
              <w:contextualSpacing/>
              <w:rPr>
                <w:rFonts w:ascii="Arial" w:eastAsia="Times New Roman" w:hAnsi="Arial" w:cs="Arial"/>
              </w:rPr>
            </w:pPr>
            <w:r w:rsidRPr="00553FF5">
              <w:rPr>
                <w:rFonts w:ascii="Arial" w:eastAsia="Times New Roman" w:hAnsi="Arial" w:cs="Arial"/>
              </w:rPr>
              <w:t>Importance and uses of MS Excel</w:t>
            </w:r>
          </w:p>
          <w:p w14:paraId="74736CD5" w14:textId="77777777" w:rsidR="006C1AAB" w:rsidRPr="00553FF5" w:rsidRDefault="006C1AAB" w:rsidP="00ED447C">
            <w:pPr>
              <w:spacing w:line="276" w:lineRule="auto"/>
              <w:rPr>
                <w:rFonts w:ascii="Arial" w:hAnsi="Arial" w:cs="Arial"/>
                <w:b/>
                <w:bCs/>
                <w:sz w:val="24"/>
                <w:szCs w:val="24"/>
              </w:rPr>
            </w:pPr>
          </w:p>
        </w:tc>
        <w:tc>
          <w:tcPr>
            <w:tcW w:w="4973" w:type="dxa"/>
          </w:tcPr>
          <w:p w14:paraId="0B231FCB" w14:textId="77777777" w:rsidR="006C1AAB" w:rsidRPr="00553FF5" w:rsidRDefault="006C1AAB" w:rsidP="00516577">
            <w:pPr>
              <w:pStyle w:val="ListParagraph"/>
              <w:numPr>
                <w:ilvl w:val="0"/>
                <w:numId w:val="27"/>
              </w:numPr>
              <w:spacing w:after="245" w:line="360" w:lineRule="auto"/>
              <w:ind w:left="361"/>
              <w:rPr>
                <w:rFonts w:ascii="Arial" w:hAnsi="Arial" w:cs="Arial"/>
                <w:lang w:val="en-AU"/>
              </w:rPr>
            </w:pPr>
            <w:r w:rsidRPr="00553FF5">
              <w:rPr>
                <w:rFonts w:ascii="Arial" w:hAnsi="Arial" w:cs="Arial"/>
                <w:lang w:val="en-AU"/>
              </w:rPr>
              <w:t>Perform basic commands in Microsoft MS Excel</w:t>
            </w:r>
          </w:p>
          <w:p w14:paraId="5D875E53" w14:textId="77777777" w:rsidR="006C1AAB" w:rsidRPr="00553FF5" w:rsidRDefault="006C1AAB" w:rsidP="00516577">
            <w:pPr>
              <w:pStyle w:val="ListParagraph"/>
              <w:numPr>
                <w:ilvl w:val="0"/>
                <w:numId w:val="27"/>
              </w:numPr>
              <w:spacing w:after="245" w:line="360" w:lineRule="auto"/>
              <w:ind w:left="346"/>
              <w:rPr>
                <w:rFonts w:ascii="Arial" w:hAnsi="Arial" w:cs="Arial"/>
                <w:lang w:val="en-AU"/>
              </w:rPr>
            </w:pPr>
            <w:r w:rsidRPr="00553FF5">
              <w:rPr>
                <w:rFonts w:ascii="Arial" w:hAnsi="Arial" w:cs="Arial"/>
                <w:lang w:val="en-AU"/>
              </w:rPr>
              <w:t>Open a worksheet</w:t>
            </w:r>
          </w:p>
          <w:p w14:paraId="2D3A7D1B" w14:textId="77777777" w:rsidR="006C1AAB" w:rsidRPr="00553FF5" w:rsidRDefault="006C1AAB" w:rsidP="00516577">
            <w:pPr>
              <w:pStyle w:val="ListParagraph"/>
              <w:numPr>
                <w:ilvl w:val="0"/>
                <w:numId w:val="27"/>
              </w:numPr>
              <w:spacing w:after="245" w:line="360" w:lineRule="auto"/>
              <w:ind w:left="346"/>
              <w:rPr>
                <w:rFonts w:ascii="Arial" w:hAnsi="Arial" w:cs="Arial"/>
                <w:lang w:val="en-AU"/>
              </w:rPr>
            </w:pPr>
            <w:r w:rsidRPr="00553FF5">
              <w:rPr>
                <w:rFonts w:ascii="Arial" w:hAnsi="Arial" w:cs="Arial"/>
                <w:lang w:val="en-AU"/>
              </w:rPr>
              <w:t>Sum, division, multiplication, subtract, percentage, filter functions</w:t>
            </w:r>
          </w:p>
          <w:p w14:paraId="37DE3E50" w14:textId="77777777" w:rsidR="006C1AAB" w:rsidRPr="00553FF5" w:rsidRDefault="006C1AAB" w:rsidP="00516577">
            <w:pPr>
              <w:pStyle w:val="ListParagraph"/>
              <w:numPr>
                <w:ilvl w:val="0"/>
                <w:numId w:val="27"/>
              </w:numPr>
              <w:spacing w:after="245" w:line="360" w:lineRule="auto"/>
              <w:ind w:left="346"/>
              <w:rPr>
                <w:rFonts w:ascii="Arial" w:hAnsi="Arial" w:cs="Arial"/>
                <w:lang w:val="en-AU"/>
              </w:rPr>
            </w:pPr>
            <w:r w:rsidRPr="00553FF5">
              <w:rPr>
                <w:rFonts w:ascii="Arial" w:hAnsi="Arial" w:cs="Arial"/>
                <w:lang w:val="en-AU"/>
              </w:rPr>
              <w:t>If functions</w:t>
            </w:r>
          </w:p>
          <w:p w14:paraId="6409642B" w14:textId="77777777" w:rsidR="006C1AAB" w:rsidRPr="00553FF5" w:rsidRDefault="006C1AAB" w:rsidP="00516577">
            <w:pPr>
              <w:pStyle w:val="ListParagraph"/>
              <w:numPr>
                <w:ilvl w:val="0"/>
                <w:numId w:val="27"/>
              </w:numPr>
              <w:spacing w:after="245" w:line="360" w:lineRule="auto"/>
              <w:ind w:left="346"/>
              <w:rPr>
                <w:rFonts w:ascii="Arial" w:hAnsi="Arial" w:cs="Arial"/>
                <w:lang w:val="en-AU"/>
              </w:rPr>
            </w:pPr>
            <w:r w:rsidRPr="00553FF5">
              <w:rPr>
                <w:rFonts w:ascii="Arial" w:hAnsi="Arial" w:cs="Arial"/>
                <w:lang w:val="en-AU"/>
              </w:rPr>
              <w:t>Basic calculations</w:t>
            </w:r>
          </w:p>
          <w:p w14:paraId="5754AF0B" w14:textId="77777777" w:rsidR="006C1AAB" w:rsidRPr="00553FF5" w:rsidRDefault="006C1AAB" w:rsidP="00516577">
            <w:pPr>
              <w:pStyle w:val="ListParagraph"/>
              <w:numPr>
                <w:ilvl w:val="0"/>
                <w:numId w:val="27"/>
              </w:numPr>
              <w:spacing w:line="360" w:lineRule="auto"/>
              <w:ind w:left="346"/>
              <w:rPr>
                <w:rFonts w:ascii="Arial" w:hAnsi="Arial" w:cs="Arial"/>
                <w:lang w:val="en-AU"/>
              </w:rPr>
            </w:pPr>
            <w:r w:rsidRPr="00553FF5">
              <w:rPr>
                <w:rFonts w:ascii="Arial" w:hAnsi="Arial" w:cs="Arial"/>
                <w:lang w:val="en-AU"/>
              </w:rPr>
              <w:t>Table and graphs</w:t>
            </w:r>
          </w:p>
          <w:p w14:paraId="66CC28A3" w14:textId="77777777" w:rsidR="006C1AAB" w:rsidRPr="00553FF5" w:rsidRDefault="006C1AAB" w:rsidP="00516577">
            <w:pPr>
              <w:pStyle w:val="Standard"/>
              <w:numPr>
                <w:ilvl w:val="0"/>
                <w:numId w:val="27"/>
              </w:numPr>
              <w:spacing w:line="360" w:lineRule="auto"/>
              <w:ind w:left="346"/>
              <w:rPr>
                <w:rFonts w:ascii="Arial" w:hAnsi="Arial" w:cs="Arial"/>
                <w:b/>
                <w:bCs/>
              </w:rPr>
            </w:pPr>
            <w:r w:rsidRPr="00553FF5">
              <w:rPr>
                <w:rFonts w:ascii="Arial" w:hAnsi="Arial" w:cs="Arial"/>
                <w:sz w:val="22"/>
                <w:szCs w:val="22"/>
                <w:lang w:val="en-AU"/>
              </w:rPr>
              <w:t>Save a worksheet/folder</w:t>
            </w:r>
          </w:p>
        </w:tc>
        <w:tc>
          <w:tcPr>
            <w:tcW w:w="1800" w:type="dxa"/>
            <w:vAlign w:val="center"/>
          </w:tcPr>
          <w:p w14:paraId="413FE7C8" w14:textId="77777777" w:rsidR="006C1AAB" w:rsidRPr="00F67A1A" w:rsidRDefault="006C1AAB" w:rsidP="00ED447C">
            <w:pPr>
              <w:jc w:val="right"/>
              <w:rPr>
                <w:rFonts w:ascii="Arial" w:hAnsi="Arial" w:cs="Arial"/>
              </w:rPr>
            </w:pPr>
            <w:r w:rsidRPr="00F67A1A">
              <w:rPr>
                <w:rFonts w:ascii="Arial" w:hAnsi="Arial" w:cs="Arial"/>
              </w:rPr>
              <w:t>Theory-0</w:t>
            </w:r>
            <w:r>
              <w:rPr>
                <w:rFonts w:ascii="Arial" w:hAnsi="Arial" w:cs="Arial"/>
              </w:rPr>
              <w:t>2</w:t>
            </w:r>
            <w:r w:rsidRPr="00F67A1A">
              <w:rPr>
                <w:rFonts w:ascii="Arial" w:hAnsi="Arial" w:cs="Arial"/>
              </w:rPr>
              <w:t>Hrs</w:t>
            </w:r>
          </w:p>
          <w:p w14:paraId="4BABB314" w14:textId="77777777" w:rsidR="006C1AAB" w:rsidRPr="00F67A1A" w:rsidRDefault="006C1AAB" w:rsidP="00ED447C">
            <w:pPr>
              <w:jc w:val="right"/>
              <w:rPr>
                <w:rFonts w:ascii="Arial" w:hAnsi="Arial" w:cs="Arial"/>
              </w:rPr>
            </w:pPr>
            <w:r w:rsidRPr="00F67A1A">
              <w:rPr>
                <w:rFonts w:ascii="Arial" w:hAnsi="Arial" w:cs="Arial"/>
              </w:rPr>
              <w:t>Practice-</w:t>
            </w:r>
            <w:r>
              <w:rPr>
                <w:rFonts w:ascii="Arial" w:hAnsi="Arial" w:cs="Arial"/>
              </w:rPr>
              <w:t>21</w:t>
            </w:r>
            <w:r w:rsidRPr="00F67A1A">
              <w:rPr>
                <w:rFonts w:ascii="Arial" w:hAnsi="Arial" w:cs="Arial"/>
              </w:rPr>
              <w:t>Hrs</w:t>
            </w:r>
          </w:p>
          <w:p w14:paraId="1501F4CA" w14:textId="77777777" w:rsidR="006C1AAB" w:rsidRDefault="006C1AAB" w:rsidP="00ED447C">
            <w:pPr>
              <w:jc w:val="right"/>
              <w:rPr>
                <w:rFonts w:ascii="Arial" w:hAnsi="Arial" w:cs="Arial"/>
                <w:b/>
                <w:bCs/>
                <w:sz w:val="24"/>
                <w:szCs w:val="24"/>
              </w:rPr>
            </w:pPr>
            <w:r w:rsidRPr="00F67A1A">
              <w:rPr>
                <w:rFonts w:ascii="Arial" w:hAnsi="Arial" w:cs="Arial"/>
              </w:rPr>
              <w:t>Total-</w:t>
            </w:r>
            <w:r>
              <w:rPr>
                <w:rFonts w:ascii="Arial" w:hAnsi="Arial" w:cs="Arial"/>
              </w:rPr>
              <w:t>23</w:t>
            </w:r>
            <w:r w:rsidRPr="00F67A1A">
              <w:rPr>
                <w:rFonts w:ascii="Arial" w:hAnsi="Arial" w:cs="Arial"/>
              </w:rPr>
              <w:t>Hrs</w:t>
            </w:r>
          </w:p>
        </w:tc>
      </w:tr>
      <w:tr w:rsidR="006C1AAB" w14:paraId="3ED32C17" w14:textId="77777777" w:rsidTr="005B535E">
        <w:tc>
          <w:tcPr>
            <w:tcW w:w="10188" w:type="dxa"/>
            <w:gridSpan w:val="3"/>
            <w:shd w:val="clear" w:color="auto" w:fill="FFCE3C"/>
          </w:tcPr>
          <w:p w14:paraId="55D09AE5" w14:textId="77777777" w:rsidR="006C1AAB" w:rsidRPr="00F67A1A" w:rsidRDefault="006C1AAB" w:rsidP="005B535E">
            <w:pPr>
              <w:pStyle w:val="Heading3"/>
              <w:rPr>
                <w:rFonts w:ascii="Arial" w:hAnsi="Arial" w:cs="Arial"/>
                <w:b w:val="0"/>
                <w:bCs w:val="0"/>
                <w:sz w:val="24"/>
                <w:szCs w:val="24"/>
              </w:rPr>
            </w:pPr>
            <w:bookmarkStart w:id="45" w:name="_Toc170084976"/>
            <w:r w:rsidRPr="005B535E">
              <w:rPr>
                <w:rFonts w:ascii="Arial" w:hAnsi="Arial" w:cs="Arial"/>
                <w:sz w:val="22"/>
                <w:szCs w:val="22"/>
              </w:rPr>
              <w:t>9.2.3: Operate MS Power Point</w:t>
            </w:r>
            <w:bookmarkEnd w:id="45"/>
          </w:p>
        </w:tc>
      </w:tr>
      <w:tr w:rsidR="006C1AAB" w14:paraId="74A65378" w14:textId="77777777" w:rsidTr="005B535E">
        <w:tc>
          <w:tcPr>
            <w:tcW w:w="3415" w:type="dxa"/>
            <w:shd w:val="clear" w:color="auto" w:fill="D4D4D4"/>
            <w:vAlign w:val="center"/>
          </w:tcPr>
          <w:p w14:paraId="464F5395" w14:textId="77777777" w:rsidR="006C1AAB" w:rsidRPr="00F67A1A" w:rsidRDefault="006C1AAB" w:rsidP="00ED447C">
            <w:pPr>
              <w:jc w:val="center"/>
              <w:rPr>
                <w:rFonts w:ascii="Arial" w:hAnsi="Arial" w:cs="Arial"/>
                <w:b/>
                <w:bCs/>
                <w:sz w:val="24"/>
                <w:szCs w:val="24"/>
              </w:rPr>
            </w:pPr>
            <w:r w:rsidRPr="00F67A1A">
              <w:rPr>
                <w:rFonts w:ascii="Arial" w:hAnsi="Arial" w:cs="Arial"/>
                <w:b/>
                <w:bCs/>
              </w:rPr>
              <w:t>Theory</w:t>
            </w:r>
          </w:p>
        </w:tc>
        <w:tc>
          <w:tcPr>
            <w:tcW w:w="4973" w:type="dxa"/>
            <w:shd w:val="clear" w:color="auto" w:fill="D4D4D4"/>
            <w:vAlign w:val="center"/>
          </w:tcPr>
          <w:p w14:paraId="6C46642D" w14:textId="77777777" w:rsidR="006C1AAB" w:rsidRDefault="006C1AAB" w:rsidP="00ED447C">
            <w:pPr>
              <w:jc w:val="center"/>
              <w:rPr>
                <w:rFonts w:ascii="Arial" w:hAnsi="Arial" w:cs="Arial"/>
                <w:b/>
                <w:bCs/>
                <w:sz w:val="24"/>
                <w:szCs w:val="24"/>
              </w:rPr>
            </w:pPr>
            <w:r>
              <w:rPr>
                <w:rFonts w:ascii="Arial" w:hAnsi="Arial" w:cs="Arial"/>
                <w:b/>
                <w:bCs/>
              </w:rPr>
              <w:t>Practical</w:t>
            </w:r>
          </w:p>
        </w:tc>
        <w:tc>
          <w:tcPr>
            <w:tcW w:w="1800" w:type="dxa"/>
            <w:shd w:val="clear" w:color="auto" w:fill="D4D4D4"/>
            <w:vAlign w:val="center"/>
          </w:tcPr>
          <w:p w14:paraId="637E0583" w14:textId="77777777" w:rsidR="006C1AAB" w:rsidRDefault="006C1AAB" w:rsidP="00ED447C">
            <w:pPr>
              <w:jc w:val="center"/>
              <w:rPr>
                <w:rFonts w:ascii="Arial" w:hAnsi="Arial" w:cs="Arial"/>
                <w:b/>
                <w:bCs/>
                <w:sz w:val="24"/>
                <w:szCs w:val="24"/>
              </w:rPr>
            </w:pPr>
            <w:r>
              <w:rPr>
                <w:rFonts w:ascii="Arial" w:hAnsi="Arial" w:cs="Arial"/>
                <w:b/>
                <w:bCs/>
              </w:rPr>
              <w:t>Duration</w:t>
            </w:r>
          </w:p>
        </w:tc>
      </w:tr>
      <w:tr w:rsidR="006C1AAB" w14:paraId="66E43C4F" w14:textId="77777777" w:rsidTr="005B535E">
        <w:tc>
          <w:tcPr>
            <w:tcW w:w="3415" w:type="dxa"/>
          </w:tcPr>
          <w:p w14:paraId="2BDD1D7A" w14:textId="77777777" w:rsidR="006C1AAB" w:rsidRPr="00553FF5" w:rsidRDefault="006C1AAB" w:rsidP="00516577">
            <w:pPr>
              <w:numPr>
                <w:ilvl w:val="0"/>
                <w:numId w:val="23"/>
              </w:numPr>
              <w:spacing w:line="276" w:lineRule="auto"/>
              <w:ind w:left="271" w:hanging="262"/>
              <w:contextualSpacing/>
              <w:rPr>
                <w:rFonts w:ascii="Arial" w:eastAsia="Times New Roman" w:hAnsi="Arial" w:cs="Arial"/>
                <w:color w:val="000000"/>
              </w:rPr>
            </w:pPr>
            <w:r w:rsidRPr="00553FF5">
              <w:rPr>
                <w:rFonts w:ascii="Arial" w:eastAsia="Times New Roman" w:hAnsi="Arial" w:cs="Arial"/>
                <w:color w:val="000000"/>
              </w:rPr>
              <w:t>Importance and use of MS Power Point</w:t>
            </w:r>
          </w:p>
          <w:p w14:paraId="5CC0A6F6" w14:textId="77777777" w:rsidR="006C1AAB" w:rsidRPr="00F67A1A" w:rsidRDefault="006C1AAB" w:rsidP="00ED447C">
            <w:pPr>
              <w:spacing w:line="276" w:lineRule="auto"/>
              <w:contextualSpacing/>
              <w:rPr>
                <w:rFonts w:ascii="Arial" w:hAnsi="Arial" w:cs="Arial"/>
                <w:b/>
                <w:bCs/>
              </w:rPr>
            </w:pPr>
          </w:p>
        </w:tc>
        <w:tc>
          <w:tcPr>
            <w:tcW w:w="4973" w:type="dxa"/>
          </w:tcPr>
          <w:p w14:paraId="65D21CCE" w14:textId="77777777" w:rsidR="006C1AAB" w:rsidRPr="00553FF5" w:rsidRDefault="006C1AAB" w:rsidP="00516577">
            <w:pPr>
              <w:pStyle w:val="ListParagraph"/>
              <w:numPr>
                <w:ilvl w:val="0"/>
                <w:numId w:val="22"/>
              </w:numPr>
              <w:spacing w:after="245" w:line="360" w:lineRule="auto"/>
              <w:ind w:left="346"/>
              <w:rPr>
                <w:rFonts w:ascii="Arial" w:hAnsi="Arial" w:cs="Arial"/>
                <w:lang w:val="en-AU"/>
              </w:rPr>
            </w:pPr>
            <w:r w:rsidRPr="00553FF5">
              <w:rPr>
                <w:rFonts w:ascii="Arial" w:hAnsi="Arial" w:cs="Arial"/>
                <w:lang w:val="en-AU"/>
              </w:rPr>
              <w:t>Prepare Microsoft power point presentation with basic commands</w:t>
            </w:r>
          </w:p>
          <w:p w14:paraId="48A80B30" w14:textId="77777777" w:rsidR="006C1AAB" w:rsidRPr="00553FF5" w:rsidRDefault="006C1AAB" w:rsidP="00516577">
            <w:pPr>
              <w:pStyle w:val="ListParagraph"/>
              <w:numPr>
                <w:ilvl w:val="0"/>
                <w:numId w:val="22"/>
              </w:numPr>
              <w:spacing w:after="245" w:line="360" w:lineRule="auto"/>
              <w:ind w:left="346"/>
              <w:rPr>
                <w:rFonts w:ascii="Arial" w:hAnsi="Arial" w:cs="Arial"/>
                <w:lang w:val="en-AU"/>
              </w:rPr>
            </w:pPr>
            <w:r w:rsidRPr="00553FF5">
              <w:rPr>
                <w:rFonts w:ascii="Arial" w:hAnsi="Arial" w:cs="Arial"/>
                <w:lang w:val="en-AU"/>
              </w:rPr>
              <w:t>Make a power point file</w:t>
            </w:r>
          </w:p>
          <w:p w14:paraId="71C2100B" w14:textId="77777777" w:rsidR="006C1AAB" w:rsidRPr="00553FF5" w:rsidRDefault="006C1AAB" w:rsidP="00516577">
            <w:pPr>
              <w:pStyle w:val="ListParagraph"/>
              <w:numPr>
                <w:ilvl w:val="0"/>
                <w:numId w:val="22"/>
              </w:numPr>
              <w:spacing w:after="245" w:line="360" w:lineRule="auto"/>
              <w:ind w:left="346"/>
              <w:rPr>
                <w:rFonts w:ascii="Arial" w:hAnsi="Arial" w:cs="Arial"/>
                <w:lang w:val="en-AU"/>
              </w:rPr>
            </w:pPr>
            <w:r w:rsidRPr="00553FF5">
              <w:rPr>
                <w:rFonts w:ascii="Arial" w:hAnsi="Arial" w:cs="Arial"/>
                <w:lang w:val="en-AU"/>
              </w:rPr>
              <w:t>Insert pics/table/hyperlink</w:t>
            </w:r>
          </w:p>
          <w:p w14:paraId="3CEE6D82" w14:textId="77777777" w:rsidR="006C1AAB" w:rsidRPr="00553FF5" w:rsidRDefault="006C1AAB" w:rsidP="00516577">
            <w:pPr>
              <w:pStyle w:val="ListParagraph"/>
              <w:numPr>
                <w:ilvl w:val="0"/>
                <w:numId w:val="22"/>
              </w:numPr>
              <w:spacing w:line="360" w:lineRule="auto"/>
              <w:ind w:left="346"/>
              <w:rPr>
                <w:rFonts w:ascii="Arial" w:hAnsi="Arial" w:cs="Arial"/>
                <w:lang w:val="en-AU"/>
              </w:rPr>
            </w:pPr>
            <w:r w:rsidRPr="00553FF5">
              <w:rPr>
                <w:rFonts w:ascii="Arial" w:hAnsi="Arial" w:cs="Arial"/>
                <w:lang w:val="en-AU"/>
              </w:rPr>
              <w:t>Design a theme for slides</w:t>
            </w:r>
          </w:p>
          <w:p w14:paraId="21EBE347" w14:textId="77777777" w:rsidR="006C1AAB" w:rsidRPr="00553FF5" w:rsidRDefault="006C1AAB" w:rsidP="00516577">
            <w:pPr>
              <w:pStyle w:val="ListParagraph"/>
              <w:numPr>
                <w:ilvl w:val="0"/>
                <w:numId w:val="22"/>
              </w:numPr>
              <w:spacing w:line="360" w:lineRule="auto"/>
              <w:ind w:left="346"/>
              <w:rPr>
                <w:rFonts w:ascii="Arial" w:hAnsi="Arial" w:cs="Arial"/>
                <w:b/>
                <w:bCs/>
                <w:sz w:val="24"/>
                <w:szCs w:val="24"/>
              </w:rPr>
            </w:pPr>
            <w:r w:rsidRPr="00553FF5">
              <w:rPr>
                <w:rFonts w:ascii="Arial" w:hAnsi="Arial" w:cs="Arial"/>
                <w:lang w:val="en-AU"/>
              </w:rPr>
              <w:t>Save a power point file</w:t>
            </w:r>
          </w:p>
        </w:tc>
        <w:tc>
          <w:tcPr>
            <w:tcW w:w="1800" w:type="dxa"/>
            <w:vAlign w:val="center"/>
          </w:tcPr>
          <w:p w14:paraId="717AE678" w14:textId="77777777" w:rsidR="006C1AAB" w:rsidRPr="00F67A1A" w:rsidRDefault="006C1AAB" w:rsidP="00ED447C">
            <w:pPr>
              <w:jc w:val="right"/>
              <w:rPr>
                <w:rFonts w:ascii="Arial" w:hAnsi="Arial" w:cs="Arial"/>
              </w:rPr>
            </w:pPr>
            <w:r w:rsidRPr="00F67A1A">
              <w:rPr>
                <w:rFonts w:ascii="Arial" w:hAnsi="Arial" w:cs="Arial"/>
              </w:rPr>
              <w:t>Theory-0</w:t>
            </w:r>
            <w:r>
              <w:rPr>
                <w:rFonts w:ascii="Arial" w:hAnsi="Arial" w:cs="Arial"/>
              </w:rPr>
              <w:t>2</w:t>
            </w:r>
            <w:r w:rsidRPr="00F67A1A">
              <w:rPr>
                <w:rFonts w:ascii="Arial" w:hAnsi="Arial" w:cs="Arial"/>
              </w:rPr>
              <w:t>Hrs</w:t>
            </w:r>
          </w:p>
          <w:p w14:paraId="12E874F8" w14:textId="77777777" w:rsidR="006C1AAB" w:rsidRPr="00F67A1A" w:rsidRDefault="006C1AAB" w:rsidP="00ED447C">
            <w:pPr>
              <w:jc w:val="right"/>
              <w:rPr>
                <w:rFonts w:ascii="Arial" w:hAnsi="Arial" w:cs="Arial"/>
              </w:rPr>
            </w:pPr>
            <w:r w:rsidRPr="00F67A1A">
              <w:rPr>
                <w:rFonts w:ascii="Arial" w:hAnsi="Arial" w:cs="Arial"/>
              </w:rPr>
              <w:t>Practice-</w:t>
            </w:r>
            <w:r>
              <w:rPr>
                <w:rFonts w:ascii="Arial" w:hAnsi="Arial" w:cs="Arial"/>
              </w:rPr>
              <w:t>06</w:t>
            </w:r>
            <w:r w:rsidRPr="00F67A1A">
              <w:rPr>
                <w:rFonts w:ascii="Arial" w:hAnsi="Arial" w:cs="Arial"/>
              </w:rPr>
              <w:t>Hrs</w:t>
            </w:r>
          </w:p>
          <w:p w14:paraId="7ADC0CCE" w14:textId="77777777" w:rsidR="006C1AAB" w:rsidRDefault="006C1AAB" w:rsidP="00ED447C">
            <w:pPr>
              <w:jc w:val="right"/>
              <w:rPr>
                <w:rFonts w:ascii="Arial" w:hAnsi="Arial" w:cs="Arial"/>
                <w:b/>
                <w:bCs/>
                <w:sz w:val="24"/>
                <w:szCs w:val="24"/>
              </w:rPr>
            </w:pPr>
            <w:r w:rsidRPr="00F67A1A">
              <w:rPr>
                <w:rFonts w:ascii="Arial" w:hAnsi="Arial" w:cs="Arial"/>
              </w:rPr>
              <w:t>Total-</w:t>
            </w:r>
            <w:r>
              <w:rPr>
                <w:rFonts w:ascii="Arial" w:hAnsi="Arial" w:cs="Arial"/>
              </w:rPr>
              <w:t>08</w:t>
            </w:r>
            <w:r w:rsidRPr="00F67A1A">
              <w:rPr>
                <w:rFonts w:ascii="Arial" w:hAnsi="Arial" w:cs="Arial"/>
              </w:rPr>
              <w:t>Hrs</w:t>
            </w:r>
          </w:p>
        </w:tc>
      </w:tr>
      <w:tr w:rsidR="006C1AAB" w14:paraId="2FC051DE" w14:textId="77777777" w:rsidTr="005B535E">
        <w:tc>
          <w:tcPr>
            <w:tcW w:w="10188" w:type="dxa"/>
            <w:gridSpan w:val="3"/>
            <w:shd w:val="clear" w:color="auto" w:fill="FFCE3C"/>
          </w:tcPr>
          <w:p w14:paraId="5CEA9E1B" w14:textId="77777777" w:rsidR="006C1AAB" w:rsidRPr="00F67A1A" w:rsidRDefault="006C1AAB" w:rsidP="005B535E">
            <w:pPr>
              <w:pStyle w:val="Heading3"/>
              <w:rPr>
                <w:rFonts w:ascii="Arial" w:hAnsi="Arial" w:cs="Arial"/>
                <w:b w:val="0"/>
                <w:bCs w:val="0"/>
                <w:sz w:val="24"/>
                <w:szCs w:val="24"/>
              </w:rPr>
            </w:pPr>
            <w:bookmarkStart w:id="46" w:name="_Toc170084977"/>
            <w:r w:rsidRPr="005B535E">
              <w:rPr>
                <w:rFonts w:ascii="Arial" w:hAnsi="Arial" w:cs="Arial"/>
                <w:sz w:val="22"/>
                <w:szCs w:val="22"/>
              </w:rPr>
              <w:t>9.2.4: Perform Browsing</w:t>
            </w:r>
            <w:bookmarkEnd w:id="46"/>
          </w:p>
        </w:tc>
      </w:tr>
      <w:tr w:rsidR="006C1AAB" w14:paraId="78A7BC7B" w14:textId="77777777" w:rsidTr="005B535E">
        <w:trPr>
          <w:trHeight w:val="332"/>
        </w:trPr>
        <w:tc>
          <w:tcPr>
            <w:tcW w:w="3415" w:type="dxa"/>
            <w:shd w:val="clear" w:color="auto" w:fill="D4D4D4"/>
            <w:vAlign w:val="center"/>
          </w:tcPr>
          <w:p w14:paraId="0011863F" w14:textId="77777777" w:rsidR="006C1AAB" w:rsidRPr="00F67A1A" w:rsidRDefault="006C1AAB" w:rsidP="00ED447C">
            <w:pPr>
              <w:pStyle w:val="Standard"/>
              <w:spacing w:line="276" w:lineRule="auto"/>
              <w:jc w:val="center"/>
              <w:rPr>
                <w:rFonts w:ascii="Arial" w:eastAsia="Arial" w:hAnsi="Arial" w:cs="Arial"/>
                <w:b/>
                <w:bCs/>
                <w:sz w:val="22"/>
                <w:szCs w:val="22"/>
              </w:rPr>
            </w:pPr>
            <w:r w:rsidRPr="00F67A1A">
              <w:rPr>
                <w:rFonts w:ascii="Arial" w:hAnsi="Arial" w:cs="Arial"/>
                <w:b/>
                <w:bCs/>
                <w:sz w:val="22"/>
                <w:szCs w:val="22"/>
              </w:rPr>
              <w:t>Theory</w:t>
            </w:r>
          </w:p>
        </w:tc>
        <w:tc>
          <w:tcPr>
            <w:tcW w:w="4973" w:type="dxa"/>
            <w:shd w:val="clear" w:color="auto" w:fill="D4D4D4"/>
            <w:vAlign w:val="center"/>
          </w:tcPr>
          <w:p w14:paraId="3B57D523" w14:textId="77777777" w:rsidR="006C1AAB" w:rsidRPr="00E17C1C" w:rsidRDefault="006C1AAB"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800" w:type="dxa"/>
            <w:shd w:val="clear" w:color="auto" w:fill="D4D4D4"/>
            <w:vAlign w:val="center"/>
          </w:tcPr>
          <w:p w14:paraId="339866AD" w14:textId="77777777" w:rsidR="006C1AAB" w:rsidRPr="00E17C1C" w:rsidRDefault="006C1AAB" w:rsidP="00ED447C">
            <w:pPr>
              <w:jc w:val="center"/>
              <w:rPr>
                <w:rFonts w:ascii="Arial" w:hAnsi="Arial" w:cs="Arial"/>
                <w:b/>
                <w:bCs/>
              </w:rPr>
            </w:pPr>
            <w:r w:rsidRPr="00E17C1C">
              <w:rPr>
                <w:rFonts w:ascii="Arial" w:hAnsi="Arial" w:cs="Arial"/>
                <w:b/>
                <w:bCs/>
              </w:rPr>
              <w:t>Duration</w:t>
            </w:r>
          </w:p>
        </w:tc>
      </w:tr>
      <w:tr w:rsidR="006C1AAB" w14:paraId="775C854D" w14:textId="77777777" w:rsidTr="005B535E">
        <w:tc>
          <w:tcPr>
            <w:tcW w:w="3415" w:type="dxa"/>
          </w:tcPr>
          <w:p w14:paraId="55F6BF61" w14:textId="77777777" w:rsidR="006C1AAB" w:rsidRPr="00553FF5" w:rsidRDefault="006C1AAB" w:rsidP="00516577">
            <w:pPr>
              <w:numPr>
                <w:ilvl w:val="0"/>
                <w:numId w:val="24"/>
              </w:numPr>
              <w:spacing w:line="276" w:lineRule="auto"/>
              <w:ind w:left="271" w:hanging="262"/>
              <w:contextualSpacing/>
              <w:rPr>
                <w:rFonts w:ascii="Arial" w:eastAsia="Times New Roman" w:hAnsi="Arial" w:cs="Arial"/>
              </w:rPr>
            </w:pPr>
            <w:r w:rsidRPr="00553FF5">
              <w:rPr>
                <w:rFonts w:ascii="Arial" w:eastAsia="Times New Roman" w:hAnsi="Arial" w:cs="Arial"/>
              </w:rPr>
              <w:t xml:space="preserve">Importance of Internet. </w:t>
            </w:r>
          </w:p>
          <w:p w14:paraId="7618E073" w14:textId="77777777" w:rsidR="006C1AAB" w:rsidRPr="00F67A1A" w:rsidRDefault="006C1AAB" w:rsidP="00516577">
            <w:pPr>
              <w:pStyle w:val="ListParagraph"/>
              <w:numPr>
                <w:ilvl w:val="0"/>
                <w:numId w:val="25"/>
              </w:numPr>
              <w:spacing w:line="276" w:lineRule="auto"/>
              <w:ind w:left="271" w:hanging="270"/>
              <w:rPr>
                <w:rFonts w:ascii="Arial" w:eastAsia="Arial" w:hAnsi="Arial" w:cs="Arial"/>
                <w:b/>
                <w:bCs/>
              </w:rPr>
            </w:pPr>
            <w:r w:rsidRPr="00553FF5">
              <w:rPr>
                <w:rFonts w:ascii="Arial" w:eastAsia="Times New Roman" w:hAnsi="Arial" w:cs="Arial"/>
              </w:rPr>
              <w:t xml:space="preserve">Use of various search engines like Google, U-tube </w:t>
            </w:r>
          </w:p>
        </w:tc>
        <w:tc>
          <w:tcPr>
            <w:tcW w:w="4973" w:type="dxa"/>
          </w:tcPr>
          <w:p w14:paraId="3367916A" w14:textId="77777777" w:rsidR="006C1AAB" w:rsidRPr="00553FF5" w:rsidRDefault="006C1AAB" w:rsidP="00516577">
            <w:pPr>
              <w:pStyle w:val="Standard"/>
              <w:numPr>
                <w:ilvl w:val="0"/>
                <w:numId w:val="28"/>
              </w:numPr>
              <w:spacing w:line="360" w:lineRule="auto"/>
              <w:ind w:left="361"/>
              <w:rPr>
                <w:rFonts w:ascii="Arial" w:eastAsia="Arial" w:hAnsi="Arial" w:cs="Arial"/>
                <w:color w:val="000000"/>
                <w:sz w:val="22"/>
                <w:szCs w:val="22"/>
              </w:rPr>
            </w:pPr>
            <w:r w:rsidRPr="00553FF5">
              <w:rPr>
                <w:rFonts w:ascii="Arial" w:eastAsia="Arial" w:hAnsi="Arial" w:cs="Arial"/>
                <w:color w:val="000000"/>
                <w:sz w:val="22"/>
                <w:szCs w:val="22"/>
              </w:rPr>
              <w:t xml:space="preserve">Perform browsing on the internet as per needs </w:t>
            </w:r>
          </w:p>
          <w:p w14:paraId="2742703E" w14:textId="77777777" w:rsidR="006C1AAB" w:rsidRDefault="006C1AAB" w:rsidP="00516577">
            <w:pPr>
              <w:pStyle w:val="Standard"/>
              <w:numPr>
                <w:ilvl w:val="0"/>
                <w:numId w:val="28"/>
              </w:numPr>
              <w:spacing w:line="360" w:lineRule="auto"/>
              <w:ind w:left="346" w:hanging="345"/>
              <w:rPr>
                <w:rFonts w:ascii="Arial" w:eastAsia="Arial" w:hAnsi="Arial" w:cs="Arial"/>
                <w:color w:val="000000"/>
                <w:sz w:val="22"/>
                <w:szCs w:val="22"/>
              </w:rPr>
            </w:pPr>
            <w:r w:rsidRPr="00553FF5">
              <w:rPr>
                <w:rFonts w:ascii="Arial" w:eastAsia="Arial" w:hAnsi="Arial" w:cs="Arial"/>
                <w:color w:val="000000"/>
                <w:sz w:val="22"/>
                <w:szCs w:val="22"/>
              </w:rPr>
              <w:t xml:space="preserve">Perform search online on new trends in the </w:t>
            </w:r>
            <w:r w:rsidRPr="00553FF5">
              <w:rPr>
                <w:rFonts w:ascii="Arial" w:eastAsia="Arial" w:hAnsi="Arial" w:cs="Arial"/>
                <w:color w:val="000000"/>
                <w:sz w:val="22"/>
                <w:szCs w:val="22"/>
              </w:rPr>
              <w:lastRenderedPageBreak/>
              <w:t>market with the help of internet</w:t>
            </w:r>
          </w:p>
        </w:tc>
        <w:tc>
          <w:tcPr>
            <w:tcW w:w="1800" w:type="dxa"/>
            <w:vAlign w:val="center"/>
          </w:tcPr>
          <w:p w14:paraId="3AD8C11B" w14:textId="77777777" w:rsidR="006C1AAB" w:rsidRPr="00F67A1A" w:rsidRDefault="006C1AAB" w:rsidP="00ED447C">
            <w:pPr>
              <w:jc w:val="right"/>
              <w:rPr>
                <w:rFonts w:ascii="Arial" w:hAnsi="Arial" w:cs="Arial"/>
              </w:rPr>
            </w:pPr>
            <w:r w:rsidRPr="00F67A1A">
              <w:rPr>
                <w:rFonts w:ascii="Arial" w:hAnsi="Arial" w:cs="Arial"/>
              </w:rPr>
              <w:lastRenderedPageBreak/>
              <w:t>Theory-0</w:t>
            </w:r>
            <w:r>
              <w:rPr>
                <w:rFonts w:ascii="Arial" w:hAnsi="Arial" w:cs="Arial"/>
              </w:rPr>
              <w:t>2</w:t>
            </w:r>
            <w:r w:rsidRPr="00F67A1A">
              <w:rPr>
                <w:rFonts w:ascii="Arial" w:hAnsi="Arial" w:cs="Arial"/>
              </w:rPr>
              <w:t>Hrs</w:t>
            </w:r>
          </w:p>
          <w:p w14:paraId="287506B2" w14:textId="77777777" w:rsidR="006C1AAB" w:rsidRPr="00F67A1A" w:rsidRDefault="006C1AAB" w:rsidP="00ED447C">
            <w:pPr>
              <w:jc w:val="right"/>
              <w:rPr>
                <w:rFonts w:ascii="Arial" w:hAnsi="Arial" w:cs="Arial"/>
              </w:rPr>
            </w:pPr>
            <w:r w:rsidRPr="00F67A1A">
              <w:rPr>
                <w:rFonts w:ascii="Arial" w:hAnsi="Arial" w:cs="Arial"/>
              </w:rPr>
              <w:t>Practice-</w:t>
            </w:r>
            <w:r>
              <w:rPr>
                <w:rFonts w:ascii="Arial" w:hAnsi="Arial" w:cs="Arial"/>
              </w:rPr>
              <w:t>06</w:t>
            </w:r>
            <w:r w:rsidRPr="00F67A1A">
              <w:rPr>
                <w:rFonts w:ascii="Arial" w:hAnsi="Arial" w:cs="Arial"/>
              </w:rPr>
              <w:t>Hrs</w:t>
            </w:r>
          </w:p>
          <w:p w14:paraId="2C8EA4FF" w14:textId="77777777" w:rsidR="006C1AAB" w:rsidRDefault="006C1AAB" w:rsidP="00ED447C">
            <w:pPr>
              <w:jc w:val="right"/>
              <w:rPr>
                <w:rFonts w:ascii="Arial" w:hAnsi="Arial" w:cs="Arial"/>
                <w:b/>
                <w:bCs/>
                <w:sz w:val="24"/>
                <w:szCs w:val="24"/>
              </w:rPr>
            </w:pPr>
            <w:r w:rsidRPr="00F67A1A">
              <w:rPr>
                <w:rFonts w:ascii="Arial" w:hAnsi="Arial" w:cs="Arial"/>
              </w:rPr>
              <w:t>Total-</w:t>
            </w:r>
            <w:r>
              <w:rPr>
                <w:rFonts w:ascii="Arial" w:hAnsi="Arial" w:cs="Arial"/>
              </w:rPr>
              <w:t>08</w:t>
            </w:r>
            <w:r w:rsidRPr="00F67A1A">
              <w:rPr>
                <w:rFonts w:ascii="Arial" w:hAnsi="Arial" w:cs="Arial"/>
              </w:rPr>
              <w:t>Hrs</w:t>
            </w:r>
          </w:p>
        </w:tc>
      </w:tr>
      <w:tr w:rsidR="006C1AAB" w14:paraId="5999B04C" w14:textId="77777777" w:rsidTr="005B535E">
        <w:tc>
          <w:tcPr>
            <w:tcW w:w="10188" w:type="dxa"/>
            <w:gridSpan w:val="3"/>
            <w:shd w:val="clear" w:color="auto" w:fill="FFCE3C"/>
          </w:tcPr>
          <w:p w14:paraId="3372E3CB" w14:textId="77777777" w:rsidR="006C1AAB" w:rsidRPr="00F67A1A" w:rsidRDefault="006C1AAB" w:rsidP="005B535E">
            <w:pPr>
              <w:pStyle w:val="Heading3"/>
              <w:rPr>
                <w:rFonts w:ascii="Arial" w:hAnsi="Arial" w:cs="Arial"/>
                <w:b w:val="0"/>
                <w:bCs w:val="0"/>
                <w:sz w:val="24"/>
                <w:szCs w:val="24"/>
              </w:rPr>
            </w:pPr>
            <w:bookmarkStart w:id="47" w:name="_Toc170084978"/>
            <w:r w:rsidRPr="005B535E">
              <w:rPr>
                <w:rFonts w:ascii="Arial" w:hAnsi="Arial" w:cs="Arial"/>
                <w:sz w:val="22"/>
                <w:szCs w:val="22"/>
              </w:rPr>
              <w:t>9.2.5: Print Document</w:t>
            </w:r>
            <w:bookmarkEnd w:id="47"/>
          </w:p>
        </w:tc>
      </w:tr>
      <w:tr w:rsidR="006C1AAB" w14:paraId="50708683" w14:textId="77777777" w:rsidTr="005B535E">
        <w:tc>
          <w:tcPr>
            <w:tcW w:w="3415" w:type="dxa"/>
            <w:shd w:val="clear" w:color="auto" w:fill="D4D4D4"/>
            <w:vAlign w:val="center"/>
          </w:tcPr>
          <w:p w14:paraId="780D2D5F" w14:textId="77777777" w:rsidR="006C1AAB" w:rsidRPr="00F67A1A" w:rsidRDefault="006C1AAB" w:rsidP="00ED447C">
            <w:pPr>
              <w:pStyle w:val="Standard"/>
              <w:spacing w:line="276" w:lineRule="auto"/>
              <w:jc w:val="center"/>
              <w:rPr>
                <w:rFonts w:ascii="Arial" w:eastAsia="Arial" w:hAnsi="Arial" w:cs="Arial"/>
                <w:b/>
                <w:bCs/>
                <w:sz w:val="22"/>
                <w:szCs w:val="22"/>
              </w:rPr>
            </w:pPr>
            <w:r w:rsidRPr="00F67A1A">
              <w:rPr>
                <w:rFonts w:ascii="Arial" w:hAnsi="Arial" w:cs="Arial"/>
                <w:b/>
                <w:bCs/>
                <w:sz w:val="22"/>
                <w:szCs w:val="22"/>
              </w:rPr>
              <w:t>Theory</w:t>
            </w:r>
          </w:p>
        </w:tc>
        <w:tc>
          <w:tcPr>
            <w:tcW w:w="4973" w:type="dxa"/>
            <w:shd w:val="clear" w:color="auto" w:fill="D4D4D4"/>
            <w:vAlign w:val="center"/>
          </w:tcPr>
          <w:p w14:paraId="2C928694" w14:textId="77777777" w:rsidR="006C1AAB" w:rsidRPr="00E17C1C" w:rsidRDefault="006C1AAB" w:rsidP="00ED447C">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800" w:type="dxa"/>
            <w:shd w:val="clear" w:color="auto" w:fill="D4D4D4"/>
            <w:vAlign w:val="center"/>
          </w:tcPr>
          <w:p w14:paraId="0C41B95B" w14:textId="77777777" w:rsidR="006C1AAB" w:rsidRPr="00E17C1C" w:rsidRDefault="006C1AAB" w:rsidP="00ED447C">
            <w:pPr>
              <w:spacing w:line="276" w:lineRule="auto"/>
              <w:jc w:val="center"/>
              <w:rPr>
                <w:rFonts w:ascii="Arial" w:hAnsi="Arial" w:cs="Arial"/>
                <w:b/>
                <w:bCs/>
              </w:rPr>
            </w:pPr>
            <w:r w:rsidRPr="00E17C1C">
              <w:rPr>
                <w:rFonts w:ascii="Arial" w:hAnsi="Arial" w:cs="Arial"/>
                <w:b/>
                <w:bCs/>
              </w:rPr>
              <w:t>Duration</w:t>
            </w:r>
          </w:p>
        </w:tc>
      </w:tr>
      <w:tr w:rsidR="006C1AAB" w14:paraId="022EC1EB" w14:textId="77777777" w:rsidTr="005B535E">
        <w:tc>
          <w:tcPr>
            <w:tcW w:w="3415" w:type="dxa"/>
          </w:tcPr>
          <w:p w14:paraId="07E5411C" w14:textId="77777777" w:rsidR="006C1AAB" w:rsidRPr="00553FF5" w:rsidRDefault="006C1AAB" w:rsidP="00516577">
            <w:pPr>
              <w:numPr>
                <w:ilvl w:val="0"/>
                <w:numId w:val="26"/>
              </w:numPr>
              <w:spacing w:line="276" w:lineRule="auto"/>
              <w:ind w:left="271" w:hanging="262"/>
              <w:contextualSpacing/>
              <w:rPr>
                <w:rFonts w:ascii="Arial" w:eastAsia="Times New Roman" w:hAnsi="Arial" w:cs="Arial"/>
              </w:rPr>
            </w:pPr>
            <w:r w:rsidRPr="00553FF5">
              <w:rPr>
                <w:rFonts w:ascii="Arial" w:eastAsia="Times New Roman" w:hAnsi="Arial" w:cs="Arial"/>
              </w:rPr>
              <w:t>Printing Procedure and techniques.</w:t>
            </w:r>
          </w:p>
          <w:p w14:paraId="00FF89C5" w14:textId="77777777" w:rsidR="006C1AAB" w:rsidRDefault="006C1AAB" w:rsidP="00ED447C">
            <w:pPr>
              <w:pStyle w:val="Standard"/>
              <w:spacing w:line="276" w:lineRule="auto"/>
              <w:rPr>
                <w:rFonts w:ascii="Arial" w:eastAsia="Arial" w:hAnsi="Arial" w:cs="Arial"/>
                <w:sz w:val="22"/>
                <w:szCs w:val="22"/>
              </w:rPr>
            </w:pPr>
          </w:p>
        </w:tc>
        <w:tc>
          <w:tcPr>
            <w:tcW w:w="4973" w:type="dxa"/>
          </w:tcPr>
          <w:p w14:paraId="6654FFB0" w14:textId="77777777" w:rsidR="006C1AAB" w:rsidRPr="00553FF5" w:rsidRDefault="006C1AAB" w:rsidP="00516577">
            <w:pPr>
              <w:pStyle w:val="ListParagraph"/>
              <w:numPr>
                <w:ilvl w:val="0"/>
                <w:numId w:val="14"/>
              </w:numPr>
              <w:spacing w:line="360" w:lineRule="auto"/>
              <w:ind w:left="361"/>
              <w:rPr>
                <w:rFonts w:ascii="Arial" w:hAnsi="Arial" w:cs="Arial"/>
                <w:lang w:val="en-AU"/>
              </w:rPr>
            </w:pPr>
            <w:r w:rsidRPr="00553FF5">
              <w:rPr>
                <w:rFonts w:ascii="Arial" w:hAnsi="Arial" w:cs="Arial"/>
                <w:lang w:val="en-AU"/>
              </w:rPr>
              <w:t xml:space="preserve">Select Printer </w:t>
            </w:r>
          </w:p>
          <w:p w14:paraId="65E1FAD2" w14:textId="77777777" w:rsidR="006C1AAB" w:rsidRPr="00553FF5" w:rsidRDefault="006C1AAB" w:rsidP="00516577">
            <w:pPr>
              <w:pStyle w:val="ListParagraph"/>
              <w:numPr>
                <w:ilvl w:val="0"/>
                <w:numId w:val="14"/>
              </w:numPr>
              <w:spacing w:line="360" w:lineRule="auto"/>
              <w:ind w:left="361"/>
              <w:rPr>
                <w:rFonts w:ascii="Arial" w:hAnsi="Arial" w:cs="Arial"/>
                <w:lang w:val="en-AU"/>
              </w:rPr>
            </w:pPr>
            <w:r w:rsidRPr="00553FF5">
              <w:rPr>
                <w:rFonts w:ascii="Arial" w:hAnsi="Arial" w:cs="Arial"/>
                <w:lang w:val="en-AU"/>
              </w:rPr>
              <w:t xml:space="preserve">Select page setup </w:t>
            </w:r>
          </w:p>
          <w:p w14:paraId="29604792" w14:textId="77777777" w:rsidR="006C1AAB" w:rsidRDefault="006C1AAB" w:rsidP="00516577">
            <w:pPr>
              <w:pStyle w:val="Standard"/>
              <w:numPr>
                <w:ilvl w:val="0"/>
                <w:numId w:val="14"/>
              </w:numPr>
              <w:spacing w:line="360" w:lineRule="auto"/>
              <w:ind w:left="361"/>
              <w:rPr>
                <w:rFonts w:ascii="Arial" w:eastAsia="Arial" w:hAnsi="Arial" w:cs="Arial"/>
                <w:color w:val="000000"/>
                <w:sz w:val="22"/>
                <w:szCs w:val="22"/>
              </w:rPr>
            </w:pPr>
            <w:r w:rsidRPr="00553FF5">
              <w:rPr>
                <w:rFonts w:ascii="Arial" w:hAnsi="Arial" w:cs="Arial"/>
                <w:sz w:val="22"/>
                <w:szCs w:val="22"/>
                <w:lang w:val="en-AU"/>
              </w:rPr>
              <w:t>Print relevant pages</w:t>
            </w:r>
          </w:p>
        </w:tc>
        <w:tc>
          <w:tcPr>
            <w:tcW w:w="1800" w:type="dxa"/>
            <w:vAlign w:val="center"/>
          </w:tcPr>
          <w:p w14:paraId="6DA67A7D" w14:textId="77777777" w:rsidR="006C1AAB" w:rsidRPr="00F724FE" w:rsidRDefault="006C1AAB" w:rsidP="00ED447C">
            <w:pPr>
              <w:jc w:val="right"/>
              <w:rPr>
                <w:rFonts w:ascii="Arial" w:hAnsi="Arial" w:cs="Arial"/>
              </w:rPr>
            </w:pPr>
            <w:r w:rsidRPr="00F724FE">
              <w:rPr>
                <w:rFonts w:ascii="Arial" w:hAnsi="Arial" w:cs="Arial"/>
              </w:rPr>
              <w:t>Theory:</w:t>
            </w:r>
            <w:r>
              <w:rPr>
                <w:rFonts w:ascii="Arial" w:hAnsi="Arial" w:cs="Arial"/>
              </w:rPr>
              <w:t xml:space="preserve"> 1hr</w:t>
            </w:r>
          </w:p>
          <w:p w14:paraId="26B5EE12" w14:textId="77777777" w:rsidR="006C1AAB" w:rsidRPr="00F724FE" w:rsidRDefault="006C1AAB" w:rsidP="00ED447C">
            <w:pPr>
              <w:jc w:val="right"/>
              <w:rPr>
                <w:rFonts w:ascii="Arial" w:hAnsi="Arial" w:cs="Arial"/>
              </w:rPr>
            </w:pPr>
            <w:r w:rsidRPr="00F724FE">
              <w:rPr>
                <w:rFonts w:ascii="Arial" w:hAnsi="Arial" w:cs="Arial"/>
              </w:rPr>
              <w:t>Practical:</w:t>
            </w:r>
            <w:r>
              <w:rPr>
                <w:rFonts w:ascii="Arial" w:hAnsi="Arial" w:cs="Arial"/>
              </w:rPr>
              <w:t>3hrs.</w:t>
            </w:r>
          </w:p>
          <w:p w14:paraId="2C7AE84E" w14:textId="77777777" w:rsidR="006C1AAB" w:rsidRDefault="006C1AAB" w:rsidP="00ED447C">
            <w:pPr>
              <w:jc w:val="right"/>
              <w:rPr>
                <w:rFonts w:ascii="Arial" w:hAnsi="Arial" w:cs="Arial"/>
                <w:b/>
                <w:bCs/>
                <w:sz w:val="24"/>
                <w:szCs w:val="24"/>
              </w:rPr>
            </w:pPr>
            <w:r w:rsidRPr="00F724FE">
              <w:rPr>
                <w:rFonts w:ascii="Arial" w:hAnsi="Arial" w:cs="Arial"/>
              </w:rPr>
              <w:t>Total:</w:t>
            </w:r>
            <w:r>
              <w:rPr>
                <w:rFonts w:ascii="Arial" w:hAnsi="Arial" w:cs="Arial"/>
              </w:rPr>
              <w:t xml:space="preserve"> 4hrs</w:t>
            </w:r>
          </w:p>
        </w:tc>
      </w:tr>
    </w:tbl>
    <w:p w14:paraId="1918C63B" w14:textId="5316C0F9" w:rsidR="001416AC" w:rsidRDefault="001416AC" w:rsidP="001416AC">
      <w:pPr>
        <w:rPr>
          <w:rFonts w:ascii="Arial" w:hAnsi="Arial" w:cs="Arial"/>
          <w:sz w:val="24"/>
          <w:szCs w:val="24"/>
        </w:rPr>
      </w:pPr>
    </w:p>
    <w:p w14:paraId="2AF5F5C3" w14:textId="77777777" w:rsidR="001416AC" w:rsidRDefault="001416AC">
      <w:pPr>
        <w:rPr>
          <w:rFonts w:ascii="Arial" w:eastAsia="Times New Roman" w:hAnsi="Arial" w:cs="Arial"/>
          <w:b/>
          <w:bCs/>
          <w:sz w:val="24"/>
          <w:szCs w:val="24"/>
        </w:rPr>
      </w:pPr>
      <w:r>
        <w:rPr>
          <w:rFonts w:ascii="Arial" w:hAnsi="Arial" w:cs="Arial"/>
          <w:sz w:val="24"/>
          <w:szCs w:val="24"/>
        </w:rPr>
        <w:br w:type="page"/>
      </w:r>
    </w:p>
    <w:p w14:paraId="38E2037F" w14:textId="77777777" w:rsidR="001416AC" w:rsidRDefault="001416AC" w:rsidP="001416AC">
      <w:pPr>
        <w:pStyle w:val="Heading2"/>
        <w:rPr>
          <w:rFonts w:ascii="Arial" w:hAnsi="Arial" w:cs="Arial"/>
          <w:b w:val="0"/>
          <w:bCs w:val="0"/>
          <w:sz w:val="24"/>
          <w:szCs w:val="24"/>
        </w:rPr>
      </w:pPr>
      <w:bookmarkStart w:id="48" w:name="_Toc170084979"/>
      <w:r w:rsidRPr="001416AC">
        <w:rPr>
          <w:rFonts w:ascii="Arial" w:hAnsi="Arial" w:cs="Arial"/>
          <w:sz w:val="24"/>
          <w:szCs w:val="24"/>
        </w:rPr>
        <w:lastRenderedPageBreak/>
        <w:t>9.3</w:t>
      </w:r>
      <w:r>
        <w:rPr>
          <w:rFonts w:ascii="Arial" w:hAnsi="Arial" w:cs="Arial"/>
          <w:sz w:val="24"/>
          <w:szCs w:val="24"/>
        </w:rPr>
        <w:t xml:space="preserve">: </w:t>
      </w:r>
      <w:bookmarkStart w:id="49" w:name="_Hlk169952136"/>
      <w:r w:rsidRPr="00BE3F82">
        <w:rPr>
          <w:rFonts w:ascii="Arial" w:hAnsi="Arial" w:cs="Arial"/>
          <w:sz w:val="24"/>
          <w:szCs w:val="24"/>
        </w:rPr>
        <w:t>Develop basic communication Skills</w:t>
      </w:r>
      <w:bookmarkEnd w:id="48"/>
      <w:bookmarkEnd w:id="49"/>
    </w:p>
    <w:p w14:paraId="51ACE7D1" w14:textId="77777777" w:rsidR="001416AC" w:rsidRDefault="001416AC" w:rsidP="00F40CC5">
      <w:pPr>
        <w:spacing w:after="0"/>
        <w:rPr>
          <w:rFonts w:ascii="Arial" w:hAnsi="Arial" w:cs="Arial"/>
          <w:b/>
          <w:bCs/>
          <w:sz w:val="24"/>
          <w:szCs w:val="24"/>
        </w:rPr>
      </w:pPr>
      <w:r>
        <w:rPr>
          <w:rFonts w:ascii="Arial" w:hAnsi="Arial" w:cs="Arial"/>
          <w:b/>
          <w:bCs/>
          <w:sz w:val="24"/>
          <w:szCs w:val="24"/>
        </w:rPr>
        <w:t>Theory: 8 Hours</w:t>
      </w:r>
      <w:r>
        <w:rPr>
          <w:rFonts w:ascii="Arial" w:hAnsi="Arial" w:cs="Arial"/>
          <w:b/>
          <w:bCs/>
          <w:sz w:val="24"/>
          <w:szCs w:val="24"/>
        </w:rPr>
        <w:tab/>
      </w:r>
      <w:r>
        <w:rPr>
          <w:rFonts w:ascii="Arial" w:hAnsi="Arial" w:cs="Arial"/>
          <w:b/>
          <w:bCs/>
          <w:sz w:val="24"/>
          <w:szCs w:val="24"/>
        </w:rPr>
        <w:tab/>
        <w:t>Practical: 24 Hours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Total: 32 Hours</w:t>
      </w:r>
    </w:p>
    <w:tbl>
      <w:tblPr>
        <w:tblStyle w:val="TableGrid"/>
        <w:tblW w:w="10075" w:type="dxa"/>
        <w:tblLook w:val="04A0" w:firstRow="1" w:lastRow="0" w:firstColumn="1" w:lastColumn="0" w:noHBand="0" w:noVBand="1"/>
      </w:tblPr>
      <w:tblGrid>
        <w:gridCol w:w="3415"/>
        <w:gridCol w:w="4770"/>
        <w:gridCol w:w="1890"/>
      </w:tblGrid>
      <w:tr w:rsidR="001416AC" w14:paraId="29FDE234" w14:textId="77777777" w:rsidTr="0012417F">
        <w:tc>
          <w:tcPr>
            <w:tcW w:w="10075" w:type="dxa"/>
            <w:gridSpan w:val="3"/>
            <w:shd w:val="clear" w:color="auto" w:fill="FFCE3C"/>
          </w:tcPr>
          <w:p w14:paraId="71461E1B" w14:textId="0B1D71F7" w:rsidR="001416AC" w:rsidRPr="001416AC" w:rsidRDefault="001416AC" w:rsidP="001416AC">
            <w:pPr>
              <w:pStyle w:val="Heading3"/>
              <w:rPr>
                <w:rFonts w:ascii="Arial" w:hAnsi="Arial" w:cs="Arial"/>
                <w:sz w:val="22"/>
                <w:szCs w:val="22"/>
              </w:rPr>
            </w:pPr>
            <w:bookmarkStart w:id="50" w:name="_Toc170084980"/>
            <w:r w:rsidRPr="001416AC">
              <w:rPr>
                <w:rFonts w:ascii="Arial" w:hAnsi="Arial" w:cs="Arial"/>
                <w:sz w:val="22"/>
                <w:szCs w:val="22"/>
              </w:rPr>
              <w:t>9.3.1: Adopt effective Listening</w:t>
            </w:r>
            <w:bookmarkEnd w:id="50"/>
          </w:p>
        </w:tc>
      </w:tr>
      <w:tr w:rsidR="001416AC" w14:paraId="2854954A" w14:textId="77777777" w:rsidTr="0012417F">
        <w:tc>
          <w:tcPr>
            <w:tcW w:w="3415" w:type="dxa"/>
            <w:shd w:val="clear" w:color="auto" w:fill="D4D4D4"/>
            <w:vAlign w:val="center"/>
          </w:tcPr>
          <w:p w14:paraId="0BDBAA0E" w14:textId="77777777" w:rsidR="001416AC" w:rsidRDefault="001416AC" w:rsidP="0012417F">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0517814E" w14:textId="77777777" w:rsidR="001416AC" w:rsidRDefault="001416AC" w:rsidP="0012417F">
            <w:pPr>
              <w:jc w:val="center"/>
              <w:rPr>
                <w:rFonts w:ascii="Arial" w:hAnsi="Arial" w:cs="Arial"/>
                <w:b/>
                <w:bCs/>
                <w:sz w:val="24"/>
                <w:szCs w:val="24"/>
              </w:rPr>
            </w:pPr>
            <w:r>
              <w:rPr>
                <w:rFonts w:ascii="Arial" w:hAnsi="Arial" w:cs="Arial"/>
                <w:b/>
                <w:bCs/>
              </w:rPr>
              <w:t>Practical</w:t>
            </w:r>
          </w:p>
        </w:tc>
        <w:tc>
          <w:tcPr>
            <w:tcW w:w="1890" w:type="dxa"/>
            <w:shd w:val="clear" w:color="auto" w:fill="D4D4D4"/>
            <w:vAlign w:val="center"/>
          </w:tcPr>
          <w:p w14:paraId="71C832DF" w14:textId="77777777" w:rsidR="001416AC" w:rsidRDefault="001416AC" w:rsidP="0012417F">
            <w:pPr>
              <w:jc w:val="center"/>
              <w:rPr>
                <w:rFonts w:ascii="Arial" w:hAnsi="Arial" w:cs="Arial"/>
                <w:b/>
                <w:bCs/>
                <w:sz w:val="24"/>
                <w:szCs w:val="24"/>
              </w:rPr>
            </w:pPr>
            <w:r>
              <w:rPr>
                <w:rFonts w:ascii="Arial" w:hAnsi="Arial" w:cs="Arial"/>
                <w:b/>
                <w:bCs/>
              </w:rPr>
              <w:t>Duration</w:t>
            </w:r>
          </w:p>
        </w:tc>
      </w:tr>
      <w:tr w:rsidR="001416AC" w14:paraId="48716C8C" w14:textId="77777777" w:rsidTr="0012417F">
        <w:tc>
          <w:tcPr>
            <w:tcW w:w="3415" w:type="dxa"/>
          </w:tcPr>
          <w:p w14:paraId="4FF01086" w14:textId="77777777" w:rsidR="001416AC" w:rsidRPr="00BF2C0A" w:rsidRDefault="001416AC" w:rsidP="00516577">
            <w:pPr>
              <w:pStyle w:val="ListParagraph"/>
              <w:numPr>
                <w:ilvl w:val="0"/>
                <w:numId w:val="32"/>
              </w:numPr>
              <w:spacing w:line="276" w:lineRule="auto"/>
              <w:ind w:left="240" w:hanging="240"/>
              <w:rPr>
                <w:rFonts w:ascii="Arial" w:eastAsia="Times New Roman" w:hAnsi="Arial" w:cs="Arial"/>
              </w:rPr>
            </w:pPr>
            <w:r w:rsidRPr="00BF2C0A">
              <w:rPr>
                <w:rFonts w:ascii="Arial" w:eastAsia="Times New Roman" w:hAnsi="Arial" w:cs="Arial"/>
              </w:rPr>
              <w:t>Importance of active listening.</w:t>
            </w:r>
          </w:p>
          <w:p w14:paraId="47B6B9F3" w14:textId="77777777" w:rsidR="001416AC" w:rsidRPr="00BF2C0A" w:rsidRDefault="001416AC" w:rsidP="00516577">
            <w:pPr>
              <w:pStyle w:val="ListParagraph"/>
              <w:numPr>
                <w:ilvl w:val="0"/>
                <w:numId w:val="32"/>
              </w:numPr>
              <w:spacing w:line="276" w:lineRule="auto"/>
              <w:ind w:left="240" w:hanging="240"/>
              <w:rPr>
                <w:rFonts w:ascii="Arial" w:eastAsia="Times New Roman" w:hAnsi="Arial" w:cs="Arial"/>
              </w:rPr>
            </w:pPr>
            <w:r w:rsidRPr="00BF2C0A">
              <w:rPr>
                <w:rFonts w:ascii="Arial" w:eastAsia="Times New Roman" w:hAnsi="Arial" w:cs="Arial"/>
              </w:rPr>
              <w:t xml:space="preserve">Describe clarity of questioning. </w:t>
            </w:r>
          </w:p>
          <w:p w14:paraId="48086DE1" w14:textId="77777777" w:rsidR="001416AC" w:rsidRPr="00B94ABD" w:rsidRDefault="001416AC" w:rsidP="00516577">
            <w:pPr>
              <w:pStyle w:val="ListParagraph"/>
              <w:numPr>
                <w:ilvl w:val="0"/>
                <w:numId w:val="32"/>
              </w:numPr>
              <w:spacing w:line="276" w:lineRule="auto"/>
              <w:ind w:left="240" w:hanging="240"/>
              <w:rPr>
                <w:rFonts w:ascii="Arial" w:hAnsi="Arial" w:cs="Arial"/>
                <w:b/>
                <w:bCs/>
              </w:rPr>
            </w:pPr>
            <w:r w:rsidRPr="00B94ABD">
              <w:rPr>
                <w:rFonts w:ascii="Arial" w:eastAsia="Times New Roman" w:hAnsi="Arial" w:cs="Arial"/>
              </w:rPr>
              <w:t>Importance of sympathetic attitude</w:t>
            </w:r>
          </w:p>
        </w:tc>
        <w:tc>
          <w:tcPr>
            <w:tcW w:w="4770" w:type="dxa"/>
          </w:tcPr>
          <w:p w14:paraId="066C18F9" w14:textId="77777777" w:rsidR="001416AC" w:rsidRPr="00BF2C0A" w:rsidRDefault="00000000" w:rsidP="00516577">
            <w:pPr>
              <w:pStyle w:val="BodyText"/>
              <w:numPr>
                <w:ilvl w:val="0"/>
                <w:numId w:val="33"/>
              </w:numPr>
              <w:spacing w:before="0" w:after="0" w:line="360" w:lineRule="auto"/>
              <w:ind w:left="361"/>
              <w:rPr>
                <w:rFonts w:ascii="Arial" w:hAnsi="Arial" w:cs="Arial"/>
                <w:b/>
                <w:sz w:val="22"/>
              </w:rPr>
            </w:pPr>
            <w:hyperlink r:id="rId9" w:history="1">
              <w:r w:rsidR="001416AC" w:rsidRPr="00BF2C0A">
                <w:rPr>
                  <w:rFonts w:ascii="Arial" w:hAnsi="Arial" w:cs="Arial"/>
                  <w:sz w:val="22"/>
                </w:rPr>
                <w:t>Practice active listening</w:t>
              </w:r>
            </w:hyperlink>
            <w:r w:rsidR="001416AC" w:rsidRPr="00BF2C0A">
              <w:rPr>
                <w:rFonts w:ascii="Arial" w:hAnsi="Arial" w:cs="Arial"/>
                <w:b/>
                <w:sz w:val="22"/>
              </w:rPr>
              <w:t>.</w:t>
            </w:r>
          </w:p>
          <w:p w14:paraId="7C06BFD3" w14:textId="77777777" w:rsidR="001416AC" w:rsidRPr="00BF2C0A" w:rsidRDefault="001416AC" w:rsidP="00516577">
            <w:pPr>
              <w:pStyle w:val="BodyText"/>
              <w:numPr>
                <w:ilvl w:val="0"/>
                <w:numId w:val="33"/>
              </w:numPr>
              <w:spacing w:before="0" w:after="0" w:line="360" w:lineRule="auto"/>
              <w:ind w:left="361"/>
              <w:rPr>
                <w:rFonts w:ascii="Arial" w:hAnsi="Arial" w:cs="Arial"/>
                <w:sz w:val="22"/>
              </w:rPr>
            </w:pPr>
            <w:r w:rsidRPr="00BF2C0A">
              <w:rPr>
                <w:rFonts w:ascii="Arial" w:hAnsi="Arial" w:cs="Arial"/>
                <w:sz w:val="22"/>
              </w:rPr>
              <w:t>Ask clarifying questions.</w:t>
            </w:r>
          </w:p>
          <w:p w14:paraId="29FA0AC6" w14:textId="77777777" w:rsidR="001416AC" w:rsidRPr="00BF2C0A" w:rsidRDefault="001416AC" w:rsidP="00516577">
            <w:pPr>
              <w:pStyle w:val="Standard"/>
              <w:keepNext/>
              <w:keepLines/>
              <w:numPr>
                <w:ilvl w:val="0"/>
                <w:numId w:val="33"/>
              </w:numPr>
              <w:spacing w:line="360" w:lineRule="auto"/>
              <w:ind w:left="361" w:hanging="270"/>
              <w:rPr>
                <w:rFonts w:ascii="Arial" w:hAnsi="Arial" w:cs="Arial"/>
                <w:b/>
                <w:bCs/>
                <w:sz w:val="22"/>
                <w:szCs w:val="22"/>
              </w:rPr>
            </w:pPr>
            <w:r w:rsidRPr="00BF2C0A">
              <w:rPr>
                <w:rFonts w:ascii="Arial" w:hAnsi="Arial" w:cs="Arial"/>
                <w:bCs/>
                <w:sz w:val="22"/>
                <w:szCs w:val="22"/>
              </w:rPr>
              <w:t>Adopt sympathize attitude.</w:t>
            </w:r>
          </w:p>
        </w:tc>
        <w:tc>
          <w:tcPr>
            <w:tcW w:w="1890" w:type="dxa"/>
            <w:vAlign w:val="center"/>
          </w:tcPr>
          <w:p w14:paraId="787C10FD"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Theory- 0</w:t>
            </w:r>
            <w:r>
              <w:rPr>
                <w:rFonts w:ascii="Arial" w:hAnsi="Arial" w:cs="Arial"/>
              </w:rPr>
              <w:t>2</w:t>
            </w:r>
            <w:r w:rsidRPr="00BF2C0A">
              <w:rPr>
                <w:rFonts w:ascii="Arial" w:hAnsi="Arial" w:cs="Arial"/>
              </w:rPr>
              <w:t>Hrs</w:t>
            </w:r>
          </w:p>
          <w:p w14:paraId="4AA4A98E"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Practical- 0</w:t>
            </w:r>
            <w:r>
              <w:rPr>
                <w:rFonts w:ascii="Arial" w:hAnsi="Arial" w:cs="Arial"/>
              </w:rPr>
              <w:t>6</w:t>
            </w:r>
            <w:r w:rsidRPr="00BF2C0A">
              <w:rPr>
                <w:rFonts w:ascii="Arial" w:hAnsi="Arial" w:cs="Arial"/>
              </w:rPr>
              <w:t>Hrs</w:t>
            </w:r>
          </w:p>
          <w:p w14:paraId="2A0978F1" w14:textId="77777777" w:rsidR="001416AC" w:rsidRPr="00BF2C0A" w:rsidRDefault="001416AC" w:rsidP="0012417F">
            <w:pPr>
              <w:jc w:val="right"/>
              <w:rPr>
                <w:rFonts w:ascii="Arial" w:hAnsi="Arial" w:cs="Arial"/>
                <w:b/>
                <w:bCs/>
              </w:rPr>
            </w:pPr>
            <w:r w:rsidRPr="00BF2C0A">
              <w:rPr>
                <w:rFonts w:ascii="Arial" w:hAnsi="Arial" w:cs="Arial"/>
              </w:rPr>
              <w:t xml:space="preserve">       Total- </w:t>
            </w:r>
            <w:r>
              <w:rPr>
                <w:rFonts w:ascii="Arial" w:hAnsi="Arial" w:cs="Arial"/>
              </w:rPr>
              <w:t>08</w:t>
            </w:r>
            <w:r w:rsidRPr="00BF2C0A">
              <w:rPr>
                <w:rFonts w:ascii="Arial" w:hAnsi="Arial" w:cs="Arial"/>
              </w:rPr>
              <w:t>Hrs</w:t>
            </w:r>
          </w:p>
        </w:tc>
      </w:tr>
      <w:tr w:rsidR="001416AC" w14:paraId="2F909F3B" w14:textId="77777777" w:rsidTr="0012417F">
        <w:tc>
          <w:tcPr>
            <w:tcW w:w="10075" w:type="dxa"/>
            <w:gridSpan w:val="3"/>
            <w:shd w:val="clear" w:color="auto" w:fill="FFCE3C"/>
          </w:tcPr>
          <w:p w14:paraId="425E1D23" w14:textId="221E1F56" w:rsidR="001416AC" w:rsidRDefault="001416AC" w:rsidP="001416AC">
            <w:pPr>
              <w:pStyle w:val="Heading3"/>
              <w:rPr>
                <w:rFonts w:ascii="Arial" w:hAnsi="Arial" w:cs="Arial"/>
                <w:b w:val="0"/>
                <w:bCs w:val="0"/>
                <w:sz w:val="24"/>
                <w:szCs w:val="24"/>
              </w:rPr>
            </w:pPr>
            <w:bookmarkStart w:id="51" w:name="_Toc170084981"/>
            <w:r w:rsidRPr="001416AC">
              <w:rPr>
                <w:rFonts w:ascii="Arial" w:hAnsi="Arial" w:cs="Arial"/>
                <w:sz w:val="22"/>
                <w:szCs w:val="22"/>
              </w:rPr>
              <w:t>9.3.2: Develop Nonverbal Communication Skill</w:t>
            </w:r>
            <w:bookmarkEnd w:id="51"/>
          </w:p>
        </w:tc>
      </w:tr>
      <w:tr w:rsidR="001416AC" w14:paraId="21AE4131" w14:textId="77777777" w:rsidTr="0012417F">
        <w:tc>
          <w:tcPr>
            <w:tcW w:w="3415" w:type="dxa"/>
            <w:shd w:val="clear" w:color="auto" w:fill="D4D4D4"/>
            <w:vAlign w:val="center"/>
          </w:tcPr>
          <w:p w14:paraId="5A397A44" w14:textId="77777777" w:rsidR="001416AC" w:rsidRDefault="001416AC" w:rsidP="0012417F">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6A1468C1" w14:textId="77777777" w:rsidR="001416AC" w:rsidRDefault="001416AC" w:rsidP="0012417F">
            <w:pPr>
              <w:jc w:val="center"/>
              <w:rPr>
                <w:rFonts w:ascii="Arial" w:hAnsi="Arial" w:cs="Arial"/>
                <w:b/>
                <w:bCs/>
                <w:sz w:val="24"/>
                <w:szCs w:val="24"/>
              </w:rPr>
            </w:pPr>
            <w:r>
              <w:rPr>
                <w:rFonts w:ascii="Arial" w:hAnsi="Arial" w:cs="Arial"/>
                <w:b/>
                <w:bCs/>
              </w:rPr>
              <w:t>Practical</w:t>
            </w:r>
          </w:p>
        </w:tc>
        <w:tc>
          <w:tcPr>
            <w:tcW w:w="1890" w:type="dxa"/>
            <w:shd w:val="clear" w:color="auto" w:fill="D4D4D4"/>
            <w:vAlign w:val="center"/>
          </w:tcPr>
          <w:p w14:paraId="2C039D17" w14:textId="77777777" w:rsidR="001416AC" w:rsidRDefault="001416AC" w:rsidP="0012417F">
            <w:pPr>
              <w:jc w:val="center"/>
              <w:rPr>
                <w:rFonts w:ascii="Arial" w:hAnsi="Arial" w:cs="Arial"/>
                <w:b/>
                <w:bCs/>
                <w:sz w:val="24"/>
                <w:szCs w:val="24"/>
              </w:rPr>
            </w:pPr>
            <w:r>
              <w:rPr>
                <w:rFonts w:ascii="Arial" w:hAnsi="Arial" w:cs="Arial"/>
                <w:b/>
                <w:bCs/>
              </w:rPr>
              <w:t>Duration</w:t>
            </w:r>
          </w:p>
        </w:tc>
      </w:tr>
      <w:tr w:rsidR="001416AC" w14:paraId="36CD0D3B" w14:textId="77777777" w:rsidTr="0012417F">
        <w:tc>
          <w:tcPr>
            <w:tcW w:w="3415" w:type="dxa"/>
          </w:tcPr>
          <w:p w14:paraId="3507B35E" w14:textId="77777777" w:rsidR="001416AC" w:rsidRPr="00BF2C0A" w:rsidRDefault="001416AC" w:rsidP="00516577">
            <w:pPr>
              <w:pStyle w:val="ListParagraph"/>
              <w:numPr>
                <w:ilvl w:val="0"/>
                <w:numId w:val="31"/>
              </w:numPr>
              <w:spacing w:line="276" w:lineRule="auto"/>
              <w:ind w:left="240" w:right="297" w:hanging="270"/>
              <w:rPr>
                <w:rFonts w:ascii="Arial" w:eastAsia="Times New Roman" w:hAnsi="Arial" w:cs="Arial"/>
              </w:rPr>
            </w:pPr>
            <w:r w:rsidRPr="00BF2C0A">
              <w:rPr>
                <w:rFonts w:ascii="Arial" w:eastAsia="Times New Roman" w:hAnsi="Arial" w:cs="Arial"/>
              </w:rPr>
              <w:t>Importance of hand gestures</w:t>
            </w:r>
          </w:p>
          <w:p w14:paraId="0378EA54" w14:textId="77777777" w:rsidR="001416AC" w:rsidRPr="00BF2C0A" w:rsidRDefault="001416AC" w:rsidP="00516577">
            <w:pPr>
              <w:pStyle w:val="ListParagraph"/>
              <w:numPr>
                <w:ilvl w:val="0"/>
                <w:numId w:val="31"/>
              </w:numPr>
              <w:spacing w:line="276" w:lineRule="auto"/>
              <w:ind w:left="240" w:right="297" w:hanging="270"/>
              <w:rPr>
                <w:rFonts w:ascii="Arial" w:eastAsia="Times New Roman" w:hAnsi="Arial" w:cs="Arial"/>
              </w:rPr>
            </w:pPr>
            <w:r w:rsidRPr="00BF2C0A">
              <w:rPr>
                <w:rFonts w:ascii="Arial" w:eastAsia="Times New Roman" w:hAnsi="Arial" w:cs="Arial"/>
              </w:rPr>
              <w:t>Importance of encouraging others to speak openly</w:t>
            </w:r>
          </w:p>
          <w:p w14:paraId="50C24F70" w14:textId="77777777" w:rsidR="001416AC" w:rsidRPr="00BF2C0A" w:rsidRDefault="001416AC" w:rsidP="00516577">
            <w:pPr>
              <w:pStyle w:val="ListParagraph"/>
              <w:numPr>
                <w:ilvl w:val="0"/>
                <w:numId w:val="31"/>
              </w:numPr>
              <w:spacing w:line="276" w:lineRule="auto"/>
              <w:ind w:left="240" w:right="297" w:hanging="270"/>
              <w:rPr>
                <w:rFonts w:ascii="Arial" w:eastAsia="Times New Roman" w:hAnsi="Arial" w:cs="Arial"/>
              </w:rPr>
            </w:pPr>
            <w:r w:rsidRPr="00BF2C0A">
              <w:rPr>
                <w:rFonts w:ascii="Arial" w:eastAsia="Times New Roman" w:hAnsi="Arial" w:cs="Arial"/>
              </w:rPr>
              <w:t>Importance of eye contact in communication</w:t>
            </w:r>
          </w:p>
          <w:p w14:paraId="496E5AFF" w14:textId="77777777" w:rsidR="001416AC" w:rsidRPr="00BF2C0A" w:rsidRDefault="001416AC" w:rsidP="00516577">
            <w:pPr>
              <w:pStyle w:val="ListParagraph"/>
              <w:numPr>
                <w:ilvl w:val="0"/>
                <w:numId w:val="31"/>
              </w:numPr>
              <w:spacing w:line="276" w:lineRule="auto"/>
              <w:ind w:left="240" w:right="297" w:hanging="270"/>
              <w:rPr>
                <w:rFonts w:ascii="Arial" w:eastAsia="Times New Roman" w:hAnsi="Arial" w:cs="Arial"/>
              </w:rPr>
            </w:pPr>
            <w:r w:rsidRPr="00BF2C0A">
              <w:rPr>
                <w:rFonts w:ascii="Arial" w:eastAsia="Times New Roman" w:hAnsi="Arial" w:cs="Arial"/>
              </w:rPr>
              <w:t>Importance of open stance and relaxed communication</w:t>
            </w:r>
          </w:p>
          <w:p w14:paraId="29A5C447" w14:textId="77777777" w:rsidR="001416AC" w:rsidRPr="00B94ABD" w:rsidRDefault="001416AC" w:rsidP="00516577">
            <w:pPr>
              <w:pStyle w:val="ListParagraph"/>
              <w:numPr>
                <w:ilvl w:val="0"/>
                <w:numId w:val="31"/>
              </w:numPr>
              <w:spacing w:line="276" w:lineRule="auto"/>
              <w:ind w:left="240" w:hanging="270"/>
              <w:rPr>
                <w:rFonts w:ascii="Arial" w:hAnsi="Arial" w:cs="Arial"/>
                <w:b/>
                <w:bCs/>
              </w:rPr>
            </w:pPr>
            <w:r w:rsidRPr="00B94ABD">
              <w:rPr>
                <w:rFonts w:ascii="Arial" w:eastAsia="Times New Roman" w:hAnsi="Arial" w:cs="Arial"/>
              </w:rPr>
              <w:t>Advantages of friendly tone</w:t>
            </w:r>
          </w:p>
        </w:tc>
        <w:tc>
          <w:tcPr>
            <w:tcW w:w="4770" w:type="dxa"/>
          </w:tcPr>
          <w:p w14:paraId="576790E3" w14:textId="77777777" w:rsidR="001416AC" w:rsidRPr="00BF2C0A" w:rsidRDefault="001416AC" w:rsidP="00516577">
            <w:pPr>
              <w:pStyle w:val="ListParagraph"/>
              <w:numPr>
                <w:ilvl w:val="0"/>
                <w:numId w:val="34"/>
              </w:numPr>
              <w:spacing w:line="360" w:lineRule="auto"/>
              <w:ind w:left="361"/>
              <w:rPr>
                <w:rFonts w:ascii="Arial" w:hAnsi="Arial" w:cs="Arial"/>
              </w:rPr>
            </w:pPr>
            <w:r w:rsidRPr="00BF2C0A">
              <w:rPr>
                <w:rFonts w:ascii="Arial" w:hAnsi="Arial" w:cs="Arial"/>
              </w:rPr>
              <w:t>Adopt hand gestures if required.</w:t>
            </w:r>
          </w:p>
          <w:p w14:paraId="3B2E3E0A" w14:textId="77777777" w:rsidR="001416AC" w:rsidRPr="00BF2C0A" w:rsidRDefault="001416AC" w:rsidP="00516577">
            <w:pPr>
              <w:pStyle w:val="ListParagraph"/>
              <w:numPr>
                <w:ilvl w:val="0"/>
                <w:numId w:val="34"/>
              </w:numPr>
              <w:spacing w:after="245" w:line="360" w:lineRule="auto"/>
              <w:ind w:left="361"/>
              <w:rPr>
                <w:rFonts w:ascii="Arial" w:hAnsi="Arial" w:cs="Arial"/>
              </w:rPr>
            </w:pPr>
            <w:r w:rsidRPr="00BF2C0A">
              <w:rPr>
                <w:rFonts w:ascii="Arial" w:hAnsi="Arial" w:cs="Arial"/>
              </w:rPr>
              <w:t>Encourage others to speak openly with you.</w:t>
            </w:r>
          </w:p>
          <w:p w14:paraId="780EDCD9" w14:textId="77777777" w:rsidR="001416AC" w:rsidRPr="00BF2C0A" w:rsidRDefault="001416AC" w:rsidP="00516577">
            <w:pPr>
              <w:pStyle w:val="ListParagraph"/>
              <w:numPr>
                <w:ilvl w:val="0"/>
                <w:numId w:val="34"/>
              </w:numPr>
              <w:spacing w:after="245" w:line="360" w:lineRule="auto"/>
              <w:ind w:left="361"/>
              <w:rPr>
                <w:rFonts w:ascii="Arial" w:hAnsi="Arial" w:cs="Arial"/>
              </w:rPr>
            </w:pPr>
            <w:r w:rsidRPr="00BF2C0A">
              <w:rPr>
                <w:rFonts w:ascii="Arial" w:hAnsi="Arial" w:cs="Arial"/>
              </w:rPr>
              <w:t>Make eye contact with communicator.</w:t>
            </w:r>
          </w:p>
          <w:p w14:paraId="6D3B5B27" w14:textId="77777777" w:rsidR="001416AC" w:rsidRPr="00BF2C0A" w:rsidRDefault="001416AC" w:rsidP="00516577">
            <w:pPr>
              <w:pStyle w:val="ListParagraph"/>
              <w:numPr>
                <w:ilvl w:val="0"/>
                <w:numId w:val="34"/>
              </w:numPr>
              <w:spacing w:line="360" w:lineRule="auto"/>
              <w:ind w:left="361"/>
              <w:rPr>
                <w:rFonts w:ascii="Arial" w:eastAsia="Times New Roman" w:hAnsi="Arial" w:cs="Arial"/>
              </w:rPr>
            </w:pPr>
            <w:r w:rsidRPr="00BF2C0A">
              <w:rPr>
                <w:rFonts w:ascii="Arial" w:hAnsi="Arial" w:cs="Arial"/>
              </w:rPr>
              <w:t xml:space="preserve">Make </w:t>
            </w:r>
            <w:r w:rsidRPr="00BF2C0A">
              <w:rPr>
                <w:rFonts w:ascii="Arial" w:eastAsia="Times New Roman" w:hAnsi="Arial" w:cs="Arial"/>
              </w:rPr>
              <w:t xml:space="preserve">relaxed, open stance during communication. </w:t>
            </w:r>
          </w:p>
          <w:p w14:paraId="1924DDC8" w14:textId="77777777" w:rsidR="001416AC" w:rsidRPr="00BF2C0A" w:rsidRDefault="001416AC" w:rsidP="00516577">
            <w:pPr>
              <w:pStyle w:val="Standard"/>
              <w:numPr>
                <w:ilvl w:val="0"/>
                <w:numId w:val="34"/>
              </w:numPr>
              <w:spacing w:line="360" w:lineRule="auto"/>
              <w:ind w:left="361"/>
              <w:rPr>
                <w:rFonts w:ascii="Arial" w:hAnsi="Arial" w:cs="Arial"/>
                <w:b/>
                <w:bCs/>
                <w:sz w:val="22"/>
                <w:szCs w:val="22"/>
              </w:rPr>
            </w:pPr>
            <w:r w:rsidRPr="00BF2C0A">
              <w:rPr>
                <w:rFonts w:ascii="Arial" w:eastAsia="Times New Roman" w:hAnsi="Arial" w:cs="Arial"/>
                <w:sz w:val="22"/>
                <w:szCs w:val="22"/>
              </w:rPr>
              <w:t>Maintain friendly tone</w:t>
            </w:r>
            <w:r w:rsidRPr="00BF2C0A">
              <w:rPr>
                <w:rFonts w:ascii="Arial" w:hAnsi="Arial" w:cs="Arial"/>
                <w:sz w:val="22"/>
                <w:szCs w:val="22"/>
              </w:rPr>
              <w:t xml:space="preserve"> during communication.</w:t>
            </w:r>
          </w:p>
        </w:tc>
        <w:tc>
          <w:tcPr>
            <w:tcW w:w="1890" w:type="dxa"/>
            <w:vAlign w:val="center"/>
          </w:tcPr>
          <w:p w14:paraId="365D09D0"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Theory- 0</w:t>
            </w:r>
            <w:r>
              <w:rPr>
                <w:rFonts w:ascii="Arial" w:hAnsi="Arial" w:cs="Arial"/>
              </w:rPr>
              <w:t>2</w:t>
            </w:r>
            <w:r w:rsidRPr="00BF2C0A">
              <w:rPr>
                <w:rFonts w:ascii="Arial" w:hAnsi="Arial" w:cs="Arial"/>
              </w:rPr>
              <w:t>Hrs</w:t>
            </w:r>
          </w:p>
          <w:p w14:paraId="2A4E4755"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Practical- 0</w:t>
            </w:r>
            <w:r>
              <w:rPr>
                <w:rFonts w:ascii="Arial" w:hAnsi="Arial" w:cs="Arial"/>
              </w:rPr>
              <w:t>6</w:t>
            </w:r>
            <w:r w:rsidRPr="00BF2C0A">
              <w:rPr>
                <w:rFonts w:ascii="Arial" w:hAnsi="Arial" w:cs="Arial"/>
              </w:rPr>
              <w:t>Hrs</w:t>
            </w:r>
          </w:p>
          <w:p w14:paraId="18134865" w14:textId="77777777" w:rsidR="001416AC" w:rsidRPr="00BF2C0A" w:rsidRDefault="001416AC" w:rsidP="0012417F">
            <w:pPr>
              <w:jc w:val="right"/>
              <w:rPr>
                <w:rFonts w:ascii="Arial" w:hAnsi="Arial" w:cs="Arial"/>
                <w:b/>
                <w:bCs/>
              </w:rPr>
            </w:pPr>
            <w:r w:rsidRPr="00BF2C0A">
              <w:rPr>
                <w:rFonts w:ascii="Arial" w:hAnsi="Arial" w:cs="Arial"/>
              </w:rPr>
              <w:t xml:space="preserve">       Total- </w:t>
            </w:r>
            <w:r>
              <w:rPr>
                <w:rFonts w:ascii="Arial" w:hAnsi="Arial" w:cs="Arial"/>
              </w:rPr>
              <w:t>08</w:t>
            </w:r>
            <w:r w:rsidRPr="00BF2C0A">
              <w:rPr>
                <w:rFonts w:ascii="Arial" w:hAnsi="Arial" w:cs="Arial"/>
              </w:rPr>
              <w:t>Hrs</w:t>
            </w:r>
          </w:p>
        </w:tc>
      </w:tr>
      <w:tr w:rsidR="001416AC" w14:paraId="42CBFFA9" w14:textId="77777777" w:rsidTr="0012417F">
        <w:trPr>
          <w:trHeight w:val="350"/>
        </w:trPr>
        <w:tc>
          <w:tcPr>
            <w:tcW w:w="10075" w:type="dxa"/>
            <w:gridSpan w:val="3"/>
            <w:shd w:val="clear" w:color="auto" w:fill="FFCE3C"/>
          </w:tcPr>
          <w:p w14:paraId="73814F4C" w14:textId="67161B74" w:rsidR="001416AC" w:rsidRPr="001416AC" w:rsidRDefault="001416AC" w:rsidP="001416AC">
            <w:pPr>
              <w:pStyle w:val="Heading3"/>
              <w:rPr>
                <w:rFonts w:ascii="Arial" w:hAnsi="Arial" w:cs="Arial"/>
                <w:b w:val="0"/>
                <w:bCs w:val="0"/>
                <w:sz w:val="24"/>
                <w:szCs w:val="24"/>
              </w:rPr>
            </w:pPr>
            <w:bookmarkStart w:id="52" w:name="_Toc170084982"/>
            <w:r w:rsidRPr="001416AC">
              <w:rPr>
                <w:rFonts w:ascii="Arial" w:hAnsi="Arial" w:cs="Arial"/>
                <w:sz w:val="22"/>
                <w:szCs w:val="22"/>
              </w:rPr>
              <w:t xml:space="preserve">9.3.3: Develop </w:t>
            </w:r>
            <w:hyperlink r:id="rId10" w:history="1">
              <w:r w:rsidRPr="001416AC">
                <w:rPr>
                  <w:rFonts w:ascii="Arial" w:hAnsi="Arial" w:cs="Arial"/>
                  <w:sz w:val="22"/>
                  <w:szCs w:val="22"/>
                </w:rPr>
                <w:t>verbal communication</w:t>
              </w:r>
            </w:hyperlink>
            <w:r w:rsidRPr="001416AC">
              <w:rPr>
                <w:rFonts w:ascii="Arial" w:hAnsi="Arial" w:cs="Arial"/>
                <w:sz w:val="22"/>
                <w:szCs w:val="22"/>
              </w:rPr>
              <w:t xml:space="preserve"> Skill</w:t>
            </w:r>
            <w:bookmarkEnd w:id="52"/>
          </w:p>
        </w:tc>
      </w:tr>
      <w:tr w:rsidR="001416AC" w14:paraId="0E9549F9" w14:textId="77777777" w:rsidTr="0012417F">
        <w:tc>
          <w:tcPr>
            <w:tcW w:w="3415" w:type="dxa"/>
            <w:shd w:val="clear" w:color="auto" w:fill="D4D4D4"/>
            <w:vAlign w:val="center"/>
          </w:tcPr>
          <w:p w14:paraId="271BC359" w14:textId="77777777" w:rsidR="001416AC" w:rsidRDefault="001416AC" w:rsidP="0012417F">
            <w:pPr>
              <w:jc w:val="center"/>
              <w:rPr>
                <w:rFonts w:ascii="Arial" w:hAnsi="Arial" w:cs="Arial"/>
                <w:b/>
                <w:bCs/>
                <w:sz w:val="24"/>
                <w:szCs w:val="24"/>
              </w:rPr>
            </w:pPr>
            <w:r>
              <w:rPr>
                <w:rFonts w:ascii="Arial" w:hAnsi="Arial" w:cs="Arial"/>
                <w:b/>
                <w:bCs/>
              </w:rPr>
              <w:t>Theory</w:t>
            </w:r>
          </w:p>
        </w:tc>
        <w:tc>
          <w:tcPr>
            <w:tcW w:w="4770" w:type="dxa"/>
            <w:shd w:val="clear" w:color="auto" w:fill="D4D4D4"/>
            <w:vAlign w:val="center"/>
          </w:tcPr>
          <w:p w14:paraId="6F21F5B6" w14:textId="77777777" w:rsidR="001416AC" w:rsidRDefault="001416AC" w:rsidP="0012417F">
            <w:pPr>
              <w:jc w:val="center"/>
              <w:rPr>
                <w:rFonts w:ascii="Arial" w:hAnsi="Arial" w:cs="Arial"/>
                <w:b/>
                <w:bCs/>
                <w:sz w:val="24"/>
                <w:szCs w:val="24"/>
              </w:rPr>
            </w:pPr>
            <w:r>
              <w:rPr>
                <w:rFonts w:ascii="Arial" w:hAnsi="Arial" w:cs="Arial"/>
                <w:b/>
                <w:bCs/>
              </w:rPr>
              <w:t>Practical</w:t>
            </w:r>
          </w:p>
        </w:tc>
        <w:tc>
          <w:tcPr>
            <w:tcW w:w="1890" w:type="dxa"/>
            <w:shd w:val="clear" w:color="auto" w:fill="D4D4D4"/>
            <w:vAlign w:val="center"/>
          </w:tcPr>
          <w:p w14:paraId="04DC32CB" w14:textId="77777777" w:rsidR="001416AC" w:rsidRDefault="001416AC" w:rsidP="0012417F">
            <w:pPr>
              <w:jc w:val="center"/>
              <w:rPr>
                <w:rFonts w:ascii="Arial" w:hAnsi="Arial" w:cs="Arial"/>
                <w:b/>
                <w:bCs/>
                <w:sz w:val="24"/>
                <w:szCs w:val="24"/>
              </w:rPr>
            </w:pPr>
            <w:r>
              <w:rPr>
                <w:rFonts w:ascii="Arial" w:hAnsi="Arial" w:cs="Arial"/>
                <w:b/>
                <w:bCs/>
              </w:rPr>
              <w:t>Duration</w:t>
            </w:r>
          </w:p>
        </w:tc>
      </w:tr>
      <w:tr w:rsidR="001416AC" w14:paraId="2B76D1EE" w14:textId="77777777" w:rsidTr="0012417F">
        <w:tc>
          <w:tcPr>
            <w:tcW w:w="3415" w:type="dxa"/>
          </w:tcPr>
          <w:p w14:paraId="1043A017" w14:textId="77777777" w:rsidR="001416AC" w:rsidRPr="00B94ABD" w:rsidRDefault="001416AC" w:rsidP="00516577">
            <w:pPr>
              <w:pStyle w:val="ListParagraph"/>
              <w:numPr>
                <w:ilvl w:val="0"/>
                <w:numId w:val="30"/>
              </w:numPr>
              <w:spacing w:line="276" w:lineRule="auto"/>
              <w:ind w:left="240" w:hanging="270"/>
              <w:rPr>
                <w:rFonts w:ascii="Arial" w:eastAsia="Times New Roman" w:hAnsi="Arial" w:cs="Arial"/>
              </w:rPr>
            </w:pPr>
            <w:r w:rsidRPr="00B94ABD">
              <w:rPr>
                <w:rFonts w:ascii="Arial" w:eastAsia="Times New Roman" w:hAnsi="Arial" w:cs="Arial"/>
              </w:rPr>
              <w:t>Knowledge of face-to-face conversation</w:t>
            </w:r>
          </w:p>
          <w:p w14:paraId="0D61428A" w14:textId="77777777" w:rsidR="001416AC" w:rsidRPr="00B94ABD" w:rsidRDefault="001416AC" w:rsidP="00516577">
            <w:pPr>
              <w:pStyle w:val="ListParagraph"/>
              <w:numPr>
                <w:ilvl w:val="0"/>
                <w:numId w:val="30"/>
              </w:numPr>
              <w:spacing w:line="276" w:lineRule="auto"/>
              <w:ind w:left="240" w:hanging="270"/>
              <w:rPr>
                <w:rFonts w:ascii="Arial" w:eastAsia="Times New Roman" w:hAnsi="Arial" w:cs="Arial"/>
              </w:rPr>
            </w:pPr>
            <w:r w:rsidRPr="00B94ABD">
              <w:rPr>
                <w:rFonts w:ascii="Arial" w:eastAsia="Times New Roman" w:hAnsi="Arial" w:cs="Arial"/>
              </w:rPr>
              <w:t>Importance of clarity in direct messaging</w:t>
            </w:r>
          </w:p>
          <w:p w14:paraId="674253BD" w14:textId="77777777" w:rsidR="001416AC" w:rsidRPr="00B94ABD" w:rsidRDefault="001416AC" w:rsidP="00516577">
            <w:pPr>
              <w:pStyle w:val="ListParagraph"/>
              <w:numPr>
                <w:ilvl w:val="0"/>
                <w:numId w:val="30"/>
              </w:numPr>
              <w:spacing w:line="276" w:lineRule="auto"/>
              <w:ind w:left="240" w:hanging="270"/>
              <w:rPr>
                <w:rFonts w:ascii="Arial" w:eastAsia="Times New Roman" w:hAnsi="Arial" w:cs="Arial"/>
              </w:rPr>
            </w:pPr>
            <w:r w:rsidRPr="00B94ABD">
              <w:rPr>
                <w:rFonts w:ascii="Arial" w:eastAsia="Times New Roman" w:hAnsi="Arial" w:cs="Arial"/>
              </w:rPr>
              <w:t>Use of simple phrases</w:t>
            </w:r>
          </w:p>
          <w:p w14:paraId="76936EEC" w14:textId="77777777" w:rsidR="001416AC" w:rsidRPr="00B94ABD" w:rsidRDefault="001416AC" w:rsidP="00516577">
            <w:pPr>
              <w:pStyle w:val="Standard"/>
              <w:numPr>
                <w:ilvl w:val="0"/>
                <w:numId w:val="30"/>
              </w:numPr>
              <w:spacing w:line="276" w:lineRule="auto"/>
              <w:ind w:left="240" w:hanging="270"/>
              <w:rPr>
                <w:rFonts w:ascii="Arial" w:hAnsi="Arial" w:cs="Arial"/>
                <w:b/>
                <w:bCs/>
                <w:sz w:val="22"/>
                <w:szCs w:val="22"/>
              </w:rPr>
            </w:pPr>
            <w:r w:rsidRPr="00B94ABD">
              <w:rPr>
                <w:rFonts w:ascii="Arial" w:eastAsia="Times New Roman" w:hAnsi="Arial" w:cs="Arial"/>
                <w:sz w:val="22"/>
                <w:szCs w:val="22"/>
              </w:rPr>
              <w:t>Importance of individual respect and their ideas</w:t>
            </w:r>
          </w:p>
        </w:tc>
        <w:tc>
          <w:tcPr>
            <w:tcW w:w="4770" w:type="dxa"/>
          </w:tcPr>
          <w:p w14:paraId="111337D7" w14:textId="77777777" w:rsidR="001416AC" w:rsidRPr="00B94ABD" w:rsidRDefault="001416AC" w:rsidP="00516577">
            <w:pPr>
              <w:pStyle w:val="ListParagraph"/>
              <w:numPr>
                <w:ilvl w:val="0"/>
                <w:numId w:val="8"/>
              </w:numPr>
              <w:spacing w:line="360" w:lineRule="auto"/>
              <w:ind w:left="361" w:hanging="361"/>
              <w:rPr>
                <w:rFonts w:ascii="Arial" w:hAnsi="Arial" w:cs="Arial"/>
              </w:rPr>
            </w:pPr>
            <w:r w:rsidRPr="00B94ABD">
              <w:rPr>
                <w:rFonts w:ascii="Arial" w:hAnsi="Arial" w:cs="Arial"/>
              </w:rPr>
              <w:t>Adopt face to face conversations</w:t>
            </w:r>
          </w:p>
          <w:p w14:paraId="2952005C" w14:textId="77777777" w:rsidR="001416AC" w:rsidRPr="00B94ABD" w:rsidRDefault="001416AC" w:rsidP="00516577">
            <w:pPr>
              <w:pStyle w:val="ListParagraph"/>
              <w:numPr>
                <w:ilvl w:val="0"/>
                <w:numId w:val="8"/>
              </w:numPr>
              <w:spacing w:line="360" w:lineRule="auto"/>
              <w:ind w:left="361" w:hanging="361"/>
              <w:rPr>
                <w:rFonts w:ascii="Arial" w:hAnsi="Arial" w:cs="Arial"/>
              </w:rPr>
            </w:pPr>
            <w:r w:rsidRPr="00B94ABD">
              <w:rPr>
                <w:rFonts w:ascii="Arial" w:hAnsi="Arial" w:cs="Arial"/>
              </w:rPr>
              <w:t>Convey your message clearly and directly.</w:t>
            </w:r>
          </w:p>
          <w:p w14:paraId="49E48750" w14:textId="77777777" w:rsidR="001416AC" w:rsidRPr="00B94ABD" w:rsidRDefault="001416AC" w:rsidP="00516577">
            <w:pPr>
              <w:pStyle w:val="ListParagraph"/>
              <w:numPr>
                <w:ilvl w:val="0"/>
                <w:numId w:val="8"/>
              </w:numPr>
              <w:spacing w:line="360" w:lineRule="auto"/>
              <w:ind w:left="361" w:hanging="361"/>
              <w:rPr>
                <w:rFonts w:ascii="Arial" w:hAnsi="Arial" w:cs="Arial"/>
              </w:rPr>
            </w:pPr>
            <w:r w:rsidRPr="00B94ABD">
              <w:rPr>
                <w:rFonts w:ascii="Arial" w:hAnsi="Arial" w:cs="Arial"/>
              </w:rPr>
              <w:t>Adopt phrases as simple as demonstrate</w:t>
            </w:r>
          </w:p>
          <w:p w14:paraId="5F27E340" w14:textId="77777777" w:rsidR="001416AC" w:rsidRPr="00B94ABD" w:rsidRDefault="001416AC" w:rsidP="00516577">
            <w:pPr>
              <w:pStyle w:val="ListParagraph"/>
              <w:numPr>
                <w:ilvl w:val="0"/>
                <w:numId w:val="8"/>
              </w:numPr>
              <w:spacing w:line="360" w:lineRule="auto"/>
              <w:ind w:left="361" w:hanging="361"/>
              <w:rPr>
                <w:rFonts w:ascii="Arial" w:hAnsi="Arial" w:cs="Arial"/>
                <w:b/>
                <w:bCs/>
              </w:rPr>
            </w:pPr>
            <w:r w:rsidRPr="00B94ABD">
              <w:rPr>
                <w:rFonts w:ascii="Arial" w:hAnsi="Arial" w:cs="Arial"/>
              </w:rPr>
              <w:t>Respect others and their ideas</w:t>
            </w:r>
          </w:p>
        </w:tc>
        <w:tc>
          <w:tcPr>
            <w:tcW w:w="1890" w:type="dxa"/>
            <w:vAlign w:val="center"/>
          </w:tcPr>
          <w:p w14:paraId="1845EA44"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Theory- 0</w:t>
            </w:r>
            <w:r>
              <w:rPr>
                <w:rFonts w:ascii="Arial" w:hAnsi="Arial" w:cs="Arial"/>
              </w:rPr>
              <w:t>2</w:t>
            </w:r>
            <w:r w:rsidRPr="00BF2C0A">
              <w:rPr>
                <w:rFonts w:ascii="Arial" w:hAnsi="Arial" w:cs="Arial"/>
              </w:rPr>
              <w:t>Hrs</w:t>
            </w:r>
          </w:p>
          <w:p w14:paraId="4D38E847"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Practical- 0</w:t>
            </w:r>
            <w:r>
              <w:rPr>
                <w:rFonts w:ascii="Arial" w:hAnsi="Arial" w:cs="Arial"/>
              </w:rPr>
              <w:t>6</w:t>
            </w:r>
            <w:r w:rsidRPr="00BF2C0A">
              <w:rPr>
                <w:rFonts w:ascii="Arial" w:hAnsi="Arial" w:cs="Arial"/>
              </w:rPr>
              <w:t>Hrs</w:t>
            </w:r>
          </w:p>
          <w:p w14:paraId="1B33C0C4" w14:textId="77777777" w:rsidR="001416AC" w:rsidRPr="00B94ABD" w:rsidRDefault="001416AC" w:rsidP="0012417F">
            <w:pPr>
              <w:jc w:val="right"/>
              <w:rPr>
                <w:rFonts w:ascii="Arial" w:hAnsi="Arial" w:cs="Arial"/>
                <w:b/>
                <w:bCs/>
              </w:rPr>
            </w:pPr>
            <w:r w:rsidRPr="00BF2C0A">
              <w:rPr>
                <w:rFonts w:ascii="Arial" w:hAnsi="Arial" w:cs="Arial"/>
              </w:rPr>
              <w:t xml:space="preserve">       Total- </w:t>
            </w:r>
            <w:r>
              <w:rPr>
                <w:rFonts w:ascii="Arial" w:hAnsi="Arial" w:cs="Arial"/>
              </w:rPr>
              <w:t>08</w:t>
            </w:r>
            <w:r w:rsidRPr="00BF2C0A">
              <w:rPr>
                <w:rFonts w:ascii="Arial" w:hAnsi="Arial" w:cs="Arial"/>
              </w:rPr>
              <w:t>Hrs</w:t>
            </w:r>
          </w:p>
        </w:tc>
      </w:tr>
      <w:tr w:rsidR="001416AC" w14:paraId="76BC4A95" w14:textId="77777777" w:rsidTr="0012417F">
        <w:tc>
          <w:tcPr>
            <w:tcW w:w="10075" w:type="dxa"/>
            <w:gridSpan w:val="3"/>
            <w:shd w:val="clear" w:color="auto" w:fill="FFCE3C"/>
          </w:tcPr>
          <w:p w14:paraId="0860702E" w14:textId="5CAF6906" w:rsidR="001416AC" w:rsidRPr="001416AC" w:rsidRDefault="001416AC" w:rsidP="001416AC">
            <w:pPr>
              <w:pStyle w:val="Heading3"/>
              <w:rPr>
                <w:rFonts w:ascii="Arial" w:hAnsi="Arial" w:cs="Arial"/>
                <w:sz w:val="22"/>
                <w:szCs w:val="22"/>
              </w:rPr>
            </w:pPr>
            <w:bookmarkStart w:id="53" w:name="_Toc170084983"/>
            <w:r w:rsidRPr="001416AC">
              <w:rPr>
                <w:rFonts w:ascii="Arial" w:hAnsi="Arial" w:cs="Arial"/>
                <w:sz w:val="22"/>
                <w:szCs w:val="22"/>
              </w:rPr>
              <w:t>9.3.4: Develop Written Communication Skills</w:t>
            </w:r>
            <w:bookmarkEnd w:id="53"/>
          </w:p>
        </w:tc>
      </w:tr>
      <w:tr w:rsidR="001416AC" w14:paraId="1FBE4D7A" w14:textId="77777777" w:rsidTr="0012417F">
        <w:trPr>
          <w:trHeight w:val="332"/>
        </w:trPr>
        <w:tc>
          <w:tcPr>
            <w:tcW w:w="3415" w:type="dxa"/>
            <w:shd w:val="clear" w:color="auto" w:fill="D4D4D4"/>
            <w:vAlign w:val="center"/>
          </w:tcPr>
          <w:p w14:paraId="308626F9" w14:textId="77777777" w:rsidR="001416AC" w:rsidRPr="00E17C1C" w:rsidRDefault="001416AC" w:rsidP="0012417F">
            <w:pPr>
              <w:pStyle w:val="Standard"/>
              <w:spacing w:line="276" w:lineRule="auto"/>
              <w:jc w:val="center"/>
              <w:rPr>
                <w:rFonts w:ascii="Arial" w:eastAsia="Arial" w:hAnsi="Arial" w:cs="Arial"/>
                <w:sz w:val="22"/>
                <w:szCs w:val="22"/>
              </w:rPr>
            </w:pPr>
            <w:r w:rsidRPr="00E17C1C">
              <w:rPr>
                <w:rFonts w:ascii="Arial" w:hAnsi="Arial" w:cs="Arial"/>
                <w:b/>
                <w:bCs/>
                <w:sz w:val="22"/>
                <w:szCs w:val="22"/>
              </w:rPr>
              <w:t>Theory</w:t>
            </w:r>
          </w:p>
        </w:tc>
        <w:tc>
          <w:tcPr>
            <w:tcW w:w="4770" w:type="dxa"/>
            <w:shd w:val="clear" w:color="auto" w:fill="D4D4D4"/>
            <w:vAlign w:val="center"/>
          </w:tcPr>
          <w:p w14:paraId="2591E737" w14:textId="77777777" w:rsidR="001416AC" w:rsidRPr="00E17C1C" w:rsidRDefault="001416AC" w:rsidP="0012417F">
            <w:pPr>
              <w:pStyle w:val="Standard"/>
              <w:spacing w:line="276" w:lineRule="auto"/>
              <w:ind w:left="-74"/>
              <w:jc w:val="center"/>
              <w:rPr>
                <w:rFonts w:ascii="Arial" w:eastAsia="Arial" w:hAnsi="Arial" w:cs="Arial"/>
                <w:color w:val="000000"/>
                <w:sz w:val="22"/>
                <w:szCs w:val="22"/>
              </w:rPr>
            </w:pPr>
            <w:r w:rsidRPr="00E17C1C">
              <w:rPr>
                <w:rFonts w:ascii="Arial" w:hAnsi="Arial" w:cs="Arial"/>
                <w:b/>
                <w:bCs/>
                <w:sz w:val="22"/>
                <w:szCs w:val="22"/>
              </w:rPr>
              <w:t>Practical</w:t>
            </w:r>
          </w:p>
        </w:tc>
        <w:tc>
          <w:tcPr>
            <w:tcW w:w="1890" w:type="dxa"/>
            <w:shd w:val="clear" w:color="auto" w:fill="D4D4D4"/>
            <w:vAlign w:val="center"/>
          </w:tcPr>
          <w:p w14:paraId="695FEAC4" w14:textId="77777777" w:rsidR="001416AC" w:rsidRPr="00E17C1C" w:rsidRDefault="001416AC" w:rsidP="0012417F">
            <w:pPr>
              <w:jc w:val="center"/>
              <w:rPr>
                <w:rFonts w:ascii="Arial" w:hAnsi="Arial" w:cs="Arial"/>
                <w:b/>
                <w:bCs/>
              </w:rPr>
            </w:pPr>
            <w:r w:rsidRPr="00E17C1C">
              <w:rPr>
                <w:rFonts w:ascii="Arial" w:hAnsi="Arial" w:cs="Arial"/>
                <w:b/>
                <w:bCs/>
              </w:rPr>
              <w:t>Duration</w:t>
            </w:r>
          </w:p>
        </w:tc>
      </w:tr>
      <w:tr w:rsidR="001416AC" w14:paraId="6053873D" w14:textId="77777777" w:rsidTr="0012417F">
        <w:tc>
          <w:tcPr>
            <w:tcW w:w="3415" w:type="dxa"/>
          </w:tcPr>
          <w:p w14:paraId="62AF06DA" w14:textId="77777777" w:rsidR="001416AC" w:rsidRPr="00B94ABD" w:rsidRDefault="001416AC" w:rsidP="00516577">
            <w:pPr>
              <w:pStyle w:val="ListParagraph"/>
              <w:numPr>
                <w:ilvl w:val="0"/>
                <w:numId w:val="29"/>
              </w:numPr>
              <w:spacing w:line="276" w:lineRule="auto"/>
              <w:ind w:left="240" w:hanging="270"/>
              <w:rPr>
                <w:rFonts w:ascii="Arial" w:hAnsi="Arial" w:cs="Arial"/>
              </w:rPr>
            </w:pPr>
            <w:r w:rsidRPr="00B94ABD">
              <w:rPr>
                <w:rFonts w:ascii="Arial" w:hAnsi="Arial" w:cs="Arial"/>
              </w:rPr>
              <w:t>Importance of briefness in messaging</w:t>
            </w:r>
          </w:p>
          <w:p w14:paraId="6FA6C89C" w14:textId="77777777" w:rsidR="001416AC" w:rsidRPr="00B94ABD" w:rsidRDefault="001416AC" w:rsidP="00516577">
            <w:pPr>
              <w:pStyle w:val="ListParagraph"/>
              <w:numPr>
                <w:ilvl w:val="0"/>
                <w:numId w:val="29"/>
              </w:numPr>
              <w:spacing w:line="276" w:lineRule="auto"/>
              <w:ind w:left="240" w:hanging="270"/>
              <w:rPr>
                <w:rFonts w:ascii="Arial" w:hAnsi="Arial" w:cs="Arial"/>
              </w:rPr>
            </w:pPr>
            <w:r w:rsidRPr="00B94ABD">
              <w:rPr>
                <w:rFonts w:ascii="Arial" w:hAnsi="Arial" w:cs="Arial"/>
              </w:rPr>
              <w:t>Importance of live phone calls</w:t>
            </w:r>
          </w:p>
          <w:p w14:paraId="6C6B0CB1" w14:textId="77777777" w:rsidR="001416AC" w:rsidRPr="00B94ABD" w:rsidRDefault="001416AC" w:rsidP="00516577">
            <w:pPr>
              <w:pStyle w:val="ListParagraph"/>
              <w:numPr>
                <w:ilvl w:val="0"/>
                <w:numId w:val="29"/>
              </w:numPr>
              <w:spacing w:line="276" w:lineRule="auto"/>
              <w:ind w:left="240" w:hanging="270"/>
              <w:rPr>
                <w:rFonts w:ascii="Arial" w:hAnsi="Arial" w:cs="Arial"/>
              </w:rPr>
            </w:pPr>
            <w:r w:rsidRPr="00B94ABD">
              <w:rPr>
                <w:rFonts w:ascii="Arial" w:hAnsi="Arial" w:cs="Arial"/>
              </w:rPr>
              <w:t xml:space="preserve">Importance of text message through cell phone, WhatsApp and email. </w:t>
            </w:r>
          </w:p>
          <w:p w14:paraId="61D2E499" w14:textId="77777777" w:rsidR="001416AC" w:rsidRPr="00B94ABD" w:rsidRDefault="001416AC" w:rsidP="00516577">
            <w:pPr>
              <w:pStyle w:val="ListParagraph"/>
              <w:numPr>
                <w:ilvl w:val="0"/>
                <w:numId w:val="29"/>
              </w:numPr>
              <w:spacing w:line="276" w:lineRule="auto"/>
              <w:ind w:left="240" w:hanging="270"/>
              <w:rPr>
                <w:rFonts w:ascii="Arial" w:hAnsi="Arial" w:cs="Arial"/>
              </w:rPr>
            </w:pPr>
            <w:r w:rsidRPr="00B94ABD">
              <w:rPr>
                <w:rFonts w:ascii="Arial" w:hAnsi="Arial" w:cs="Arial"/>
              </w:rPr>
              <w:t>Email writing etiquettes</w:t>
            </w:r>
          </w:p>
          <w:p w14:paraId="7298BCFC" w14:textId="77777777" w:rsidR="001416AC" w:rsidRPr="00B94ABD" w:rsidRDefault="001416AC" w:rsidP="0012417F">
            <w:pPr>
              <w:pStyle w:val="Standard"/>
              <w:spacing w:line="360" w:lineRule="auto"/>
              <w:rPr>
                <w:rFonts w:ascii="Arial" w:eastAsia="Arial" w:hAnsi="Arial" w:cs="Arial"/>
                <w:sz w:val="22"/>
                <w:szCs w:val="22"/>
              </w:rPr>
            </w:pPr>
          </w:p>
        </w:tc>
        <w:tc>
          <w:tcPr>
            <w:tcW w:w="4770" w:type="dxa"/>
          </w:tcPr>
          <w:p w14:paraId="689715F7" w14:textId="77777777" w:rsidR="001416AC" w:rsidRPr="00B94ABD" w:rsidRDefault="001416AC" w:rsidP="00516577">
            <w:pPr>
              <w:pStyle w:val="ListParagraph"/>
              <w:widowControl w:val="0"/>
              <w:numPr>
                <w:ilvl w:val="0"/>
                <w:numId w:val="35"/>
              </w:numPr>
              <w:tabs>
                <w:tab w:val="left" w:pos="20"/>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71" w:hanging="271"/>
              <w:rPr>
                <w:rFonts w:ascii="Arial" w:hAnsi="Arial" w:cs="Arial"/>
                <w:bCs/>
                <w:lang w:val="en-AU"/>
              </w:rPr>
            </w:pPr>
            <w:r w:rsidRPr="00B94ABD">
              <w:rPr>
                <w:rFonts w:ascii="Arial" w:hAnsi="Arial" w:cs="Arial"/>
              </w:rPr>
              <w:t>Convey your message in few words.</w:t>
            </w:r>
          </w:p>
          <w:p w14:paraId="07329FD7" w14:textId="77777777" w:rsidR="001416AC" w:rsidRPr="00B94ABD" w:rsidRDefault="001416AC" w:rsidP="00516577">
            <w:pPr>
              <w:pStyle w:val="ListParagraph"/>
              <w:widowControl w:val="0"/>
              <w:numPr>
                <w:ilvl w:val="0"/>
                <w:numId w:val="35"/>
              </w:numPr>
              <w:tabs>
                <w:tab w:val="left" w:pos="20"/>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46" w:hanging="271"/>
              <w:rPr>
                <w:rFonts w:ascii="Arial" w:hAnsi="Arial" w:cs="Arial"/>
                <w:bCs/>
                <w:lang w:val="en-AU"/>
              </w:rPr>
            </w:pPr>
            <w:r w:rsidRPr="00B94ABD">
              <w:rPr>
                <w:rFonts w:ascii="Arial" w:hAnsi="Arial" w:cs="Arial"/>
                <w:bCs/>
                <w:lang w:val="en-AU"/>
              </w:rPr>
              <w:t xml:space="preserve">Convey message through live phone calls.  </w:t>
            </w:r>
          </w:p>
          <w:p w14:paraId="3C2ABF4A" w14:textId="77777777" w:rsidR="001416AC" w:rsidRPr="00B94ABD" w:rsidRDefault="001416AC" w:rsidP="00516577">
            <w:pPr>
              <w:pStyle w:val="ListParagraph"/>
              <w:widowControl w:val="0"/>
              <w:numPr>
                <w:ilvl w:val="0"/>
                <w:numId w:val="35"/>
              </w:numPr>
              <w:tabs>
                <w:tab w:val="left" w:pos="20"/>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46" w:hanging="271"/>
              <w:rPr>
                <w:rFonts w:ascii="Arial" w:hAnsi="Arial" w:cs="Arial"/>
                <w:bCs/>
                <w:lang w:val="en-AU"/>
              </w:rPr>
            </w:pPr>
            <w:r w:rsidRPr="00B94ABD">
              <w:rPr>
                <w:rFonts w:ascii="Arial" w:hAnsi="Arial" w:cs="Arial"/>
                <w:bCs/>
                <w:lang w:val="en-AU"/>
              </w:rPr>
              <w:t xml:space="preserve">Convey message through WhatsApp. </w:t>
            </w:r>
          </w:p>
          <w:p w14:paraId="4EF95EF6" w14:textId="77777777" w:rsidR="001416AC" w:rsidRPr="00B94ABD" w:rsidRDefault="001416AC" w:rsidP="00516577">
            <w:pPr>
              <w:pStyle w:val="ListParagraph"/>
              <w:widowControl w:val="0"/>
              <w:numPr>
                <w:ilvl w:val="0"/>
                <w:numId w:val="35"/>
              </w:numPr>
              <w:tabs>
                <w:tab w:val="left" w:pos="20"/>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46" w:hanging="271"/>
              <w:rPr>
                <w:rFonts w:ascii="Arial" w:hAnsi="Arial" w:cs="Arial"/>
                <w:bCs/>
                <w:lang w:val="en-AU"/>
              </w:rPr>
            </w:pPr>
            <w:r w:rsidRPr="00B94ABD">
              <w:rPr>
                <w:rFonts w:ascii="Arial" w:hAnsi="Arial" w:cs="Arial"/>
                <w:bCs/>
                <w:lang w:val="en-AU"/>
              </w:rPr>
              <w:t>Convey message through email.</w:t>
            </w:r>
          </w:p>
          <w:p w14:paraId="4FBCDE7B" w14:textId="77777777" w:rsidR="001416AC" w:rsidRPr="00B94ABD" w:rsidRDefault="001416AC" w:rsidP="00516577">
            <w:pPr>
              <w:pStyle w:val="Standard"/>
              <w:numPr>
                <w:ilvl w:val="0"/>
                <w:numId w:val="35"/>
              </w:numPr>
              <w:tabs>
                <w:tab w:val="left" w:pos="361"/>
              </w:tabs>
              <w:spacing w:line="360" w:lineRule="auto"/>
              <w:ind w:left="346" w:hanging="271"/>
              <w:rPr>
                <w:rFonts w:ascii="Arial" w:eastAsia="Arial" w:hAnsi="Arial" w:cs="Arial"/>
                <w:color w:val="000000"/>
                <w:sz w:val="22"/>
                <w:szCs w:val="22"/>
              </w:rPr>
            </w:pPr>
            <w:r w:rsidRPr="00B94ABD">
              <w:rPr>
                <w:rFonts w:ascii="Arial" w:hAnsi="Arial" w:cs="Arial"/>
                <w:bCs/>
                <w:sz w:val="22"/>
                <w:szCs w:val="22"/>
                <w:lang w:val="en-AU"/>
              </w:rPr>
              <w:t>Convey message through writing.</w:t>
            </w:r>
          </w:p>
        </w:tc>
        <w:tc>
          <w:tcPr>
            <w:tcW w:w="1890" w:type="dxa"/>
            <w:vAlign w:val="center"/>
          </w:tcPr>
          <w:p w14:paraId="1BAFE9BB"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Theory- 0</w:t>
            </w:r>
            <w:r>
              <w:rPr>
                <w:rFonts w:ascii="Arial" w:hAnsi="Arial" w:cs="Arial"/>
              </w:rPr>
              <w:t>2</w:t>
            </w:r>
            <w:r w:rsidRPr="00BF2C0A">
              <w:rPr>
                <w:rFonts w:ascii="Arial" w:hAnsi="Arial" w:cs="Arial"/>
              </w:rPr>
              <w:t>Hrs</w:t>
            </w:r>
          </w:p>
          <w:p w14:paraId="46A664A1" w14:textId="77777777" w:rsidR="001416AC" w:rsidRPr="00BF2C0A" w:rsidRDefault="001416AC" w:rsidP="0012417F">
            <w:pPr>
              <w:spacing w:line="276" w:lineRule="auto"/>
              <w:ind w:left="2"/>
              <w:jc w:val="right"/>
              <w:rPr>
                <w:rFonts w:ascii="Arial" w:hAnsi="Arial" w:cs="Arial"/>
              </w:rPr>
            </w:pPr>
            <w:r w:rsidRPr="00BF2C0A">
              <w:rPr>
                <w:rFonts w:ascii="Arial" w:hAnsi="Arial" w:cs="Arial"/>
              </w:rPr>
              <w:t>Practical- 0</w:t>
            </w:r>
            <w:r>
              <w:rPr>
                <w:rFonts w:ascii="Arial" w:hAnsi="Arial" w:cs="Arial"/>
              </w:rPr>
              <w:t>6</w:t>
            </w:r>
            <w:r w:rsidRPr="00BF2C0A">
              <w:rPr>
                <w:rFonts w:ascii="Arial" w:hAnsi="Arial" w:cs="Arial"/>
              </w:rPr>
              <w:t>Hrs</w:t>
            </w:r>
          </w:p>
          <w:p w14:paraId="786F4914" w14:textId="77777777" w:rsidR="001416AC" w:rsidRPr="00B94ABD" w:rsidRDefault="001416AC" w:rsidP="0012417F">
            <w:pPr>
              <w:jc w:val="right"/>
              <w:rPr>
                <w:rFonts w:ascii="Arial" w:hAnsi="Arial" w:cs="Arial"/>
                <w:b/>
                <w:bCs/>
              </w:rPr>
            </w:pPr>
            <w:r w:rsidRPr="00BF2C0A">
              <w:rPr>
                <w:rFonts w:ascii="Arial" w:hAnsi="Arial" w:cs="Arial"/>
              </w:rPr>
              <w:t xml:space="preserve">       Total- </w:t>
            </w:r>
            <w:r>
              <w:rPr>
                <w:rFonts w:ascii="Arial" w:hAnsi="Arial" w:cs="Arial"/>
              </w:rPr>
              <w:t>08</w:t>
            </w:r>
            <w:r w:rsidRPr="00BF2C0A">
              <w:rPr>
                <w:rFonts w:ascii="Arial" w:hAnsi="Arial" w:cs="Arial"/>
              </w:rPr>
              <w:t>Hrs</w:t>
            </w:r>
          </w:p>
        </w:tc>
      </w:tr>
    </w:tbl>
    <w:p w14:paraId="58C13247" w14:textId="40E138AB" w:rsidR="00F40CC5" w:rsidRDefault="00F40CC5" w:rsidP="00DF6A2F">
      <w:pPr>
        <w:rPr>
          <w:rFonts w:ascii="Arial" w:hAnsi="Arial" w:cs="Arial"/>
          <w:sz w:val="24"/>
          <w:szCs w:val="24"/>
        </w:rPr>
      </w:pPr>
      <w:bookmarkStart w:id="54" w:name="_Toc169450110"/>
    </w:p>
    <w:p w14:paraId="1B47CBF8" w14:textId="77777777" w:rsidR="00F40CC5" w:rsidRDefault="00F40CC5">
      <w:pPr>
        <w:rPr>
          <w:rFonts w:ascii="Arial" w:hAnsi="Arial" w:cs="Arial"/>
          <w:sz w:val="24"/>
          <w:szCs w:val="24"/>
        </w:rPr>
      </w:pPr>
      <w:r>
        <w:rPr>
          <w:rFonts w:ascii="Arial" w:hAnsi="Arial" w:cs="Arial"/>
          <w:sz w:val="24"/>
          <w:szCs w:val="24"/>
        </w:rPr>
        <w:br w:type="page"/>
      </w:r>
    </w:p>
    <w:p w14:paraId="703C9291" w14:textId="77777777" w:rsidR="00FD2375" w:rsidRPr="00FD2375" w:rsidRDefault="00FD2375" w:rsidP="0055259C">
      <w:pPr>
        <w:pStyle w:val="Heading2"/>
        <w:rPr>
          <w:rFonts w:ascii="Arial" w:hAnsi="Arial" w:cs="Arial"/>
          <w:b w:val="0"/>
          <w:sz w:val="24"/>
          <w:szCs w:val="24"/>
        </w:rPr>
      </w:pPr>
      <w:bookmarkStart w:id="55" w:name="_Toc170084984"/>
      <w:r w:rsidRPr="00FD2375">
        <w:rPr>
          <w:rFonts w:ascii="Arial" w:hAnsi="Arial" w:cs="Arial"/>
          <w:sz w:val="24"/>
          <w:szCs w:val="24"/>
        </w:rPr>
        <w:lastRenderedPageBreak/>
        <w:t xml:space="preserve">9.4: </w:t>
      </w:r>
      <w:bookmarkStart w:id="56" w:name="_Hlk169952149"/>
      <w:r w:rsidRPr="00FD2375">
        <w:rPr>
          <w:rFonts w:ascii="Arial" w:hAnsi="Arial" w:cs="Arial"/>
          <w:sz w:val="24"/>
          <w:szCs w:val="24"/>
        </w:rPr>
        <w:t>Maintain Tools, Equipment and Machine</w:t>
      </w:r>
      <w:bookmarkEnd w:id="55"/>
      <w:bookmarkEnd w:id="56"/>
    </w:p>
    <w:p w14:paraId="5ECFC51A" w14:textId="604E4BD3" w:rsidR="00FD2375" w:rsidRPr="00EB3A4B" w:rsidRDefault="00FD2375" w:rsidP="00F40CC5">
      <w:pPr>
        <w:spacing w:after="0"/>
        <w:rPr>
          <w:rFonts w:ascii="Arial" w:hAnsi="Arial" w:cs="Arial"/>
          <w:b/>
          <w:bCs/>
        </w:rPr>
      </w:pPr>
      <w:r w:rsidRPr="00EB3A4B">
        <w:rPr>
          <w:rFonts w:ascii="Arial" w:hAnsi="Arial" w:cs="Arial"/>
          <w:b/>
          <w:bCs/>
        </w:rPr>
        <w:t xml:space="preserve">Theory: </w:t>
      </w:r>
      <w:r w:rsidR="00E454EA">
        <w:rPr>
          <w:rFonts w:ascii="Arial" w:hAnsi="Arial" w:cs="Arial"/>
          <w:b/>
          <w:bCs/>
        </w:rPr>
        <w:t>30</w:t>
      </w:r>
      <w:r w:rsidRPr="00EB3A4B">
        <w:rPr>
          <w:rFonts w:ascii="Arial" w:hAnsi="Arial" w:cs="Arial"/>
          <w:b/>
          <w:bCs/>
        </w:rPr>
        <w:t xml:space="preserve"> Hours</w:t>
      </w:r>
      <w:r w:rsidRPr="00EB3A4B">
        <w:rPr>
          <w:rFonts w:ascii="Arial" w:hAnsi="Arial" w:cs="Arial"/>
          <w:b/>
          <w:bCs/>
        </w:rPr>
        <w:tab/>
      </w:r>
      <w:r w:rsidRPr="00EB3A4B">
        <w:rPr>
          <w:rFonts w:ascii="Arial" w:hAnsi="Arial" w:cs="Arial"/>
          <w:b/>
          <w:bCs/>
        </w:rPr>
        <w:tab/>
        <w:t xml:space="preserve">Practical: </w:t>
      </w:r>
      <w:r w:rsidR="001F5770">
        <w:rPr>
          <w:rFonts w:ascii="Arial" w:hAnsi="Arial" w:cs="Arial"/>
          <w:b/>
          <w:bCs/>
        </w:rPr>
        <w:t>120</w:t>
      </w:r>
      <w:r w:rsidRPr="00EB3A4B">
        <w:rPr>
          <w:rFonts w:ascii="Arial" w:hAnsi="Arial" w:cs="Arial"/>
          <w:b/>
          <w:bCs/>
        </w:rPr>
        <w:t xml:space="preserve"> Hours</w:t>
      </w:r>
      <w:r w:rsidRPr="00EB3A4B">
        <w:rPr>
          <w:rFonts w:ascii="Arial" w:hAnsi="Arial" w:cs="Arial"/>
          <w:b/>
          <w:bCs/>
        </w:rPr>
        <w:tab/>
      </w:r>
      <w:r w:rsidRPr="00EB3A4B">
        <w:rPr>
          <w:rFonts w:ascii="Arial" w:hAnsi="Arial" w:cs="Arial"/>
          <w:b/>
          <w:bCs/>
        </w:rPr>
        <w:tab/>
      </w:r>
      <w:r>
        <w:rPr>
          <w:rFonts w:ascii="Arial" w:hAnsi="Arial" w:cs="Arial"/>
          <w:b/>
          <w:bCs/>
        </w:rPr>
        <w:tab/>
      </w:r>
      <w:r w:rsidRPr="00EB3A4B">
        <w:rPr>
          <w:rFonts w:ascii="Arial" w:hAnsi="Arial" w:cs="Arial"/>
          <w:b/>
          <w:bCs/>
        </w:rPr>
        <w:t xml:space="preserve">Total: </w:t>
      </w:r>
      <w:r w:rsidR="001F5770">
        <w:rPr>
          <w:rFonts w:ascii="Arial" w:hAnsi="Arial" w:cs="Arial"/>
          <w:b/>
          <w:bCs/>
        </w:rPr>
        <w:t xml:space="preserve">150 </w:t>
      </w:r>
      <w:r w:rsidRPr="00EB3A4B">
        <w:rPr>
          <w:rFonts w:ascii="Arial" w:hAnsi="Arial" w:cs="Arial"/>
          <w:b/>
          <w:bCs/>
        </w:rPr>
        <w:t>Hours</w:t>
      </w:r>
    </w:p>
    <w:tbl>
      <w:tblPr>
        <w:tblStyle w:val="TableGrid"/>
        <w:tblW w:w="9812" w:type="dxa"/>
        <w:tblLook w:val="04A0" w:firstRow="1" w:lastRow="0" w:firstColumn="1" w:lastColumn="0" w:noHBand="0" w:noVBand="1"/>
      </w:tblPr>
      <w:tblGrid>
        <w:gridCol w:w="3192"/>
        <w:gridCol w:w="4656"/>
        <w:gridCol w:w="1964"/>
      </w:tblGrid>
      <w:tr w:rsidR="00FD2375" w:rsidRPr="00EB3A4B" w14:paraId="3F083BF3" w14:textId="77777777" w:rsidTr="001E1A56">
        <w:tc>
          <w:tcPr>
            <w:tcW w:w="9812" w:type="dxa"/>
            <w:gridSpan w:val="3"/>
            <w:shd w:val="clear" w:color="auto" w:fill="FFC000"/>
          </w:tcPr>
          <w:p w14:paraId="63C95D2C" w14:textId="77777777" w:rsidR="00FD2375" w:rsidRPr="00FD2375" w:rsidRDefault="00FD2375" w:rsidP="00FD2375">
            <w:pPr>
              <w:pStyle w:val="Heading3"/>
              <w:rPr>
                <w:rFonts w:ascii="Arial" w:hAnsi="Arial" w:cs="Arial"/>
                <w:sz w:val="22"/>
                <w:szCs w:val="22"/>
              </w:rPr>
            </w:pPr>
            <w:bookmarkStart w:id="57" w:name="_Toc170084985"/>
            <w:r w:rsidRPr="00FD2375">
              <w:rPr>
                <w:rFonts w:ascii="Arial" w:hAnsi="Arial" w:cs="Arial"/>
                <w:sz w:val="22"/>
                <w:szCs w:val="22"/>
              </w:rPr>
              <w:t>9.4.1: Identification of Tools</w:t>
            </w:r>
            <w:bookmarkEnd w:id="57"/>
            <w:r w:rsidRPr="00FD2375">
              <w:rPr>
                <w:rFonts w:ascii="Arial" w:hAnsi="Arial" w:cs="Arial"/>
                <w:sz w:val="22"/>
                <w:szCs w:val="22"/>
              </w:rPr>
              <w:tab/>
            </w:r>
          </w:p>
        </w:tc>
      </w:tr>
      <w:tr w:rsidR="00FD2375" w:rsidRPr="00EB3A4B" w14:paraId="5503D87E" w14:textId="77777777" w:rsidTr="001E1A56">
        <w:tc>
          <w:tcPr>
            <w:tcW w:w="3192" w:type="dxa"/>
            <w:shd w:val="clear" w:color="auto" w:fill="F2F2F2" w:themeFill="background1" w:themeFillShade="F2"/>
          </w:tcPr>
          <w:p w14:paraId="39F0A063" w14:textId="77777777" w:rsidR="00FD2375" w:rsidRPr="00EB3A4B" w:rsidRDefault="00FD2375" w:rsidP="001E1A56">
            <w:pPr>
              <w:jc w:val="center"/>
              <w:rPr>
                <w:rFonts w:ascii="Arial" w:hAnsi="Arial" w:cs="Arial"/>
                <w:b/>
              </w:rPr>
            </w:pPr>
            <w:r w:rsidRPr="00EB3A4B">
              <w:rPr>
                <w:rFonts w:ascii="Arial" w:hAnsi="Arial" w:cs="Arial"/>
                <w:b/>
              </w:rPr>
              <w:t>Theory</w:t>
            </w:r>
          </w:p>
        </w:tc>
        <w:tc>
          <w:tcPr>
            <w:tcW w:w="4656" w:type="dxa"/>
            <w:shd w:val="clear" w:color="auto" w:fill="F2F2F2" w:themeFill="background1" w:themeFillShade="F2"/>
          </w:tcPr>
          <w:p w14:paraId="5F45B7E6" w14:textId="77777777" w:rsidR="00FD2375" w:rsidRPr="00EB3A4B" w:rsidRDefault="00FD2375" w:rsidP="001E1A56">
            <w:pPr>
              <w:jc w:val="center"/>
              <w:rPr>
                <w:rFonts w:ascii="Arial" w:hAnsi="Arial" w:cs="Arial"/>
                <w:b/>
                <w:highlight w:val="lightGray"/>
              </w:rPr>
            </w:pPr>
            <w:r w:rsidRPr="00EB3A4B">
              <w:rPr>
                <w:rFonts w:ascii="Arial" w:hAnsi="Arial" w:cs="Arial"/>
                <w:b/>
              </w:rPr>
              <w:t>Practical</w:t>
            </w:r>
          </w:p>
        </w:tc>
        <w:tc>
          <w:tcPr>
            <w:tcW w:w="1964" w:type="dxa"/>
            <w:shd w:val="clear" w:color="auto" w:fill="F2F2F2" w:themeFill="background1" w:themeFillShade="F2"/>
          </w:tcPr>
          <w:p w14:paraId="10ACECC4" w14:textId="77777777" w:rsidR="00FD2375" w:rsidRPr="00EB3A4B" w:rsidRDefault="00FD2375" w:rsidP="001E1A56">
            <w:pPr>
              <w:jc w:val="center"/>
              <w:rPr>
                <w:rFonts w:ascii="Arial" w:hAnsi="Arial" w:cs="Arial"/>
                <w:b/>
              </w:rPr>
            </w:pPr>
            <w:r w:rsidRPr="00EB3A4B">
              <w:rPr>
                <w:rFonts w:ascii="Arial" w:hAnsi="Arial" w:cs="Arial"/>
                <w:b/>
              </w:rPr>
              <w:t>Duration</w:t>
            </w:r>
          </w:p>
        </w:tc>
      </w:tr>
      <w:tr w:rsidR="00FD2375" w:rsidRPr="00EB3A4B" w14:paraId="094F34E8" w14:textId="77777777" w:rsidTr="001E1A56">
        <w:tc>
          <w:tcPr>
            <w:tcW w:w="3192" w:type="dxa"/>
          </w:tcPr>
          <w:p w14:paraId="0F9549F2" w14:textId="77777777" w:rsidR="00FD2375" w:rsidRPr="00EB3A4B" w:rsidRDefault="00FD2375" w:rsidP="00516577">
            <w:pPr>
              <w:pStyle w:val="ListParagraph"/>
              <w:numPr>
                <w:ilvl w:val="0"/>
                <w:numId w:val="50"/>
              </w:numPr>
              <w:ind w:left="360"/>
              <w:rPr>
                <w:rFonts w:ascii="Arial" w:hAnsi="Arial" w:cs="Arial"/>
              </w:rPr>
            </w:pPr>
            <w:r w:rsidRPr="00EB3A4B">
              <w:rPr>
                <w:rFonts w:ascii="Arial" w:hAnsi="Arial" w:cs="Arial"/>
              </w:rPr>
              <w:t>Knowledge about marking and measuring, holding tools, cutting tools, setting tools.</w:t>
            </w:r>
          </w:p>
        </w:tc>
        <w:tc>
          <w:tcPr>
            <w:tcW w:w="4656" w:type="dxa"/>
          </w:tcPr>
          <w:p w14:paraId="6D42792A" w14:textId="77777777" w:rsidR="00FD2375" w:rsidRPr="00EB3A4B" w:rsidRDefault="00FD2375" w:rsidP="00516577">
            <w:pPr>
              <w:pStyle w:val="ListParagraph"/>
              <w:numPr>
                <w:ilvl w:val="0"/>
                <w:numId w:val="42"/>
              </w:numPr>
              <w:spacing w:line="360" w:lineRule="auto"/>
              <w:ind w:left="496"/>
              <w:rPr>
                <w:rFonts w:ascii="Arial" w:hAnsi="Arial" w:cs="Arial"/>
              </w:rPr>
            </w:pPr>
            <w:r w:rsidRPr="00EB3A4B">
              <w:rPr>
                <w:rFonts w:ascii="Arial" w:hAnsi="Arial" w:cs="Arial"/>
              </w:rPr>
              <w:t>Identify marking tools</w:t>
            </w:r>
          </w:p>
          <w:p w14:paraId="2A2F3F90" w14:textId="77777777" w:rsidR="00FD2375" w:rsidRPr="00EB3A4B" w:rsidRDefault="00FD2375" w:rsidP="00516577">
            <w:pPr>
              <w:pStyle w:val="ListParagraph"/>
              <w:numPr>
                <w:ilvl w:val="0"/>
                <w:numId w:val="42"/>
              </w:numPr>
              <w:spacing w:line="360" w:lineRule="auto"/>
              <w:ind w:left="496"/>
              <w:rPr>
                <w:rFonts w:ascii="Arial" w:hAnsi="Arial" w:cs="Arial"/>
              </w:rPr>
            </w:pPr>
            <w:r w:rsidRPr="00EB3A4B">
              <w:rPr>
                <w:rFonts w:ascii="Arial" w:hAnsi="Arial" w:cs="Arial"/>
              </w:rPr>
              <w:t>Identify measuring tools</w:t>
            </w:r>
          </w:p>
          <w:p w14:paraId="71A6422A" w14:textId="77777777" w:rsidR="00FD2375" w:rsidRPr="00EB3A4B" w:rsidRDefault="00FD2375" w:rsidP="00516577">
            <w:pPr>
              <w:pStyle w:val="ListParagraph"/>
              <w:numPr>
                <w:ilvl w:val="0"/>
                <w:numId w:val="42"/>
              </w:numPr>
              <w:spacing w:line="360" w:lineRule="auto"/>
              <w:ind w:left="496"/>
              <w:rPr>
                <w:rFonts w:ascii="Arial" w:hAnsi="Arial" w:cs="Arial"/>
              </w:rPr>
            </w:pPr>
            <w:r w:rsidRPr="00EB3A4B">
              <w:rPr>
                <w:rFonts w:ascii="Arial" w:hAnsi="Arial" w:cs="Arial"/>
              </w:rPr>
              <w:t>Identify holding tools</w:t>
            </w:r>
          </w:p>
          <w:p w14:paraId="124530B5" w14:textId="77777777" w:rsidR="00FD2375" w:rsidRPr="00EB3A4B" w:rsidRDefault="00FD2375" w:rsidP="00516577">
            <w:pPr>
              <w:pStyle w:val="ListParagraph"/>
              <w:numPr>
                <w:ilvl w:val="0"/>
                <w:numId w:val="42"/>
              </w:numPr>
              <w:spacing w:line="360" w:lineRule="auto"/>
              <w:ind w:left="496"/>
              <w:rPr>
                <w:rFonts w:ascii="Arial" w:hAnsi="Arial" w:cs="Arial"/>
              </w:rPr>
            </w:pPr>
            <w:r w:rsidRPr="00EB3A4B">
              <w:rPr>
                <w:rFonts w:ascii="Arial" w:hAnsi="Arial" w:cs="Arial"/>
              </w:rPr>
              <w:t>Identify cutting tools</w:t>
            </w:r>
          </w:p>
          <w:p w14:paraId="036A5584" w14:textId="77777777" w:rsidR="00FD2375" w:rsidRPr="00EB3A4B" w:rsidRDefault="00FD2375" w:rsidP="00516577">
            <w:pPr>
              <w:pStyle w:val="ListParagraph"/>
              <w:numPr>
                <w:ilvl w:val="0"/>
                <w:numId w:val="42"/>
              </w:numPr>
              <w:spacing w:line="360" w:lineRule="auto"/>
              <w:ind w:left="496"/>
              <w:rPr>
                <w:rFonts w:ascii="Arial" w:hAnsi="Arial" w:cs="Arial"/>
              </w:rPr>
            </w:pPr>
            <w:r w:rsidRPr="00EB3A4B">
              <w:rPr>
                <w:rFonts w:ascii="Arial" w:hAnsi="Arial" w:cs="Arial"/>
              </w:rPr>
              <w:t>Identify Setting tools</w:t>
            </w:r>
          </w:p>
        </w:tc>
        <w:tc>
          <w:tcPr>
            <w:tcW w:w="1964" w:type="dxa"/>
            <w:vAlign w:val="center"/>
          </w:tcPr>
          <w:p w14:paraId="215F608D" w14:textId="44CBACE3" w:rsidR="00FD2375" w:rsidRPr="00EB3A4B" w:rsidRDefault="00FD2375" w:rsidP="001E1A56">
            <w:pPr>
              <w:jc w:val="right"/>
              <w:rPr>
                <w:rFonts w:ascii="Arial" w:hAnsi="Arial" w:cs="Arial"/>
              </w:rPr>
            </w:pPr>
            <w:r w:rsidRPr="00EB3A4B">
              <w:rPr>
                <w:rFonts w:ascii="Arial" w:hAnsi="Arial" w:cs="Arial"/>
              </w:rPr>
              <w:t xml:space="preserve">Theory: </w:t>
            </w:r>
            <w:r w:rsidR="00E454EA">
              <w:rPr>
                <w:rFonts w:ascii="Arial" w:hAnsi="Arial" w:cs="Arial"/>
              </w:rPr>
              <w:t>6</w:t>
            </w:r>
            <w:r w:rsidRPr="00EB3A4B">
              <w:rPr>
                <w:rFonts w:ascii="Arial" w:hAnsi="Arial" w:cs="Arial"/>
              </w:rPr>
              <w:t>hr</w:t>
            </w:r>
          </w:p>
          <w:p w14:paraId="6307D285" w14:textId="43498B40" w:rsidR="00FD2375" w:rsidRPr="00EB3A4B" w:rsidRDefault="00FD2375" w:rsidP="001E1A56">
            <w:pPr>
              <w:jc w:val="right"/>
              <w:rPr>
                <w:rFonts w:ascii="Arial" w:hAnsi="Arial" w:cs="Arial"/>
              </w:rPr>
            </w:pPr>
            <w:r w:rsidRPr="00EB3A4B">
              <w:rPr>
                <w:rFonts w:ascii="Arial" w:hAnsi="Arial" w:cs="Arial"/>
              </w:rPr>
              <w:t xml:space="preserve">Practical: </w:t>
            </w:r>
            <w:r w:rsidR="001F5770">
              <w:rPr>
                <w:rFonts w:ascii="Arial" w:hAnsi="Arial" w:cs="Arial"/>
              </w:rPr>
              <w:t>24h</w:t>
            </w:r>
            <w:r w:rsidRPr="00EB3A4B">
              <w:rPr>
                <w:rFonts w:ascii="Arial" w:hAnsi="Arial" w:cs="Arial"/>
              </w:rPr>
              <w:t>rs.</w:t>
            </w:r>
          </w:p>
          <w:p w14:paraId="3E24153A" w14:textId="1D4AD4E6" w:rsidR="00FD2375" w:rsidRPr="00EB3A4B" w:rsidRDefault="00FD2375" w:rsidP="001E1A56">
            <w:pPr>
              <w:jc w:val="right"/>
              <w:rPr>
                <w:rFonts w:ascii="Arial" w:hAnsi="Arial" w:cs="Arial"/>
              </w:rPr>
            </w:pPr>
            <w:r w:rsidRPr="00EB3A4B">
              <w:rPr>
                <w:rFonts w:ascii="Arial" w:hAnsi="Arial" w:cs="Arial"/>
              </w:rPr>
              <w:t xml:space="preserve">Total: </w:t>
            </w:r>
            <w:r w:rsidR="001F5770">
              <w:rPr>
                <w:rFonts w:ascii="Arial" w:hAnsi="Arial" w:cs="Arial"/>
              </w:rPr>
              <w:t>30</w:t>
            </w:r>
            <w:r w:rsidRPr="00EB3A4B">
              <w:rPr>
                <w:rFonts w:ascii="Arial" w:hAnsi="Arial" w:cs="Arial"/>
              </w:rPr>
              <w:t>hrs</w:t>
            </w:r>
          </w:p>
        </w:tc>
      </w:tr>
      <w:tr w:rsidR="00FD2375" w:rsidRPr="00EB3A4B" w14:paraId="1941AEB3" w14:textId="77777777" w:rsidTr="001E1A56">
        <w:tc>
          <w:tcPr>
            <w:tcW w:w="9812" w:type="dxa"/>
            <w:gridSpan w:val="3"/>
            <w:shd w:val="clear" w:color="auto" w:fill="FFC000"/>
          </w:tcPr>
          <w:p w14:paraId="3EAD4BCC" w14:textId="77777777" w:rsidR="00FD2375" w:rsidRPr="00FD2375" w:rsidRDefault="00FD2375" w:rsidP="00FD2375">
            <w:pPr>
              <w:pStyle w:val="Heading3"/>
              <w:rPr>
                <w:rFonts w:ascii="Arial" w:hAnsi="Arial" w:cs="Arial"/>
                <w:sz w:val="22"/>
                <w:szCs w:val="22"/>
              </w:rPr>
            </w:pPr>
            <w:bookmarkStart w:id="58" w:name="_Toc170084986"/>
            <w:r w:rsidRPr="00FD2375">
              <w:rPr>
                <w:rFonts w:ascii="Arial" w:hAnsi="Arial" w:cs="Arial"/>
                <w:sz w:val="22"/>
                <w:szCs w:val="22"/>
              </w:rPr>
              <w:t>9.4.2: Identification of Equipment</w:t>
            </w:r>
            <w:bookmarkEnd w:id="58"/>
          </w:p>
        </w:tc>
      </w:tr>
      <w:tr w:rsidR="00FD2375" w:rsidRPr="00EB3A4B" w14:paraId="1602B4B0" w14:textId="77777777" w:rsidTr="001E1A56">
        <w:tc>
          <w:tcPr>
            <w:tcW w:w="3192" w:type="dxa"/>
            <w:shd w:val="clear" w:color="auto" w:fill="F2F2F2" w:themeFill="background1" w:themeFillShade="F2"/>
          </w:tcPr>
          <w:p w14:paraId="07D7B77D" w14:textId="77777777" w:rsidR="00FD2375" w:rsidRPr="00EB3A4B" w:rsidRDefault="00FD2375" w:rsidP="001E1A56">
            <w:pPr>
              <w:pStyle w:val="ListParagraph"/>
              <w:jc w:val="center"/>
              <w:rPr>
                <w:rFonts w:ascii="Arial" w:hAnsi="Arial" w:cs="Arial"/>
                <w:b/>
              </w:rPr>
            </w:pPr>
            <w:r w:rsidRPr="00EB3A4B">
              <w:rPr>
                <w:rFonts w:ascii="Arial" w:hAnsi="Arial" w:cs="Arial"/>
                <w:b/>
              </w:rPr>
              <w:t>Theory</w:t>
            </w:r>
          </w:p>
        </w:tc>
        <w:tc>
          <w:tcPr>
            <w:tcW w:w="4656" w:type="dxa"/>
            <w:shd w:val="clear" w:color="auto" w:fill="F2F2F2" w:themeFill="background1" w:themeFillShade="F2"/>
          </w:tcPr>
          <w:p w14:paraId="79A6DB32" w14:textId="77777777" w:rsidR="00FD2375" w:rsidRPr="00EB3A4B" w:rsidRDefault="00FD2375" w:rsidP="001E1A56">
            <w:pPr>
              <w:jc w:val="center"/>
              <w:rPr>
                <w:rFonts w:ascii="Arial" w:hAnsi="Arial" w:cs="Arial"/>
                <w:b/>
              </w:rPr>
            </w:pPr>
            <w:r w:rsidRPr="00EB3A4B">
              <w:rPr>
                <w:rFonts w:ascii="Arial" w:hAnsi="Arial" w:cs="Arial"/>
                <w:b/>
              </w:rPr>
              <w:t>Practical</w:t>
            </w:r>
          </w:p>
        </w:tc>
        <w:tc>
          <w:tcPr>
            <w:tcW w:w="1964" w:type="dxa"/>
            <w:shd w:val="clear" w:color="auto" w:fill="F2F2F2" w:themeFill="background1" w:themeFillShade="F2"/>
          </w:tcPr>
          <w:p w14:paraId="1134147D" w14:textId="77777777" w:rsidR="00FD2375" w:rsidRPr="00EB3A4B" w:rsidRDefault="00FD2375" w:rsidP="001E1A56">
            <w:pPr>
              <w:jc w:val="center"/>
              <w:rPr>
                <w:rFonts w:ascii="Arial" w:hAnsi="Arial" w:cs="Arial"/>
                <w:b/>
              </w:rPr>
            </w:pPr>
            <w:r w:rsidRPr="00EB3A4B">
              <w:rPr>
                <w:rFonts w:ascii="Arial" w:hAnsi="Arial" w:cs="Arial"/>
                <w:b/>
              </w:rPr>
              <w:t>Duration</w:t>
            </w:r>
          </w:p>
        </w:tc>
      </w:tr>
      <w:tr w:rsidR="00FD2375" w:rsidRPr="00EB3A4B" w14:paraId="796E0FC9" w14:textId="77777777" w:rsidTr="001E1A56">
        <w:tc>
          <w:tcPr>
            <w:tcW w:w="3192" w:type="dxa"/>
          </w:tcPr>
          <w:p w14:paraId="00DA7D09" w14:textId="77777777" w:rsidR="00FD2375" w:rsidRPr="00EB3A4B" w:rsidRDefault="00FD2375" w:rsidP="00516577">
            <w:pPr>
              <w:pStyle w:val="ListParagraph"/>
              <w:numPr>
                <w:ilvl w:val="0"/>
                <w:numId w:val="50"/>
              </w:numPr>
              <w:ind w:left="360"/>
              <w:rPr>
                <w:rFonts w:ascii="Arial" w:hAnsi="Arial" w:cs="Arial"/>
              </w:rPr>
            </w:pPr>
            <w:r w:rsidRPr="00EB3A4B">
              <w:rPr>
                <w:rFonts w:ascii="Arial" w:hAnsi="Arial" w:cs="Arial"/>
              </w:rPr>
              <w:t xml:space="preserve">Knowledge about equipment’s used in P&amp;O workshop </w:t>
            </w:r>
          </w:p>
          <w:p w14:paraId="58FB857B" w14:textId="77777777" w:rsidR="00FD2375" w:rsidRPr="00EB3A4B" w:rsidRDefault="00FD2375" w:rsidP="001E1A56">
            <w:pPr>
              <w:ind w:left="180"/>
              <w:rPr>
                <w:rFonts w:ascii="Arial" w:hAnsi="Arial" w:cs="Arial"/>
              </w:rPr>
            </w:pPr>
          </w:p>
        </w:tc>
        <w:tc>
          <w:tcPr>
            <w:tcW w:w="4656" w:type="dxa"/>
          </w:tcPr>
          <w:p w14:paraId="443C96E7" w14:textId="77777777" w:rsidR="00FD2375" w:rsidRPr="00EB3A4B" w:rsidRDefault="00FD2375" w:rsidP="00516577">
            <w:pPr>
              <w:pStyle w:val="ListParagraph"/>
              <w:numPr>
                <w:ilvl w:val="0"/>
                <w:numId w:val="43"/>
              </w:numPr>
              <w:spacing w:line="360" w:lineRule="auto"/>
              <w:ind w:left="496"/>
              <w:rPr>
                <w:rFonts w:ascii="Arial" w:hAnsi="Arial" w:cs="Arial"/>
              </w:rPr>
            </w:pPr>
            <w:r w:rsidRPr="00EB3A4B">
              <w:rPr>
                <w:rFonts w:ascii="Arial" w:hAnsi="Arial" w:cs="Arial"/>
              </w:rPr>
              <w:t>Identify different equipment used in Prosthetic and Orthotic workshop</w:t>
            </w:r>
          </w:p>
          <w:p w14:paraId="6375EB57" w14:textId="77777777" w:rsidR="00FD2375" w:rsidRPr="00EB3A4B" w:rsidRDefault="00FD2375" w:rsidP="00516577">
            <w:pPr>
              <w:pStyle w:val="ListParagraph"/>
              <w:numPr>
                <w:ilvl w:val="0"/>
                <w:numId w:val="43"/>
              </w:numPr>
              <w:spacing w:before="240" w:line="360" w:lineRule="auto"/>
              <w:ind w:left="496"/>
              <w:rPr>
                <w:rFonts w:ascii="Arial" w:hAnsi="Arial" w:cs="Arial"/>
              </w:rPr>
            </w:pPr>
            <w:r w:rsidRPr="00EB3A4B">
              <w:rPr>
                <w:rFonts w:ascii="Arial" w:hAnsi="Arial" w:cs="Arial"/>
              </w:rPr>
              <w:t>Operate various equipment used in P&amp;O workshop</w:t>
            </w:r>
          </w:p>
        </w:tc>
        <w:tc>
          <w:tcPr>
            <w:tcW w:w="1964" w:type="dxa"/>
            <w:vAlign w:val="center"/>
          </w:tcPr>
          <w:p w14:paraId="3DD25720" w14:textId="161462EE" w:rsidR="00FD2375" w:rsidRPr="00EB3A4B" w:rsidRDefault="00FD2375" w:rsidP="001E1A56">
            <w:pPr>
              <w:jc w:val="right"/>
              <w:rPr>
                <w:rFonts w:ascii="Arial" w:hAnsi="Arial" w:cs="Arial"/>
              </w:rPr>
            </w:pPr>
            <w:r w:rsidRPr="00EB3A4B">
              <w:rPr>
                <w:rFonts w:ascii="Arial" w:hAnsi="Arial" w:cs="Arial"/>
              </w:rPr>
              <w:t xml:space="preserve">Theory: </w:t>
            </w:r>
            <w:r w:rsidR="00E454EA">
              <w:rPr>
                <w:rFonts w:ascii="Arial" w:hAnsi="Arial" w:cs="Arial"/>
              </w:rPr>
              <w:t>6</w:t>
            </w:r>
            <w:r w:rsidRPr="00EB3A4B">
              <w:rPr>
                <w:rFonts w:ascii="Arial" w:hAnsi="Arial" w:cs="Arial"/>
              </w:rPr>
              <w:t>hr</w:t>
            </w:r>
          </w:p>
          <w:p w14:paraId="49653D64" w14:textId="50012A3A" w:rsidR="00FD2375" w:rsidRPr="00EB3A4B" w:rsidRDefault="00FD2375" w:rsidP="001E1A56">
            <w:pPr>
              <w:jc w:val="right"/>
              <w:rPr>
                <w:rFonts w:ascii="Arial" w:hAnsi="Arial" w:cs="Arial"/>
              </w:rPr>
            </w:pPr>
            <w:r w:rsidRPr="00EB3A4B">
              <w:rPr>
                <w:rFonts w:ascii="Arial" w:hAnsi="Arial" w:cs="Arial"/>
              </w:rPr>
              <w:t xml:space="preserve">Practical: </w:t>
            </w:r>
            <w:r w:rsidR="001F5770">
              <w:rPr>
                <w:rFonts w:ascii="Arial" w:hAnsi="Arial" w:cs="Arial"/>
              </w:rPr>
              <w:t>18</w:t>
            </w:r>
            <w:r w:rsidRPr="00EB3A4B">
              <w:rPr>
                <w:rFonts w:ascii="Arial" w:hAnsi="Arial" w:cs="Arial"/>
              </w:rPr>
              <w:t>hrs.</w:t>
            </w:r>
          </w:p>
          <w:p w14:paraId="4BF10C34" w14:textId="43C74D21" w:rsidR="00FD2375" w:rsidRPr="00EB3A4B" w:rsidRDefault="00FD2375" w:rsidP="001E1A56">
            <w:pPr>
              <w:jc w:val="right"/>
              <w:rPr>
                <w:rFonts w:ascii="Arial" w:hAnsi="Arial" w:cs="Arial"/>
              </w:rPr>
            </w:pPr>
            <w:r w:rsidRPr="00EB3A4B">
              <w:rPr>
                <w:rFonts w:ascii="Arial" w:hAnsi="Arial" w:cs="Arial"/>
              </w:rPr>
              <w:t xml:space="preserve">Total: </w:t>
            </w:r>
            <w:r w:rsidR="001F5770">
              <w:rPr>
                <w:rFonts w:ascii="Arial" w:hAnsi="Arial" w:cs="Arial"/>
              </w:rPr>
              <w:t>24</w:t>
            </w:r>
            <w:r w:rsidRPr="00EB3A4B">
              <w:rPr>
                <w:rFonts w:ascii="Arial" w:hAnsi="Arial" w:cs="Arial"/>
              </w:rPr>
              <w:t>hrs</w:t>
            </w:r>
          </w:p>
        </w:tc>
      </w:tr>
      <w:tr w:rsidR="00FD2375" w:rsidRPr="00EB3A4B" w14:paraId="2B8B52CC" w14:textId="77777777" w:rsidTr="001E1A56">
        <w:tc>
          <w:tcPr>
            <w:tcW w:w="9812" w:type="dxa"/>
            <w:gridSpan w:val="3"/>
            <w:shd w:val="clear" w:color="auto" w:fill="FFC000"/>
          </w:tcPr>
          <w:p w14:paraId="0E609D9D" w14:textId="77777777" w:rsidR="00FD2375" w:rsidRPr="00EB3A4B" w:rsidRDefault="00FD2375" w:rsidP="0055259C">
            <w:pPr>
              <w:pStyle w:val="Heading3"/>
              <w:rPr>
                <w:rFonts w:ascii="Arial" w:hAnsi="Arial" w:cs="Arial"/>
              </w:rPr>
            </w:pPr>
            <w:bookmarkStart w:id="59" w:name="_Toc170084987"/>
            <w:r w:rsidRPr="0055259C">
              <w:rPr>
                <w:rFonts w:ascii="Arial" w:hAnsi="Arial" w:cs="Arial"/>
                <w:sz w:val="22"/>
                <w:szCs w:val="22"/>
              </w:rPr>
              <w:t>9.4.3: identification of Machines</w:t>
            </w:r>
            <w:bookmarkEnd w:id="59"/>
          </w:p>
        </w:tc>
      </w:tr>
      <w:tr w:rsidR="00FD2375" w:rsidRPr="00EB3A4B" w14:paraId="773BC0EB" w14:textId="77777777" w:rsidTr="001E1A56">
        <w:tc>
          <w:tcPr>
            <w:tcW w:w="3192" w:type="dxa"/>
            <w:shd w:val="clear" w:color="auto" w:fill="F2F2F2" w:themeFill="background1" w:themeFillShade="F2"/>
          </w:tcPr>
          <w:p w14:paraId="1AF42FE2" w14:textId="77777777" w:rsidR="00FD2375" w:rsidRPr="00EB3A4B" w:rsidRDefault="00FD2375" w:rsidP="001E1A56">
            <w:pPr>
              <w:pStyle w:val="ListParagraph"/>
              <w:jc w:val="center"/>
              <w:rPr>
                <w:rFonts w:ascii="Arial" w:hAnsi="Arial" w:cs="Arial"/>
                <w:b/>
              </w:rPr>
            </w:pPr>
            <w:r w:rsidRPr="00EB3A4B">
              <w:rPr>
                <w:rFonts w:ascii="Arial" w:hAnsi="Arial" w:cs="Arial"/>
                <w:b/>
              </w:rPr>
              <w:t>Theory</w:t>
            </w:r>
          </w:p>
        </w:tc>
        <w:tc>
          <w:tcPr>
            <w:tcW w:w="4656" w:type="dxa"/>
            <w:shd w:val="clear" w:color="auto" w:fill="F2F2F2" w:themeFill="background1" w:themeFillShade="F2"/>
          </w:tcPr>
          <w:p w14:paraId="24DDA76D" w14:textId="77777777" w:rsidR="00FD2375" w:rsidRPr="00EB3A4B" w:rsidRDefault="00FD2375" w:rsidP="001E1A56">
            <w:pPr>
              <w:jc w:val="center"/>
              <w:rPr>
                <w:rFonts w:ascii="Arial" w:hAnsi="Arial" w:cs="Arial"/>
                <w:b/>
              </w:rPr>
            </w:pPr>
            <w:r w:rsidRPr="00EB3A4B">
              <w:rPr>
                <w:rFonts w:ascii="Arial" w:hAnsi="Arial" w:cs="Arial"/>
                <w:b/>
              </w:rPr>
              <w:t>Practical</w:t>
            </w:r>
          </w:p>
        </w:tc>
        <w:tc>
          <w:tcPr>
            <w:tcW w:w="1964" w:type="dxa"/>
            <w:shd w:val="clear" w:color="auto" w:fill="F2F2F2" w:themeFill="background1" w:themeFillShade="F2"/>
          </w:tcPr>
          <w:p w14:paraId="666CCE85" w14:textId="77777777" w:rsidR="00FD2375" w:rsidRPr="00EB3A4B" w:rsidRDefault="00FD2375" w:rsidP="001E1A56">
            <w:pPr>
              <w:jc w:val="center"/>
              <w:rPr>
                <w:rFonts w:ascii="Arial" w:hAnsi="Arial" w:cs="Arial"/>
                <w:b/>
              </w:rPr>
            </w:pPr>
            <w:r w:rsidRPr="00EB3A4B">
              <w:rPr>
                <w:rFonts w:ascii="Arial" w:hAnsi="Arial" w:cs="Arial"/>
                <w:b/>
              </w:rPr>
              <w:t>Duration</w:t>
            </w:r>
          </w:p>
        </w:tc>
      </w:tr>
      <w:tr w:rsidR="00FD2375" w:rsidRPr="00EB3A4B" w14:paraId="669AA263" w14:textId="77777777" w:rsidTr="001E1A56">
        <w:tc>
          <w:tcPr>
            <w:tcW w:w="3192" w:type="dxa"/>
          </w:tcPr>
          <w:p w14:paraId="4A64FA32" w14:textId="77777777" w:rsidR="00FD2375" w:rsidRPr="00EB3A4B" w:rsidRDefault="00FD2375" w:rsidP="00516577">
            <w:pPr>
              <w:pStyle w:val="ListParagraph"/>
              <w:numPr>
                <w:ilvl w:val="0"/>
                <w:numId w:val="50"/>
              </w:numPr>
              <w:spacing w:after="200" w:line="276" w:lineRule="auto"/>
              <w:ind w:left="360"/>
              <w:rPr>
                <w:rFonts w:ascii="Arial" w:hAnsi="Arial" w:cs="Arial"/>
              </w:rPr>
            </w:pPr>
            <w:r w:rsidRPr="00EB3A4B">
              <w:rPr>
                <w:rFonts w:ascii="Arial" w:hAnsi="Arial" w:cs="Arial"/>
              </w:rPr>
              <w:t>Knowledge about machines used in P&amp;O workshop</w:t>
            </w:r>
          </w:p>
          <w:p w14:paraId="1EDF2FB3" w14:textId="77777777" w:rsidR="00FD2375" w:rsidRPr="00EB3A4B" w:rsidRDefault="00FD2375" w:rsidP="001E1A56">
            <w:pPr>
              <w:ind w:left="360"/>
              <w:rPr>
                <w:rFonts w:ascii="Arial" w:hAnsi="Arial" w:cs="Arial"/>
              </w:rPr>
            </w:pPr>
          </w:p>
        </w:tc>
        <w:tc>
          <w:tcPr>
            <w:tcW w:w="4656" w:type="dxa"/>
          </w:tcPr>
          <w:p w14:paraId="7335B034"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Identify different machines used in P&amp;O workshop</w:t>
            </w:r>
          </w:p>
          <w:p w14:paraId="6DB5B459"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drill machines</w:t>
            </w:r>
          </w:p>
          <w:p w14:paraId="6ED4A51A"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Grinding Machine</w:t>
            </w:r>
          </w:p>
          <w:p w14:paraId="6ECED080"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Routers Machine</w:t>
            </w:r>
          </w:p>
          <w:p w14:paraId="0F21BAA9"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Air Compressors</w:t>
            </w:r>
          </w:p>
          <w:p w14:paraId="1C029820"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Suction Unit</w:t>
            </w:r>
          </w:p>
          <w:p w14:paraId="2A92B5FA" w14:textId="77777777" w:rsidR="00FD2375" w:rsidRPr="00EB3A4B" w:rsidRDefault="00FD2375" w:rsidP="00516577">
            <w:pPr>
              <w:pStyle w:val="ListParagraph"/>
              <w:numPr>
                <w:ilvl w:val="0"/>
                <w:numId w:val="48"/>
              </w:numPr>
              <w:spacing w:line="360" w:lineRule="auto"/>
              <w:ind w:left="496"/>
              <w:rPr>
                <w:rFonts w:ascii="Arial" w:hAnsi="Arial" w:cs="Arial"/>
              </w:rPr>
            </w:pPr>
            <w:r w:rsidRPr="00EB3A4B">
              <w:rPr>
                <w:rFonts w:ascii="Arial" w:hAnsi="Arial" w:cs="Arial"/>
              </w:rPr>
              <w:t>Operate Sewing Machine</w:t>
            </w:r>
          </w:p>
        </w:tc>
        <w:tc>
          <w:tcPr>
            <w:tcW w:w="1964" w:type="dxa"/>
            <w:vAlign w:val="center"/>
          </w:tcPr>
          <w:p w14:paraId="595C140E" w14:textId="09E87A08" w:rsidR="00FD2375" w:rsidRPr="00EB3A4B" w:rsidRDefault="00FD2375" w:rsidP="001E1A56">
            <w:pPr>
              <w:jc w:val="right"/>
              <w:rPr>
                <w:rFonts w:ascii="Arial" w:hAnsi="Arial" w:cs="Arial"/>
              </w:rPr>
            </w:pPr>
            <w:r w:rsidRPr="00EB3A4B">
              <w:rPr>
                <w:rFonts w:ascii="Arial" w:hAnsi="Arial" w:cs="Arial"/>
              </w:rPr>
              <w:t xml:space="preserve">Theory: </w:t>
            </w:r>
            <w:r w:rsidR="00E454EA">
              <w:rPr>
                <w:rFonts w:ascii="Arial" w:hAnsi="Arial" w:cs="Arial"/>
              </w:rPr>
              <w:t>6</w:t>
            </w:r>
            <w:r w:rsidRPr="00EB3A4B">
              <w:rPr>
                <w:rFonts w:ascii="Arial" w:hAnsi="Arial" w:cs="Arial"/>
              </w:rPr>
              <w:t>hr</w:t>
            </w:r>
          </w:p>
          <w:p w14:paraId="3C7A4DEE" w14:textId="4872B2E9" w:rsidR="00FD2375" w:rsidRPr="00EB3A4B" w:rsidRDefault="00FD2375" w:rsidP="001E1A56">
            <w:pPr>
              <w:jc w:val="right"/>
              <w:rPr>
                <w:rFonts w:ascii="Arial" w:hAnsi="Arial" w:cs="Arial"/>
              </w:rPr>
            </w:pPr>
            <w:r w:rsidRPr="00EB3A4B">
              <w:rPr>
                <w:rFonts w:ascii="Arial" w:hAnsi="Arial" w:cs="Arial"/>
              </w:rPr>
              <w:t xml:space="preserve">Practical: </w:t>
            </w:r>
            <w:r w:rsidR="001F5770">
              <w:rPr>
                <w:rFonts w:ascii="Arial" w:hAnsi="Arial" w:cs="Arial"/>
              </w:rPr>
              <w:t>24</w:t>
            </w:r>
            <w:r w:rsidRPr="00EB3A4B">
              <w:rPr>
                <w:rFonts w:ascii="Arial" w:hAnsi="Arial" w:cs="Arial"/>
              </w:rPr>
              <w:t>hrs.</w:t>
            </w:r>
          </w:p>
          <w:p w14:paraId="3B0C6C11" w14:textId="26898E20" w:rsidR="00FD2375" w:rsidRPr="00EB3A4B" w:rsidRDefault="00FD2375" w:rsidP="001E1A56">
            <w:pPr>
              <w:jc w:val="right"/>
              <w:rPr>
                <w:rFonts w:ascii="Arial" w:hAnsi="Arial" w:cs="Arial"/>
              </w:rPr>
            </w:pPr>
            <w:r w:rsidRPr="00EB3A4B">
              <w:rPr>
                <w:rFonts w:ascii="Arial" w:hAnsi="Arial" w:cs="Arial"/>
              </w:rPr>
              <w:t xml:space="preserve">Total: </w:t>
            </w:r>
            <w:r w:rsidR="001F5770">
              <w:rPr>
                <w:rFonts w:ascii="Arial" w:hAnsi="Arial" w:cs="Arial"/>
              </w:rPr>
              <w:t>30</w:t>
            </w:r>
            <w:r w:rsidRPr="00EB3A4B">
              <w:rPr>
                <w:rFonts w:ascii="Arial" w:hAnsi="Arial" w:cs="Arial"/>
              </w:rPr>
              <w:t>hrs</w:t>
            </w:r>
          </w:p>
        </w:tc>
      </w:tr>
      <w:tr w:rsidR="00FD2375" w:rsidRPr="00EB3A4B" w14:paraId="2B36C778" w14:textId="77777777" w:rsidTr="001E1A56">
        <w:tc>
          <w:tcPr>
            <w:tcW w:w="9812" w:type="dxa"/>
            <w:gridSpan w:val="3"/>
            <w:shd w:val="clear" w:color="auto" w:fill="FFC000"/>
          </w:tcPr>
          <w:p w14:paraId="5554A47A" w14:textId="77777777" w:rsidR="00FD2375" w:rsidRPr="00EB3A4B" w:rsidRDefault="00FD2375" w:rsidP="0055259C">
            <w:pPr>
              <w:pStyle w:val="Heading3"/>
              <w:rPr>
                <w:rFonts w:ascii="Arial" w:hAnsi="Arial" w:cs="Arial"/>
                <w:b w:val="0"/>
              </w:rPr>
            </w:pPr>
            <w:bookmarkStart w:id="60" w:name="_Toc170084988"/>
            <w:r w:rsidRPr="0055259C">
              <w:rPr>
                <w:rFonts w:ascii="Arial" w:hAnsi="Arial" w:cs="Arial"/>
                <w:sz w:val="22"/>
                <w:szCs w:val="22"/>
              </w:rPr>
              <w:t>9.4.4: House Keeping of Tools, Equipment and Machines</w:t>
            </w:r>
            <w:bookmarkEnd w:id="60"/>
          </w:p>
        </w:tc>
      </w:tr>
      <w:tr w:rsidR="00FD2375" w:rsidRPr="00EB3A4B" w14:paraId="180BDB69" w14:textId="77777777" w:rsidTr="001E1A56">
        <w:tc>
          <w:tcPr>
            <w:tcW w:w="3192" w:type="dxa"/>
            <w:shd w:val="clear" w:color="auto" w:fill="F2F2F2" w:themeFill="background1" w:themeFillShade="F2"/>
          </w:tcPr>
          <w:p w14:paraId="6F8F16B1" w14:textId="77777777" w:rsidR="00FD2375" w:rsidRPr="00EB3A4B" w:rsidRDefault="00FD2375" w:rsidP="001E1A56">
            <w:pPr>
              <w:pStyle w:val="ListParagraph"/>
              <w:jc w:val="center"/>
              <w:rPr>
                <w:rFonts w:ascii="Arial" w:hAnsi="Arial" w:cs="Arial"/>
                <w:b/>
              </w:rPr>
            </w:pPr>
            <w:r w:rsidRPr="00EB3A4B">
              <w:rPr>
                <w:rFonts w:ascii="Arial" w:hAnsi="Arial" w:cs="Arial"/>
                <w:b/>
              </w:rPr>
              <w:t>Theory</w:t>
            </w:r>
          </w:p>
        </w:tc>
        <w:tc>
          <w:tcPr>
            <w:tcW w:w="4656" w:type="dxa"/>
            <w:shd w:val="clear" w:color="auto" w:fill="F2F2F2" w:themeFill="background1" w:themeFillShade="F2"/>
          </w:tcPr>
          <w:p w14:paraId="5F6664CF" w14:textId="77777777" w:rsidR="00FD2375" w:rsidRPr="00EB3A4B" w:rsidRDefault="00FD2375" w:rsidP="001E1A56">
            <w:pPr>
              <w:rPr>
                <w:rFonts w:ascii="Arial" w:hAnsi="Arial" w:cs="Arial"/>
                <w:b/>
              </w:rPr>
            </w:pPr>
            <w:r w:rsidRPr="00EB3A4B">
              <w:rPr>
                <w:rFonts w:ascii="Arial" w:hAnsi="Arial" w:cs="Arial"/>
                <w:b/>
              </w:rPr>
              <w:t>Practical</w:t>
            </w:r>
          </w:p>
        </w:tc>
        <w:tc>
          <w:tcPr>
            <w:tcW w:w="1964" w:type="dxa"/>
            <w:shd w:val="clear" w:color="auto" w:fill="F2F2F2" w:themeFill="background1" w:themeFillShade="F2"/>
          </w:tcPr>
          <w:p w14:paraId="7636313D" w14:textId="77777777" w:rsidR="00FD2375" w:rsidRPr="00EB3A4B" w:rsidRDefault="00FD2375" w:rsidP="001E1A56">
            <w:pPr>
              <w:jc w:val="center"/>
              <w:rPr>
                <w:rFonts w:ascii="Arial" w:hAnsi="Arial" w:cs="Arial"/>
                <w:b/>
              </w:rPr>
            </w:pPr>
            <w:r w:rsidRPr="00EB3A4B">
              <w:rPr>
                <w:rFonts w:ascii="Arial" w:hAnsi="Arial" w:cs="Arial"/>
                <w:b/>
              </w:rPr>
              <w:t>Duration</w:t>
            </w:r>
          </w:p>
        </w:tc>
      </w:tr>
      <w:tr w:rsidR="00FD2375" w:rsidRPr="00EB3A4B" w14:paraId="2F50DA21" w14:textId="77777777" w:rsidTr="003F1E8F">
        <w:trPr>
          <w:trHeight w:val="3719"/>
        </w:trPr>
        <w:tc>
          <w:tcPr>
            <w:tcW w:w="3192" w:type="dxa"/>
          </w:tcPr>
          <w:p w14:paraId="19ED1481" w14:textId="77777777" w:rsidR="00FD2375" w:rsidRPr="00EB3A4B" w:rsidRDefault="00FD2375" w:rsidP="00516577">
            <w:pPr>
              <w:pStyle w:val="ListParagraph"/>
              <w:numPr>
                <w:ilvl w:val="0"/>
                <w:numId w:val="50"/>
              </w:numPr>
              <w:spacing w:line="276" w:lineRule="auto"/>
              <w:ind w:left="360"/>
              <w:rPr>
                <w:rFonts w:ascii="Arial" w:hAnsi="Arial" w:cs="Arial"/>
              </w:rPr>
            </w:pPr>
            <w:r w:rsidRPr="00EB3A4B">
              <w:rPr>
                <w:rFonts w:ascii="Arial" w:hAnsi="Arial" w:cs="Arial"/>
              </w:rPr>
              <w:t>Knowledge about arrangement of Tools, Equipment and Machines</w:t>
            </w:r>
          </w:p>
          <w:p w14:paraId="373845AC" w14:textId="77777777" w:rsidR="00FD2375" w:rsidRPr="00EB3A4B" w:rsidRDefault="00FD2375" w:rsidP="00516577">
            <w:pPr>
              <w:pStyle w:val="ListParagraph"/>
              <w:numPr>
                <w:ilvl w:val="0"/>
                <w:numId w:val="50"/>
              </w:numPr>
              <w:spacing w:line="276" w:lineRule="auto"/>
              <w:ind w:left="360"/>
              <w:rPr>
                <w:rFonts w:ascii="Arial" w:hAnsi="Arial" w:cs="Arial"/>
              </w:rPr>
            </w:pPr>
            <w:r w:rsidRPr="00EB3A4B">
              <w:rPr>
                <w:rFonts w:ascii="Arial" w:hAnsi="Arial" w:cs="Arial"/>
              </w:rPr>
              <w:t>Knowledge about calibration of measuring tools</w:t>
            </w:r>
          </w:p>
          <w:p w14:paraId="04D5A2CB" w14:textId="77777777" w:rsidR="00FD2375" w:rsidRPr="00EB3A4B" w:rsidRDefault="00FD2375" w:rsidP="00516577">
            <w:pPr>
              <w:pStyle w:val="ListParagraph"/>
              <w:numPr>
                <w:ilvl w:val="0"/>
                <w:numId w:val="50"/>
              </w:numPr>
              <w:spacing w:line="276" w:lineRule="auto"/>
              <w:ind w:left="360"/>
              <w:rPr>
                <w:rFonts w:ascii="Arial" w:hAnsi="Arial" w:cs="Arial"/>
              </w:rPr>
            </w:pPr>
            <w:r w:rsidRPr="00EB3A4B">
              <w:rPr>
                <w:rFonts w:ascii="Arial" w:hAnsi="Arial" w:cs="Arial"/>
              </w:rPr>
              <w:t>Knowledge about management of Inventory tools and equipment</w:t>
            </w:r>
          </w:p>
          <w:p w14:paraId="12D2E7EB" w14:textId="77777777" w:rsidR="00FD2375" w:rsidRPr="00EB3A4B" w:rsidRDefault="00FD2375" w:rsidP="001E1A56">
            <w:pPr>
              <w:ind w:left="360"/>
              <w:rPr>
                <w:rFonts w:ascii="Arial" w:hAnsi="Arial" w:cs="Arial"/>
              </w:rPr>
            </w:pPr>
          </w:p>
        </w:tc>
        <w:tc>
          <w:tcPr>
            <w:tcW w:w="4656" w:type="dxa"/>
          </w:tcPr>
          <w:p w14:paraId="4017CF41" w14:textId="45B5C8A3" w:rsidR="00FD2375" w:rsidRPr="003F1E8F"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Prepare</w:t>
            </w:r>
            <w:r w:rsidR="003F1E8F">
              <w:rPr>
                <w:rFonts w:ascii="Arial" w:hAnsi="Arial" w:cs="Arial"/>
              </w:rPr>
              <w:t xml:space="preserve"> List of Tool, Equipment and Machines</w:t>
            </w:r>
          </w:p>
          <w:p w14:paraId="6C76C2E2"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Gather tools and items from your tool box</w:t>
            </w:r>
          </w:p>
          <w:p w14:paraId="231F42E0"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Clean the tool box and its contents</w:t>
            </w:r>
          </w:p>
          <w:p w14:paraId="01555F13"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Discard broken or unnecessary tools</w:t>
            </w:r>
          </w:p>
          <w:p w14:paraId="432D0B42"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Categorize</w:t>
            </w:r>
          </w:p>
          <w:p w14:paraId="58A4C5F7" w14:textId="2555FFF0" w:rsidR="003F1E8F" w:rsidRPr="003F1E8F" w:rsidRDefault="00FD2375" w:rsidP="00516577">
            <w:pPr>
              <w:pStyle w:val="ListParagraph"/>
              <w:numPr>
                <w:ilvl w:val="0"/>
                <w:numId w:val="49"/>
              </w:numPr>
              <w:spacing w:line="360" w:lineRule="auto"/>
              <w:ind w:left="496"/>
              <w:rPr>
                <w:rFonts w:ascii="Arial" w:hAnsi="Arial" w:cs="Arial"/>
              </w:rPr>
            </w:pPr>
            <w:r w:rsidRPr="003F1E8F">
              <w:rPr>
                <w:rFonts w:ascii="Arial" w:hAnsi="Arial" w:cs="Arial"/>
              </w:rPr>
              <w:t>Group tools into categories like hand tools, power tools, fasteners, measuring and tools.</w:t>
            </w:r>
          </w:p>
          <w:p w14:paraId="05CE8884"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 xml:space="preserve">Perform calibration to check and </w:t>
            </w:r>
            <w:r w:rsidRPr="00EB3A4B">
              <w:rPr>
                <w:rFonts w:ascii="Arial" w:hAnsi="Arial" w:cs="Arial"/>
              </w:rPr>
              <w:lastRenderedPageBreak/>
              <w:t>remove zero-point error</w:t>
            </w:r>
          </w:p>
          <w:p w14:paraId="5F57E18E" w14:textId="77777777" w:rsidR="00FD2375" w:rsidRPr="00EB3A4B" w:rsidRDefault="00FD2375" w:rsidP="00516577">
            <w:pPr>
              <w:pStyle w:val="ListParagraph"/>
              <w:numPr>
                <w:ilvl w:val="0"/>
                <w:numId w:val="49"/>
              </w:numPr>
              <w:spacing w:line="360" w:lineRule="auto"/>
              <w:ind w:left="496"/>
              <w:rPr>
                <w:rFonts w:ascii="Arial" w:hAnsi="Arial" w:cs="Arial"/>
              </w:rPr>
            </w:pPr>
            <w:r w:rsidRPr="00EB3A4B">
              <w:rPr>
                <w:rFonts w:ascii="Arial" w:hAnsi="Arial" w:cs="Arial"/>
              </w:rPr>
              <w:t>Mock exercise to take measurements with different measuring tools.</w:t>
            </w:r>
          </w:p>
          <w:p w14:paraId="4974E7DE" w14:textId="77777777" w:rsidR="00FD2375" w:rsidRPr="00763DB4" w:rsidRDefault="00FD2375" w:rsidP="00516577">
            <w:pPr>
              <w:pStyle w:val="ListParagraph"/>
              <w:numPr>
                <w:ilvl w:val="0"/>
                <w:numId w:val="49"/>
              </w:numPr>
              <w:spacing w:line="360" w:lineRule="auto"/>
              <w:ind w:left="496"/>
              <w:rPr>
                <w:rFonts w:ascii="Arial" w:hAnsi="Arial" w:cs="Arial"/>
              </w:rPr>
            </w:pPr>
            <w:r w:rsidRPr="00763DB4">
              <w:rPr>
                <w:rFonts w:ascii="Arial" w:hAnsi="Arial" w:cs="Arial"/>
              </w:rPr>
              <w:t>Make a comprehensive list of all tools and equipment, including descriptions, quantities, and locations.</w:t>
            </w:r>
          </w:p>
          <w:p w14:paraId="24EFFCFA" w14:textId="77777777" w:rsidR="00FD2375" w:rsidRPr="00763DB4" w:rsidRDefault="00FD2375" w:rsidP="00516577">
            <w:pPr>
              <w:pStyle w:val="ListParagraph"/>
              <w:numPr>
                <w:ilvl w:val="0"/>
                <w:numId w:val="49"/>
              </w:numPr>
              <w:spacing w:line="360" w:lineRule="auto"/>
              <w:ind w:left="496"/>
              <w:rPr>
                <w:rFonts w:ascii="Arial" w:hAnsi="Arial" w:cs="Arial"/>
              </w:rPr>
            </w:pPr>
            <w:r w:rsidRPr="00763DB4">
              <w:rPr>
                <w:rFonts w:ascii="Arial" w:hAnsi="Arial" w:cs="Arial"/>
              </w:rPr>
              <w:t>Assign IDs: Assign unique IDs or labels to each item for easy identification.</w:t>
            </w:r>
          </w:p>
        </w:tc>
        <w:tc>
          <w:tcPr>
            <w:tcW w:w="1964" w:type="dxa"/>
            <w:vAlign w:val="center"/>
          </w:tcPr>
          <w:p w14:paraId="25C8C7AE" w14:textId="690AC427" w:rsidR="00FD2375" w:rsidRPr="00EB3A4B" w:rsidRDefault="00FD2375" w:rsidP="003F1E8F">
            <w:pPr>
              <w:jc w:val="right"/>
              <w:rPr>
                <w:rFonts w:ascii="Arial" w:hAnsi="Arial" w:cs="Arial"/>
              </w:rPr>
            </w:pPr>
            <w:r w:rsidRPr="00EB3A4B">
              <w:rPr>
                <w:rFonts w:ascii="Arial" w:hAnsi="Arial" w:cs="Arial"/>
              </w:rPr>
              <w:lastRenderedPageBreak/>
              <w:t xml:space="preserve">Theory: </w:t>
            </w:r>
            <w:r w:rsidR="00E454EA">
              <w:rPr>
                <w:rFonts w:ascii="Arial" w:hAnsi="Arial" w:cs="Arial"/>
              </w:rPr>
              <w:t>12</w:t>
            </w:r>
            <w:r w:rsidRPr="00EB3A4B">
              <w:rPr>
                <w:rFonts w:ascii="Arial" w:hAnsi="Arial" w:cs="Arial"/>
              </w:rPr>
              <w:t>hr</w:t>
            </w:r>
          </w:p>
          <w:p w14:paraId="22A13548" w14:textId="46BCBEEF" w:rsidR="00FD2375" w:rsidRPr="00EB3A4B" w:rsidRDefault="00FD2375" w:rsidP="003F1E8F">
            <w:pPr>
              <w:jc w:val="right"/>
              <w:rPr>
                <w:rFonts w:ascii="Arial" w:hAnsi="Arial" w:cs="Arial"/>
              </w:rPr>
            </w:pPr>
            <w:r w:rsidRPr="00EB3A4B">
              <w:rPr>
                <w:rFonts w:ascii="Arial" w:hAnsi="Arial" w:cs="Arial"/>
              </w:rPr>
              <w:t xml:space="preserve">Practical: </w:t>
            </w:r>
            <w:r w:rsidR="001F5770">
              <w:rPr>
                <w:rFonts w:ascii="Arial" w:hAnsi="Arial" w:cs="Arial"/>
              </w:rPr>
              <w:t>54</w:t>
            </w:r>
            <w:r w:rsidRPr="00EB3A4B">
              <w:rPr>
                <w:rFonts w:ascii="Arial" w:hAnsi="Arial" w:cs="Arial"/>
              </w:rPr>
              <w:t>hrs.</w:t>
            </w:r>
          </w:p>
          <w:p w14:paraId="1D85C12F" w14:textId="41577BAD" w:rsidR="00FD2375" w:rsidRPr="00EB3A4B" w:rsidRDefault="00FD2375" w:rsidP="003F1E8F">
            <w:pPr>
              <w:jc w:val="right"/>
              <w:rPr>
                <w:rFonts w:ascii="Arial" w:hAnsi="Arial" w:cs="Arial"/>
              </w:rPr>
            </w:pPr>
            <w:r w:rsidRPr="00EB3A4B">
              <w:rPr>
                <w:rFonts w:ascii="Arial" w:hAnsi="Arial" w:cs="Arial"/>
              </w:rPr>
              <w:t xml:space="preserve">Total: </w:t>
            </w:r>
            <w:r w:rsidR="001F5770">
              <w:rPr>
                <w:rFonts w:ascii="Arial" w:hAnsi="Arial" w:cs="Arial"/>
              </w:rPr>
              <w:t>66</w:t>
            </w:r>
            <w:r w:rsidRPr="00EB3A4B">
              <w:rPr>
                <w:rFonts w:ascii="Arial" w:hAnsi="Arial" w:cs="Arial"/>
              </w:rPr>
              <w:t>hrs</w:t>
            </w:r>
          </w:p>
        </w:tc>
      </w:tr>
    </w:tbl>
    <w:p w14:paraId="70DD872D" w14:textId="77777777" w:rsidR="00DF6A2F" w:rsidRDefault="00DF6A2F">
      <w:pPr>
        <w:rPr>
          <w:rFonts w:ascii="Arial" w:hAnsi="Arial" w:cs="Arial"/>
          <w:sz w:val="24"/>
          <w:szCs w:val="24"/>
        </w:rPr>
      </w:pPr>
      <w:r>
        <w:rPr>
          <w:rFonts w:ascii="Arial" w:hAnsi="Arial" w:cs="Arial"/>
          <w:sz w:val="24"/>
          <w:szCs w:val="24"/>
        </w:rPr>
        <w:br w:type="page"/>
      </w:r>
    </w:p>
    <w:p w14:paraId="12EB3B33" w14:textId="06B2A371" w:rsidR="00DF6A2F" w:rsidRDefault="00DF6A2F" w:rsidP="00DF6A2F">
      <w:pPr>
        <w:pStyle w:val="Heading2"/>
        <w:spacing w:before="0" w:beforeAutospacing="0" w:line="276" w:lineRule="auto"/>
        <w:rPr>
          <w:rFonts w:ascii="Arial" w:hAnsi="Arial" w:cs="Arial"/>
          <w:sz w:val="24"/>
          <w:szCs w:val="24"/>
        </w:rPr>
      </w:pPr>
      <w:bookmarkStart w:id="61" w:name="_Toc170084989"/>
      <w:r>
        <w:rPr>
          <w:rFonts w:ascii="Arial" w:hAnsi="Arial" w:cs="Arial"/>
          <w:sz w:val="24"/>
          <w:szCs w:val="24"/>
        </w:rPr>
        <w:lastRenderedPageBreak/>
        <w:t>9.5</w:t>
      </w:r>
      <w:r w:rsidRPr="000A596A">
        <w:rPr>
          <w:rFonts w:ascii="Arial" w:hAnsi="Arial" w:cs="Arial"/>
          <w:sz w:val="24"/>
          <w:szCs w:val="24"/>
        </w:rPr>
        <w:t xml:space="preserve">: </w:t>
      </w:r>
      <w:bookmarkStart w:id="62" w:name="_Hlk169952163"/>
      <w:r w:rsidRPr="000A596A">
        <w:rPr>
          <w:rFonts w:ascii="Arial" w:hAnsi="Arial" w:cs="Arial"/>
          <w:sz w:val="24"/>
          <w:szCs w:val="24"/>
        </w:rPr>
        <w:t>Fabricate P&amp;O devices</w:t>
      </w:r>
      <w:bookmarkEnd w:id="61"/>
      <w:r w:rsidRPr="000A596A">
        <w:rPr>
          <w:rFonts w:ascii="Arial" w:hAnsi="Arial" w:cs="Arial"/>
          <w:sz w:val="24"/>
          <w:szCs w:val="24"/>
        </w:rPr>
        <w:t xml:space="preserve"> </w:t>
      </w:r>
      <w:bookmarkEnd w:id="54"/>
      <w:bookmarkEnd w:id="62"/>
    </w:p>
    <w:p w14:paraId="654AD563" w14:textId="2013100C" w:rsidR="00DF6A2F" w:rsidRPr="000D7857" w:rsidRDefault="00DF6A2F" w:rsidP="000073BE">
      <w:pPr>
        <w:spacing w:after="0"/>
        <w:rPr>
          <w:rFonts w:ascii="Arial" w:hAnsi="Arial" w:cs="Arial"/>
          <w:b/>
          <w:bCs/>
        </w:rPr>
      </w:pPr>
      <w:r w:rsidRPr="000D7857">
        <w:rPr>
          <w:rFonts w:ascii="Arial" w:hAnsi="Arial" w:cs="Arial"/>
          <w:b/>
          <w:bCs/>
        </w:rPr>
        <w:t>Theory:</w:t>
      </w:r>
      <w:r w:rsidR="001F5770">
        <w:rPr>
          <w:rFonts w:ascii="Arial" w:hAnsi="Arial" w:cs="Arial"/>
          <w:b/>
          <w:bCs/>
        </w:rPr>
        <w:t>35</w:t>
      </w:r>
      <w:r w:rsidRPr="000D7857">
        <w:rPr>
          <w:rFonts w:ascii="Arial" w:hAnsi="Arial" w:cs="Arial"/>
          <w:b/>
          <w:bCs/>
        </w:rPr>
        <w:t xml:space="preserve"> hours</w:t>
      </w:r>
      <w:r w:rsidRPr="000D7857">
        <w:rPr>
          <w:rFonts w:ascii="Arial" w:hAnsi="Arial" w:cs="Arial"/>
          <w:b/>
          <w:bCs/>
        </w:rPr>
        <w:tab/>
      </w:r>
      <w:r w:rsidRPr="000D7857">
        <w:rPr>
          <w:rFonts w:ascii="Arial" w:hAnsi="Arial" w:cs="Arial"/>
          <w:b/>
          <w:bCs/>
        </w:rPr>
        <w:tab/>
        <w:t xml:space="preserve">Practical: </w:t>
      </w:r>
      <w:r w:rsidR="001F5770">
        <w:rPr>
          <w:rFonts w:ascii="Arial" w:hAnsi="Arial" w:cs="Arial"/>
          <w:b/>
          <w:bCs/>
        </w:rPr>
        <w:t>138</w:t>
      </w:r>
      <w:r w:rsidRPr="000D7857">
        <w:rPr>
          <w:rFonts w:ascii="Arial" w:hAnsi="Arial" w:cs="Arial"/>
          <w:b/>
          <w:bCs/>
        </w:rPr>
        <w:t xml:space="preserve"> hours</w:t>
      </w:r>
      <w:r w:rsidRPr="000D7857">
        <w:rPr>
          <w:rFonts w:ascii="Arial" w:hAnsi="Arial" w:cs="Arial"/>
          <w:b/>
          <w:bCs/>
        </w:rPr>
        <w:tab/>
      </w:r>
      <w:r w:rsidRPr="000D7857">
        <w:rPr>
          <w:rFonts w:ascii="Arial" w:hAnsi="Arial" w:cs="Arial"/>
          <w:b/>
          <w:bCs/>
        </w:rPr>
        <w:tab/>
      </w:r>
      <w:r w:rsidRPr="000D7857">
        <w:rPr>
          <w:rFonts w:ascii="Arial" w:hAnsi="Arial" w:cs="Arial"/>
          <w:b/>
          <w:bCs/>
        </w:rPr>
        <w:tab/>
      </w:r>
      <w:r w:rsidRPr="000D7857">
        <w:rPr>
          <w:rFonts w:ascii="Arial" w:hAnsi="Arial" w:cs="Arial"/>
          <w:b/>
          <w:bCs/>
        </w:rPr>
        <w:tab/>
        <w:t xml:space="preserve">Total: </w:t>
      </w:r>
      <w:r w:rsidR="001F5770">
        <w:rPr>
          <w:rFonts w:ascii="Arial" w:hAnsi="Arial" w:cs="Arial"/>
          <w:b/>
          <w:bCs/>
        </w:rPr>
        <w:t>173</w:t>
      </w:r>
      <w:r w:rsidRPr="000D7857">
        <w:rPr>
          <w:rFonts w:ascii="Arial" w:hAnsi="Arial" w:cs="Arial"/>
          <w:b/>
          <w:bCs/>
        </w:rPr>
        <w:t xml:space="preserve"> hours</w:t>
      </w:r>
    </w:p>
    <w:tbl>
      <w:tblPr>
        <w:tblStyle w:val="TableGrid"/>
        <w:tblW w:w="0" w:type="auto"/>
        <w:tblLook w:val="04A0" w:firstRow="1" w:lastRow="0" w:firstColumn="1" w:lastColumn="0" w:noHBand="0" w:noVBand="1"/>
      </w:tblPr>
      <w:tblGrid>
        <w:gridCol w:w="3674"/>
        <w:gridCol w:w="4475"/>
        <w:gridCol w:w="1672"/>
      </w:tblGrid>
      <w:tr w:rsidR="007F6DEB" w:rsidRPr="000A596A" w14:paraId="472B0D8E" w14:textId="77777777" w:rsidTr="00F65AF4">
        <w:tc>
          <w:tcPr>
            <w:tcW w:w="9926" w:type="dxa"/>
            <w:gridSpan w:val="3"/>
            <w:shd w:val="clear" w:color="auto" w:fill="FFD44B"/>
            <w:vAlign w:val="center"/>
          </w:tcPr>
          <w:p w14:paraId="4604F4AB" w14:textId="07F271E0" w:rsidR="007F6DEB" w:rsidRPr="007F6DEB" w:rsidRDefault="007F6DEB" w:rsidP="007F6DEB">
            <w:pPr>
              <w:pStyle w:val="Heading3"/>
              <w:rPr>
                <w:rFonts w:ascii="Arial" w:hAnsi="Arial" w:cs="Arial"/>
                <w:sz w:val="22"/>
                <w:szCs w:val="22"/>
              </w:rPr>
            </w:pPr>
            <w:bookmarkStart w:id="63" w:name="_Toc170084990"/>
            <w:r w:rsidRPr="007F6DEB">
              <w:rPr>
                <w:rFonts w:ascii="Arial" w:hAnsi="Arial" w:cs="Arial"/>
                <w:sz w:val="22"/>
                <w:szCs w:val="22"/>
              </w:rPr>
              <w:t>9.5.1: Casting of P&amp;O devices</w:t>
            </w:r>
            <w:bookmarkEnd w:id="63"/>
          </w:p>
        </w:tc>
      </w:tr>
      <w:tr w:rsidR="00DF6A2F" w:rsidRPr="000A596A" w14:paraId="2641AEFA" w14:textId="77777777" w:rsidTr="001E1A56">
        <w:tc>
          <w:tcPr>
            <w:tcW w:w="3768" w:type="dxa"/>
            <w:shd w:val="clear" w:color="auto" w:fill="D9D9D9" w:themeFill="background1" w:themeFillShade="D9"/>
          </w:tcPr>
          <w:p w14:paraId="59B3CB5D" w14:textId="77777777" w:rsidR="00DF6A2F" w:rsidRPr="000A596A" w:rsidRDefault="00DF6A2F" w:rsidP="001E1A56">
            <w:pPr>
              <w:pStyle w:val="ListParagraph"/>
              <w:jc w:val="center"/>
              <w:rPr>
                <w:rFonts w:ascii="Arial" w:hAnsi="Arial" w:cs="Arial"/>
                <w:b/>
              </w:rPr>
            </w:pPr>
            <w:r w:rsidRPr="000A596A">
              <w:rPr>
                <w:rFonts w:ascii="Arial" w:hAnsi="Arial" w:cs="Arial"/>
                <w:b/>
              </w:rPr>
              <w:t>Theory</w:t>
            </w:r>
          </w:p>
        </w:tc>
        <w:tc>
          <w:tcPr>
            <w:tcW w:w="4609" w:type="dxa"/>
            <w:shd w:val="clear" w:color="auto" w:fill="D9D9D9" w:themeFill="background1" w:themeFillShade="D9"/>
          </w:tcPr>
          <w:p w14:paraId="618D9343" w14:textId="77777777" w:rsidR="00DF6A2F" w:rsidRPr="000A596A" w:rsidRDefault="00DF6A2F" w:rsidP="001E1A56">
            <w:pPr>
              <w:pStyle w:val="ListParagraph"/>
              <w:jc w:val="center"/>
              <w:rPr>
                <w:rFonts w:ascii="Arial" w:hAnsi="Arial" w:cs="Arial"/>
                <w:b/>
              </w:rPr>
            </w:pPr>
            <w:r w:rsidRPr="000A596A">
              <w:rPr>
                <w:rFonts w:ascii="Arial" w:hAnsi="Arial" w:cs="Arial"/>
                <w:b/>
              </w:rPr>
              <w:t>Practical</w:t>
            </w:r>
          </w:p>
        </w:tc>
        <w:tc>
          <w:tcPr>
            <w:tcW w:w="1549" w:type="dxa"/>
            <w:shd w:val="clear" w:color="auto" w:fill="D9D9D9" w:themeFill="background1" w:themeFillShade="D9"/>
          </w:tcPr>
          <w:p w14:paraId="0F576170" w14:textId="77777777" w:rsidR="00DF6A2F" w:rsidRPr="000A596A" w:rsidRDefault="00DF6A2F" w:rsidP="001E1A56">
            <w:pPr>
              <w:spacing w:line="276" w:lineRule="auto"/>
              <w:jc w:val="center"/>
              <w:rPr>
                <w:rFonts w:ascii="Arial" w:hAnsi="Arial" w:cs="Arial"/>
                <w:b/>
              </w:rPr>
            </w:pPr>
            <w:r w:rsidRPr="000A596A">
              <w:rPr>
                <w:rFonts w:ascii="Arial" w:hAnsi="Arial" w:cs="Arial"/>
                <w:b/>
              </w:rPr>
              <w:t>Duration</w:t>
            </w:r>
          </w:p>
        </w:tc>
      </w:tr>
      <w:tr w:rsidR="00DF6A2F" w:rsidRPr="000A596A" w14:paraId="356EFAB9" w14:textId="77777777" w:rsidTr="001E1A56">
        <w:tc>
          <w:tcPr>
            <w:tcW w:w="3768" w:type="dxa"/>
          </w:tcPr>
          <w:p w14:paraId="40E26385" w14:textId="77777777" w:rsidR="00DF6A2F" w:rsidRPr="000A596A" w:rsidRDefault="00DF6A2F" w:rsidP="00516577">
            <w:pPr>
              <w:pStyle w:val="ListParagraph"/>
              <w:numPr>
                <w:ilvl w:val="0"/>
                <w:numId w:val="39"/>
              </w:numPr>
              <w:spacing w:line="276" w:lineRule="auto"/>
              <w:ind w:left="450"/>
              <w:rPr>
                <w:rFonts w:ascii="Arial" w:hAnsi="Arial" w:cs="Arial"/>
              </w:rPr>
            </w:pPr>
            <w:r w:rsidRPr="000A596A">
              <w:rPr>
                <w:rFonts w:ascii="Arial" w:hAnsi="Arial" w:cs="Arial"/>
              </w:rPr>
              <w:t>Basic procedure for casting</w:t>
            </w:r>
          </w:p>
          <w:p w14:paraId="4810AFB8" w14:textId="77777777" w:rsidR="00DF6A2F" w:rsidRPr="000A596A" w:rsidRDefault="00DF6A2F" w:rsidP="00516577">
            <w:pPr>
              <w:pStyle w:val="ListParagraph"/>
              <w:numPr>
                <w:ilvl w:val="0"/>
                <w:numId w:val="39"/>
              </w:numPr>
              <w:spacing w:line="276" w:lineRule="auto"/>
              <w:ind w:left="450"/>
              <w:rPr>
                <w:rFonts w:ascii="Arial" w:hAnsi="Arial" w:cs="Arial"/>
              </w:rPr>
            </w:pPr>
            <w:r w:rsidRPr="000A596A">
              <w:rPr>
                <w:rFonts w:ascii="Arial" w:hAnsi="Arial" w:cs="Arial"/>
              </w:rPr>
              <w:t>Knowledge about casting material and tools</w:t>
            </w:r>
          </w:p>
          <w:p w14:paraId="1ADF273F" w14:textId="77777777" w:rsidR="00DF6A2F" w:rsidRDefault="00DF6A2F" w:rsidP="00516577">
            <w:pPr>
              <w:pStyle w:val="ListParagraph"/>
              <w:numPr>
                <w:ilvl w:val="0"/>
                <w:numId w:val="39"/>
              </w:numPr>
              <w:spacing w:line="276" w:lineRule="auto"/>
              <w:ind w:left="450"/>
              <w:rPr>
                <w:rFonts w:ascii="Arial" w:hAnsi="Arial" w:cs="Arial"/>
              </w:rPr>
            </w:pPr>
            <w:r w:rsidRPr="000A596A">
              <w:rPr>
                <w:rFonts w:ascii="Arial" w:hAnsi="Arial" w:cs="Arial"/>
              </w:rPr>
              <w:t xml:space="preserve">Knowledge about the safety measure to the patient regarding casting </w:t>
            </w:r>
          </w:p>
          <w:p w14:paraId="7249F5CD" w14:textId="7A9037BF" w:rsidR="001F5770" w:rsidRPr="001F5770" w:rsidRDefault="001F5770" w:rsidP="001F5770">
            <w:pPr>
              <w:ind w:left="360"/>
              <w:rPr>
                <w:rFonts w:ascii="Arial" w:hAnsi="Arial" w:cs="Arial"/>
              </w:rPr>
            </w:pPr>
            <w:r w:rsidRPr="001F5770">
              <w:rPr>
                <w:rFonts w:ascii="Arial" w:hAnsi="Arial" w:cs="Arial"/>
              </w:rPr>
              <w:t xml:space="preserve"> </w:t>
            </w:r>
          </w:p>
        </w:tc>
        <w:tc>
          <w:tcPr>
            <w:tcW w:w="4609" w:type="dxa"/>
          </w:tcPr>
          <w:p w14:paraId="1A67AD9D"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Prepare Cast room for casting</w:t>
            </w:r>
          </w:p>
          <w:p w14:paraId="167C287E"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Arrange Tools and Equipment for casting</w:t>
            </w:r>
          </w:p>
          <w:p w14:paraId="342A360D"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Select Materials used in casting</w:t>
            </w:r>
          </w:p>
          <w:p w14:paraId="5268671D"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 xml:space="preserve">Prepare patient for casting </w:t>
            </w:r>
          </w:p>
          <w:p w14:paraId="0A48ADF0"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 xml:space="preserve">Perform closing of final negative cast </w:t>
            </w:r>
          </w:p>
          <w:p w14:paraId="214580F8"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 xml:space="preserve">Perform Reinforcement of negative cast </w:t>
            </w:r>
          </w:p>
          <w:p w14:paraId="02716717"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 xml:space="preserve">Fill negative cast </w:t>
            </w:r>
          </w:p>
          <w:p w14:paraId="538C8B49" w14:textId="77777777" w:rsidR="00DF6A2F" w:rsidRPr="000A596A" w:rsidRDefault="00DF6A2F" w:rsidP="00516577">
            <w:pPr>
              <w:pStyle w:val="ListParagraph"/>
              <w:numPr>
                <w:ilvl w:val="0"/>
                <w:numId w:val="40"/>
              </w:numPr>
              <w:spacing w:line="360" w:lineRule="auto"/>
              <w:ind w:left="361"/>
              <w:rPr>
                <w:rFonts w:ascii="Arial" w:hAnsi="Arial" w:cs="Arial"/>
              </w:rPr>
            </w:pPr>
            <w:r w:rsidRPr="000A596A">
              <w:rPr>
                <w:rFonts w:ascii="Arial" w:hAnsi="Arial" w:cs="Arial"/>
              </w:rPr>
              <w:t>Open positive Model</w:t>
            </w:r>
          </w:p>
        </w:tc>
        <w:tc>
          <w:tcPr>
            <w:tcW w:w="1549" w:type="dxa"/>
            <w:vAlign w:val="center"/>
          </w:tcPr>
          <w:p w14:paraId="51C8569F" w14:textId="1214204E" w:rsidR="00DF6A2F" w:rsidRPr="000A596A" w:rsidRDefault="00DF6A2F" w:rsidP="001E1A56">
            <w:pPr>
              <w:spacing w:line="276" w:lineRule="auto"/>
              <w:jc w:val="center"/>
              <w:rPr>
                <w:rFonts w:ascii="Arial" w:hAnsi="Arial" w:cs="Arial"/>
              </w:rPr>
            </w:pPr>
            <w:r w:rsidRPr="000A596A">
              <w:rPr>
                <w:rFonts w:ascii="Arial" w:hAnsi="Arial" w:cs="Arial"/>
              </w:rPr>
              <w:t xml:space="preserve">Theory: </w:t>
            </w:r>
            <w:r w:rsidR="001F5770">
              <w:rPr>
                <w:rFonts w:ascii="Arial" w:hAnsi="Arial" w:cs="Arial"/>
              </w:rPr>
              <w:t>15</w:t>
            </w:r>
            <w:r w:rsidRPr="000A596A">
              <w:rPr>
                <w:rFonts w:ascii="Arial" w:hAnsi="Arial" w:cs="Arial"/>
              </w:rPr>
              <w:t>hr</w:t>
            </w:r>
          </w:p>
          <w:p w14:paraId="0DB00036" w14:textId="7F30462D" w:rsidR="00DF6A2F" w:rsidRPr="000A596A" w:rsidRDefault="00DF6A2F" w:rsidP="001E1A56">
            <w:pPr>
              <w:spacing w:line="276" w:lineRule="auto"/>
              <w:jc w:val="center"/>
              <w:rPr>
                <w:rFonts w:ascii="Arial" w:hAnsi="Arial" w:cs="Arial"/>
              </w:rPr>
            </w:pPr>
            <w:r w:rsidRPr="000A596A">
              <w:rPr>
                <w:rFonts w:ascii="Arial" w:hAnsi="Arial" w:cs="Arial"/>
              </w:rPr>
              <w:t>Practical:</w:t>
            </w:r>
            <w:r w:rsidR="001F5770">
              <w:rPr>
                <w:rFonts w:ascii="Arial" w:hAnsi="Arial" w:cs="Arial"/>
              </w:rPr>
              <w:t>42</w:t>
            </w:r>
            <w:r w:rsidRPr="000A596A">
              <w:rPr>
                <w:rFonts w:ascii="Arial" w:hAnsi="Arial" w:cs="Arial"/>
              </w:rPr>
              <w:t>hrs</w:t>
            </w:r>
          </w:p>
          <w:p w14:paraId="3404C10E" w14:textId="1FB142D5" w:rsidR="00DF6A2F" w:rsidRPr="000A596A" w:rsidRDefault="00DF6A2F" w:rsidP="001E1A56">
            <w:pPr>
              <w:spacing w:line="276" w:lineRule="auto"/>
              <w:jc w:val="center"/>
              <w:rPr>
                <w:rFonts w:ascii="Arial" w:hAnsi="Arial" w:cs="Arial"/>
              </w:rPr>
            </w:pPr>
            <w:r w:rsidRPr="000A596A">
              <w:rPr>
                <w:rFonts w:ascii="Arial" w:hAnsi="Arial" w:cs="Arial"/>
              </w:rPr>
              <w:t>Total:</w:t>
            </w:r>
            <w:r w:rsidR="001F5770">
              <w:rPr>
                <w:rFonts w:ascii="Arial" w:hAnsi="Arial" w:cs="Arial"/>
              </w:rPr>
              <w:t>57</w:t>
            </w:r>
            <w:r w:rsidRPr="000A596A">
              <w:rPr>
                <w:rFonts w:ascii="Arial" w:hAnsi="Arial" w:cs="Arial"/>
              </w:rPr>
              <w:t>hrs</w:t>
            </w:r>
          </w:p>
        </w:tc>
      </w:tr>
      <w:tr w:rsidR="00DF6A2F" w:rsidRPr="000A596A" w14:paraId="63C5F7E5" w14:textId="77777777" w:rsidTr="001E1A56">
        <w:tc>
          <w:tcPr>
            <w:tcW w:w="9926" w:type="dxa"/>
            <w:gridSpan w:val="3"/>
            <w:shd w:val="clear" w:color="auto" w:fill="FFD44B"/>
          </w:tcPr>
          <w:p w14:paraId="7D954D5E" w14:textId="77777777" w:rsidR="00DF6A2F" w:rsidRPr="000A596A" w:rsidRDefault="00DF6A2F" w:rsidP="007F6DEB">
            <w:pPr>
              <w:pStyle w:val="Heading3"/>
              <w:rPr>
                <w:rFonts w:ascii="Arial" w:hAnsi="Arial" w:cs="Arial"/>
              </w:rPr>
            </w:pPr>
            <w:r w:rsidRPr="000A596A">
              <w:rPr>
                <w:rFonts w:ascii="Arial" w:hAnsi="Arial" w:cs="Arial"/>
              </w:rPr>
              <w:t xml:space="preserve">  </w:t>
            </w:r>
            <w:bookmarkStart w:id="64" w:name="_Toc170084991"/>
            <w:r w:rsidRPr="007F6DEB">
              <w:rPr>
                <w:rFonts w:ascii="Arial" w:hAnsi="Arial" w:cs="Arial"/>
                <w:sz w:val="22"/>
                <w:szCs w:val="22"/>
              </w:rPr>
              <w:t>9.5.2: Fabricate Thermoplastic P&amp;O devices</w:t>
            </w:r>
            <w:bookmarkEnd w:id="64"/>
          </w:p>
        </w:tc>
      </w:tr>
      <w:tr w:rsidR="00DF6A2F" w:rsidRPr="000A596A" w14:paraId="39655B16" w14:textId="77777777" w:rsidTr="001E1A56">
        <w:tc>
          <w:tcPr>
            <w:tcW w:w="3768" w:type="dxa"/>
            <w:shd w:val="clear" w:color="auto" w:fill="D9D9D9" w:themeFill="background1" w:themeFillShade="D9"/>
            <w:vAlign w:val="center"/>
          </w:tcPr>
          <w:p w14:paraId="3CC409FF" w14:textId="77777777" w:rsidR="00DF6A2F" w:rsidRPr="000A596A" w:rsidRDefault="00DF6A2F" w:rsidP="001E1A56">
            <w:pPr>
              <w:spacing w:line="276" w:lineRule="auto"/>
              <w:jc w:val="center"/>
              <w:rPr>
                <w:rFonts w:ascii="Arial" w:hAnsi="Arial" w:cs="Arial"/>
                <w:b/>
              </w:rPr>
            </w:pPr>
            <w:r w:rsidRPr="000A596A">
              <w:rPr>
                <w:rFonts w:ascii="Arial" w:hAnsi="Arial" w:cs="Arial"/>
                <w:b/>
              </w:rPr>
              <w:t>Theory</w:t>
            </w:r>
          </w:p>
        </w:tc>
        <w:tc>
          <w:tcPr>
            <w:tcW w:w="4609" w:type="dxa"/>
            <w:shd w:val="clear" w:color="auto" w:fill="D9D9D9" w:themeFill="background1" w:themeFillShade="D9"/>
            <w:vAlign w:val="center"/>
          </w:tcPr>
          <w:p w14:paraId="47C05480" w14:textId="77777777" w:rsidR="00DF6A2F" w:rsidRPr="000A596A" w:rsidRDefault="00DF6A2F" w:rsidP="001E1A56">
            <w:pPr>
              <w:spacing w:line="276" w:lineRule="auto"/>
              <w:jc w:val="center"/>
              <w:rPr>
                <w:rFonts w:ascii="Arial" w:hAnsi="Arial" w:cs="Arial"/>
                <w:b/>
              </w:rPr>
            </w:pPr>
            <w:r w:rsidRPr="000A596A">
              <w:rPr>
                <w:rFonts w:ascii="Arial" w:hAnsi="Arial" w:cs="Arial"/>
                <w:b/>
              </w:rPr>
              <w:t>Practical</w:t>
            </w:r>
          </w:p>
        </w:tc>
        <w:tc>
          <w:tcPr>
            <w:tcW w:w="1549" w:type="dxa"/>
            <w:shd w:val="clear" w:color="auto" w:fill="D9D9D9" w:themeFill="background1" w:themeFillShade="D9"/>
            <w:vAlign w:val="center"/>
          </w:tcPr>
          <w:p w14:paraId="38769CAD" w14:textId="77777777" w:rsidR="00DF6A2F" w:rsidRPr="000A596A" w:rsidRDefault="00DF6A2F" w:rsidP="001E1A56">
            <w:pPr>
              <w:spacing w:line="276" w:lineRule="auto"/>
              <w:jc w:val="center"/>
              <w:rPr>
                <w:rFonts w:ascii="Arial" w:hAnsi="Arial" w:cs="Arial"/>
                <w:b/>
              </w:rPr>
            </w:pPr>
            <w:r w:rsidRPr="000A596A">
              <w:rPr>
                <w:rFonts w:ascii="Arial" w:hAnsi="Arial" w:cs="Arial"/>
                <w:b/>
              </w:rPr>
              <w:t>Duration</w:t>
            </w:r>
          </w:p>
        </w:tc>
      </w:tr>
      <w:tr w:rsidR="00DF6A2F" w:rsidRPr="000A596A" w14:paraId="15B80989" w14:textId="77777777" w:rsidTr="001E1A56">
        <w:tc>
          <w:tcPr>
            <w:tcW w:w="3768" w:type="dxa"/>
          </w:tcPr>
          <w:p w14:paraId="0064245A" w14:textId="7F997B38" w:rsidR="00DF6A2F" w:rsidRPr="000A596A" w:rsidRDefault="00DF6A2F" w:rsidP="00516577">
            <w:pPr>
              <w:pStyle w:val="ListParagraph"/>
              <w:numPr>
                <w:ilvl w:val="0"/>
                <w:numId w:val="37"/>
              </w:numPr>
              <w:spacing w:line="276" w:lineRule="auto"/>
              <w:ind w:left="450"/>
              <w:rPr>
                <w:rFonts w:ascii="Arial" w:hAnsi="Arial" w:cs="Arial"/>
              </w:rPr>
            </w:pPr>
            <w:r w:rsidRPr="000A596A">
              <w:rPr>
                <w:rFonts w:ascii="Arial" w:hAnsi="Arial" w:cs="Arial"/>
              </w:rPr>
              <w:t>Knowledge about temperature adjustments and time setting of thermoplastic sheets</w:t>
            </w:r>
          </w:p>
          <w:p w14:paraId="1CD33D81" w14:textId="77777777" w:rsidR="00DF6A2F" w:rsidRPr="000A596A" w:rsidRDefault="00DF6A2F" w:rsidP="00516577">
            <w:pPr>
              <w:pStyle w:val="ListParagraph"/>
              <w:numPr>
                <w:ilvl w:val="0"/>
                <w:numId w:val="37"/>
              </w:numPr>
              <w:spacing w:line="276" w:lineRule="auto"/>
              <w:ind w:left="450"/>
              <w:rPr>
                <w:rFonts w:ascii="Arial" w:hAnsi="Arial" w:cs="Arial"/>
              </w:rPr>
            </w:pPr>
            <w:r w:rsidRPr="000A596A">
              <w:rPr>
                <w:rFonts w:ascii="Arial" w:hAnsi="Arial" w:cs="Arial"/>
              </w:rPr>
              <w:t>Basic procedure of single/double shell moulding</w:t>
            </w:r>
          </w:p>
          <w:p w14:paraId="6EEB492A" w14:textId="77777777" w:rsidR="00DF6A2F" w:rsidRPr="000A596A" w:rsidRDefault="00DF6A2F" w:rsidP="00516577">
            <w:pPr>
              <w:pStyle w:val="ListParagraph"/>
              <w:numPr>
                <w:ilvl w:val="0"/>
                <w:numId w:val="37"/>
              </w:numPr>
              <w:spacing w:line="276" w:lineRule="auto"/>
              <w:ind w:left="450"/>
              <w:rPr>
                <w:rFonts w:ascii="Arial" w:hAnsi="Arial" w:cs="Arial"/>
              </w:rPr>
            </w:pPr>
            <w:r w:rsidRPr="000A596A">
              <w:rPr>
                <w:rFonts w:ascii="Arial" w:hAnsi="Arial" w:cs="Arial"/>
              </w:rPr>
              <w:t>Knowledge about Measurement and dimensions of polypropylene sheets and polyvinyl acetate sheets</w:t>
            </w:r>
          </w:p>
          <w:p w14:paraId="637557BB" w14:textId="77777777" w:rsidR="001F5770" w:rsidRDefault="00DF6A2F" w:rsidP="00516577">
            <w:pPr>
              <w:pStyle w:val="ListParagraph"/>
              <w:numPr>
                <w:ilvl w:val="0"/>
                <w:numId w:val="37"/>
              </w:numPr>
              <w:spacing w:line="276" w:lineRule="auto"/>
              <w:ind w:left="450"/>
              <w:rPr>
                <w:rFonts w:ascii="Arial" w:hAnsi="Arial" w:cs="Arial"/>
              </w:rPr>
            </w:pPr>
            <w:r w:rsidRPr="000A596A">
              <w:rPr>
                <w:rFonts w:ascii="Arial" w:hAnsi="Arial" w:cs="Arial"/>
              </w:rPr>
              <w:t>Procedure of socket moulding from thermoplastic material</w:t>
            </w:r>
          </w:p>
          <w:p w14:paraId="5362CD89" w14:textId="02F23F34" w:rsidR="00DF6A2F" w:rsidRPr="000A596A" w:rsidRDefault="001F5770" w:rsidP="00516577">
            <w:pPr>
              <w:pStyle w:val="ListParagraph"/>
              <w:numPr>
                <w:ilvl w:val="0"/>
                <w:numId w:val="37"/>
              </w:numPr>
              <w:spacing w:line="276" w:lineRule="auto"/>
              <w:ind w:left="450"/>
              <w:rPr>
                <w:rFonts w:ascii="Arial" w:hAnsi="Arial" w:cs="Arial"/>
              </w:rPr>
            </w:pPr>
            <w:r>
              <w:rPr>
                <w:rFonts w:ascii="Arial" w:hAnsi="Arial" w:cs="Arial"/>
              </w:rPr>
              <w:t>Knowledge about sewing</w:t>
            </w:r>
            <w:r w:rsidR="00DF6A2F" w:rsidRPr="000A596A">
              <w:rPr>
                <w:rFonts w:ascii="Arial" w:hAnsi="Arial" w:cs="Arial"/>
              </w:rPr>
              <w:t xml:space="preserve"> </w:t>
            </w:r>
          </w:p>
        </w:tc>
        <w:tc>
          <w:tcPr>
            <w:tcW w:w="4609" w:type="dxa"/>
          </w:tcPr>
          <w:p w14:paraId="1073F596"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Select material for Single shell, double shell and check socket moulding</w:t>
            </w:r>
          </w:p>
          <w:p w14:paraId="4BA135C9"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Arrange tools and equipment for single shell, double shell and check socket moulding</w:t>
            </w:r>
          </w:p>
          <w:p w14:paraId="02994600"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Perform PP sheet cutting and EVA cutting</w:t>
            </w:r>
          </w:p>
          <w:p w14:paraId="4D1F29A4"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Adjust temperature of the oven</w:t>
            </w:r>
          </w:p>
          <w:p w14:paraId="3F8D68E6"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 xml:space="preserve">Perform Single shell moulding </w:t>
            </w:r>
          </w:p>
          <w:p w14:paraId="2EFE14C0"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 xml:space="preserve">Perform Double shell moulding </w:t>
            </w:r>
          </w:p>
          <w:p w14:paraId="646ED161" w14:textId="77777777" w:rsidR="00DF6A2F" w:rsidRPr="000A596A"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Develop Check socket mould</w:t>
            </w:r>
          </w:p>
          <w:p w14:paraId="2592895A" w14:textId="77777777" w:rsidR="00DF6A2F" w:rsidRDefault="00DF6A2F" w:rsidP="00516577">
            <w:pPr>
              <w:pStyle w:val="ListParagraph"/>
              <w:numPr>
                <w:ilvl w:val="0"/>
                <w:numId w:val="36"/>
              </w:numPr>
              <w:spacing w:line="360" w:lineRule="auto"/>
              <w:ind w:left="361"/>
              <w:rPr>
                <w:rFonts w:ascii="Arial" w:hAnsi="Arial" w:cs="Arial"/>
              </w:rPr>
            </w:pPr>
            <w:r w:rsidRPr="000A596A">
              <w:rPr>
                <w:rFonts w:ascii="Arial" w:hAnsi="Arial" w:cs="Arial"/>
              </w:rPr>
              <w:t xml:space="preserve">Perform Soft Padding molding </w:t>
            </w:r>
          </w:p>
          <w:p w14:paraId="0A6368F5" w14:textId="657BE692" w:rsidR="001F5770" w:rsidRPr="000A596A" w:rsidRDefault="001F5770" w:rsidP="00516577">
            <w:pPr>
              <w:pStyle w:val="ListParagraph"/>
              <w:numPr>
                <w:ilvl w:val="0"/>
                <w:numId w:val="36"/>
              </w:numPr>
              <w:spacing w:line="360" w:lineRule="auto"/>
              <w:ind w:left="361"/>
              <w:rPr>
                <w:rFonts w:ascii="Arial" w:hAnsi="Arial" w:cs="Arial"/>
              </w:rPr>
            </w:pPr>
            <w:r>
              <w:rPr>
                <w:rFonts w:ascii="Arial" w:hAnsi="Arial" w:cs="Arial"/>
              </w:rPr>
              <w:t>Perform sewing of belts</w:t>
            </w:r>
          </w:p>
        </w:tc>
        <w:tc>
          <w:tcPr>
            <w:tcW w:w="1549" w:type="dxa"/>
            <w:vAlign w:val="center"/>
          </w:tcPr>
          <w:p w14:paraId="22BE3601" w14:textId="0E8CF8DD" w:rsidR="00DF6A2F" w:rsidRPr="000A596A" w:rsidRDefault="00DF6A2F" w:rsidP="001E1A56">
            <w:pPr>
              <w:spacing w:line="276" w:lineRule="auto"/>
              <w:jc w:val="center"/>
              <w:rPr>
                <w:rFonts w:ascii="Arial" w:hAnsi="Arial" w:cs="Arial"/>
              </w:rPr>
            </w:pPr>
            <w:r w:rsidRPr="000A596A">
              <w:rPr>
                <w:rFonts w:ascii="Arial" w:hAnsi="Arial" w:cs="Arial"/>
              </w:rPr>
              <w:t xml:space="preserve">Theory: </w:t>
            </w:r>
            <w:r w:rsidR="001F5770">
              <w:rPr>
                <w:rFonts w:ascii="Arial" w:hAnsi="Arial" w:cs="Arial"/>
              </w:rPr>
              <w:t>10</w:t>
            </w:r>
            <w:r w:rsidRPr="000A596A">
              <w:rPr>
                <w:rFonts w:ascii="Arial" w:hAnsi="Arial" w:cs="Arial"/>
              </w:rPr>
              <w:t>hr</w:t>
            </w:r>
          </w:p>
          <w:p w14:paraId="762A8446" w14:textId="0CE37588" w:rsidR="00DF6A2F" w:rsidRPr="000A596A" w:rsidRDefault="00DF6A2F" w:rsidP="001E1A56">
            <w:pPr>
              <w:spacing w:line="276" w:lineRule="auto"/>
              <w:jc w:val="center"/>
              <w:rPr>
                <w:rFonts w:ascii="Arial" w:hAnsi="Arial" w:cs="Arial"/>
              </w:rPr>
            </w:pPr>
            <w:r w:rsidRPr="000A596A">
              <w:rPr>
                <w:rFonts w:ascii="Arial" w:hAnsi="Arial" w:cs="Arial"/>
              </w:rPr>
              <w:t>Practical:</w:t>
            </w:r>
            <w:r w:rsidR="001F5770">
              <w:rPr>
                <w:rFonts w:ascii="Arial" w:hAnsi="Arial" w:cs="Arial"/>
              </w:rPr>
              <w:t>48</w:t>
            </w:r>
            <w:r w:rsidRPr="000A596A">
              <w:rPr>
                <w:rFonts w:ascii="Arial" w:hAnsi="Arial" w:cs="Arial"/>
              </w:rPr>
              <w:t>hrs</w:t>
            </w:r>
          </w:p>
          <w:p w14:paraId="58216F4F" w14:textId="7BEA9566" w:rsidR="00DF6A2F" w:rsidRPr="000A596A" w:rsidRDefault="00DF6A2F" w:rsidP="001E1A56">
            <w:pPr>
              <w:spacing w:line="276" w:lineRule="auto"/>
              <w:jc w:val="center"/>
              <w:rPr>
                <w:rFonts w:ascii="Arial" w:hAnsi="Arial" w:cs="Arial"/>
              </w:rPr>
            </w:pPr>
            <w:r w:rsidRPr="000A596A">
              <w:rPr>
                <w:rFonts w:ascii="Arial" w:hAnsi="Arial" w:cs="Arial"/>
              </w:rPr>
              <w:t>Total:</w:t>
            </w:r>
            <w:r w:rsidR="001F5770">
              <w:rPr>
                <w:rFonts w:ascii="Arial" w:hAnsi="Arial" w:cs="Arial"/>
              </w:rPr>
              <w:t>58</w:t>
            </w:r>
            <w:r w:rsidRPr="000A596A">
              <w:rPr>
                <w:rFonts w:ascii="Arial" w:hAnsi="Arial" w:cs="Arial"/>
              </w:rPr>
              <w:t>hrs</w:t>
            </w:r>
          </w:p>
        </w:tc>
      </w:tr>
      <w:tr w:rsidR="00DF6A2F" w:rsidRPr="000A596A" w14:paraId="70202D84" w14:textId="77777777" w:rsidTr="001E1A56">
        <w:tc>
          <w:tcPr>
            <w:tcW w:w="8377" w:type="dxa"/>
            <w:gridSpan w:val="2"/>
            <w:shd w:val="clear" w:color="auto" w:fill="FFD44B"/>
          </w:tcPr>
          <w:p w14:paraId="50528C75" w14:textId="77777777" w:rsidR="00DF6A2F" w:rsidRPr="000A596A" w:rsidRDefault="00DF6A2F" w:rsidP="007F6DEB">
            <w:pPr>
              <w:pStyle w:val="Heading3"/>
              <w:rPr>
                <w:rFonts w:ascii="Arial" w:hAnsi="Arial" w:cs="Arial"/>
                <w:b w:val="0"/>
              </w:rPr>
            </w:pPr>
            <w:bookmarkStart w:id="65" w:name="_Toc170084992"/>
            <w:r w:rsidRPr="007F6DEB">
              <w:rPr>
                <w:rFonts w:ascii="Arial" w:hAnsi="Arial" w:cs="Arial"/>
                <w:sz w:val="22"/>
                <w:szCs w:val="22"/>
              </w:rPr>
              <w:t>9.5.3: Fabricate Thermoset plastic P&amp;O devices</w:t>
            </w:r>
            <w:bookmarkEnd w:id="65"/>
          </w:p>
        </w:tc>
        <w:tc>
          <w:tcPr>
            <w:tcW w:w="1549" w:type="dxa"/>
            <w:shd w:val="clear" w:color="auto" w:fill="FFD44B"/>
          </w:tcPr>
          <w:p w14:paraId="09E34D7B" w14:textId="77777777" w:rsidR="00DF6A2F" w:rsidRPr="000A596A" w:rsidRDefault="00DF6A2F" w:rsidP="001E1A56">
            <w:pPr>
              <w:spacing w:line="276" w:lineRule="auto"/>
              <w:rPr>
                <w:rFonts w:ascii="Arial" w:hAnsi="Arial" w:cs="Arial"/>
              </w:rPr>
            </w:pPr>
          </w:p>
        </w:tc>
      </w:tr>
      <w:tr w:rsidR="00DF6A2F" w:rsidRPr="000A596A" w14:paraId="2D4C8177" w14:textId="77777777" w:rsidTr="001E1A56">
        <w:tc>
          <w:tcPr>
            <w:tcW w:w="3768" w:type="dxa"/>
            <w:shd w:val="clear" w:color="auto" w:fill="D9D9D9" w:themeFill="background1" w:themeFillShade="D9"/>
          </w:tcPr>
          <w:p w14:paraId="1D7F05E2" w14:textId="77777777" w:rsidR="00DF6A2F" w:rsidRPr="000A596A" w:rsidRDefault="00DF6A2F" w:rsidP="001E1A56">
            <w:pPr>
              <w:pStyle w:val="ListParagraph"/>
              <w:jc w:val="center"/>
              <w:rPr>
                <w:rFonts w:ascii="Arial" w:hAnsi="Arial" w:cs="Arial"/>
                <w:b/>
              </w:rPr>
            </w:pPr>
            <w:r w:rsidRPr="000A596A">
              <w:rPr>
                <w:rFonts w:ascii="Arial" w:hAnsi="Arial" w:cs="Arial"/>
                <w:b/>
              </w:rPr>
              <w:t>Theory</w:t>
            </w:r>
          </w:p>
        </w:tc>
        <w:tc>
          <w:tcPr>
            <w:tcW w:w="4609" w:type="dxa"/>
            <w:shd w:val="clear" w:color="auto" w:fill="D9D9D9" w:themeFill="background1" w:themeFillShade="D9"/>
          </w:tcPr>
          <w:p w14:paraId="2D117C5B" w14:textId="77777777" w:rsidR="00DF6A2F" w:rsidRPr="000A596A" w:rsidRDefault="00DF6A2F" w:rsidP="001E1A56">
            <w:pPr>
              <w:pStyle w:val="ListParagraph"/>
              <w:jc w:val="center"/>
              <w:rPr>
                <w:rFonts w:ascii="Arial" w:hAnsi="Arial" w:cs="Arial"/>
                <w:b/>
              </w:rPr>
            </w:pPr>
            <w:r w:rsidRPr="000A596A">
              <w:rPr>
                <w:rFonts w:ascii="Arial" w:hAnsi="Arial" w:cs="Arial"/>
                <w:b/>
              </w:rPr>
              <w:t>Practical</w:t>
            </w:r>
          </w:p>
        </w:tc>
        <w:tc>
          <w:tcPr>
            <w:tcW w:w="1549" w:type="dxa"/>
            <w:shd w:val="clear" w:color="auto" w:fill="D9D9D9" w:themeFill="background1" w:themeFillShade="D9"/>
          </w:tcPr>
          <w:p w14:paraId="12DC6CF4" w14:textId="77777777" w:rsidR="00DF6A2F" w:rsidRPr="000A596A" w:rsidRDefault="00DF6A2F" w:rsidP="001E1A56">
            <w:pPr>
              <w:spacing w:line="276" w:lineRule="auto"/>
              <w:jc w:val="center"/>
              <w:rPr>
                <w:rFonts w:ascii="Arial" w:hAnsi="Arial" w:cs="Arial"/>
                <w:b/>
              </w:rPr>
            </w:pPr>
            <w:r w:rsidRPr="000A596A">
              <w:rPr>
                <w:rFonts w:ascii="Arial" w:hAnsi="Arial" w:cs="Arial"/>
                <w:b/>
              </w:rPr>
              <w:t>Duration</w:t>
            </w:r>
          </w:p>
        </w:tc>
      </w:tr>
      <w:tr w:rsidR="00DF6A2F" w:rsidRPr="000A596A" w14:paraId="140F5C35" w14:textId="77777777" w:rsidTr="000073BE">
        <w:trPr>
          <w:trHeight w:val="1205"/>
        </w:trPr>
        <w:tc>
          <w:tcPr>
            <w:tcW w:w="3768" w:type="dxa"/>
          </w:tcPr>
          <w:p w14:paraId="6B0F8E3D" w14:textId="77777777" w:rsidR="00DF6A2F" w:rsidRPr="000A596A" w:rsidRDefault="00DF6A2F" w:rsidP="00516577">
            <w:pPr>
              <w:pStyle w:val="ListParagraph"/>
              <w:numPr>
                <w:ilvl w:val="0"/>
                <w:numId w:val="41"/>
              </w:numPr>
              <w:spacing w:line="276" w:lineRule="auto"/>
              <w:ind w:left="360"/>
              <w:rPr>
                <w:rFonts w:ascii="Arial" w:hAnsi="Arial" w:cs="Arial"/>
              </w:rPr>
            </w:pPr>
            <w:r w:rsidRPr="000A596A">
              <w:rPr>
                <w:rFonts w:ascii="Arial" w:hAnsi="Arial" w:cs="Arial"/>
              </w:rPr>
              <w:t>Fabrication procedure of Orthotic and Prosthetic devices</w:t>
            </w:r>
          </w:p>
          <w:p w14:paraId="4ED0BC76" w14:textId="77777777" w:rsidR="00DF6A2F" w:rsidRPr="000A596A" w:rsidRDefault="00DF6A2F" w:rsidP="00516577">
            <w:pPr>
              <w:pStyle w:val="ListParagraph"/>
              <w:numPr>
                <w:ilvl w:val="0"/>
                <w:numId w:val="41"/>
              </w:numPr>
              <w:spacing w:line="276" w:lineRule="auto"/>
              <w:ind w:left="360"/>
              <w:rPr>
                <w:rFonts w:ascii="Arial" w:hAnsi="Arial" w:cs="Arial"/>
              </w:rPr>
            </w:pPr>
            <w:r w:rsidRPr="000A596A">
              <w:rPr>
                <w:rFonts w:ascii="Arial" w:hAnsi="Arial" w:cs="Arial"/>
              </w:rPr>
              <w:t xml:space="preserve">Knowledge about the property of PVA and PVC </w:t>
            </w:r>
          </w:p>
          <w:p w14:paraId="38DACFE9" w14:textId="77777777" w:rsidR="00DF6A2F" w:rsidRPr="000A596A" w:rsidRDefault="00DF6A2F" w:rsidP="00516577">
            <w:pPr>
              <w:pStyle w:val="ListParagraph"/>
              <w:numPr>
                <w:ilvl w:val="0"/>
                <w:numId w:val="41"/>
              </w:numPr>
              <w:spacing w:line="276" w:lineRule="auto"/>
              <w:ind w:left="360"/>
              <w:rPr>
                <w:rFonts w:ascii="Arial" w:hAnsi="Arial" w:cs="Arial"/>
              </w:rPr>
            </w:pPr>
            <w:r w:rsidRPr="000A596A">
              <w:rPr>
                <w:rFonts w:ascii="Arial" w:hAnsi="Arial" w:cs="Arial"/>
              </w:rPr>
              <w:t>Knowledge about the lamination material, and Reinforcement materials</w:t>
            </w:r>
          </w:p>
          <w:p w14:paraId="3D66FDB4" w14:textId="77777777" w:rsidR="00DF6A2F" w:rsidRPr="000A596A" w:rsidRDefault="00DF6A2F" w:rsidP="001E1A56">
            <w:pPr>
              <w:pStyle w:val="ListParagraph"/>
              <w:rPr>
                <w:rFonts w:ascii="Arial" w:hAnsi="Arial" w:cs="Arial"/>
              </w:rPr>
            </w:pPr>
          </w:p>
        </w:tc>
        <w:tc>
          <w:tcPr>
            <w:tcW w:w="4609" w:type="dxa"/>
          </w:tcPr>
          <w:p w14:paraId="331FB6FC"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t xml:space="preserve">Arrange tools and equipment for fabrication </w:t>
            </w:r>
          </w:p>
          <w:p w14:paraId="62BBBE28"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t xml:space="preserve">Select materials for fabrication of Orthotics and Prosthetic devices </w:t>
            </w:r>
          </w:p>
          <w:p w14:paraId="577AF1DA"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t>Make foil from PVA and PVC</w:t>
            </w:r>
          </w:p>
          <w:p w14:paraId="229D1290"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t xml:space="preserve">Mix material for lamination as per requirement </w:t>
            </w:r>
          </w:p>
          <w:p w14:paraId="7EDDD408"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lastRenderedPageBreak/>
              <w:t xml:space="preserve">Insert stockinet on model for lamination </w:t>
            </w:r>
          </w:p>
          <w:p w14:paraId="1F1C402D" w14:textId="77777777" w:rsidR="00DF6A2F" w:rsidRPr="000A596A" w:rsidRDefault="00DF6A2F" w:rsidP="00516577">
            <w:pPr>
              <w:pStyle w:val="ListParagraph"/>
              <w:numPr>
                <w:ilvl w:val="0"/>
                <w:numId w:val="38"/>
              </w:numPr>
              <w:spacing w:line="360" w:lineRule="auto"/>
              <w:ind w:left="361"/>
              <w:rPr>
                <w:rFonts w:ascii="Arial" w:hAnsi="Arial" w:cs="Arial"/>
              </w:rPr>
            </w:pPr>
            <w:r w:rsidRPr="000A596A">
              <w:rPr>
                <w:rFonts w:ascii="Arial" w:hAnsi="Arial" w:cs="Arial"/>
              </w:rPr>
              <w:t>Perform lamination of orthotic and prosthetic devices</w:t>
            </w:r>
          </w:p>
        </w:tc>
        <w:tc>
          <w:tcPr>
            <w:tcW w:w="1549" w:type="dxa"/>
            <w:vAlign w:val="center"/>
          </w:tcPr>
          <w:p w14:paraId="19D6CF33" w14:textId="338F40E3" w:rsidR="00DF6A2F" w:rsidRPr="000A596A" w:rsidRDefault="00DF6A2F" w:rsidP="001E1A56">
            <w:pPr>
              <w:spacing w:line="276" w:lineRule="auto"/>
              <w:jc w:val="center"/>
              <w:rPr>
                <w:rFonts w:ascii="Arial" w:hAnsi="Arial" w:cs="Arial"/>
              </w:rPr>
            </w:pPr>
            <w:r w:rsidRPr="000A596A">
              <w:rPr>
                <w:rFonts w:ascii="Arial" w:hAnsi="Arial" w:cs="Arial"/>
              </w:rPr>
              <w:lastRenderedPageBreak/>
              <w:t xml:space="preserve">Theory: </w:t>
            </w:r>
            <w:r w:rsidR="001F5770">
              <w:rPr>
                <w:rFonts w:ascii="Arial" w:hAnsi="Arial" w:cs="Arial"/>
              </w:rPr>
              <w:t>10</w:t>
            </w:r>
            <w:r w:rsidRPr="000A596A">
              <w:rPr>
                <w:rFonts w:ascii="Arial" w:hAnsi="Arial" w:cs="Arial"/>
              </w:rPr>
              <w:t>hr</w:t>
            </w:r>
          </w:p>
          <w:p w14:paraId="60D78AA0" w14:textId="425CAE28" w:rsidR="00DF6A2F" w:rsidRPr="000A596A" w:rsidRDefault="00DF6A2F" w:rsidP="001E1A56">
            <w:pPr>
              <w:spacing w:line="276" w:lineRule="auto"/>
              <w:jc w:val="center"/>
              <w:rPr>
                <w:rFonts w:ascii="Arial" w:hAnsi="Arial" w:cs="Arial"/>
              </w:rPr>
            </w:pPr>
            <w:r w:rsidRPr="000A596A">
              <w:rPr>
                <w:rFonts w:ascii="Arial" w:hAnsi="Arial" w:cs="Arial"/>
              </w:rPr>
              <w:t>Practical:</w:t>
            </w:r>
            <w:r w:rsidR="001F5770">
              <w:rPr>
                <w:rFonts w:ascii="Arial" w:hAnsi="Arial" w:cs="Arial"/>
              </w:rPr>
              <w:t>48</w:t>
            </w:r>
            <w:r w:rsidRPr="000A596A">
              <w:rPr>
                <w:rFonts w:ascii="Arial" w:hAnsi="Arial" w:cs="Arial"/>
              </w:rPr>
              <w:t>hrs</w:t>
            </w:r>
          </w:p>
          <w:p w14:paraId="47EE17AE" w14:textId="5D192BCD" w:rsidR="00DF6A2F" w:rsidRPr="000A596A" w:rsidRDefault="00DF6A2F" w:rsidP="001E1A56">
            <w:pPr>
              <w:spacing w:line="276" w:lineRule="auto"/>
              <w:jc w:val="center"/>
              <w:rPr>
                <w:rFonts w:ascii="Arial" w:hAnsi="Arial" w:cs="Arial"/>
              </w:rPr>
            </w:pPr>
            <w:r w:rsidRPr="000A596A">
              <w:rPr>
                <w:rFonts w:ascii="Arial" w:hAnsi="Arial" w:cs="Arial"/>
              </w:rPr>
              <w:t>Total:</w:t>
            </w:r>
            <w:r w:rsidR="001F5770">
              <w:rPr>
                <w:rFonts w:ascii="Arial" w:hAnsi="Arial" w:cs="Arial"/>
              </w:rPr>
              <w:t>58</w:t>
            </w:r>
            <w:r w:rsidRPr="000A596A">
              <w:rPr>
                <w:rFonts w:ascii="Arial" w:hAnsi="Arial" w:cs="Arial"/>
              </w:rPr>
              <w:t>hrs</w:t>
            </w:r>
          </w:p>
        </w:tc>
      </w:tr>
    </w:tbl>
    <w:p w14:paraId="55D1221E" w14:textId="73A08E2E" w:rsidR="000073BE" w:rsidRDefault="000073BE" w:rsidP="000073BE">
      <w:pPr>
        <w:rPr>
          <w:rFonts w:ascii="Arial" w:hAnsi="Arial" w:cs="Arial"/>
          <w:sz w:val="24"/>
          <w:szCs w:val="24"/>
        </w:rPr>
      </w:pPr>
    </w:p>
    <w:p w14:paraId="717B80C2" w14:textId="77777777" w:rsidR="000073BE" w:rsidRDefault="000073BE">
      <w:pPr>
        <w:rPr>
          <w:rFonts w:ascii="Arial" w:hAnsi="Arial" w:cs="Arial"/>
          <w:sz w:val="24"/>
          <w:szCs w:val="24"/>
        </w:rPr>
      </w:pPr>
      <w:r>
        <w:rPr>
          <w:rFonts w:ascii="Arial" w:hAnsi="Arial" w:cs="Arial"/>
          <w:sz w:val="24"/>
          <w:szCs w:val="24"/>
        </w:rPr>
        <w:br w:type="page"/>
      </w:r>
    </w:p>
    <w:p w14:paraId="281B73E0" w14:textId="77777777" w:rsidR="007F6DEB" w:rsidRPr="00BD0913" w:rsidRDefault="007F6DEB" w:rsidP="007F6DEB">
      <w:pPr>
        <w:pStyle w:val="Heading2"/>
        <w:rPr>
          <w:rFonts w:ascii="Arial" w:hAnsi="Arial" w:cs="Arial"/>
          <w:b w:val="0"/>
          <w:sz w:val="24"/>
          <w:szCs w:val="24"/>
        </w:rPr>
      </w:pPr>
      <w:bookmarkStart w:id="66" w:name="_Toc170084993"/>
      <w:r w:rsidRPr="00BD0913">
        <w:rPr>
          <w:rFonts w:ascii="Arial" w:hAnsi="Arial" w:cs="Arial"/>
          <w:sz w:val="24"/>
          <w:szCs w:val="24"/>
        </w:rPr>
        <w:lastRenderedPageBreak/>
        <w:t xml:space="preserve">9.6: </w:t>
      </w:r>
      <w:bookmarkStart w:id="67" w:name="_Hlk169952178"/>
      <w:r w:rsidRPr="00BD0913">
        <w:rPr>
          <w:rFonts w:ascii="Arial" w:hAnsi="Arial" w:cs="Arial"/>
          <w:sz w:val="24"/>
          <w:szCs w:val="24"/>
        </w:rPr>
        <w:t>Introduction to P&amp;O components</w:t>
      </w:r>
      <w:bookmarkEnd w:id="66"/>
      <w:bookmarkEnd w:id="67"/>
    </w:p>
    <w:p w14:paraId="40393031" w14:textId="63B56CAC" w:rsidR="007F6DEB" w:rsidRPr="005F10C6" w:rsidRDefault="007F6DEB" w:rsidP="000073BE">
      <w:pPr>
        <w:spacing w:after="0"/>
        <w:rPr>
          <w:rFonts w:ascii="Arial" w:hAnsi="Arial" w:cs="Arial"/>
          <w:b/>
          <w:bCs/>
        </w:rPr>
      </w:pPr>
      <w:r w:rsidRPr="005F10C6">
        <w:rPr>
          <w:rFonts w:ascii="Arial" w:hAnsi="Arial" w:cs="Arial"/>
          <w:b/>
          <w:bCs/>
        </w:rPr>
        <w:t xml:space="preserve">Theory: </w:t>
      </w:r>
      <w:r w:rsidR="001F5770">
        <w:rPr>
          <w:rFonts w:ascii="Arial" w:hAnsi="Arial" w:cs="Arial"/>
          <w:b/>
          <w:bCs/>
        </w:rPr>
        <w:t>30</w:t>
      </w:r>
      <w:r w:rsidRPr="005F10C6">
        <w:rPr>
          <w:rFonts w:ascii="Arial" w:hAnsi="Arial" w:cs="Arial"/>
          <w:b/>
          <w:bCs/>
        </w:rPr>
        <w:t xml:space="preserve"> Hours</w:t>
      </w:r>
      <w:r w:rsidRPr="005F10C6">
        <w:rPr>
          <w:rFonts w:ascii="Arial" w:hAnsi="Arial" w:cs="Arial"/>
          <w:b/>
          <w:bCs/>
        </w:rPr>
        <w:tab/>
      </w:r>
      <w:r w:rsidRPr="005F10C6">
        <w:rPr>
          <w:rFonts w:ascii="Arial" w:hAnsi="Arial" w:cs="Arial"/>
          <w:b/>
          <w:bCs/>
        </w:rPr>
        <w:tab/>
        <w:t xml:space="preserve">Practical: </w:t>
      </w:r>
      <w:r w:rsidR="001F5770">
        <w:rPr>
          <w:rFonts w:ascii="Arial" w:hAnsi="Arial" w:cs="Arial"/>
          <w:b/>
          <w:bCs/>
        </w:rPr>
        <w:t>120</w:t>
      </w:r>
      <w:r w:rsidRPr="005F10C6">
        <w:rPr>
          <w:rFonts w:ascii="Arial" w:hAnsi="Arial" w:cs="Arial"/>
          <w:b/>
          <w:bCs/>
        </w:rPr>
        <w:t xml:space="preserve"> Hours</w:t>
      </w:r>
      <w:r w:rsidRPr="005F10C6">
        <w:rPr>
          <w:rFonts w:ascii="Arial" w:hAnsi="Arial" w:cs="Arial"/>
          <w:b/>
          <w:bCs/>
        </w:rPr>
        <w:tab/>
      </w:r>
      <w:r w:rsidRPr="005F10C6">
        <w:rPr>
          <w:rFonts w:ascii="Arial" w:hAnsi="Arial" w:cs="Arial"/>
          <w:b/>
          <w:bCs/>
        </w:rPr>
        <w:tab/>
        <w:t xml:space="preserve">Total: </w:t>
      </w:r>
      <w:r w:rsidR="001F5770">
        <w:rPr>
          <w:rFonts w:ascii="Arial" w:hAnsi="Arial" w:cs="Arial"/>
          <w:b/>
          <w:bCs/>
        </w:rPr>
        <w:t xml:space="preserve">150 </w:t>
      </w:r>
      <w:r w:rsidRPr="005F10C6">
        <w:rPr>
          <w:rFonts w:ascii="Arial" w:hAnsi="Arial" w:cs="Arial"/>
          <w:b/>
          <w:bCs/>
        </w:rPr>
        <w:t>Hours</w:t>
      </w:r>
    </w:p>
    <w:tbl>
      <w:tblPr>
        <w:tblStyle w:val="TableGrid"/>
        <w:tblW w:w="10008" w:type="dxa"/>
        <w:tblLook w:val="04A0" w:firstRow="1" w:lastRow="0" w:firstColumn="1" w:lastColumn="0" w:noHBand="0" w:noVBand="1"/>
      </w:tblPr>
      <w:tblGrid>
        <w:gridCol w:w="3192"/>
        <w:gridCol w:w="4836"/>
        <w:gridCol w:w="1980"/>
      </w:tblGrid>
      <w:tr w:rsidR="007F6DEB" w:rsidRPr="005F10C6" w14:paraId="656B6A02" w14:textId="77777777" w:rsidTr="001E1A56">
        <w:tc>
          <w:tcPr>
            <w:tcW w:w="10008" w:type="dxa"/>
            <w:gridSpan w:val="3"/>
            <w:shd w:val="clear" w:color="auto" w:fill="FFC000"/>
          </w:tcPr>
          <w:p w14:paraId="6CFA9D24" w14:textId="77777777" w:rsidR="007F6DEB" w:rsidRPr="007F6DEB" w:rsidRDefault="007F6DEB" w:rsidP="007F6DEB">
            <w:pPr>
              <w:pStyle w:val="Heading3"/>
              <w:rPr>
                <w:rFonts w:ascii="Arial" w:hAnsi="Arial" w:cs="Arial"/>
                <w:sz w:val="22"/>
                <w:szCs w:val="22"/>
              </w:rPr>
            </w:pPr>
            <w:bookmarkStart w:id="68" w:name="_Toc170084994"/>
            <w:r w:rsidRPr="007F6DEB">
              <w:rPr>
                <w:rFonts w:ascii="Arial" w:hAnsi="Arial" w:cs="Arial"/>
                <w:sz w:val="22"/>
                <w:szCs w:val="22"/>
              </w:rPr>
              <w:t>9.6.1: Identify orthotic joints</w:t>
            </w:r>
            <w:bookmarkEnd w:id="68"/>
            <w:r w:rsidRPr="007F6DEB">
              <w:rPr>
                <w:rFonts w:ascii="Arial" w:hAnsi="Arial" w:cs="Arial"/>
                <w:sz w:val="22"/>
                <w:szCs w:val="22"/>
              </w:rPr>
              <w:tab/>
            </w:r>
          </w:p>
        </w:tc>
      </w:tr>
      <w:tr w:rsidR="007F6DEB" w:rsidRPr="005F10C6" w14:paraId="6030FBDA" w14:textId="77777777" w:rsidTr="000073BE">
        <w:tc>
          <w:tcPr>
            <w:tcW w:w="3192" w:type="dxa"/>
            <w:shd w:val="clear" w:color="auto" w:fill="F2F2F2" w:themeFill="background1" w:themeFillShade="F2"/>
          </w:tcPr>
          <w:p w14:paraId="64CEB959" w14:textId="77777777" w:rsidR="007F6DEB" w:rsidRPr="005F10C6" w:rsidRDefault="007F6DEB" w:rsidP="001E1A56">
            <w:pPr>
              <w:spacing w:line="276" w:lineRule="auto"/>
              <w:jc w:val="center"/>
              <w:rPr>
                <w:rFonts w:ascii="Arial" w:hAnsi="Arial" w:cs="Arial"/>
                <w:b/>
              </w:rPr>
            </w:pPr>
            <w:r w:rsidRPr="005F10C6">
              <w:rPr>
                <w:rFonts w:ascii="Arial" w:hAnsi="Arial" w:cs="Arial"/>
                <w:b/>
              </w:rPr>
              <w:t>Theory</w:t>
            </w:r>
          </w:p>
        </w:tc>
        <w:tc>
          <w:tcPr>
            <w:tcW w:w="4836" w:type="dxa"/>
            <w:shd w:val="clear" w:color="auto" w:fill="F2F2F2" w:themeFill="background1" w:themeFillShade="F2"/>
          </w:tcPr>
          <w:p w14:paraId="69A97760" w14:textId="77777777" w:rsidR="007F6DEB" w:rsidRPr="005F10C6" w:rsidRDefault="007F6DEB" w:rsidP="001E1A56">
            <w:pPr>
              <w:spacing w:line="276" w:lineRule="auto"/>
              <w:jc w:val="center"/>
              <w:rPr>
                <w:rFonts w:ascii="Arial" w:hAnsi="Arial" w:cs="Arial"/>
                <w:b/>
                <w:highlight w:val="lightGray"/>
              </w:rPr>
            </w:pPr>
            <w:r w:rsidRPr="005F10C6">
              <w:rPr>
                <w:rFonts w:ascii="Arial" w:hAnsi="Arial" w:cs="Arial"/>
                <w:b/>
              </w:rPr>
              <w:t>Practical</w:t>
            </w:r>
          </w:p>
        </w:tc>
        <w:tc>
          <w:tcPr>
            <w:tcW w:w="1980" w:type="dxa"/>
            <w:shd w:val="clear" w:color="auto" w:fill="F2F2F2" w:themeFill="background1" w:themeFillShade="F2"/>
          </w:tcPr>
          <w:p w14:paraId="25559B3B" w14:textId="77777777" w:rsidR="007F6DEB" w:rsidRPr="005F10C6" w:rsidRDefault="007F6DEB" w:rsidP="001E1A56">
            <w:pPr>
              <w:spacing w:line="276" w:lineRule="auto"/>
              <w:jc w:val="center"/>
              <w:rPr>
                <w:rFonts w:ascii="Arial" w:hAnsi="Arial" w:cs="Arial"/>
                <w:b/>
              </w:rPr>
            </w:pPr>
            <w:r w:rsidRPr="005F10C6">
              <w:rPr>
                <w:rFonts w:ascii="Arial" w:hAnsi="Arial" w:cs="Arial"/>
                <w:b/>
              </w:rPr>
              <w:t>Duration</w:t>
            </w:r>
          </w:p>
        </w:tc>
      </w:tr>
      <w:tr w:rsidR="007F6DEB" w:rsidRPr="005F10C6" w14:paraId="6C1E3A97" w14:textId="77777777" w:rsidTr="000073BE">
        <w:trPr>
          <w:trHeight w:val="1529"/>
        </w:trPr>
        <w:tc>
          <w:tcPr>
            <w:tcW w:w="3192" w:type="dxa"/>
          </w:tcPr>
          <w:p w14:paraId="523AB6BB" w14:textId="77777777" w:rsidR="007F6DEB" w:rsidRPr="005F10C6" w:rsidRDefault="007F6DEB" w:rsidP="00516577">
            <w:pPr>
              <w:pStyle w:val="ListParagraph"/>
              <w:numPr>
                <w:ilvl w:val="0"/>
                <w:numId w:val="47"/>
              </w:numPr>
              <w:spacing w:line="276" w:lineRule="auto"/>
              <w:ind w:left="450"/>
              <w:rPr>
                <w:rFonts w:ascii="Arial" w:hAnsi="Arial" w:cs="Arial"/>
              </w:rPr>
            </w:pPr>
            <w:r w:rsidRPr="005F10C6">
              <w:rPr>
                <w:rFonts w:ascii="Arial" w:hAnsi="Arial" w:cs="Arial"/>
              </w:rPr>
              <w:t>Describe upper limb orthotic joints</w:t>
            </w:r>
          </w:p>
          <w:p w14:paraId="31810A49" w14:textId="77777777" w:rsidR="007F6DEB" w:rsidRPr="005F10C6" w:rsidRDefault="007F6DEB" w:rsidP="00516577">
            <w:pPr>
              <w:pStyle w:val="ListParagraph"/>
              <w:numPr>
                <w:ilvl w:val="0"/>
                <w:numId w:val="46"/>
              </w:numPr>
              <w:spacing w:line="276" w:lineRule="auto"/>
              <w:ind w:left="450"/>
              <w:rPr>
                <w:rFonts w:ascii="Arial" w:hAnsi="Arial" w:cs="Arial"/>
              </w:rPr>
            </w:pPr>
            <w:r w:rsidRPr="005F10C6">
              <w:rPr>
                <w:rFonts w:ascii="Arial" w:hAnsi="Arial" w:cs="Arial"/>
              </w:rPr>
              <w:t>Describe lower limb orthotic joints</w:t>
            </w:r>
          </w:p>
          <w:p w14:paraId="3E747101" w14:textId="77777777" w:rsidR="007F6DEB" w:rsidRPr="005F10C6" w:rsidRDefault="007F6DEB" w:rsidP="001E1A56">
            <w:pPr>
              <w:spacing w:line="276" w:lineRule="auto"/>
              <w:rPr>
                <w:rFonts w:ascii="Arial" w:hAnsi="Arial" w:cs="Arial"/>
              </w:rPr>
            </w:pPr>
          </w:p>
        </w:tc>
        <w:tc>
          <w:tcPr>
            <w:tcW w:w="4836" w:type="dxa"/>
          </w:tcPr>
          <w:p w14:paraId="14200F14" w14:textId="77777777" w:rsidR="007F6DEB" w:rsidRPr="005F10C6" w:rsidRDefault="007F6DEB" w:rsidP="00516577">
            <w:pPr>
              <w:pStyle w:val="ListParagraph"/>
              <w:numPr>
                <w:ilvl w:val="0"/>
                <w:numId w:val="55"/>
              </w:numPr>
              <w:spacing w:after="200" w:line="360" w:lineRule="auto"/>
              <w:ind w:left="406"/>
              <w:rPr>
                <w:rFonts w:ascii="Arial" w:hAnsi="Arial" w:cs="Arial"/>
              </w:rPr>
            </w:pPr>
            <w:r w:rsidRPr="005F10C6">
              <w:rPr>
                <w:rFonts w:ascii="Arial" w:hAnsi="Arial" w:cs="Arial"/>
              </w:rPr>
              <w:t>Identify wrist joints</w:t>
            </w:r>
          </w:p>
          <w:p w14:paraId="2CEF3255" w14:textId="77777777" w:rsidR="007F6DEB" w:rsidRPr="005F10C6" w:rsidRDefault="007F6DEB" w:rsidP="00516577">
            <w:pPr>
              <w:pStyle w:val="ListParagraph"/>
              <w:numPr>
                <w:ilvl w:val="0"/>
                <w:numId w:val="55"/>
              </w:numPr>
              <w:spacing w:after="200" w:line="360" w:lineRule="auto"/>
              <w:ind w:left="406"/>
              <w:rPr>
                <w:rFonts w:ascii="Arial" w:hAnsi="Arial" w:cs="Arial"/>
              </w:rPr>
            </w:pPr>
            <w:r w:rsidRPr="005F10C6">
              <w:rPr>
                <w:rFonts w:ascii="Arial" w:hAnsi="Arial" w:cs="Arial"/>
              </w:rPr>
              <w:t>Identify elbow joints</w:t>
            </w:r>
          </w:p>
          <w:p w14:paraId="6F6AA5F7" w14:textId="77777777" w:rsidR="007F6DEB" w:rsidRPr="005F10C6" w:rsidRDefault="007F6DEB" w:rsidP="00516577">
            <w:pPr>
              <w:pStyle w:val="ListParagraph"/>
              <w:numPr>
                <w:ilvl w:val="0"/>
                <w:numId w:val="55"/>
              </w:numPr>
              <w:spacing w:line="360" w:lineRule="auto"/>
              <w:ind w:left="406"/>
              <w:rPr>
                <w:rFonts w:ascii="Arial" w:hAnsi="Arial" w:cs="Arial"/>
              </w:rPr>
            </w:pPr>
            <w:r w:rsidRPr="005F10C6">
              <w:rPr>
                <w:rFonts w:ascii="Arial" w:hAnsi="Arial" w:cs="Arial"/>
              </w:rPr>
              <w:t>Identify ankle joints</w:t>
            </w:r>
          </w:p>
          <w:p w14:paraId="696DF2AF" w14:textId="77777777" w:rsidR="007F6DEB" w:rsidRPr="005F10C6" w:rsidRDefault="007F6DEB" w:rsidP="00516577">
            <w:pPr>
              <w:pStyle w:val="ListParagraph"/>
              <w:numPr>
                <w:ilvl w:val="0"/>
                <w:numId w:val="55"/>
              </w:numPr>
              <w:spacing w:line="360" w:lineRule="auto"/>
              <w:ind w:left="406"/>
              <w:rPr>
                <w:rFonts w:ascii="Arial" w:hAnsi="Arial" w:cs="Arial"/>
              </w:rPr>
            </w:pPr>
            <w:r w:rsidRPr="005F10C6">
              <w:rPr>
                <w:rFonts w:ascii="Arial" w:hAnsi="Arial" w:cs="Arial"/>
              </w:rPr>
              <w:t>Identify knee joints</w:t>
            </w:r>
          </w:p>
          <w:p w14:paraId="3A040A74" w14:textId="77777777" w:rsidR="007F6DEB" w:rsidRPr="005F10C6" w:rsidRDefault="007F6DEB" w:rsidP="00516577">
            <w:pPr>
              <w:pStyle w:val="ListParagraph"/>
              <w:numPr>
                <w:ilvl w:val="0"/>
                <w:numId w:val="55"/>
              </w:numPr>
              <w:spacing w:line="360" w:lineRule="auto"/>
              <w:ind w:left="406"/>
              <w:rPr>
                <w:rFonts w:ascii="Arial" w:hAnsi="Arial" w:cs="Arial"/>
              </w:rPr>
            </w:pPr>
            <w:r w:rsidRPr="005F10C6">
              <w:rPr>
                <w:rFonts w:ascii="Arial" w:hAnsi="Arial" w:cs="Arial"/>
              </w:rPr>
              <w:t>Identify hip joints</w:t>
            </w:r>
          </w:p>
        </w:tc>
        <w:tc>
          <w:tcPr>
            <w:tcW w:w="1980" w:type="dxa"/>
            <w:vAlign w:val="center"/>
          </w:tcPr>
          <w:p w14:paraId="4811C6AD" w14:textId="03B5BAD1" w:rsidR="007F6DEB" w:rsidRPr="005F10C6" w:rsidRDefault="007F6DEB" w:rsidP="001E1A56">
            <w:pPr>
              <w:spacing w:line="276" w:lineRule="auto"/>
              <w:jc w:val="right"/>
              <w:rPr>
                <w:rFonts w:ascii="Arial" w:hAnsi="Arial" w:cs="Arial"/>
              </w:rPr>
            </w:pPr>
            <w:r w:rsidRPr="005F10C6">
              <w:rPr>
                <w:rFonts w:ascii="Arial" w:hAnsi="Arial" w:cs="Arial"/>
              </w:rPr>
              <w:t xml:space="preserve">Theory: </w:t>
            </w:r>
            <w:r w:rsidR="001F5770">
              <w:rPr>
                <w:rFonts w:ascii="Arial" w:hAnsi="Arial" w:cs="Arial"/>
              </w:rPr>
              <w:t>8</w:t>
            </w:r>
            <w:r w:rsidRPr="005F10C6">
              <w:rPr>
                <w:rFonts w:ascii="Arial" w:hAnsi="Arial" w:cs="Arial"/>
              </w:rPr>
              <w:t>hr</w:t>
            </w:r>
          </w:p>
          <w:p w14:paraId="6CFFC013" w14:textId="11DF3EC8" w:rsidR="007F6DEB" w:rsidRPr="005F10C6" w:rsidRDefault="007F6DEB" w:rsidP="001E1A56">
            <w:pPr>
              <w:spacing w:line="276" w:lineRule="auto"/>
              <w:jc w:val="right"/>
              <w:rPr>
                <w:rFonts w:ascii="Arial" w:hAnsi="Arial" w:cs="Arial"/>
              </w:rPr>
            </w:pPr>
            <w:r w:rsidRPr="005F10C6">
              <w:rPr>
                <w:rFonts w:ascii="Arial" w:hAnsi="Arial" w:cs="Arial"/>
              </w:rPr>
              <w:t xml:space="preserve">Practical: </w:t>
            </w:r>
            <w:r w:rsidR="001F5770">
              <w:rPr>
                <w:rFonts w:ascii="Arial" w:hAnsi="Arial" w:cs="Arial"/>
              </w:rPr>
              <w:t>18</w:t>
            </w:r>
            <w:r w:rsidRPr="005F10C6">
              <w:rPr>
                <w:rFonts w:ascii="Arial" w:hAnsi="Arial" w:cs="Arial"/>
              </w:rPr>
              <w:t>hrs.</w:t>
            </w:r>
          </w:p>
          <w:p w14:paraId="2A7881F4" w14:textId="659A791D" w:rsidR="007F6DEB" w:rsidRPr="005F10C6" w:rsidRDefault="007F6DEB" w:rsidP="001E1A56">
            <w:pPr>
              <w:spacing w:line="276" w:lineRule="auto"/>
              <w:jc w:val="right"/>
              <w:rPr>
                <w:rFonts w:ascii="Arial" w:hAnsi="Arial" w:cs="Arial"/>
              </w:rPr>
            </w:pPr>
            <w:r w:rsidRPr="005F10C6">
              <w:rPr>
                <w:rFonts w:ascii="Arial" w:hAnsi="Arial" w:cs="Arial"/>
              </w:rPr>
              <w:t xml:space="preserve">Total: </w:t>
            </w:r>
            <w:r w:rsidR="001F5770">
              <w:rPr>
                <w:rFonts w:ascii="Arial" w:hAnsi="Arial" w:cs="Arial"/>
              </w:rPr>
              <w:t>26</w:t>
            </w:r>
            <w:r w:rsidRPr="005F10C6">
              <w:rPr>
                <w:rFonts w:ascii="Arial" w:hAnsi="Arial" w:cs="Arial"/>
              </w:rPr>
              <w:t>hrs</w:t>
            </w:r>
          </w:p>
        </w:tc>
      </w:tr>
      <w:tr w:rsidR="007F6DEB" w:rsidRPr="005F10C6" w14:paraId="38D65668" w14:textId="77777777" w:rsidTr="001E1A56">
        <w:tc>
          <w:tcPr>
            <w:tcW w:w="10008" w:type="dxa"/>
            <w:gridSpan w:val="3"/>
            <w:shd w:val="clear" w:color="auto" w:fill="FFC000"/>
          </w:tcPr>
          <w:p w14:paraId="5EBAA199" w14:textId="77777777" w:rsidR="007F6DEB" w:rsidRPr="005F10C6" w:rsidRDefault="007F6DEB" w:rsidP="007F6DEB">
            <w:pPr>
              <w:pStyle w:val="Heading3"/>
              <w:rPr>
                <w:rFonts w:ascii="Arial" w:hAnsi="Arial" w:cs="Arial"/>
                <w:b w:val="0"/>
              </w:rPr>
            </w:pPr>
            <w:bookmarkStart w:id="69" w:name="_Toc170084995"/>
            <w:r w:rsidRPr="007F6DEB">
              <w:rPr>
                <w:rFonts w:ascii="Arial" w:hAnsi="Arial" w:cs="Arial"/>
                <w:sz w:val="22"/>
                <w:szCs w:val="22"/>
              </w:rPr>
              <w:t>9.6.2: Identify prosthetic joints</w:t>
            </w:r>
            <w:bookmarkEnd w:id="69"/>
          </w:p>
        </w:tc>
      </w:tr>
      <w:tr w:rsidR="007F6DEB" w:rsidRPr="005F10C6" w14:paraId="5713876D" w14:textId="77777777" w:rsidTr="000073BE">
        <w:tc>
          <w:tcPr>
            <w:tcW w:w="3192" w:type="dxa"/>
            <w:shd w:val="clear" w:color="auto" w:fill="F2F2F2" w:themeFill="background1" w:themeFillShade="F2"/>
          </w:tcPr>
          <w:p w14:paraId="11BD95DF" w14:textId="77777777" w:rsidR="007F6DEB" w:rsidRPr="005F10C6" w:rsidRDefault="007F6DEB" w:rsidP="001E1A56">
            <w:pPr>
              <w:spacing w:line="276" w:lineRule="auto"/>
              <w:jc w:val="center"/>
              <w:rPr>
                <w:rFonts w:ascii="Arial" w:hAnsi="Arial" w:cs="Arial"/>
                <w:b/>
              </w:rPr>
            </w:pPr>
            <w:r w:rsidRPr="005F10C6">
              <w:rPr>
                <w:rFonts w:ascii="Arial" w:hAnsi="Arial" w:cs="Arial"/>
                <w:b/>
              </w:rPr>
              <w:t>Theory</w:t>
            </w:r>
          </w:p>
        </w:tc>
        <w:tc>
          <w:tcPr>
            <w:tcW w:w="4836" w:type="dxa"/>
            <w:shd w:val="clear" w:color="auto" w:fill="F2F2F2" w:themeFill="background1" w:themeFillShade="F2"/>
          </w:tcPr>
          <w:p w14:paraId="312B476E" w14:textId="77777777" w:rsidR="007F6DEB" w:rsidRPr="005F10C6" w:rsidRDefault="007F6DEB" w:rsidP="001E1A56">
            <w:pPr>
              <w:spacing w:line="276" w:lineRule="auto"/>
              <w:jc w:val="center"/>
              <w:rPr>
                <w:rFonts w:ascii="Arial" w:hAnsi="Arial" w:cs="Arial"/>
                <w:b/>
              </w:rPr>
            </w:pPr>
            <w:r w:rsidRPr="005F10C6">
              <w:rPr>
                <w:rFonts w:ascii="Arial" w:hAnsi="Arial" w:cs="Arial"/>
                <w:b/>
              </w:rPr>
              <w:t>Practical</w:t>
            </w:r>
          </w:p>
        </w:tc>
        <w:tc>
          <w:tcPr>
            <w:tcW w:w="1980" w:type="dxa"/>
            <w:shd w:val="clear" w:color="auto" w:fill="F2F2F2" w:themeFill="background1" w:themeFillShade="F2"/>
          </w:tcPr>
          <w:p w14:paraId="6460225F" w14:textId="77777777" w:rsidR="007F6DEB" w:rsidRPr="005F10C6" w:rsidRDefault="007F6DEB" w:rsidP="001E1A56">
            <w:pPr>
              <w:spacing w:line="276" w:lineRule="auto"/>
              <w:jc w:val="center"/>
              <w:rPr>
                <w:rFonts w:ascii="Arial" w:hAnsi="Arial" w:cs="Arial"/>
                <w:b/>
              </w:rPr>
            </w:pPr>
            <w:r w:rsidRPr="005F10C6">
              <w:rPr>
                <w:rFonts w:ascii="Arial" w:hAnsi="Arial" w:cs="Arial"/>
                <w:b/>
              </w:rPr>
              <w:t>Duration</w:t>
            </w:r>
          </w:p>
        </w:tc>
      </w:tr>
      <w:tr w:rsidR="007F6DEB" w:rsidRPr="005F10C6" w14:paraId="45D1B66D" w14:textId="77777777" w:rsidTr="000073BE">
        <w:trPr>
          <w:trHeight w:val="1746"/>
        </w:trPr>
        <w:tc>
          <w:tcPr>
            <w:tcW w:w="3192" w:type="dxa"/>
          </w:tcPr>
          <w:p w14:paraId="233F5689" w14:textId="77777777" w:rsidR="007F6DEB" w:rsidRPr="005F10C6" w:rsidRDefault="007F6DEB" w:rsidP="00516577">
            <w:pPr>
              <w:pStyle w:val="ListParagraph"/>
              <w:numPr>
                <w:ilvl w:val="0"/>
                <w:numId w:val="46"/>
              </w:numPr>
              <w:spacing w:line="276" w:lineRule="auto"/>
              <w:ind w:left="450"/>
              <w:rPr>
                <w:rFonts w:ascii="Arial" w:hAnsi="Arial" w:cs="Arial"/>
              </w:rPr>
            </w:pPr>
            <w:r w:rsidRPr="005F10C6">
              <w:rPr>
                <w:rFonts w:ascii="Arial" w:hAnsi="Arial" w:cs="Arial"/>
              </w:rPr>
              <w:t>Describe lower limb prosthetic joints</w:t>
            </w:r>
          </w:p>
          <w:p w14:paraId="4FE79BDD" w14:textId="77777777" w:rsidR="007F6DEB" w:rsidRPr="005F10C6" w:rsidRDefault="007F6DEB" w:rsidP="00516577">
            <w:pPr>
              <w:pStyle w:val="ListParagraph"/>
              <w:numPr>
                <w:ilvl w:val="0"/>
                <w:numId w:val="46"/>
              </w:numPr>
              <w:spacing w:line="276" w:lineRule="auto"/>
              <w:ind w:left="450"/>
              <w:rPr>
                <w:rFonts w:ascii="Arial" w:hAnsi="Arial" w:cs="Arial"/>
              </w:rPr>
            </w:pPr>
            <w:r w:rsidRPr="005F10C6">
              <w:rPr>
                <w:rFonts w:ascii="Arial" w:hAnsi="Arial" w:cs="Arial"/>
              </w:rPr>
              <w:t>Describe upper limb prosthetic joints</w:t>
            </w:r>
          </w:p>
          <w:p w14:paraId="03533BD0" w14:textId="77777777" w:rsidR="007F6DEB" w:rsidRPr="005F10C6" w:rsidRDefault="007F6DEB" w:rsidP="001E1A56">
            <w:pPr>
              <w:spacing w:line="276" w:lineRule="auto"/>
              <w:ind w:left="180"/>
              <w:rPr>
                <w:rFonts w:ascii="Arial" w:hAnsi="Arial" w:cs="Arial"/>
              </w:rPr>
            </w:pPr>
          </w:p>
        </w:tc>
        <w:tc>
          <w:tcPr>
            <w:tcW w:w="4836" w:type="dxa"/>
          </w:tcPr>
          <w:p w14:paraId="2B2A5BD4" w14:textId="77777777" w:rsidR="007F6DEB" w:rsidRPr="005F10C6" w:rsidRDefault="007F6DEB" w:rsidP="00516577">
            <w:pPr>
              <w:pStyle w:val="ListParagraph"/>
              <w:numPr>
                <w:ilvl w:val="0"/>
                <w:numId w:val="56"/>
              </w:numPr>
              <w:spacing w:after="200" w:line="360" w:lineRule="auto"/>
              <w:ind w:left="406"/>
              <w:rPr>
                <w:rFonts w:ascii="Arial" w:hAnsi="Arial" w:cs="Arial"/>
              </w:rPr>
            </w:pPr>
            <w:r w:rsidRPr="005F10C6">
              <w:rPr>
                <w:rFonts w:ascii="Arial" w:hAnsi="Arial" w:cs="Arial"/>
              </w:rPr>
              <w:t>Identify ankle joints</w:t>
            </w:r>
          </w:p>
          <w:p w14:paraId="13118F84" w14:textId="77777777" w:rsidR="007F6DEB" w:rsidRPr="005F10C6" w:rsidRDefault="007F6DEB" w:rsidP="00516577">
            <w:pPr>
              <w:pStyle w:val="ListParagraph"/>
              <w:numPr>
                <w:ilvl w:val="0"/>
                <w:numId w:val="56"/>
              </w:numPr>
              <w:spacing w:after="200" w:line="360" w:lineRule="auto"/>
              <w:ind w:left="406"/>
              <w:rPr>
                <w:rFonts w:ascii="Arial" w:hAnsi="Arial" w:cs="Arial"/>
              </w:rPr>
            </w:pPr>
            <w:r w:rsidRPr="005F10C6">
              <w:rPr>
                <w:rFonts w:ascii="Arial" w:hAnsi="Arial" w:cs="Arial"/>
              </w:rPr>
              <w:t>Identify knee joints</w:t>
            </w:r>
          </w:p>
          <w:p w14:paraId="23BB679D" w14:textId="77777777" w:rsidR="007F6DEB" w:rsidRPr="005F10C6" w:rsidRDefault="007F6DEB" w:rsidP="00516577">
            <w:pPr>
              <w:pStyle w:val="ListParagraph"/>
              <w:numPr>
                <w:ilvl w:val="0"/>
                <w:numId w:val="56"/>
              </w:numPr>
              <w:spacing w:after="200" w:line="360" w:lineRule="auto"/>
              <w:ind w:left="406"/>
              <w:rPr>
                <w:rFonts w:ascii="Arial" w:hAnsi="Arial" w:cs="Arial"/>
              </w:rPr>
            </w:pPr>
            <w:r w:rsidRPr="005F10C6">
              <w:rPr>
                <w:rFonts w:ascii="Arial" w:hAnsi="Arial" w:cs="Arial"/>
              </w:rPr>
              <w:t>Identify hip joints</w:t>
            </w:r>
          </w:p>
          <w:p w14:paraId="6782AF66" w14:textId="77777777" w:rsidR="007F6DEB" w:rsidRPr="005F10C6" w:rsidRDefault="007F6DEB" w:rsidP="00516577">
            <w:pPr>
              <w:pStyle w:val="ListParagraph"/>
              <w:numPr>
                <w:ilvl w:val="0"/>
                <w:numId w:val="56"/>
              </w:numPr>
              <w:spacing w:line="360" w:lineRule="auto"/>
              <w:ind w:left="406"/>
              <w:rPr>
                <w:rFonts w:ascii="Arial" w:hAnsi="Arial" w:cs="Arial"/>
              </w:rPr>
            </w:pPr>
            <w:r w:rsidRPr="005F10C6">
              <w:rPr>
                <w:rFonts w:ascii="Arial" w:hAnsi="Arial" w:cs="Arial"/>
              </w:rPr>
              <w:t>Wrist unit</w:t>
            </w:r>
          </w:p>
          <w:p w14:paraId="1B8FD331" w14:textId="77777777" w:rsidR="007F6DEB" w:rsidRPr="005F10C6" w:rsidRDefault="007F6DEB" w:rsidP="00516577">
            <w:pPr>
              <w:pStyle w:val="ListParagraph"/>
              <w:numPr>
                <w:ilvl w:val="0"/>
                <w:numId w:val="56"/>
              </w:numPr>
              <w:spacing w:line="360" w:lineRule="auto"/>
              <w:ind w:left="406"/>
              <w:rPr>
                <w:rFonts w:ascii="Arial" w:hAnsi="Arial" w:cs="Arial"/>
              </w:rPr>
            </w:pPr>
            <w:r w:rsidRPr="005F10C6">
              <w:rPr>
                <w:rFonts w:ascii="Arial" w:hAnsi="Arial" w:cs="Arial"/>
              </w:rPr>
              <w:t>Elbow unit</w:t>
            </w:r>
          </w:p>
          <w:p w14:paraId="77A5D14B" w14:textId="77777777" w:rsidR="007F6DEB" w:rsidRPr="005F10C6" w:rsidRDefault="007F6DEB" w:rsidP="00516577">
            <w:pPr>
              <w:pStyle w:val="ListParagraph"/>
              <w:numPr>
                <w:ilvl w:val="0"/>
                <w:numId w:val="56"/>
              </w:numPr>
              <w:spacing w:line="360" w:lineRule="auto"/>
              <w:ind w:left="406"/>
              <w:rPr>
                <w:rFonts w:ascii="Arial" w:hAnsi="Arial" w:cs="Arial"/>
              </w:rPr>
            </w:pPr>
            <w:r w:rsidRPr="005F10C6">
              <w:rPr>
                <w:rFonts w:ascii="Arial" w:hAnsi="Arial" w:cs="Arial"/>
              </w:rPr>
              <w:t xml:space="preserve">Shoulder unit </w:t>
            </w:r>
          </w:p>
        </w:tc>
        <w:tc>
          <w:tcPr>
            <w:tcW w:w="1980" w:type="dxa"/>
            <w:vAlign w:val="center"/>
          </w:tcPr>
          <w:p w14:paraId="2F5B29ED" w14:textId="4EFF4E16" w:rsidR="007F6DEB" w:rsidRPr="005F10C6" w:rsidRDefault="007F6DEB" w:rsidP="001E1A56">
            <w:pPr>
              <w:spacing w:line="276" w:lineRule="auto"/>
              <w:jc w:val="right"/>
              <w:rPr>
                <w:rFonts w:ascii="Arial" w:hAnsi="Arial" w:cs="Arial"/>
              </w:rPr>
            </w:pPr>
            <w:r w:rsidRPr="005F10C6">
              <w:rPr>
                <w:rFonts w:ascii="Arial" w:hAnsi="Arial" w:cs="Arial"/>
              </w:rPr>
              <w:t xml:space="preserve">Theory: </w:t>
            </w:r>
            <w:r w:rsidR="001F5770">
              <w:rPr>
                <w:rFonts w:ascii="Arial" w:hAnsi="Arial" w:cs="Arial"/>
              </w:rPr>
              <w:t>12</w:t>
            </w:r>
            <w:r w:rsidRPr="005F10C6">
              <w:rPr>
                <w:rFonts w:ascii="Arial" w:hAnsi="Arial" w:cs="Arial"/>
              </w:rPr>
              <w:t>hr</w:t>
            </w:r>
          </w:p>
          <w:p w14:paraId="5764305A" w14:textId="614FAC29" w:rsidR="007F6DEB" w:rsidRPr="005F10C6" w:rsidRDefault="007F6DEB" w:rsidP="001E1A56">
            <w:pPr>
              <w:spacing w:line="276" w:lineRule="auto"/>
              <w:jc w:val="right"/>
              <w:rPr>
                <w:rFonts w:ascii="Arial" w:hAnsi="Arial" w:cs="Arial"/>
              </w:rPr>
            </w:pPr>
            <w:r w:rsidRPr="005F10C6">
              <w:rPr>
                <w:rFonts w:ascii="Arial" w:hAnsi="Arial" w:cs="Arial"/>
              </w:rPr>
              <w:t xml:space="preserve">Practical: </w:t>
            </w:r>
            <w:r w:rsidR="001F5770">
              <w:rPr>
                <w:rFonts w:ascii="Arial" w:hAnsi="Arial" w:cs="Arial"/>
              </w:rPr>
              <w:t>27</w:t>
            </w:r>
            <w:r w:rsidRPr="005F10C6">
              <w:rPr>
                <w:rFonts w:ascii="Arial" w:hAnsi="Arial" w:cs="Arial"/>
              </w:rPr>
              <w:t>hrs.</w:t>
            </w:r>
          </w:p>
          <w:p w14:paraId="399FE2EF" w14:textId="7B85CDAE" w:rsidR="007F6DEB" w:rsidRPr="005F10C6" w:rsidRDefault="007F6DEB" w:rsidP="001E1A56">
            <w:pPr>
              <w:spacing w:line="276" w:lineRule="auto"/>
              <w:jc w:val="right"/>
              <w:rPr>
                <w:rFonts w:ascii="Arial" w:hAnsi="Arial" w:cs="Arial"/>
              </w:rPr>
            </w:pPr>
            <w:r w:rsidRPr="005F10C6">
              <w:rPr>
                <w:rFonts w:ascii="Arial" w:hAnsi="Arial" w:cs="Arial"/>
              </w:rPr>
              <w:t xml:space="preserve">Total: </w:t>
            </w:r>
            <w:r w:rsidR="001F5770">
              <w:rPr>
                <w:rFonts w:ascii="Arial" w:hAnsi="Arial" w:cs="Arial"/>
              </w:rPr>
              <w:t>39</w:t>
            </w:r>
            <w:r w:rsidRPr="005F10C6">
              <w:rPr>
                <w:rFonts w:ascii="Arial" w:hAnsi="Arial" w:cs="Arial"/>
              </w:rPr>
              <w:t>hrs</w:t>
            </w:r>
          </w:p>
        </w:tc>
      </w:tr>
      <w:tr w:rsidR="007F6DEB" w:rsidRPr="005F10C6" w14:paraId="3A4CE120" w14:textId="77777777" w:rsidTr="001E1A56">
        <w:tc>
          <w:tcPr>
            <w:tcW w:w="10008" w:type="dxa"/>
            <w:gridSpan w:val="3"/>
            <w:shd w:val="clear" w:color="auto" w:fill="FFC000"/>
          </w:tcPr>
          <w:p w14:paraId="19505801" w14:textId="77777777" w:rsidR="007F6DEB" w:rsidRPr="005F10C6" w:rsidRDefault="007F6DEB" w:rsidP="007F6DEB">
            <w:pPr>
              <w:pStyle w:val="Heading3"/>
              <w:rPr>
                <w:rFonts w:ascii="Arial" w:hAnsi="Arial" w:cs="Arial"/>
              </w:rPr>
            </w:pPr>
            <w:bookmarkStart w:id="70" w:name="_Toc170084996"/>
            <w:r w:rsidRPr="007F6DEB">
              <w:rPr>
                <w:rFonts w:ascii="Arial" w:hAnsi="Arial" w:cs="Arial"/>
                <w:sz w:val="22"/>
                <w:szCs w:val="22"/>
              </w:rPr>
              <w:t>9.6.3: Identify prosthetic components:</w:t>
            </w:r>
            <w:bookmarkEnd w:id="70"/>
          </w:p>
        </w:tc>
      </w:tr>
      <w:tr w:rsidR="007F6DEB" w:rsidRPr="005F10C6" w14:paraId="3804BF80" w14:textId="77777777" w:rsidTr="000073BE">
        <w:tc>
          <w:tcPr>
            <w:tcW w:w="3192" w:type="dxa"/>
            <w:shd w:val="clear" w:color="auto" w:fill="F2F2F2" w:themeFill="background1" w:themeFillShade="F2"/>
          </w:tcPr>
          <w:p w14:paraId="32655C65" w14:textId="77777777" w:rsidR="007F6DEB" w:rsidRPr="005F10C6" w:rsidRDefault="007F6DEB" w:rsidP="001E1A56">
            <w:pPr>
              <w:spacing w:line="276" w:lineRule="auto"/>
              <w:jc w:val="center"/>
              <w:rPr>
                <w:rFonts w:ascii="Arial" w:hAnsi="Arial" w:cs="Arial"/>
                <w:b/>
              </w:rPr>
            </w:pPr>
            <w:r w:rsidRPr="005F10C6">
              <w:rPr>
                <w:rFonts w:ascii="Arial" w:hAnsi="Arial" w:cs="Arial"/>
                <w:b/>
              </w:rPr>
              <w:t>Theory</w:t>
            </w:r>
          </w:p>
        </w:tc>
        <w:tc>
          <w:tcPr>
            <w:tcW w:w="4836" w:type="dxa"/>
            <w:shd w:val="clear" w:color="auto" w:fill="F2F2F2" w:themeFill="background1" w:themeFillShade="F2"/>
          </w:tcPr>
          <w:p w14:paraId="75966B60" w14:textId="77777777" w:rsidR="007F6DEB" w:rsidRPr="005F10C6" w:rsidRDefault="007F6DEB" w:rsidP="001E1A56">
            <w:pPr>
              <w:spacing w:line="276" w:lineRule="auto"/>
              <w:jc w:val="center"/>
              <w:rPr>
                <w:rFonts w:ascii="Arial" w:hAnsi="Arial" w:cs="Arial"/>
                <w:b/>
              </w:rPr>
            </w:pPr>
            <w:r w:rsidRPr="005F10C6">
              <w:rPr>
                <w:rFonts w:ascii="Arial" w:hAnsi="Arial" w:cs="Arial"/>
                <w:b/>
              </w:rPr>
              <w:t>Practical</w:t>
            </w:r>
          </w:p>
        </w:tc>
        <w:tc>
          <w:tcPr>
            <w:tcW w:w="1980" w:type="dxa"/>
            <w:shd w:val="clear" w:color="auto" w:fill="F2F2F2" w:themeFill="background1" w:themeFillShade="F2"/>
          </w:tcPr>
          <w:p w14:paraId="26A2362A" w14:textId="77777777" w:rsidR="007F6DEB" w:rsidRPr="005F10C6" w:rsidRDefault="007F6DEB" w:rsidP="001E1A56">
            <w:pPr>
              <w:spacing w:line="276" w:lineRule="auto"/>
              <w:jc w:val="center"/>
              <w:rPr>
                <w:rFonts w:ascii="Arial" w:hAnsi="Arial" w:cs="Arial"/>
                <w:b/>
              </w:rPr>
            </w:pPr>
            <w:r w:rsidRPr="005F10C6">
              <w:rPr>
                <w:rFonts w:ascii="Arial" w:hAnsi="Arial" w:cs="Arial"/>
                <w:b/>
              </w:rPr>
              <w:t>Duration</w:t>
            </w:r>
          </w:p>
        </w:tc>
      </w:tr>
      <w:tr w:rsidR="007F6DEB" w:rsidRPr="005F10C6" w14:paraId="26D6A973" w14:textId="77777777" w:rsidTr="000073BE">
        <w:tc>
          <w:tcPr>
            <w:tcW w:w="3192" w:type="dxa"/>
          </w:tcPr>
          <w:p w14:paraId="29336DF7" w14:textId="77777777" w:rsidR="007F6DEB" w:rsidRPr="005F10C6" w:rsidRDefault="007F6DEB" w:rsidP="00516577">
            <w:pPr>
              <w:pStyle w:val="ListParagraph"/>
              <w:numPr>
                <w:ilvl w:val="0"/>
                <w:numId w:val="46"/>
              </w:numPr>
              <w:spacing w:line="276" w:lineRule="auto"/>
              <w:ind w:left="450"/>
              <w:rPr>
                <w:rFonts w:ascii="Arial" w:hAnsi="Arial" w:cs="Arial"/>
              </w:rPr>
            </w:pPr>
            <w:r w:rsidRPr="005F10C6">
              <w:rPr>
                <w:rFonts w:ascii="Arial" w:hAnsi="Arial" w:cs="Arial"/>
              </w:rPr>
              <w:t>Knowledge about different prosthetic components</w:t>
            </w:r>
          </w:p>
        </w:tc>
        <w:tc>
          <w:tcPr>
            <w:tcW w:w="4836" w:type="dxa"/>
          </w:tcPr>
          <w:p w14:paraId="350E55C0"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prosthetic feet</w:t>
            </w:r>
          </w:p>
          <w:p w14:paraId="01FC895C"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foot adapters</w:t>
            </w:r>
          </w:p>
          <w:p w14:paraId="502E4365"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pylon tube</w:t>
            </w:r>
          </w:p>
          <w:p w14:paraId="19DC63A5"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socket adopters</w:t>
            </w:r>
          </w:p>
          <w:p w14:paraId="36E77547"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tube clamp adapter</w:t>
            </w:r>
          </w:p>
          <w:p w14:paraId="688AF171"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double adaptor</w:t>
            </w:r>
          </w:p>
          <w:p w14:paraId="355D7549" w14:textId="77777777" w:rsidR="007F6DEB" w:rsidRPr="005F10C6" w:rsidRDefault="007F6DEB" w:rsidP="00516577">
            <w:pPr>
              <w:pStyle w:val="ListParagraph"/>
              <w:numPr>
                <w:ilvl w:val="0"/>
                <w:numId w:val="44"/>
              </w:numPr>
              <w:spacing w:line="360" w:lineRule="auto"/>
              <w:ind w:left="406"/>
              <w:rPr>
                <w:rFonts w:ascii="Arial" w:hAnsi="Arial" w:cs="Arial"/>
              </w:rPr>
            </w:pPr>
            <w:r w:rsidRPr="005F10C6">
              <w:rPr>
                <w:rFonts w:ascii="Arial" w:hAnsi="Arial" w:cs="Arial"/>
              </w:rPr>
              <w:t>Identify rotational adaptor</w:t>
            </w:r>
          </w:p>
        </w:tc>
        <w:tc>
          <w:tcPr>
            <w:tcW w:w="1980" w:type="dxa"/>
            <w:vAlign w:val="center"/>
          </w:tcPr>
          <w:p w14:paraId="5D694750" w14:textId="3ED62180" w:rsidR="007F6DEB" w:rsidRPr="005F10C6" w:rsidRDefault="007F6DEB" w:rsidP="001E1A56">
            <w:pPr>
              <w:spacing w:line="276" w:lineRule="auto"/>
              <w:jc w:val="right"/>
              <w:rPr>
                <w:rFonts w:ascii="Arial" w:hAnsi="Arial" w:cs="Arial"/>
              </w:rPr>
            </w:pPr>
            <w:r w:rsidRPr="005F10C6">
              <w:rPr>
                <w:rFonts w:ascii="Arial" w:hAnsi="Arial" w:cs="Arial"/>
              </w:rPr>
              <w:t>Theory:</w:t>
            </w:r>
            <w:r w:rsidR="001F5770">
              <w:rPr>
                <w:rFonts w:ascii="Arial" w:hAnsi="Arial" w:cs="Arial"/>
              </w:rPr>
              <w:t>5</w:t>
            </w:r>
            <w:r w:rsidRPr="005F10C6">
              <w:rPr>
                <w:rFonts w:ascii="Arial" w:hAnsi="Arial" w:cs="Arial"/>
              </w:rPr>
              <w:t>hr</w:t>
            </w:r>
          </w:p>
          <w:p w14:paraId="2AE1A114" w14:textId="3B6BC5F1" w:rsidR="007F6DEB" w:rsidRPr="005F10C6" w:rsidRDefault="007F6DEB" w:rsidP="001E1A56">
            <w:pPr>
              <w:spacing w:line="276" w:lineRule="auto"/>
              <w:jc w:val="right"/>
              <w:rPr>
                <w:rFonts w:ascii="Arial" w:hAnsi="Arial" w:cs="Arial"/>
              </w:rPr>
            </w:pPr>
            <w:r w:rsidRPr="005F10C6">
              <w:rPr>
                <w:rFonts w:ascii="Arial" w:hAnsi="Arial" w:cs="Arial"/>
              </w:rPr>
              <w:t xml:space="preserve">Practical: </w:t>
            </w:r>
            <w:r w:rsidR="001F5770">
              <w:rPr>
                <w:rFonts w:ascii="Arial" w:hAnsi="Arial" w:cs="Arial"/>
              </w:rPr>
              <w:t>21</w:t>
            </w:r>
            <w:r w:rsidRPr="005F10C6">
              <w:rPr>
                <w:rFonts w:ascii="Arial" w:hAnsi="Arial" w:cs="Arial"/>
              </w:rPr>
              <w:t>hrs.</w:t>
            </w:r>
          </w:p>
          <w:p w14:paraId="2CED4E04" w14:textId="4B4CCA15" w:rsidR="007F6DEB" w:rsidRPr="005F10C6" w:rsidRDefault="007F6DEB" w:rsidP="001E1A56">
            <w:pPr>
              <w:spacing w:line="276" w:lineRule="auto"/>
              <w:jc w:val="right"/>
              <w:rPr>
                <w:rFonts w:ascii="Arial" w:hAnsi="Arial" w:cs="Arial"/>
              </w:rPr>
            </w:pPr>
            <w:r w:rsidRPr="005F10C6">
              <w:rPr>
                <w:rFonts w:ascii="Arial" w:hAnsi="Arial" w:cs="Arial"/>
              </w:rPr>
              <w:t xml:space="preserve">Total: </w:t>
            </w:r>
            <w:r w:rsidR="001F5770">
              <w:rPr>
                <w:rFonts w:ascii="Arial" w:hAnsi="Arial" w:cs="Arial"/>
              </w:rPr>
              <w:t>26</w:t>
            </w:r>
            <w:r w:rsidRPr="005F10C6">
              <w:rPr>
                <w:rFonts w:ascii="Arial" w:hAnsi="Arial" w:cs="Arial"/>
              </w:rPr>
              <w:t>hrs</w:t>
            </w:r>
          </w:p>
        </w:tc>
      </w:tr>
      <w:tr w:rsidR="007F6DEB" w:rsidRPr="005F10C6" w14:paraId="7A242C3A" w14:textId="77777777" w:rsidTr="001E1A56">
        <w:tc>
          <w:tcPr>
            <w:tcW w:w="10008" w:type="dxa"/>
            <w:gridSpan w:val="3"/>
            <w:shd w:val="clear" w:color="auto" w:fill="FFC000"/>
          </w:tcPr>
          <w:p w14:paraId="142F6AE2" w14:textId="54D4F6E0" w:rsidR="007F6DEB" w:rsidRPr="005F10C6" w:rsidRDefault="007F6DEB" w:rsidP="007F6DEB">
            <w:pPr>
              <w:pStyle w:val="Heading3"/>
              <w:rPr>
                <w:rFonts w:ascii="Arial" w:hAnsi="Arial" w:cs="Arial"/>
                <w:b w:val="0"/>
              </w:rPr>
            </w:pPr>
            <w:bookmarkStart w:id="71" w:name="_Toc170084997"/>
            <w:r w:rsidRPr="007F6DEB">
              <w:rPr>
                <w:rFonts w:ascii="Arial" w:hAnsi="Arial" w:cs="Arial"/>
                <w:sz w:val="22"/>
                <w:szCs w:val="22"/>
              </w:rPr>
              <w:t>9.6.4: Perform bending of orthotic joints</w:t>
            </w:r>
            <w:bookmarkEnd w:id="71"/>
          </w:p>
        </w:tc>
      </w:tr>
      <w:tr w:rsidR="007F6DEB" w:rsidRPr="005F10C6" w14:paraId="6B2408D0" w14:textId="77777777" w:rsidTr="000073BE">
        <w:tc>
          <w:tcPr>
            <w:tcW w:w="3192" w:type="dxa"/>
            <w:shd w:val="clear" w:color="auto" w:fill="F2F2F2" w:themeFill="background1" w:themeFillShade="F2"/>
          </w:tcPr>
          <w:p w14:paraId="58C19BE3" w14:textId="77777777" w:rsidR="007F6DEB" w:rsidRPr="005F10C6" w:rsidRDefault="007F6DEB" w:rsidP="001E1A56">
            <w:pPr>
              <w:spacing w:line="276" w:lineRule="auto"/>
              <w:jc w:val="center"/>
              <w:rPr>
                <w:rFonts w:ascii="Arial" w:hAnsi="Arial" w:cs="Arial"/>
                <w:b/>
              </w:rPr>
            </w:pPr>
            <w:r w:rsidRPr="005F10C6">
              <w:rPr>
                <w:rFonts w:ascii="Arial" w:hAnsi="Arial" w:cs="Arial"/>
                <w:b/>
              </w:rPr>
              <w:t>Theory</w:t>
            </w:r>
          </w:p>
        </w:tc>
        <w:tc>
          <w:tcPr>
            <w:tcW w:w="4836" w:type="dxa"/>
            <w:shd w:val="clear" w:color="auto" w:fill="F2F2F2" w:themeFill="background1" w:themeFillShade="F2"/>
          </w:tcPr>
          <w:p w14:paraId="1686462F" w14:textId="77777777" w:rsidR="007F6DEB" w:rsidRPr="005F10C6" w:rsidRDefault="007F6DEB" w:rsidP="001E1A56">
            <w:pPr>
              <w:spacing w:line="276" w:lineRule="auto"/>
              <w:jc w:val="center"/>
              <w:rPr>
                <w:rFonts w:ascii="Arial" w:hAnsi="Arial" w:cs="Arial"/>
                <w:b/>
              </w:rPr>
            </w:pPr>
            <w:r w:rsidRPr="005F10C6">
              <w:rPr>
                <w:rFonts w:ascii="Arial" w:hAnsi="Arial" w:cs="Arial"/>
                <w:b/>
              </w:rPr>
              <w:t>Practical</w:t>
            </w:r>
          </w:p>
        </w:tc>
        <w:tc>
          <w:tcPr>
            <w:tcW w:w="1980" w:type="dxa"/>
            <w:shd w:val="clear" w:color="auto" w:fill="F2F2F2" w:themeFill="background1" w:themeFillShade="F2"/>
          </w:tcPr>
          <w:p w14:paraId="383F3013" w14:textId="77777777" w:rsidR="007F6DEB" w:rsidRPr="005F10C6" w:rsidRDefault="007F6DEB" w:rsidP="001E1A56">
            <w:pPr>
              <w:spacing w:line="276" w:lineRule="auto"/>
              <w:jc w:val="center"/>
              <w:rPr>
                <w:rFonts w:ascii="Arial" w:hAnsi="Arial" w:cs="Arial"/>
                <w:b/>
              </w:rPr>
            </w:pPr>
            <w:r w:rsidRPr="005F10C6">
              <w:rPr>
                <w:rFonts w:ascii="Arial" w:hAnsi="Arial" w:cs="Arial"/>
                <w:b/>
              </w:rPr>
              <w:t>Duration</w:t>
            </w:r>
          </w:p>
        </w:tc>
      </w:tr>
      <w:tr w:rsidR="007F6DEB" w:rsidRPr="005F10C6" w14:paraId="56FBBEF5" w14:textId="77777777" w:rsidTr="00C847AD">
        <w:trPr>
          <w:trHeight w:val="1142"/>
        </w:trPr>
        <w:tc>
          <w:tcPr>
            <w:tcW w:w="3192" w:type="dxa"/>
          </w:tcPr>
          <w:p w14:paraId="60731171" w14:textId="77777777" w:rsidR="007F6DEB" w:rsidRPr="005F10C6" w:rsidRDefault="007F6DEB" w:rsidP="00516577">
            <w:pPr>
              <w:pStyle w:val="ListParagraph"/>
              <w:numPr>
                <w:ilvl w:val="0"/>
                <w:numId w:val="46"/>
              </w:numPr>
              <w:spacing w:line="276" w:lineRule="auto"/>
              <w:ind w:left="450"/>
              <w:rPr>
                <w:rFonts w:ascii="Arial" w:hAnsi="Arial" w:cs="Arial"/>
              </w:rPr>
            </w:pPr>
            <w:r w:rsidRPr="005F10C6">
              <w:rPr>
                <w:rFonts w:ascii="Arial" w:hAnsi="Arial" w:cs="Arial"/>
              </w:rPr>
              <w:t>Knowledge about bending technique of different orthotic joints</w:t>
            </w:r>
          </w:p>
        </w:tc>
        <w:tc>
          <w:tcPr>
            <w:tcW w:w="4836" w:type="dxa"/>
          </w:tcPr>
          <w:p w14:paraId="3970FBE3" w14:textId="77777777" w:rsidR="007F6DEB" w:rsidRPr="005F10C6" w:rsidRDefault="007F6DEB" w:rsidP="00516577">
            <w:pPr>
              <w:pStyle w:val="ListParagraph"/>
              <w:numPr>
                <w:ilvl w:val="0"/>
                <w:numId w:val="45"/>
              </w:numPr>
              <w:spacing w:line="360" w:lineRule="auto"/>
              <w:ind w:left="406"/>
              <w:rPr>
                <w:rFonts w:ascii="Arial" w:hAnsi="Arial" w:cs="Arial"/>
              </w:rPr>
            </w:pPr>
            <w:r w:rsidRPr="005F10C6">
              <w:rPr>
                <w:rFonts w:ascii="Arial" w:hAnsi="Arial" w:cs="Arial"/>
              </w:rPr>
              <w:t>Perform ankle joint bending</w:t>
            </w:r>
          </w:p>
          <w:p w14:paraId="3E7BF328" w14:textId="77777777" w:rsidR="007F6DEB" w:rsidRPr="005F10C6" w:rsidRDefault="007F6DEB" w:rsidP="00516577">
            <w:pPr>
              <w:pStyle w:val="ListParagraph"/>
              <w:numPr>
                <w:ilvl w:val="0"/>
                <w:numId w:val="45"/>
              </w:numPr>
              <w:spacing w:after="200" w:line="360" w:lineRule="auto"/>
              <w:ind w:left="406"/>
              <w:rPr>
                <w:rFonts w:ascii="Arial" w:hAnsi="Arial" w:cs="Arial"/>
              </w:rPr>
            </w:pPr>
            <w:r w:rsidRPr="005F10C6">
              <w:rPr>
                <w:rFonts w:ascii="Arial" w:hAnsi="Arial" w:cs="Arial"/>
              </w:rPr>
              <w:t>Perform knee joint bending</w:t>
            </w:r>
          </w:p>
          <w:p w14:paraId="18413947" w14:textId="76DDB909" w:rsidR="007F6DEB" w:rsidRPr="005F10C6" w:rsidRDefault="007F6DEB" w:rsidP="00516577">
            <w:pPr>
              <w:pStyle w:val="ListParagraph"/>
              <w:numPr>
                <w:ilvl w:val="0"/>
                <w:numId w:val="45"/>
              </w:numPr>
              <w:spacing w:after="200" w:line="360" w:lineRule="auto"/>
              <w:ind w:left="406"/>
              <w:rPr>
                <w:rFonts w:ascii="Arial" w:hAnsi="Arial" w:cs="Arial"/>
              </w:rPr>
            </w:pPr>
            <w:r w:rsidRPr="005F10C6">
              <w:rPr>
                <w:rFonts w:ascii="Arial" w:hAnsi="Arial" w:cs="Arial"/>
              </w:rPr>
              <w:t>Perform hip joint bending</w:t>
            </w:r>
          </w:p>
        </w:tc>
        <w:tc>
          <w:tcPr>
            <w:tcW w:w="1980" w:type="dxa"/>
            <w:vAlign w:val="center"/>
          </w:tcPr>
          <w:p w14:paraId="193F175C" w14:textId="54F318C0" w:rsidR="007F6DEB" w:rsidRPr="005F10C6" w:rsidRDefault="007F6DEB" w:rsidP="001E1A56">
            <w:pPr>
              <w:spacing w:line="276" w:lineRule="auto"/>
              <w:jc w:val="right"/>
              <w:rPr>
                <w:rFonts w:ascii="Arial" w:hAnsi="Arial" w:cs="Arial"/>
              </w:rPr>
            </w:pPr>
            <w:r w:rsidRPr="005F10C6">
              <w:rPr>
                <w:rFonts w:ascii="Arial" w:hAnsi="Arial" w:cs="Arial"/>
              </w:rPr>
              <w:t xml:space="preserve">Theory: </w:t>
            </w:r>
            <w:r w:rsidR="001F5770">
              <w:rPr>
                <w:rFonts w:ascii="Arial" w:hAnsi="Arial" w:cs="Arial"/>
              </w:rPr>
              <w:t>5</w:t>
            </w:r>
            <w:r w:rsidRPr="005F10C6">
              <w:rPr>
                <w:rFonts w:ascii="Arial" w:hAnsi="Arial" w:cs="Arial"/>
              </w:rPr>
              <w:t>hr</w:t>
            </w:r>
          </w:p>
          <w:p w14:paraId="246FF19A" w14:textId="133DF058" w:rsidR="007F6DEB" w:rsidRPr="005F10C6" w:rsidRDefault="007F6DEB" w:rsidP="001E1A56">
            <w:pPr>
              <w:spacing w:line="276" w:lineRule="auto"/>
              <w:jc w:val="right"/>
              <w:rPr>
                <w:rFonts w:ascii="Arial" w:hAnsi="Arial" w:cs="Arial"/>
              </w:rPr>
            </w:pPr>
            <w:r w:rsidRPr="005F10C6">
              <w:rPr>
                <w:rFonts w:ascii="Arial" w:hAnsi="Arial" w:cs="Arial"/>
              </w:rPr>
              <w:t xml:space="preserve">Practical: </w:t>
            </w:r>
            <w:r w:rsidR="001F5770">
              <w:rPr>
                <w:rFonts w:ascii="Arial" w:hAnsi="Arial" w:cs="Arial"/>
              </w:rPr>
              <w:t>54</w:t>
            </w:r>
            <w:r w:rsidRPr="005F10C6">
              <w:rPr>
                <w:rFonts w:ascii="Arial" w:hAnsi="Arial" w:cs="Arial"/>
              </w:rPr>
              <w:t>hrs.</w:t>
            </w:r>
          </w:p>
          <w:p w14:paraId="759457DD" w14:textId="2D29C78A" w:rsidR="007F6DEB" w:rsidRPr="005F10C6" w:rsidRDefault="007F6DEB" w:rsidP="001E1A56">
            <w:pPr>
              <w:spacing w:line="276" w:lineRule="auto"/>
              <w:jc w:val="right"/>
              <w:rPr>
                <w:rFonts w:ascii="Arial" w:hAnsi="Arial" w:cs="Arial"/>
              </w:rPr>
            </w:pPr>
            <w:r w:rsidRPr="005F10C6">
              <w:rPr>
                <w:rFonts w:ascii="Arial" w:hAnsi="Arial" w:cs="Arial"/>
              </w:rPr>
              <w:t xml:space="preserve">Total: </w:t>
            </w:r>
            <w:r w:rsidR="001F5770">
              <w:rPr>
                <w:rFonts w:ascii="Arial" w:hAnsi="Arial" w:cs="Arial"/>
              </w:rPr>
              <w:t>59</w:t>
            </w:r>
            <w:r w:rsidRPr="005F10C6">
              <w:rPr>
                <w:rFonts w:ascii="Arial" w:hAnsi="Arial" w:cs="Arial"/>
              </w:rPr>
              <w:t>hrs</w:t>
            </w:r>
          </w:p>
        </w:tc>
      </w:tr>
    </w:tbl>
    <w:p w14:paraId="5FEAD7D1" w14:textId="77777777" w:rsidR="00DF6A2F" w:rsidRDefault="00DF6A2F">
      <w:pPr>
        <w:rPr>
          <w:rFonts w:ascii="Arial" w:eastAsia="Times New Roman" w:hAnsi="Arial" w:cs="Arial"/>
          <w:b/>
          <w:bCs/>
          <w:sz w:val="24"/>
          <w:szCs w:val="24"/>
        </w:rPr>
      </w:pPr>
      <w:r>
        <w:rPr>
          <w:rFonts w:ascii="Arial" w:hAnsi="Arial" w:cs="Arial"/>
          <w:sz w:val="24"/>
          <w:szCs w:val="24"/>
        </w:rPr>
        <w:br w:type="page"/>
      </w:r>
    </w:p>
    <w:p w14:paraId="54259082" w14:textId="49A454F0" w:rsidR="009237E9" w:rsidRPr="00C847AD" w:rsidRDefault="009237E9" w:rsidP="00516577">
      <w:pPr>
        <w:pStyle w:val="Heading1"/>
        <w:numPr>
          <w:ilvl w:val="0"/>
          <w:numId w:val="57"/>
        </w:numPr>
        <w:tabs>
          <w:tab w:val="left" w:pos="270"/>
          <w:tab w:val="left" w:pos="8264"/>
          <w:tab w:val="left" w:pos="12231"/>
        </w:tabs>
        <w:spacing w:before="0" w:after="240" w:line="240" w:lineRule="auto"/>
        <w:ind w:left="108"/>
        <w:rPr>
          <w:rFonts w:eastAsia="Times New Roman"/>
        </w:rPr>
      </w:pPr>
      <w:bookmarkStart w:id="72" w:name="_Toc170084998"/>
      <w:r w:rsidRPr="00C847AD">
        <w:rPr>
          <w:rFonts w:ascii="Arial" w:hAnsi="Arial" w:cs="Arial"/>
          <w:color w:val="333333"/>
        </w:rPr>
        <w:lastRenderedPageBreak/>
        <w:t>List of Tools, Equipment and Consumable</w:t>
      </w:r>
      <w:bookmarkEnd w:id="72"/>
      <w:r w:rsidRPr="00C847AD">
        <w:rPr>
          <w:rFonts w:eastAsia="Times New Roman"/>
        </w:rPr>
        <w:tab/>
        <w:t> </w:t>
      </w:r>
    </w:p>
    <w:tbl>
      <w:tblPr>
        <w:tblStyle w:val="TableGrid"/>
        <w:tblW w:w="0" w:type="auto"/>
        <w:tblInd w:w="108" w:type="dxa"/>
        <w:tblLook w:val="04A0" w:firstRow="1" w:lastRow="0" w:firstColumn="1" w:lastColumn="0" w:noHBand="0" w:noVBand="1"/>
      </w:tblPr>
      <w:tblGrid>
        <w:gridCol w:w="1042"/>
        <w:gridCol w:w="2378"/>
        <w:gridCol w:w="900"/>
        <w:gridCol w:w="5355"/>
      </w:tblGrid>
      <w:tr w:rsidR="009237E9" w:rsidRPr="004E50C6" w14:paraId="1FD2BFFA" w14:textId="77777777" w:rsidTr="00324839">
        <w:tc>
          <w:tcPr>
            <w:tcW w:w="1042" w:type="dxa"/>
            <w:shd w:val="clear" w:color="auto" w:fill="D9D9D9" w:themeFill="background1" w:themeFillShade="D9"/>
          </w:tcPr>
          <w:p w14:paraId="40259E79" w14:textId="77777777" w:rsidR="009237E9" w:rsidRPr="004E50C6" w:rsidRDefault="009237E9" w:rsidP="007C6E04">
            <w:pPr>
              <w:tabs>
                <w:tab w:val="left" w:pos="270"/>
                <w:tab w:val="left" w:pos="8264"/>
                <w:tab w:val="left" w:pos="12231"/>
              </w:tabs>
              <w:rPr>
                <w:rFonts w:ascii="Arial" w:eastAsia="Times New Roman" w:hAnsi="Arial" w:cs="Arial"/>
                <w:b/>
              </w:rPr>
            </w:pPr>
            <w:r w:rsidRPr="004E50C6">
              <w:rPr>
                <w:rFonts w:ascii="Arial" w:eastAsia="Times New Roman" w:hAnsi="Arial" w:cs="Arial"/>
                <w:b/>
              </w:rPr>
              <w:t>Sr No.</w:t>
            </w:r>
          </w:p>
        </w:tc>
        <w:tc>
          <w:tcPr>
            <w:tcW w:w="2378" w:type="dxa"/>
            <w:shd w:val="clear" w:color="auto" w:fill="D9D9D9" w:themeFill="background1" w:themeFillShade="D9"/>
          </w:tcPr>
          <w:p w14:paraId="7E3D5A3A" w14:textId="37205969" w:rsidR="009237E9" w:rsidRPr="004E50C6" w:rsidRDefault="009237E9" w:rsidP="007C6E04">
            <w:pPr>
              <w:tabs>
                <w:tab w:val="left" w:pos="270"/>
                <w:tab w:val="left" w:pos="8264"/>
                <w:tab w:val="left" w:pos="12231"/>
              </w:tabs>
              <w:rPr>
                <w:rFonts w:ascii="Arial" w:eastAsia="Times New Roman" w:hAnsi="Arial" w:cs="Arial"/>
                <w:b/>
              </w:rPr>
            </w:pPr>
            <w:r w:rsidRPr="004E50C6">
              <w:rPr>
                <w:rFonts w:ascii="Arial" w:eastAsia="Times New Roman" w:hAnsi="Arial" w:cs="Arial"/>
                <w:b/>
              </w:rPr>
              <w:t xml:space="preserve">Tools </w:t>
            </w:r>
            <w:r w:rsidR="00324839">
              <w:rPr>
                <w:rFonts w:ascii="Arial" w:eastAsia="Times New Roman" w:hAnsi="Arial" w:cs="Arial"/>
                <w:b/>
              </w:rPr>
              <w:t xml:space="preserve">&amp; </w:t>
            </w:r>
            <w:r w:rsidR="00324839" w:rsidRPr="004E50C6">
              <w:rPr>
                <w:rFonts w:ascii="Arial" w:eastAsia="Times New Roman" w:hAnsi="Arial" w:cs="Arial"/>
                <w:b/>
              </w:rPr>
              <w:t>Equipment</w:t>
            </w:r>
          </w:p>
        </w:tc>
        <w:tc>
          <w:tcPr>
            <w:tcW w:w="900" w:type="dxa"/>
            <w:shd w:val="clear" w:color="auto" w:fill="D9D9D9" w:themeFill="background1" w:themeFillShade="D9"/>
          </w:tcPr>
          <w:p w14:paraId="12BB4DD9" w14:textId="77777777" w:rsidR="009237E9" w:rsidRPr="004E50C6" w:rsidRDefault="009237E9" w:rsidP="007C6E04">
            <w:pPr>
              <w:tabs>
                <w:tab w:val="left" w:pos="270"/>
                <w:tab w:val="left" w:pos="8264"/>
                <w:tab w:val="left" w:pos="12231"/>
              </w:tabs>
              <w:rPr>
                <w:rFonts w:ascii="Arial" w:eastAsia="Times New Roman" w:hAnsi="Arial" w:cs="Arial"/>
                <w:b/>
              </w:rPr>
            </w:pPr>
            <w:r w:rsidRPr="004E50C6">
              <w:rPr>
                <w:rFonts w:ascii="Arial" w:eastAsia="Times New Roman" w:hAnsi="Arial" w:cs="Arial"/>
                <w:b/>
              </w:rPr>
              <w:t>Sr No.</w:t>
            </w:r>
          </w:p>
        </w:tc>
        <w:tc>
          <w:tcPr>
            <w:tcW w:w="5355" w:type="dxa"/>
            <w:shd w:val="clear" w:color="auto" w:fill="D9D9D9" w:themeFill="background1" w:themeFillShade="D9"/>
          </w:tcPr>
          <w:p w14:paraId="36A62B2A" w14:textId="72F75C9E" w:rsidR="009237E9" w:rsidRPr="004E50C6" w:rsidRDefault="00324839" w:rsidP="007C6E04">
            <w:pPr>
              <w:tabs>
                <w:tab w:val="left" w:pos="270"/>
                <w:tab w:val="left" w:pos="8264"/>
                <w:tab w:val="left" w:pos="12231"/>
              </w:tabs>
              <w:rPr>
                <w:rFonts w:ascii="Arial" w:eastAsia="Times New Roman" w:hAnsi="Arial" w:cs="Arial"/>
                <w:b/>
              </w:rPr>
            </w:pPr>
            <w:r w:rsidRPr="00C6635C">
              <w:rPr>
                <w:rFonts w:ascii="Arial" w:eastAsia="Times New Roman" w:hAnsi="Arial" w:cs="Arial"/>
                <w:b/>
                <w:bCs/>
              </w:rPr>
              <w:t>Health and Safety</w:t>
            </w:r>
          </w:p>
        </w:tc>
      </w:tr>
      <w:tr w:rsidR="00401D09" w:rsidRPr="004E50C6" w14:paraId="0C105014" w14:textId="77777777" w:rsidTr="00324839">
        <w:trPr>
          <w:trHeight w:val="20"/>
        </w:trPr>
        <w:tc>
          <w:tcPr>
            <w:tcW w:w="3420" w:type="dxa"/>
            <w:gridSpan w:val="2"/>
          </w:tcPr>
          <w:p w14:paraId="079D3985" w14:textId="2333A988" w:rsidR="00401D09" w:rsidRPr="00401D09" w:rsidRDefault="00401D09" w:rsidP="00401D09">
            <w:pPr>
              <w:spacing w:line="276" w:lineRule="auto"/>
              <w:jc w:val="center"/>
              <w:rPr>
                <w:rFonts w:ascii="Arial" w:eastAsia="Calibri" w:hAnsi="Arial" w:cs="Arial"/>
                <w:b/>
                <w:bCs/>
              </w:rPr>
            </w:pPr>
            <w:r w:rsidRPr="00401D09">
              <w:rPr>
                <w:rFonts w:ascii="Arial" w:hAnsi="Arial" w:cs="Arial"/>
                <w:b/>
                <w:bCs/>
              </w:rPr>
              <w:t>Marking tools</w:t>
            </w:r>
          </w:p>
        </w:tc>
        <w:tc>
          <w:tcPr>
            <w:tcW w:w="900" w:type="dxa"/>
            <w:vAlign w:val="center"/>
          </w:tcPr>
          <w:p w14:paraId="35B45D16" w14:textId="000CAAD0" w:rsidR="00401D09" w:rsidRPr="00324839" w:rsidRDefault="00324839" w:rsidP="00324839">
            <w:pPr>
              <w:tabs>
                <w:tab w:val="left" w:pos="541"/>
                <w:tab w:val="left" w:pos="8264"/>
                <w:tab w:val="left" w:pos="12231"/>
              </w:tabs>
              <w:jc w:val="center"/>
              <w:rPr>
                <w:rFonts w:ascii="Arial" w:eastAsia="Times New Roman" w:hAnsi="Arial" w:cs="Arial"/>
              </w:rPr>
            </w:pPr>
            <w:r w:rsidRPr="00324839">
              <w:rPr>
                <w:rFonts w:ascii="Arial" w:eastAsia="Times New Roman" w:hAnsi="Arial" w:cs="Arial"/>
              </w:rPr>
              <w:t>1</w:t>
            </w:r>
          </w:p>
        </w:tc>
        <w:tc>
          <w:tcPr>
            <w:tcW w:w="5355" w:type="dxa"/>
            <w:vAlign w:val="center"/>
          </w:tcPr>
          <w:p w14:paraId="6363F08D" w14:textId="1B660698" w:rsidR="00401D09" w:rsidRPr="00C6635C" w:rsidRDefault="00324839" w:rsidP="007C6E04">
            <w:pPr>
              <w:tabs>
                <w:tab w:val="left" w:pos="270"/>
                <w:tab w:val="left" w:pos="8264"/>
                <w:tab w:val="left" w:pos="12231"/>
              </w:tabs>
              <w:rPr>
                <w:rFonts w:ascii="Arial" w:eastAsia="Times New Roman" w:hAnsi="Arial" w:cs="Arial"/>
                <w:b/>
                <w:bCs/>
              </w:rPr>
            </w:pPr>
            <w:r w:rsidRPr="00C6635C">
              <w:rPr>
                <w:rFonts w:ascii="Arial" w:hAnsi="Arial" w:cs="Arial"/>
              </w:rPr>
              <w:t>Safety gloves,</w:t>
            </w:r>
          </w:p>
        </w:tc>
      </w:tr>
      <w:tr w:rsidR="00324839" w:rsidRPr="004E50C6" w14:paraId="722E6E56" w14:textId="77777777" w:rsidTr="00324839">
        <w:trPr>
          <w:trHeight w:val="20"/>
        </w:trPr>
        <w:tc>
          <w:tcPr>
            <w:tcW w:w="1042" w:type="dxa"/>
          </w:tcPr>
          <w:p w14:paraId="68DCD698"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7B21826C" w14:textId="6752F1CE" w:rsidR="00324839" w:rsidRPr="00401D09" w:rsidRDefault="00324839" w:rsidP="00324839">
            <w:pPr>
              <w:spacing w:line="276" w:lineRule="auto"/>
              <w:rPr>
                <w:rFonts w:ascii="Arial" w:eastAsia="Calibri" w:hAnsi="Arial" w:cs="Arial"/>
              </w:rPr>
            </w:pPr>
            <w:r w:rsidRPr="00401D09">
              <w:rPr>
                <w:rFonts w:ascii="Arial" w:hAnsi="Arial" w:cs="Arial"/>
              </w:rPr>
              <w:t>Scriber</w:t>
            </w:r>
          </w:p>
        </w:tc>
        <w:tc>
          <w:tcPr>
            <w:tcW w:w="900" w:type="dxa"/>
            <w:vAlign w:val="center"/>
          </w:tcPr>
          <w:p w14:paraId="4F955714" w14:textId="46688A2F"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2</w:t>
            </w:r>
          </w:p>
        </w:tc>
        <w:tc>
          <w:tcPr>
            <w:tcW w:w="5355" w:type="dxa"/>
            <w:vAlign w:val="center"/>
          </w:tcPr>
          <w:p w14:paraId="2F3A7F32" w14:textId="35FE95BE"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bCs/>
                <w:color w:val="000000" w:themeColor="text1"/>
              </w:rPr>
              <w:t>safety glasses</w:t>
            </w:r>
          </w:p>
        </w:tc>
      </w:tr>
      <w:tr w:rsidR="00324839" w:rsidRPr="004E50C6" w14:paraId="36771FD6" w14:textId="77777777" w:rsidTr="00324839">
        <w:trPr>
          <w:trHeight w:val="332"/>
        </w:trPr>
        <w:tc>
          <w:tcPr>
            <w:tcW w:w="1042" w:type="dxa"/>
          </w:tcPr>
          <w:p w14:paraId="7A4BDCE3"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4B65F636" w14:textId="74135170"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Divider</w:t>
            </w:r>
          </w:p>
        </w:tc>
        <w:tc>
          <w:tcPr>
            <w:tcW w:w="900" w:type="dxa"/>
            <w:vAlign w:val="center"/>
          </w:tcPr>
          <w:p w14:paraId="21A3584D" w14:textId="7D46587E"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3</w:t>
            </w:r>
          </w:p>
        </w:tc>
        <w:tc>
          <w:tcPr>
            <w:tcW w:w="5355" w:type="dxa"/>
          </w:tcPr>
          <w:p w14:paraId="127F3DEB" w14:textId="02C35BD1"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Hearing protection</w:t>
            </w:r>
          </w:p>
        </w:tc>
      </w:tr>
      <w:tr w:rsidR="00324839" w:rsidRPr="004E50C6" w14:paraId="129481EF" w14:textId="77777777" w:rsidTr="00324839">
        <w:trPr>
          <w:trHeight w:val="20"/>
        </w:trPr>
        <w:tc>
          <w:tcPr>
            <w:tcW w:w="1042" w:type="dxa"/>
          </w:tcPr>
          <w:p w14:paraId="130D28D1"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7AE385C1" w14:textId="24281B38"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Punches</w:t>
            </w:r>
          </w:p>
        </w:tc>
        <w:tc>
          <w:tcPr>
            <w:tcW w:w="900" w:type="dxa"/>
            <w:vAlign w:val="center"/>
          </w:tcPr>
          <w:p w14:paraId="058F4749" w14:textId="269E8EAD"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4</w:t>
            </w:r>
          </w:p>
        </w:tc>
        <w:tc>
          <w:tcPr>
            <w:tcW w:w="5355" w:type="dxa"/>
            <w:vAlign w:val="center"/>
          </w:tcPr>
          <w:p w14:paraId="64AE6CE5" w14:textId="1BA60079"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Breathing apparatus,</w:t>
            </w:r>
          </w:p>
        </w:tc>
      </w:tr>
      <w:tr w:rsidR="00324839" w:rsidRPr="004E50C6" w14:paraId="23410AD3" w14:textId="77777777" w:rsidTr="00324839">
        <w:trPr>
          <w:trHeight w:val="20"/>
        </w:trPr>
        <w:tc>
          <w:tcPr>
            <w:tcW w:w="3420" w:type="dxa"/>
            <w:gridSpan w:val="2"/>
          </w:tcPr>
          <w:p w14:paraId="2820D8E8" w14:textId="52696F53" w:rsidR="00324839" w:rsidRPr="00401D09" w:rsidRDefault="00324839" w:rsidP="00324839">
            <w:pPr>
              <w:jc w:val="center"/>
              <w:rPr>
                <w:rFonts w:ascii="Arial" w:hAnsi="Arial" w:cs="Arial"/>
                <w:b/>
                <w:bCs/>
              </w:rPr>
            </w:pPr>
            <w:r w:rsidRPr="00401D09">
              <w:rPr>
                <w:rFonts w:ascii="Arial" w:hAnsi="Arial" w:cs="Arial"/>
                <w:b/>
                <w:bCs/>
              </w:rPr>
              <w:t>Measuring tools</w:t>
            </w:r>
          </w:p>
        </w:tc>
        <w:tc>
          <w:tcPr>
            <w:tcW w:w="900" w:type="dxa"/>
            <w:vAlign w:val="center"/>
          </w:tcPr>
          <w:p w14:paraId="0F2DF78E" w14:textId="42D2EE19"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5</w:t>
            </w:r>
          </w:p>
        </w:tc>
        <w:tc>
          <w:tcPr>
            <w:tcW w:w="5355" w:type="dxa"/>
            <w:vAlign w:val="center"/>
          </w:tcPr>
          <w:p w14:paraId="717EA9B2" w14:textId="193E248B" w:rsidR="00324839" w:rsidRPr="00C6635C" w:rsidRDefault="00324839" w:rsidP="00324839">
            <w:pPr>
              <w:tabs>
                <w:tab w:val="left" w:pos="270"/>
                <w:tab w:val="left" w:pos="8264"/>
                <w:tab w:val="left" w:pos="12231"/>
              </w:tabs>
              <w:rPr>
                <w:rFonts w:ascii="Arial" w:eastAsia="Times New Roman" w:hAnsi="Arial" w:cs="Arial"/>
              </w:rPr>
            </w:pPr>
            <w:r>
              <w:rPr>
                <w:rFonts w:ascii="Arial" w:eastAsia="Times New Roman" w:hAnsi="Arial" w:cs="Arial"/>
              </w:rPr>
              <w:t>Personal Protection Equipment (PPE)</w:t>
            </w:r>
          </w:p>
        </w:tc>
      </w:tr>
      <w:tr w:rsidR="00324839" w:rsidRPr="004E50C6" w14:paraId="3DB0CDB1" w14:textId="77777777" w:rsidTr="00324839">
        <w:trPr>
          <w:trHeight w:val="20"/>
        </w:trPr>
        <w:tc>
          <w:tcPr>
            <w:tcW w:w="1042" w:type="dxa"/>
          </w:tcPr>
          <w:p w14:paraId="11490F8E"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AE67854" w14:textId="3A632968"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Measuring tape</w:t>
            </w:r>
          </w:p>
        </w:tc>
        <w:tc>
          <w:tcPr>
            <w:tcW w:w="900" w:type="dxa"/>
            <w:vAlign w:val="center"/>
          </w:tcPr>
          <w:p w14:paraId="36A2FBC5" w14:textId="03097EDA"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6</w:t>
            </w:r>
          </w:p>
        </w:tc>
        <w:tc>
          <w:tcPr>
            <w:tcW w:w="5355" w:type="dxa"/>
          </w:tcPr>
          <w:p w14:paraId="25A17276" w14:textId="4A6CE77E"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 xml:space="preserve">Fire extinguishers, </w:t>
            </w:r>
          </w:p>
        </w:tc>
      </w:tr>
      <w:tr w:rsidR="00324839" w:rsidRPr="004E50C6" w14:paraId="231A76DE" w14:textId="77777777" w:rsidTr="00324839">
        <w:trPr>
          <w:trHeight w:val="20"/>
        </w:trPr>
        <w:tc>
          <w:tcPr>
            <w:tcW w:w="1042" w:type="dxa"/>
          </w:tcPr>
          <w:p w14:paraId="42CFDB50"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B1D6800" w14:textId="0938572C"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Ruler</w:t>
            </w:r>
          </w:p>
        </w:tc>
        <w:tc>
          <w:tcPr>
            <w:tcW w:w="900" w:type="dxa"/>
            <w:vAlign w:val="center"/>
          </w:tcPr>
          <w:p w14:paraId="722B9CF7" w14:textId="28C86692"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7</w:t>
            </w:r>
          </w:p>
        </w:tc>
        <w:tc>
          <w:tcPr>
            <w:tcW w:w="5355" w:type="dxa"/>
          </w:tcPr>
          <w:p w14:paraId="0E31AF30" w14:textId="4EF9ACD5"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 xml:space="preserve">Fire blankets, </w:t>
            </w:r>
          </w:p>
        </w:tc>
      </w:tr>
      <w:tr w:rsidR="00324839" w:rsidRPr="004E50C6" w14:paraId="4266E7B0" w14:textId="77777777" w:rsidTr="00324839">
        <w:trPr>
          <w:trHeight w:val="20"/>
        </w:trPr>
        <w:tc>
          <w:tcPr>
            <w:tcW w:w="1042" w:type="dxa"/>
          </w:tcPr>
          <w:p w14:paraId="494EDF7D"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71E0AB21" w14:textId="5174E509"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Try square</w:t>
            </w:r>
          </w:p>
        </w:tc>
        <w:tc>
          <w:tcPr>
            <w:tcW w:w="900" w:type="dxa"/>
            <w:vAlign w:val="center"/>
          </w:tcPr>
          <w:p w14:paraId="53120055" w14:textId="3410013E"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8</w:t>
            </w:r>
          </w:p>
        </w:tc>
        <w:tc>
          <w:tcPr>
            <w:tcW w:w="5355" w:type="dxa"/>
          </w:tcPr>
          <w:p w14:paraId="74A393B8" w14:textId="5B683BF9"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 xml:space="preserve">Respirators, masks, </w:t>
            </w:r>
          </w:p>
        </w:tc>
      </w:tr>
      <w:tr w:rsidR="00324839" w:rsidRPr="004E50C6" w14:paraId="3B95B510" w14:textId="77777777" w:rsidTr="00324839">
        <w:trPr>
          <w:trHeight w:val="20"/>
        </w:trPr>
        <w:tc>
          <w:tcPr>
            <w:tcW w:w="1042" w:type="dxa"/>
          </w:tcPr>
          <w:p w14:paraId="00D32FDF" w14:textId="77777777" w:rsidR="00324839" w:rsidRPr="004E50C6" w:rsidRDefault="00324839" w:rsidP="00324839">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40E024D3" w14:textId="0C837100" w:rsidR="00324839" w:rsidRPr="00401D09" w:rsidRDefault="00324839" w:rsidP="00324839">
            <w:pPr>
              <w:tabs>
                <w:tab w:val="left" w:pos="270"/>
                <w:tab w:val="left" w:pos="8264"/>
                <w:tab w:val="left" w:pos="12231"/>
              </w:tabs>
              <w:rPr>
                <w:rFonts w:ascii="Arial" w:eastAsia="Times New Roman" w:hAnsi="Arial" w:cs="Arial"/>
              </w:rPr>
            </w:pPr>
            <w:r w:rsidRPr="00401D09">
              <w:rPr>
                <w:rFonts w:ascii="Arial" w:hAnsi="Arial" w:cs="Arial"/>
              </w:rPr>
              <w:t>Vernier caliper</w:t>
            </w:r>
          </w:p>
        </w:tc>
        <w:tc>
          <w:tcPr>
            <w:tcW w:w="900" w:type="dxa"/>
            <w:vAlign w:val="center"/>
          </w:tcPr>
          <w:p w14:paraId="71F18FF0" w14:textId="6F4CE297" w:rsidR="00324839" w:rsidRPr="00324839" w:rsidRDefault="00324839" w:rsidP="00324839">
            <w:pPr>
              <w:tabs>
                <w:tab w:val="left" w:pos="8264"/>
                <w:tab w:val="left" w:pos="12231"/>
              </w:tabs>
              <w:jc w:val="center"/>
              <w:rPr>
                <w:rFonts w:ascii="Arial" w:eastAsia="Times New Roman" w:hAnsi="Arial" w:cs="Arial"/>
              </w:rPr>
            </w:pPr>
            <w:r>
              <w:rPr>
                <w:rFonts w:ascii="Arial" w:eastAsia="Times New Roman" w:hAnsi="Arial" w:cs="Arial"/>
              </w:rPr>
              <w:t>9</w:t>
            </w:r>
          </w:p>
        </w:tc>
        <w:tc>
          <w:tcPr>
            <w:tcW w:w="5355" w:type="dxa"/>
          </w:tcPr>
          <w:p w14:paraId="5B2BD4F6" w14:textId="48D19C11" w:rsidR="00324839" w:rsidRPr="00C6635C" w:rsidRDefault="00324839" w:rsidP="00324839">
            <w:pPr>
              <w:tabs>
                <w:tab w:val="left" w:pos="270"/>
                <w:tab w:val="left" w:pos="8264"/>
                <w:tab w:val="left" w:pos="12231"/>
              </w:tabs>
              <w:rPr>
                <w:rFonts w:ascii="Arial" w:eastAsia="Times New Roman" w:hAnsi="Arial" w:cs="Arial"/>
              </w:rPr>
            </w:pPr>
            <w:r w:rsidRPr="00C6635C">
              <w:rPr>
                <w:rFonts w:ascii="Arial" w:hAnsi="Arial" w:cs="Arial"/>
              </w:rPr>
              <w:t xml:space="preserve">Fire hoses, </w:t>
            </w:r>
          </w:p>
        </w:tc>
      </w:tr>
      <w:tr w:rsidR="00324839" w:rsidRPr="004E50C6" w14:paraId="6D002CA2" w14:textId="77777777" w:rsidTr="001977F7">
        <w:trPr>
          <w:trHeight w:val="20"/>
        </w:trPr>
        <w:tc>
          <w:tcPr>
            <w:tcW w:w="1042" w:type="dxa"/>
          </w:tcPr>
          <w:p w14:paraId="794FFC87" w14:textId="77777777" w:rsidR="00324839" w:rsidRPr="004E50C6" w:rsidRDefault="00324839" w:rsidP="00C6635C">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C97BF75" w14:textId="2992C19A" w:rsidR="00324839" w:rsidRPr="00401D09" w:rsidRDefault="00324839" w:rsidP="00C6635C">
            <w:pPr>
              <w:tabs>
                <w:tab w:val="left" w:pos="270"/>
                <w:tab w:val="left" w:pos="8264"/>
                <w:tab w:val="left" w:pos="12231"/>
              </w:tabs>
              <w:rPr>
                <w:rFonts w:ascii="Arial" w:eastAsia="Times New Roman" w:hAnsi="Arial" w:cs="Arial"/>
              </w:rPr>
            </w:pPr>
            <w:r w:rsidRPr="00401D09">
              <w:rPr>
                <w:rFonts w:ascii="Arial" w:hAnsi="Arial" w:cs="Arial"/>
              </w:rPr>
              <w:t>Height gauge</w:t>
            </w:r>
          </w:p>
        </w:tc>
        <w:tc>
          <w:tcPr>
            <w:tcW w:w="6255" w:type="dxa"/>
            <w:gridSpan w:val="2"/>
            <w:vAlign w:val="center"/>
          </w:tcPr>
          <w:p w14:paraId="5D825B94" w14:textId="717F685F" w:rsidR="00324839" w:rsidRPr="00C6635C" w:rsidRDefault="00324839" w:rsidP="00F31CDE">
            <w:pPr>
              <w:tabs>
                <w:tab w:val="left" w:pos="270"/>
                <w:tab w:val="left" w:pos="8264"/>
                <w:tab w:val="left" w:pos="12231"/>
              </w:tabs>
              <w:jc w:val="center"/>
              <w:rPr>
                <w:rFonts w:ascii="Arial" w:eastAsia="Times New Roman" w:hAnsi="Arial" w:cs="Arial"/>
              </w:rPr>
            </w:pPr>
            <w:r w:rsidRPr="004E50C6">
              <w:rPr>
                <w:rFonts w:ascii="Arial" w:eastAsia="Times New Roman" w:hAnsi="Arial" w:cs="Arial"/>
                <w:b/>
              </w:rPr>
              <w:t>Consumable</w:t>
            </w:r>
          </w:p>
        </w:tc>
      </w:tr>
      <w:tr w:rsidR="00F31CDE" w:rsidRPr="004E50C6" w14:paraId="34D58CFF" w14:textId="77777777" w:rsidTr="00351D24">
        <w:trPr>
          <w:trHeight w:val="20"/>
        </w:trPr>
        <w:tc>
          <w:tcPr>
            <w:tcW w:w="3420" w:type="dxa"/>
            <w:gridSpan w:val="2"/>
          </w:tcPr>
          <w:p w14:paraId="0519576F" w14:textId="4D74A584" w:rsidR="00F31CDE" w:rsidRPr="00401D09" w:rsidRDefault="00F31CDE" w:rsidP="00C6635C">
            <w:pPr>
              <w:jc w:val="center"/>
            </w:pPr>
            <w:r w:rsidRPr="00401D09">
              <w:rPr>
                <w:rFonts w:ascii="Arial" w:hAnsi="Arial" w:cs="Arial"/>
                <w:b/>
                <w:bCs/>
              </w:rPr>
              <w:t>Holding tools</w:t>
            </w:r>
          </w:p>
        </w:tc>
        <w:tc>
          <w:tcPr>
            <w:tcW w:w="6255" w:type="dxa"/>
            <w:gridSpan w:val="2"/>
            <w:vAlign w:val="center"/>
          </w:tcPr>
          <w:p w14:paraId="6C1676B9" w14:textId="442C45D2" w:rsidR="00F31CDE" w:rsidRPr="00F31CDE" w:rsidRDefault="00F31CDE" w:rsidP="00F31CDE">
            <w:pPr>
              <w:spacing w:line="276" w:lineRule="auto"/>
              <w:jc w:val="center"/>
              <w:rPr>
                <w:rFonts w:ascii="Arial" w:hAnsi="Arial" w:cs="Arial"/>
                <w:b/>
                <w:bCs/>
              </w:rPr>
            </w:pPr>
            <w:r w:rsidRPr="00F31CDE">
              <w:rPr>
                <w:rFonts w:ascii="Arial" w:hAnsi="Arial" w:cs="Arial"/>
                <w:b/>
                <w:bCs/>
              </w:rPr>
              <w:t>Casting material</w:t>
            </w:r>
          </w:p>
        </w:tc>
      </w:tr>
      <w:tr w:rsidR="00C6635C" w:rsidRPr="004E50C6" w14:paraId="41AEBCFF" w14:textId="77777777" w:rsidTr="00324839">
        <w:trPr>
          <w:trHeight w:val="20"/>
        </w:trPr>
        <w:tc>
          <w:tcPr>
            <w:tcW w:w="1042" w:type="dxa"/>
          </w:tcPr>
          <w:p w14:paraId="7F8EDACA" w14:textId="77777777" w:rsidR="00C6635C" w:rsidRPr="004E50C6" w:rsidRDefault="00C6635C" w:rsidP="00C6635C">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266C7484" w14:textId="06447E49" w:rsidR="00C6635C" w:rsidRPr="00401D09" w:rsidRDefault="00C6635C" w:rsidP="00C6635C">
            <w:pPr>
              <w:tabs>
                <w:tab w:val="left" w:pos="270"/>
                <w:tab w:val="left" w:pos="8264"/>
                <w:tab w:val="left" w:pos="12231"/>
              </w:tabs>
              <w:rPr>
                <w:rFonts w:ascii="Arial" w:eastAsia="Times New Roman" w:hAnsi="Arial" w:cs="Arial"/>
              </w:rPr>
            </w:pPr>
            <w:r w:rsidRPr="00401D09">
              <w:rPr>
                <w:rFonts w:ascii="Arial" w:hAnsi="Arial" w:cs="Arial"/>
              </w:rPr>
              <w:t>Wrenches</w:t>
            </w:r>
          </w:p>
        </w:tc>
        <w:tc>
          <w:tcPr>
            <w:tcW w:w="900" w:type="dxa"/>
            <w:vAlign w:val="center"/>
          </w:tcPr>
          <w:p w14:paraId="29BEAC9E" w14:textId="77777777" w:rsidR="00C6635C" w:rsidRPr="004E50C6" w:rsidRDefault="00C6635C" w:rsidP="00324839">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12F0F9E0" w14:textId="66CFB560" w:rsidR="00C6635C" w:rsidRPr="00F31CDE" w:rsidRDefault="00F31CDE" w:rsidP="00F31CDE">
            <w:pPr>
              <w:spacing w:line="276" w:lineRule="auto"/>
              <w:ind w:left="-14"/>
              <w:rPr>
                <w:rFonts w:ascii="Arial" w:hAnsi="Arial" w:cs="Arial"/>
              </w:rPr>
            </w:pPr>
            <w:r w:rsidRPr="00F31CDE">
              <w:rPr>
                <w:rFonts w:ascii="Arial" w:hAnsi="Arial" w:cs="Arial"/>
              </w:rPr>
              <w:t>Plaster of Paris Bandages (10 cm/ 15cm)</w:t>
            </w:r>
          </w:p>
        </w:tc>
      </w:tr>
      <w:tr w:rsidR="00F31CDE" w:rsidRPr="004E50C6" w14:paraId="098D15E6" w14:textId="77777777" w:rsidTr="00324839">
        <w:trPr>
          <w:trHeight w:val="20"/>
        </w:trPr>
        <w:tc>
          <w:tcPr>
            <w:tcW w:w="1042" w:type="dxa"/>
          </w:tcPr>
          <w:p w14:paraId="67956C6F"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6A6DCA72" w14:textId="0CAD734A"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Pliers</w:t>
            </w:r>
          </w:p>
        </w:tc>
        <w:tc>
          <w:tcPr>
            <w:tcW w:w="900" w:type="dxa"/>
            <w:vAlign w:val="center"/>
          </w:tcPr>
          <w:p w14:paraId="10FC5561"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3B64152C" w14:textId="28021A5F"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Vaseline</w:t>
            </w:r>
          </w:p>
        </w:tc>
      </w:tr>
      <w:tr w:rsidR="00F31CDE" w:rsidRPr="004E50C6" w14:paraId="45940D82" w14:textId="77777777" w:rsidTr="00324839">
        <w:trPr>
          <w:trHeight w:val="20"/>
        </w:trPr>
        <w:tc>
          <w:tcPr>
            <w:tcW w:w="1042" w:type="dxa"/>
          </w:tcPr>
          <w:p w14:paraId="048DD507"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032110F" w14:textId="752C9D45"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Bench vise</w:t>
            </w:r>
          </w:p>
        </w:tc>
        <w:tc>
          <w:tcPr>
            <w:tcW w:w="900" w:type="dxa"/>
            <w:vAlign w:val="center"/>
          </w:tcPr>
          <w:p w14:paraId="2BC54A09"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4AB61017" w14:textId="73BA6415"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Indelible pencil </w:t>
            </w:r>
          </w:p>
        </w:tc>
      </w:tr>
      <w:tr w:rsidR="00F31CDE" w:rsidRPr="004E50C6" w14:paraId="79DF8DB4" w14:textId="77777777" w:rsidTr="00324839">
        <w:trPr>
          <w:trHeight w:val="20"/>
        </w:trPr>
        <w:tc>
          <w:tcPr>
            <w:tcW w:w="1042" w:type="dxa"/>
          </w:tcPr>
          <w:p w14:paraId="5BD7152F"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6554878F" w14:textId="4B9A5388"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Bending iron</w:t>
            </w:r>
          </w:p>
        </w:tc>
        <w:tc>
          <w:tcPr>
            <w:tcW w:w="900" w:type="dxa"/>
            <w:vAlign w:val="center"/>
          </w:tcPr>
          <w:p w14:paraId="76E170D5"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41B28D32" w14:textId="509E74F6"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Surgical blades </w:t>
            </w:r>
          </w:p>
        </w:tc>
      </w:tr>
      <w:tr w:rsidR="00F31CDE" w:rsidRPr="004E50C6" w14:paraId="44850F74" w14:textId="77777777" w:rsidTr="00324839">
        <w:trPr>
          <w:trHeight w:val="20"/>
        </w:trPr>
        <w:tc>
          <w:tcPr>
            <w:tcW w:w="3420" w:type="dxa"/>
            <w:gridSpan w:val="2"/>
          </w:tcPr>
          <w:p w14:paraId="550FF09E" w14:textId="603BC28D" w:rsidR="00F31CDE" w:rsidRPr="004E50C6" w:rsidRDefault="00F31CDE" w:rsidP="00F31CDE">
            <w:pPr>
              <w:jc w:val="center"/>
              <w:rPr>
                <w:rFonts w:ascii="Arial" w:eastAsia="Times New Roman" w:hAnsi="Arial" w:cs="Arial"/>
              </w:rPr>
            </w:pPr>
            <w:r w:rsidRPr="00401D09">
              <w:rPr>
                <w:rFonts w:ascii="Arial" w:hAnsi="Arial" w:cs="Arial"/>
                <w:b/>
                <w:bCs/>
              </w:rPr>
              <w:t>Cutting tools</w:t>
            </w:r>
          </w:p>
        </w:tc>
        <w:tc>
          <w:tcPr>
            <w:tcW w:w="900" w:type="dxa"/>
            <w:vAlign w:val="center"/>
          </w:tcPr>
          <w:p w14:paraId="5F8ECF70"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vAlign w:val="center"/>
          </w:tcPr>
          <w:p w14:paraId="04B8E710" w14:textId="49181104"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eastAsia="Times New Roman" w:hAnsi="Arial" w:cs="Arial"/>
              </w:rPr>
              <w:t>Legi socks (lady socks)</w:t>
            </w:r>
          </w:p>
        </w:tc>
      </w:tr>
      <w:tr w:rsidR="00F31CDE" w:rsidRPr="004E50C6" w14:paraId="53783692" w14:textId="77777777" w:rsidTr="00324839">
        <w:trPr>
          <w:trHeight w:val="20"/>
        </w:trPr>
        <w:tc>
          <w:tcPr>
            <w:tcW w:w="1042" w:type="dxa"/>
          </w:tcPr>
          <w:p w14:paraId="3FAEA949"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2AA12EB0" w14:textId="6FBEBB8C"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Drill bits</w:t>
            </w:r>
          </w:p>
        </w:tc>
        <w:tc>
          <w:tcPr>
            <w:tcW w:w="900" w:type="dxa"/>
            <w:vAlign w:val="center"/>
          </w:tcPr>
          <w:p w14:paraId="0488CF43"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0F83EF18" w14:textId="69F9DA9B"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Cellophane wrap</w:t>
            </w:r>
          </w:p>
        </w:tc>
      </w:tr>
      <w:tr w:rsidR="00F31CDE" w:rsidRPr="004E50C6" w14:paraId="7D17191A" w14:textId="77777777" w:rsidTr="00A16C83">
        <w:trPr>
          <w:trHeight w:val="20"/>
        </w:trPr>
        <w:tc>
          <w:tcPr>
            <w:tcW w:w="1042" w:type="dxa"/>
          </w:tcPr>
          <w:p w14:paraId="45D26A7C"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44C0305" w14:textId="032DD649"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Pipe cutter</w:t>
            </w:r>
          </w:p>
        </w:tc>
        <w:tc>
          <w:tcPr>
            <w:tcW w:w="900" w:type="dxa"/>
            <w:vAlign w:val="center"/>
          </w:tcPr>
          <w:p w14:paraId="631CA6D7"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5D395FA5" w14:textId="314452F6"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Surgical gloves</w:t>
            </w:r>
          </w:p>
        </w:tc>
      </w:tr>
      <w:tr w:rsidR="00F31CDE" w:rsidRPr="004E50C6" w14:paraId="1A5BC05B" w14:textId="77777777" w:rsidTr="00A16C83">
        <w:trPr>
          <w:trHeight w:val="20"/>
        </w:trPr>
        <w:tc>
          <w:tcPr>
            <w:tcW w:w="1042" w:type="dxa"/>
          </w:tcPr>
          <w:p w14:paraId="7A2AE451"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A85EA97" w14:textId="10825BB4"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Scissors</w:t>
            </w:r>
          </w:p>
        </w:tc>
        <w:tc>
          <w:tcPr>
            <w:tcW w:w="900" w:type="dxa"/>
            <w:vAlign w:val="center"/>
          </w:tcPr>
          <w:p w14:paraId="5E8583BC"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431BBE2E" w14:textId="252F7B5D"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Talcum powder</w:t>
            </w:r>
          </w:p>
        </w:tc>
      </w:tr>
      <w:tr w:rsidR="00F31CDE" w:rsidRPr="004E50C6" w14:paraId="371FD4DB" w14:textId="77777777" w:rsidTr="00A16C83">
        <w:trPr>
          <w:trHeight w:val="20"/>
        </w:trPr>
        <w:tc>
          <w:tcPr>
            <w:tcW w:w="1042" w:type="dxa"/>
          </w:tcPr>
          <w:p w14:paraId="4CEF2E23"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EC9CEB5" w14:textId="7404D02C"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Knives</w:t>
            </w:r>
          </w:p>
        </w:tc>
        <w:tc>
          <w:tcPr>
            <w:tcW w:w="900" w:type="dxa"/>
            <w:vAlign w:val="center"/>
          </w:tcPr>
          <w:p w14:paraId="6F0BAEFF" w14:textId="77777777" w:rsidR="00F31CDE" w:rsidRPr="004E50C6" w:rsidRDefault="00F31CDE" w:rsidP="00F31CDE">
            <w:pPr>
              <w:pStyle w:val="ListParagraph"/>
              <w:numPr>
                <w:ilvl w:val="0"/>
                <w:numId w:val="4"/>
              </w:numPr>
              <w:tabs>
                <w:tab w:val="left" w:pos="270"/>
                <w:tab w:val="left" w:pos="8264"/>
                <w:tab w:val="left" w:pos="12231"/>
              </w:tabs>
              <w:jc w:val="center"/>
              <w:rPr>
                <w:rFonts w:ascii="Arial" w:eastAsia="Times New Roman" w:hAnsi="Arial" w:cs="Arial"/>
              </w:rPr>
            </w:pPr>
          </w:p>
        </w:tc>
        <w:tc>
          <w:tcPr>
            <w:tcW w:w="5355" w:type="dxa"/>
          </w:tcPr>
          <w:p w14:paraId="2E456426" w14:textId="299C6A04"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Plaster of Paris powder begs </w:t>
            </w:r>
          </w:p>
        </w:tc>
      </w:tr>
      <w:tr w:rsidR="00F31CDE" w:rsidRPr="004E50C6" w14:paraId="7BBB8A3A" w14:textId="77777777" w:rsidTr="00A16C83">
        <w:trPr>
          <w:trHeight w:val="20"/>
        </w:trPr>
        <w:tc>
          <w:tcPr>
            <w:tcW w:w="1042" w:type="dxa"/>
          </w:tcPr>
          <w:p w14:paraId="5B35A13C"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377662C" w14:textId="77B31946"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Lever shear</w:t>
            </w:r>
          </w:p>
        </w:tc>
        <w:tc>
          <w:tcPr>
            <w:tcW w:w="900" w:type="dxa"/>
            <w:vAlign w:val="center"/>
          </w:tcPr>
          <w:p w14:paraId="069764A1" w14:textId="00F4AAFB" w:rsidR="00F31CDE" w:rsidRPr="004E50C6" w:rsidRDefault="00F31CDE" w:rsidP="00F31CDE">
            <w:pPr>
              <w:tabs>
                <w:tab w:val="left" w:pos="646"/>
                <w:tab w:val="left" w:pos="8264"/>
                <w:tab w:val="left" w:pos="12231"/>
              </w:tabs>
              <w:ind w:left="706" w:hanging="420"/>
              <w:jc w:val="center"/>
              <w:rPr>
                <w:rFonts w:ascii="Arial" w:eastAsia="Times New Roman" w:hAnsi="Arial" w:cs="Arial"/>
              </w:rPr>
            </w:pPr>
            <w:r>
              <w:rPr>
                <w:rFonts w:ascii="Arial" w:eastAsia="Times New Roman" w:hAnsi="Arial" w:cs="Arial"/>
              </w:rPr>
              <w:t>10</w:t>
            </w:r>
          </w:p>
        </w:tc>
        <w:tc>
          <w:tcPr>
            <w:tcW w:w="5355" w:type="dxa"/>
          </w:tcPr>
          <w:p w14:paraId="78FC2244" w14:textId="709BDD03"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Soup </w:t>
            </w:r>
          </w:p>
        </w:tc>
      </w:tr>
      <w:tr w:rsidR="00F31CDE" w:rsidRPr="004E50C6" w14:paraId="7AA39291" w14:textId="77777777" w:rsidTr="00DF1350">
        <w:trPr>
          <w:trHeight w:val="20"/>
        </w:trPr>
        <w:tc>
          <w:tcPr>
            <w:tcW w:w="1042" w:type="dxa"/>
          </w:tcPr>
          <w:p w14:paraId="64B2D944" w14:textId="77777777" w:rsidR="00F31CDE" w:rsidRPr="004E50C6" w:rsidRDefault="00F31CDE" w:rsidP="00516577">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C45EBD5" w14:textId="2CDD84D9" w:rsidR="00F31CDE" w:rsidRPr="00401D09" w:rsidRDefault="00F31CDE" w:rsidP="00401D09">
            <w:pPr>
              <w:tabs>
                <w:tab w:val="left" w:pos="270"/>
                <w:tab w:val="left" w:pos="8264"/>
                <w:tab w:val="left" w:pos="12231"/>
              </w:tabs>
              <w:rPr>
                <w:rFonts w:ascii="Arial" w:eastAsia="Times New Roman" w:hAnsi="Arial" w:cs="Arial"/>
              </w:rPr>
            </w:pPr>
            <w:r w:rsidRPr="00401D09">
              <w:rPr>
                <w:rFonts w:ascii="Arial" w:hAnsi="Arial" w:cs="Arial"/>
              </w:rPr>
              <w:t xml:space="preserve">Hack Saw </w:t>
            </w:r>
          </w:p>
        </w:tc>
        <w:tc>
          <w:tcPr>
            <w:tcW w:w="6255" w:type="dxa"/>
            <w:gridSpan w:val="2"/>
            <w:vAlign w:val="center"/>
          </w:tcPr>
          <w:p w14:paraId="638B8614" w14:textId="6E8E57FF" w:rsidR="00F31CDE" w:rsidRPr="00F31CDE" w:rsidRDefault="00F31CDE" w:rsidP="00F31CDE">
            <w:pPr>
              <w:tabs>
                <w:tab w:val="left" w:pos="270"/>
                <w:tab w:val="left" w:pos="8264"/>
                <w:tab w:val="left" w:pos="12231"/>
              </w:tabs>
              <w:jc w:val="center"/>
              <w:rPr>
                <w:rFonts w:ascii="Arial" w:eastAsia="Times New Roman" w:hAnsi="Arial" w:cs="Arial"/>
                <w:b/>
                <w:bCs/>
              </w:rPr>
            </w:pPr>
            <w:r w:rsidRPr="00F31CDE">
              <w:rPr>
                <w:rFonts w:ascii="Arial" w:eastAsia="Times New Roman" w:hAnsi="Arial" w:cs="Arial"/>
                <w:b/>
                <w:bCs/>
              </w:rPr>
              <w:t>Moulding material</w:t>
            </w:r>
          </w:p>
        </w:tc>
      </w:tr>
      <w:tr w:rsidR="00F31CDE" w:rsidRPr="004E50C6" w14:paraId="640293C7" w14:textId="77777777" w:rsidTr="00237DF3">
        <w:trPr>
          <w:trHeight w:val="20"/>
        </w:trPr>
        <w:tc>
          <w:tcPr>
            <w:tcW w:w="1042" w:type="dxa"/>
          </w:tcPr>
          <w:p w14:paraId="703AB4B1"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1732D96C" w14:textId="493E3A65"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Edge cutter</w:t>
            </w:r>
          </w:p>
        </w:tc>
        <w:tc>
          <w:tcPr>
            <w:tcW w:w="900" w:type="dxa"/>
            <w:vAlign w:val="center"/>
          </w:tcPr>
          <w:p w14:paraId="14CBC619" w14:textId="34BE421C"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1</w:t>
            </w:r>
          </w:p>
        </w:tc>
        <w:tc>
          <w:tcPr>
            <w:tcW w:w="5355" w:type="dxa"/>
          </w:tcPr>
          <w:p w14:paraId="687B79F5" w14:textId="18683243"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Polypropylene sheets (3mm,4mm and 5mm)</w:t>
            </w:r>
          </w:p>
        </w:tc>
      </w:tr>
      <w:tr w:rsidR="00F31CDE" w:rsidRPr="004E50C6" w14:paraId="391EDA50" w14:textId="77777777" w:rsidTr="00F31CDE">
        <w:trPr>
          <w:trHeight w:val="20"/>
        </w:trPr>
        <w:tc>
          <w:tcPr>
            <w:tcW w:w="3420" w:type="dxa"/>
            <w:gridSpan w:val="2"/>
          </w:tcPr>
          <w:p w14:paraId="6BF10B21" w14:textId="6FCE2A4A" w:rsidR="00F31CDE" w:rsidRPr="004E50C6" w:rsidRDefault="00F31CDE" w:rsidP="00F31CDE">
            <w:pPr>
              <w:jc w:val="center"/>
              <w:rPr>
                <w:rFonts w:ascii="Arial" w:eastAsia="Times New Roman" w:hAnsi="Arial" w:cs="Arial"/>
              </w:rPr>
            </w:pPr>
            <w:r w:rsidRPr="00401D09">
              <w:rPr>
                <w:rFonts w:ascii="Arial" w:hAnsi="Arial" w:cs="Arial"/>
                <w:b/>
                <w:bCs/>
              </w:rPr>
              <w:t>Setting tools</w:t>
            </w:r>
          </w:p>
        </w:tc>
        <w:tc>
          <w:tcPr>
            <w:tcW w:w="900" w:type="dxa"/>
            <w:vAlign w:val="center"/>
          </w:tcPr>
          <w:p w14:paraId="1944DE89" w14:textId="01FB051E"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2</w:t>
            </w:r>
          </w:p>
        </w:tc>
        <w:tc>
          <w:tcPr>
            <w:tcW w:w="5355" w:type="dxa"/>
            <w:vAlign w:val="center"/>
          </w:tcPr>
          <w:p w14:paraId="0219F6D4" w14:textId="560500F3"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eastAsia="Times New Roman" w:hAnsi="Arial" w:cs="Arial"/>
              </w:rPr>
              <w:t xml:space="preserve">Low temperature </w:t>
            </w:r>
            <w:r w:rsidR="00132EF5" w:rsidRPr="00F31CDE">
              <w:rPr>
                <w:rFonts w:ascii="Arial" w:eastAsia="Times New Roman" w:hAnsi="Arial" w:cs="Arial"/>
              </w:rPr>
              <w:t>thermos</w:t>
            </w:r>
            <w:r w:rsidR="00132EF5">
              <w:rPr>
                <w:rFonts w:ascii="Arial" w:eastAsia="Times New Roman" w:hAnsi="Arial" w:cs="Arial"/>
              </w:rPr>
              <w:t xml:space="preserve"> </w:t>
            </w:r>
            <w:r w:rsidR="00132EF5" w:rsidRPr="00F31CDE">
              <w:rPr>
                <w:rFonts w:ascii="Arial" w:eastAsia="Times New Roman" w:hAnsi="Arial" w:cs="Arial"/>
              </w:rPr>
              <w:t>plast</w:t>
            </w:r>
            <w:r w:rsidR="00132EF5">
              <w:rPr>
                <w:rFonts w:ascii="Arial" w:eastAsia="Times New Roman" w:hAnsi="Arial" w:cs="Arial"/>
              </w:rPr>
              <w:t>ic</w:t>
            </w:r>
            <w:r w:rsidRPr="00F31CDE">
              <w:rPr>
                <w:rFonts w:ascii="Arial" w:eastAsia="Times New Roman" w:hAnsi="Arial" w:cs="Arial"/>
              </w:rPr>
              <w:t xml:space="preserve"> sheet (2mm)</w:t>
            </w:r>
          </w:p>
        </w:tc>
      </w:tr>
      <w:tr w:rsidR="00F31CDE" w:rsidRPr="004E50C6" w14:paraId="7B3AFC05" w14:textId="77777777" w:rsidTr="00237DF3">
        <w:trPr>
          <w:trHeight w:val="20"/>
        </w:trPr>
        <w:tc>
          <w:tcPr>
            <w:tcW w:w="1042" w:type="dxa"/>
          </w:tcPr>
          <w:p w14:paraId="6FAA0AD9"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696F2B3A" w14:textId="06E50661"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Spinners</w:t>
            </w:r>
          </w:p>
        </w:tc>
        <w:tc>
          <w:tcPr>
            <w:tcW w:w="900" w:type="dxa"/>
            <w:vAlign w:val="center"/>
          </w:tcPr>
          <w:p w14:paraId="68DA4EC6" w14:textId="15FFF451"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3</w:t>
            </w:r>
          </w:p>
        </w:tc>
        <w:tc>
          <w:tcPr>
            <w:tcW w:w="5355" w:type="dxa"/>
          </w:tcPr>
          <w:p w14:paraId="1A0CE1B1" w14:textId="5F2E5C6E"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Poly urethane foams (EVA and </w:t>
            </w:r>
            <w:proofErr w:type="spellStart"/>
            <w:r w:rsidRPr="00F31CDE">
              <w:rPr>
                <w:rFonts w:ascii="Arial" w:hAnsi="Arial" w:cs="Arial"/>
              </w:rPr>
              <w:t>plastizote</w:t>
            </w:r>
            <w:proofErr w:type="spellEnd"/>
            <w:r w:rsidRPr="00F31CDE">
              <w:rPr>
                <w:rFonts w:ascii="Arial" w:hAnsi="Arial" w:cs="Arial"/>
              </w:rPr>
              <w:t>) 3</w:t>
            </w:r>
            <w:r>
              <w:rPr>
                <w:rFonts w:ascii="Arial" w:hAnsi="Arial" w:cs="Arial"/>
              </w:rPr>
              <w:t xml:space="preserve"> </w:t>
            </w:r>
            <w:r w:rsidR="00132EF5">
              <w:rPr>
                <w:rFonts w:ascii="Arial" w:hAnsi="Arial" w:cs="Arial"/>
              </w:rPr>
              <w:t>&amp; 6</w:t>
            </w:r>
            <w:r w:rsidRPr="00F31CDE">
              <w:rPr>
                <w:rFonts w:ascii="Arial" w:hAnsi="Arial" w:cs="Arial"/>
              </w:rPr>
              <w:t>mm</w:t>
            </w:r>
          </w:p>
        </w:tc>
      </w:tr>
      <w:tr w:rsidR="00F31CDE" w:rsidRPr="004E50C6" w14:paraId="4E64DAC3" w14:textId="77777777" w:rsidTr="00237DF3">
        <w:trPr>
          <w:trHeight w:val="20"/>
        </w:trPr>
        <w:tc>
          <w:tcPr>
            <w:tcW w:w="1042" w:type="dxa"/>
          </w:tcPr>
          <w:p w14:paraId="20E338EA"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480B2E77" w14:textId="1B327881"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Allen key</w:t>
            </w:r>
          </w:p>
        </w:tc>
        <w:tc>
          <w:tcPr>
            <w:tcW w:w="900" w:type="dxa"/>
            <w:vAlign w:val="center"/>
          </w:tcPr>
          <w:p w14:paraId="700273AE" w14:textId="174C858C"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4</w:t>
            </w:r>
          </w:p>
        </w:tc>
        <w:tc>
          <w:tcPr>
            <w:tcW w:w="5355" w:type="dxa"/>
          </w:tcPr>
          <w:p w14:paraId="291CBBFE" w14:textId="39FEEE87"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Rubber soul sheets (6mm and 1 cm)</w:t>
            </w:r>
          </w:p>
        </w:tc>
      </w:tr>
      <w:tr w:rsidR="00F31CDE" w:rsidRPr="004E50C6" w14:paraId="27AA00CC" w14:textId="77777777" w:rsidTr="00237DF3">
        <w:trPr>
          <w:trHeight w:val="20"/>
        </w:trPr>
        <w:tc>
          <w:tcPr>
            <w:tcW w:w="1042" w:type="dxa"/>
          </w:tcPr>
          <w:p w14:paraId="0E293C5D"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EFD873D" w14:textId="7A45A85A"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Screw drivers</w:t>
            </w:r>
          </w:p>
        </w:tc>
        <w:tc>
          <w:tcPr>
            <w:tcW w:w="900" w:type="dxa"/>
            <w:vAlign w:val="center"/>
          </w:tcPr>
          <w:p w14:paraId="3F3A05A1" w14:textId="6DAC063A"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5</w:t>
            </w:r>
          </w:p>
        </w:tc>
        <w:tc>
          <w:tcPr>
            <w:tcW w:w="5355" w:type="dxa"/>
          </w:tcPr>
          <w:p w14:paraId="2FF6BC7E" w14:textId="04117203"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Leather </w:t>
            </w:r>
          </w:p>
        </w:tc>
      </w:tr>
      <w:tr w:rsidR="00F31CDE" w:rsidRPr="004E50C6" w14:paraId="40B884DE" w14:textId="77777777" w:rsidTr="00237DF3">
        <w:trPr>
          <w:trHeight w:val="20"/>
        </w:trPr>
        <w:tc>
          <w:tcPr>
            <w:tcW w:w="1042" w:type="dxa"/>
          </w:tcPr>
          <w:p w14:paraId="3FED4F7A"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E0ECC19" w14:textId="5D588D70"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Socket keys</w:t>
            </w:r>
          </w:p>
        </w:tc>
        <w:tc>
          <w:tcPr>
            <w:tcW w:w="900" w:type="dxa"/>
            <w:vAlign w:val="center"/>
          </w:tcPr>
          <w:p w14:paraId="68B88736" w14:textId="7B77CC03"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6</w:t>
            </w:r>
          </w:p>
        </w:tc>
        <w:tc>
          <w:tcPr>
            <w:tcW w:w="5355" w:type="dxa"/>
          </w:tcPr>
          <w:p w14:paraId="0A28224C" w14:textId="22F16509"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 xml:space="preserve">Glue cane with brushes </w:t>
            </w:r>
          </w:p>
        </w:tc>
      </w:tr>
      <w:tr w:rsidR="00F31CDE" w:rsidRPr="004E50C6" w14:paraId="5B0445F8" w14:textId="77777777" w:rsidTr="00F31CDE">
        <w:tc>
          <w:tcPr>
            <w:tcW w:w="1042" w:type="dxa"/>
          </w:tcPr>
          <w:p w14:paraId="01CE0887"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829C848" w14:textId="2936EE8F"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Hammers</w:t>
            </w:r>
          </w:p>
        </w:tc>
        <w:tc>
          <w:tcPr>
            <w:tcW w:w="900" w:type="dxa"/>
          </w:tcPr>
          <w:p w14:paraId="55F55690" w14:textId="3DDA937D"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7</w:t>
            </w:r>
          </w:p>
        </w:tc>
        <w:tc>
          <w:tcPr>
            <w:tcW w:w="5355" w:type="dxa"/>
          </w:tcPr>
          <w:p w14:paraId="4006AC14" w14:textId="00701EA0"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Loops and buckles (2.5cm and 4cm)</w:t>
            </w:r>
          </w:p>
        </w:tc>
      </w:tr>
      <w:tr w:rsidR="00F31CDE" w:rsidRPr="004E50C6" w14:paraId="6187D35D" w14:textId="77777777" w:rsidTr="00F31CDE">
        <w:tc>
          <w:tcPr>
            <w:tcW w:w="1042" w:type="dxa"/>
          </w:tcPr>
          <w:p w14:paraId="4DFD189B"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1A5C02A" w14:textId="3B6ABADE" w:rsidR="00F31CDE" w:rsidRPr="00401D09" w:rsidRDefault="00F31CDE" w:rsidP="00F31CDE">
            <w:pPr>
              <w:tabs>
                <w:tab w:val="left" w:pos="270"/>
                <w:tab w:val="left" w:pos="8264"/>
                <w:tab w:val="left" w:pos="12231"/>
              </w:tabs>
              <w:rPr>
                <w:rFonts w:ascii="Arial" w:eastAsia="Times New Roman" w:hAnsi="Arial" w:cs="Arial"/>
              </w:rPr>
            </w:pPr>
            <w:r w:rsidRPr="00401D09">
              <w:rPr>
                <w:rFonts w:ascii="Arial" w:hAnsi="Arial" w:cs="Arial"/>
              </w:rPr>
              <w:t>Riveting bar</w:t>
            </w:r>
          </w:p>
        </w:tc>
        <w:tc>
          <w:tcPr>
            <w:tcW w:w="900" w:type="dxa"/>
          </w:tcPr>
          <w:p w14:paraId="4EC9B42B" w14:textId="0558FAC1"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8</w:t>
            </w:r>
          </w:p>
        </w:tc>
        <w:tc>
          <w:tcPr>
            <w:tcW w:w="5355" w:type="dxa"/>
          </w:tcPr>
          <w:p w14:paraId="2B11B635" w14:textId="68537EB2"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Velcrow male/female (2.5 cm and 4cm)</w:t>
            </w:r>
          </w:p>
        </w:tc>
      </w:tr>
      <w:tr w:rsidR="00F31CDE" w:rsidRPr="004E50C6" w14:paraId="79D4956D" w14:textId="77777777" w:rsidTr="00F31CDE">
        <w:tc>
          <w:tcPr>
            <w:tcW w:w="3420" w:type="dxa"/>
            <w:gridSpan w:val="2"/>
          </w:tcPr>
          <w:p w14:paraId="35C5546D" w14:textId="20CA5BDE" w:rsidR="00F31CDE" w:rsidRPr="004E50C6" w:rsidRDefault="00F31CDE" w:rsidP="00F31CDE">
            <w:pPr>
              <w:jc w:val="center"/>
              <w:rPr>
                <w:rFonts w:ascii="Arial" w:eastAsia="Times New Roman" w:hAnsi="Arial" w:cs="Arial"/>
              </w:rPr>
            </w:pPr>
            <w:r w:rsidRPr="00401D09">
              <w:rPr>
                <w:rFonts w:ascii="Arial" w:hAnsi="Arial" w:cs="Arial"/>
                <w:b/>
                <w:bCs/>
              </w:rPr>
              <w:t>Equipment</w:t>
            </w:r>
          </w:p>
        </w:tc>
        <w:tc>
          <w:tcPr>
            <w:tcW w:w="900" w:type="dxa"/>
            <w:vAlign w:val="center"/>
          </w:tcPr>
          <w:p w14:paraId="6E44AE44" w14:textId="41987782"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9</w:t>
            </w:r>
          </w:p>
        </w:tc>
        <w:tc>
          <w:tcPr>
            <w:tcW w:w="5355" w:type="dxa"/>
          </w:tcPr>
          <w:p w14:paraId="5BDE4A48" w14:textId="7C3A10DF"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eastAsia="Times New Roman" w:hAnsi="Arial" w:cs="Arial"/>
              </w:rPr>
              <w:t>Webbing belts (2.5 cm and 4cm)</w:t>
            </w:r>
          </w:p>
        </w:tc>
      </w:tr>
      <w:tr w:rsidR="00F31CDE" w:rsidRPr="004E50C6" w14:paraId="3C6586B2" w14:textId="77777777" w:rsidTr="00F31CDE">
        <w:tc>
          <w:tcPr>
            <w:tcW w:w="1042" w:type="dxa"/>
          </w:tcPr>
          <w:p w14:paraId="6B757EAA"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15893A91" w14:textId="2882DB04" w:rsidR="00F31CDE" w:rsidRPr="00C847AD" w:rsidRDefault="00F31CDE" w:rsidP="00F31CDE">
            <w:pPr>
              <w:tabs>
                <w:tab w:val="left" w:pos="270"/>
                <w:tab w:val="left" w:pos="8264"/>
                <w:tab w:val="left" w:pos="12231"/>
              </w:tabs>
              <w:rPr>
                <w:rFonts w:ascii="Arial" w:eastAsia="Times New Roman" w:hAnsi="Arial" w:cs="Arial"/>
              </w:rPr>
            </w:pPr>
            <w:r w:rsidRPr="00C847AD">
              <w:rPr>
                <w:rFonts w:ascii="Arial" w:hAnsi="Arial" w:cs="Arial"/>
              </w:rPr>
              <w:t>Jig saw</w:t>
            </w:r>
          </w:p>
        </w:tc>
        <w:tc>
          <w:tcPr>
            <w:tcW w:w="900" w:type="dxa"/>
            <w:vAlign w:val="center"/>
          </w:tcPr>
          <w:p w14:paraId="4C989B6D" w14:textId="1CC5E4CC"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10</w:t>
            </w:r>
          </w:p>
        </w:tc>
        <w:tc>
          <w:tcPr>
            <w:tcW w:w="5355" w:type="dxa"/>
          </w:tcPr>
          <w:p w14:paraId="158F7AC5" w14:textId="663050B3"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Elastic webbing belts (2.5cm)</w:t>
            </w:r>
          </w:p>
        </w:tc>
      </w:tr>
      <w:tr w:rsidR="00F31CDE" w:rsidRPr="004E50C6" w14:paraId="3EC8999D" w14:textId="77777777" w:rsidTr="00F31CDE">
        <w:tc>
          <w:tcPr>
            <w:tcW w:w="1042" w:type="dxa"/>
          </w:tcPr>
          <w:p w14:paraId="1DED3E2C" w14:textId="77777777" w:rsidR="00F31CDE" w:rsidRPr="004E50C6" w:rsidRDefault="00F31CDE" w:rsidP="00F31CDE">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176D9DA" w14:textId="3F18F867" w:rsidR="00F31CDE" w:rsidRPr="00C847AD" w:rsidRDefault="00F31CDE" w:rsidP="00F31CDE">
            <w:pPr>
              <w:tabs>
                <w:tab w:val="left" w:pos="270"/>
                <w:tab w:val="left" w:pos="8264"/>
                <w:tab w:val="left" w:pos="12231"/>
              </w:tabs>
              <w:rPr>
                <w:rFonts w:ascii="Arial" w:eastAsia="Times New Roman" w:hAnsi="Arial" w:cs="Arial"/>
              </w:rPr>
            </w:pPr>
            <w:r w:rsidRPr="00C847AD">
              <w:rPr>
                <w:rFonts w:ascii="Arial" w:hAnsi="Arial" w:cs="Arial"/>
              </w:rPr>
              <w:t>Cast saw</w:t>
            </w:r>
          </w:p>
        </w:tc>
        <w:tc>
          <w:tcPr>
            <w:tcW w:w="900" w:type="dxa"/>
            <w:vAlign w:val="center"/>
          </w:tcPr>
          <w:p w14:paraId="37905F0E" w14:textId="357F4220" w:rsidR="00F31CDE" w:rsidRPr="004E50C6" w:rsidRDefault="00F31CDE" w:rsidP="00F31CDE">
            <w:pPr>
              <w:tabs>
                <w:tab w:val="left" w:pos="166"/>
                <w:tab w:val="left" w:pos="8264"/>
                <w:tab w:val="left" w:pos="12231"/>
              </w:tabs>
              <w:ind w:left="706" w:hanging="630"/>
              <w:jc w:val="center"/>
              <w:rPr>
                <w:rFonts w:ascii="Arial" w:eastAsia="Times New Roman" w:hAnsi="Arial" w:cs="Arial"/>
              </w:rPr>
            </w:pPr>
            <w:r>
              <w:rPr>
                <w:rFonts w:ascii="Arial" w:eastAsia="Times New Roman" w:hAnsi="Arial" w:cs="Arial"/>
              </w:rPr>
              <w:t>11</w:t>
            </w:r>
          </w:p>
        </w:tc>
        <w:tc>
          <w:tcPr>
            <w:tcW w:w="5355" w:type="dxa"/>
          </w:tcPr>
          <w:p w14:paraId="389B7447" w14:textId="6694C6C1" w:rsidR="00F31CDE" w:rsidRPr="00F31CDE" w:rsidRDefault="00F31CDE" w:rsidP="00F31CDE">
            <w:pPr>
              <w:tabs>
                <w:tab w:val="left" w:pos="270"/>
                <w:tab w:val="left" w:pos="8264"/>
                <w:tab w:val="left" w:pos="12231"/>
              </w:tabs>
              <w:rPr>
                <w:rFonts w:ascii="Arial" w:eastAsia="Times New Roman" w:hAnsi="Arial" w:cs="Arial"/>
              </w:rPr>
            </w:pPr>
            <w:r w:rsidRPr="00F31CDE">
              <w:rPr>
                <w:rFonts w:ascii="Arial" w:hAnsi="Arial" w:cs="Arial"/>
              </w:rPr>
              <w:t>Tags (1inch and 2 inch)</w:t>
            </w:r>
          </w:p>
        </w:tc>
      </w:tr>
      <w:tr w:rsidR="00F31CDE" w:rsidRPr="004E50C6" w14:paraId="0F2D78DE" w14:textId="77777777" w:rsidTr="005B4B1F">
        <w:tc>
          <w:tcPr>
            <w:tcW w:w="1042" w:type="dxa"/>
          </w:tcPr>
          <w:p w14:paraId="30BA035D" w14:textId="77777777" w:rsidR="00F31CDE" w:rsidRPr="004E50C6" w:rsidRDefault="00F31CDE" w:rsidP="00516577">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6B1FCCC4" w14:textId="3BFE59FD" w:rsidR="00F31CDE" w:rsidRPr="00C847AD" w:rsidRDefault="00F31CDE" w:rsidP="00C847AD">
            <w:pPr>
              <w:tabs>
                <w:tab w:val="left" w:pos="270"/>
                <w:tab w:val="left" w:pos="8264"/>
                <w:tab w:val="left" w:pos="12231"/>
              </w:tabs>
              <w:rPr>
                <w:rFonts w:ascii="Arial" w:eastAsia="Times New Roman" w:hAnsi="Arial" w:cs="Arial"/>
              </w:rPr>
            </w:pPr>
            <w:r w:rsidRPr="00C847AD">
              <w:rPr>
                <w:rFonts w:ascii="Arial" w:hAnsi="Arial" w:cs="Arial"/>
              </w:rPr>
              <w:t>Drill machine</w:t>
            </w:r>
          </w:p>
        </w:tc>
        <w:tc>
          <w:tcPr>
            <w:tcW w:w="6255" w:type="dxa"/>
            <w:gridSpan w:val="2"/>
            <w:vAlign w:val="center"/>
          </w:tcPr>
          <w:p w14:paraId="0B2E6D8D" w14:textId="3BE3AA74" w:rsidR="00F31CDE" w:rsidRPr="00F31CDE" w:rsidRDefault="00F31CDE" w:rsidP="00F31CDE">
            <w:pPr>
              <w:tabs>
                <w:tab w:val="left" w:pos="270"/>
                <w:tab w:val="left" w:pos="8264"/>
                <w:tab w:val="left" w:pos="12231"/>
              </w:tabs>
              <w:jc w:val="center"/>
              <w:rPr>
                <w:rFonts w:ascii="Arial" w:eastAsia="Times New Roman" w:hAnsi="Arial" w:cs="Arial"/>
                <w:b/>
                <w:bCs/>
              </w:rPr>
            </w:pPr>
            <w:r w:rsidRPr="00F31CDE">
              <w:rPr>
                <w:rFonts w:ascii="Arial" w:eastAsia="Times New Roman" w:hAnsi="Arial" w:cs="Arial"/>
                <w:b/>
                <w:bCs/>
              </w:rPr>
              <w:t>Lamination material</w:t>
            </w:r>
          </w:p>
        </w:tc>
      </w:tr>
      <w:tr w:rsidR="00132EF5" w:rsidRPr="004E50C6" w14:paraId="6D28E8C7" w14:textId="77777777" w:rsidTr="00324839">
        <w:tc>
          <w:tcPr>
            <w:tcW w:w="1042" w:type="dxa"/>
          </w:tcPr>
          <w:p w14:paraId="5E828A6E"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1057720" w14:textId="27CF1F32"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Heat gun</w:t>
            </w:r>
          </w:p>
        </w:tc>
        <w:tc>
          <w:tcPr>
            <w:tcW w:w="900" w:type="dxa"/>
            <w:vAlign w:val="center"/>
          </w:tcPr>
          <w:p w14:paraId="59B7E64F" w14:textId="620FA6A2"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1</w:t>
            </w:r>
          </w:p>
        </w:tc>
        <w:tc>
          <w:tcPr>
            <w:tcW w:w="5355" w:type="dxa"/>
          </w:tcPr>
          <w:p w14:paraId="7F0B3CD0" w14:textId="6AF4CF55" w:rsidR="00132EF5" w:rsidRPr="00132EF5" w:rsidRDefault="00132EF5" w:rsidP="00132EF5">
            <w:pPr>
              <w:tabs>
                <w:tab w:val="left" w:pos="270"/>
                <w:tab w:val="left" w:pos="8264"/>
                <w:tab w:val="left" w:pos="12231"/>
              </w:tabs>
              <w:rPr>
                <w:rFonts w:ascii="Arial" w:eastAsia="Times New Roman" w:hAnsi="Arial" w:cs="Arial"/>
                <w:sz w:val="20"/>
                <w:szCs w:val="20"/>
              </w:rPr>
            </w:pPr>
            <w:r w:rsidRPr="00132EF5">
              <w:rPr>
                <w:rFonts w:ascii="Arial" w:hAnsi="Arial" w:cs="Arial"/>
                <w:sz w:val="20"/>
                <w:szCs w:val="20"/>
              </w:rPr>
              <w:t xml:space="preserve">Tubular socks (Nylon, </w:t>
            </w:r>
            <w:proofErr w:type="spellStart"/>
            <w:r w:rsidRPr="00132EF5">
              <w:rPr>
                <w:rFonts w:ascii="Arial" w:hAnsi="Arial" w:cs="Arial"/>
                <w:sz w:val="20"/>
                <w:szCs w:val="20"/>
              </w:rPr>
              <w:t>perlon</w:t>
            </w:r>
            <w:proofErr w:type="spellEnd"/>
            <w:r w:rsidRPr="00132EF5">
              <w:rPr>
                <w:rFonts w:ascii="Arial" w:hAnsi="Arial" w:cs="Arial"/>
                <w:sz w:val="20"/>
                <w:szCs w:val="20"/>
              </w:rPr>
              <w:t xml:space="preserve"> and cotton stock</w:t>
            </w:r>
            <w:r w:rsidRPr="00132EF5">
              <w:rPr>
                <w:rFonts w:ascii="Arial" w:hAnsi="Arial" w:cs="Arial"/>
                <w:sz w:val="20"/>
                <w:szCs w:val="20"/>
              </w:rPr>
              <w:t xml:space="preserve"> enacts</w:t>
            </w:r>
            <w:r w:rsidRPr="00132EF5">
              <w:rPr>
                <w:rFonts w:ascii="Arial" w:hAnsi="Arial" w:cs="Arial"/>
                <w:sz w:val="20"/>
                <w:szCs w:val="20"/>
              </w:rPr>
              <w:t xml:space="preserve">) </w:t>
            </w:r>
          </w:p>
        </w:tc>
      </w:tr>
      <w:tr w:rsidR="00132EF5" w:rsidRPr="004E50C6" w14:paraId="277E27BE" w14:textId="77777777" w:rsidTr="00324839">
        <w:tc>
          <w:tcPr>
            <w:tcW w:w="1042" w:type="dxa"/>
          </w:tcPr>
          <w:p w14:paraId="557705D0"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226EF94" w14:textId="4FEC844D"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Oven</w:t>
            </w:r>
          </w:p>
        </w:tc>
        <w:tc>
          <w:tcPr>
            <w:tcW w:w="900" w:type="dxa"/>
            <w:vAlign w:val="center"/>
          </w:tcPr>
          <w:p w14:paraId="3AC1D3A3" w14:textId="0D788087"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2</w:t>
            </w:r>
          </w:p>
        </w:tc>
        <w:tc>
          <w:tcPr>
            <w:tcW w:w="5355" w:type="dxa"/>
          </w:tcPr>
          <w:p w14:paraId="38E0EA02" w14:textId="780DCB1E"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Fiber glass and carbon fiber mates (in meters)</w:t>
            </w:r>
          </w:p>
        </w:tc>
      </w:tr>
      <w:tr w:rsidR="00132EF5" w:rsidRPr="004E50C6" w14:paraId="5A1B1F45" w14:textId="77777777" w:rsidTr="00324839">
        <w:tc>
          <w:tcPr>
            <w:tcW w:w="1042" w:type="dxa"/>
          </w:tcPr>
          <w:p w14:paraId="2DC775C6"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7FDE6EC" w14:textId="3F9C4E39"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Solding iron</w:t>
            </w:r>
          </w:p>
        </w:tc>
        <w:tc>
          <w:tcPr>
            <w:tcW w:w="900" w:type="dxa"/>
            <w:vAlign w:val="center"/>
          </w:tcPr>
          <w:p w14:paraId="4290DC34" w14:textId="62E76F31"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3</w:t>
            </w:r>
          </w:p>
        </w:tc>
        <w:tc>
          <w:tcPr>
            <w:tcW w:w="5355" w:type="dxa"/>
          </w:tcPr>
          <w:p w14:paraId="4A5C8304" w14:textId="1641E9B4" w:rsidR="00132EF5" w:rsidRPr="00132EF5" w:rsidRDefault="00132EF5" w:rsidP="00132EF5">
            <w:pPr>
              <w:tabs>
                <w:tab w:val="left" w:pos="270"/>
                <w:tab w:val="left" w:pos="8264"/>
                <w:tab w:val="left" w:pos="12231"/>
              </w:tabs>
              <w:rPr>
                <w:rFonts w:ascii="Arial" w:eastAsia="Times New Roman" w:hAnsi="Arial" w:cs="Arial"/>
                <w:sz w:val="20"/>
                <w:szCs w:val="20"/>
              </w:rPr>
            </w:pPr>
            <w:r w:rsidRPr="00132EF5">
              <w:rPr>
                <w:rFonts w:ascii="Arial" w:hAnsi="Arial" w:cs="Arial"/>
                <w:sz w:val="20"/>
                <w:szCs w:val="20"/>
              </w:rPr>
              <w:t xml:space="preserve">Resin, </w:t>
            </w:r>
            <w:r w:rsidRPr="00132EF5">
              <w:rPr>
                <w:rFonts w:ascii="Arial" w:hAnsi="Arial" w:cs="Arial"/>
                <w:sz w:val="20"/>
                <w:szCs w:val="20"/>
              </w:rPr>
              <w:t>hardener</w:t>
            </w:r>
            <w:r w:rsidRPr="00132EF5">
              <w:rPr>
                <w:rFonts w:ascii="Arial" w:hAnsi="Arial" w:cs="Arial"/>
                <w:sz w:val="20"/>
                <w:szCs w:val="20"/>
              </w:rPr>
              <w:t xml:space="preserve"> and accelerator (Polyester/Epoxy in kg) </w:t>
            </w:r>
          </w:p>
        </w:tc>
      </w:tr>
      <w:tr w:rsidR="00132EF5" w:rsidRPr="004E50C6" w14:paraId="5DC6BE3D" w14:textId="77777777" w:rsidTr="00324839">
        <w:tc>
          <w:tcPr>
            <w:tcW w:w="1042" w:type="dxa"/>
          </w:tcPr>
          <w:p w14:paraId="5D8B8CB5"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4DA1D225" w14:textId="6A71A8C9"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Casting trolley</w:t>
            </w:r>
          </w:p>
        </w:tc>
        <w:tc>
          <w:tcPr>
            <w:tcW w:w="900" w:type="dxa"/>
            <w:vAlign w:val="center"/>
          </w:tcPr>
          <w:p w14:paraId="5407BFD7" w14:textId="63A194D3"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4</w:t>
            </w:r>
          </w:p>
        </w:tc>
        <w:tc>
          <w:tcPr>
            <w:tcW w:w="5355" w:type="dxa"/>
          </w:tcPr>
          <w:p w14:paraId="4857723F" w14:textId="6F5564A3"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 xml:space="preserve">Poly urethane foam (polyester) </w:t>
            </w:r>
          </w:p>
        </w:tc>
      </w:tr>
      <w:tr w:rsidR="00132EF5" w:rsidRPr="004E50C6" w14:paraId="16310E52" w14:textId="77777777" w:rsidTr="00324839">
        <w:tc>
          <w:tcPr>
            <w:tcW w:w="1042" w:type="dxa"/>
          </w:tcPr>
          <w:p w14:paraId="2C7D24D2"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7FA4D07" w14:textId="25651D2F"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Casting couch</w:t>
            </w:r>
          </w:p>
        </w:tc>
        <w:tc>
          <w:tcPr>
            <w:tcW w:w="900" w:type="dxa"/>
            <w:vAlign w:val="center"/>
          </w:tcPr>
          <w:p w14:paraId="3869DCFC" w14:textId="48D73D51"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5</w:t>
            </w:r>
          </w:p>
        </w:tc>
        <w:tc>
          <w:tcPr>
            <w:tcW w:w="5355" w:type="dxa"/>
          </w:tcPr>
          <w:p w14:paraId="504F8869" w14:textId="3A02AD43"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Liquid Silicone</w:t>
            </w:r>
          </w:p>
        </w:tc>
      </w:tr>
      <w:tr w:rsidR="00132EF5" w:rsidRPr="004E50C6" w14:paraId="15DF8ACD" w14:textId="77777777" w:rsidTr="003559BD">
        <w:tc>
          <w:tcPr>
            <w:tcW w:w="3420" w:type="dxa"/>
            <w:gridSpan w:val="2"/>
          </w:tcPr>
          <w:p w14:paraId="40C92FE6" w14:textId="58A80F0A" w:rsidR="00132EF5" w:rsidRPr="004E50C6" w:rsidRDefault="00132EF5" w:rsidP="00132EF5">
            <w:pPr>
              <w:jc w:val="center"/>
              <w:rPr>
                <w:rFonts w:ascii="Arial" w:eastAsia="Times New Roman" w:hAnsi="Arial" w:cs="Arial"/>
              </w:rPr>
            </w:pPr>
            <w:r w:rsidRPr="00C847AD">
              <w:rPr>
                <w:rFonts w:ascii="Arial" w:hAnsi="Arial" w:cs="Arial"/>
                <w:b/>
                <w:bCs/>
              </w:rPr>
              <w:t>Machines</w:t>
            </w:r>
          </w:p>
        </w:tc>
        <w:tc>
          <w:tcPr>
            <w:tcW w:w="900" w:type="dxa"/>
            <w:vAlign w:val="center"/>
          </w:tcPr>
          <w:p w14:paraId="013F5DCE" w14:textId="65EF73E5"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6</w:t>
            </w:r>
          </w:p>
        </w:tc>
        <w:tc>
          <w:tcPr>
            <w:tcW w:w="5355" w:type="dxa"/>
            <w:vAlign w:val="center"/>
          </w:tcPr>
          <w:p w14:paraId="76FE53BE" w14:textId="5D57E7D7"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eastAsia="Times New Roman" w:hAnsi="Arial" w:cs="Arial"/>
              </w:rPr>
              <w:t>Clay (play clay)</w:t>
            </w:r>
          </w:p>
        </w:tc>
      </w:tr>
      <w:tr w:rsidR="00132EF5" w:rsidRPr="004E50C6" w14:paraId="1F25AD15" w14:textId="77777777" w:rsidTr="003559BD">
        <w:tc>
          <w:tcPr>
            <w:tcW w:w="1042" w:type="dxa"/>
          </w:tcPr>
          <w:p w14:paraId="0A928727"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325787F5" w14:textId="3700F25C"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Drill machines</w:t>
            </w:r>
          </w:p>
        </w:tc>
        <w:tc>
          <w:tcPr>
            <w:tcW w:w="900" w:type="dxa"/>
          </w:tcPr>
          <w:p w14:paraId="6307A2F6" w14:textId="43849E9A"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7</w:t>
            </w:r>
          </w:p>
        </w:tc>
        <w:tc>
          <w:tcPr>
            <w:tcW w:w="5355" w:type="dxa"/>
          </w:tcPr>
          <w:p w14:paraId="370392DB" w14:textId="13BDBA7C"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 xml:space="preserve">PVA or PVC rolls </w:t>
            </w:r>
          </w:p>
        </w:tc>
      </w:tr>
      <w:tr w:rsidR="00132EF5" w:rsidRPr="004E50C6" w14:paraId="48D0E5B4" w14:textId="77777777" w:rsidTr="003559BD">
        <w:tc>
          <w:tcPr>
            <w:tcW w:w="1042" w:type="dxa"/>
          </w:tcPr>
          <w:p w14:paraId="3178C9D2"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1E34E11" w14:textId="3A5E7669"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Grinding machine</w:t>
            </w:r>
          </w:p>
        </w:tc>
        <w:tc>
          <w:tcPr>
            <w:tcW w:w="900" w:type="dxa"/>
          </w:tcPr>
          <w:p w14:paraId="08368E50" w14:textId="51C54C4A"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8</w:t>
            </w:r>
          </w:p>
        </w:tc>
        <w:tc>
          <w:tcPr>
            <w:tcW w:w="5355" w:type="dxa"/>
          </w:tcPr>
          <w:p w14:paraId="2FFE4604" w14:textId="70A7E409"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Tapes (squash tape, cloth tape and paper tape)</w:t>
            </w:r>
          </w:p>
        </w:tc>
      </w:tr>
      <w:tr w:rsidR="00132EF5" w:rsidRPr="004E50C6" w14:paraId="04971EFC" w14:textId="77777777" w:rsidTr="00324839">
        <w:tc>
          <w:tcPr>
            <w:tcW w:w="1042" w:type="dxa"/>
          </w:tcPr>
          <w:p w14:paraId="7DDC315F"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35F0659" w14:textId="54F15C75"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Router machine</w:t>
            </w:r>
          </w:p>
        </w:tc>
        <w:tc>
          <w:tcPr>
            <w:tcW w:w="900" w:type="dxa"/>
            <w:vAlign w:val="center"/>
          </w:tcPr>
          <w:p w14:paraId="6F83291F" w14:textId="190CA4A0"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9</w:t>
            </w:r>
          </w:p>
        </w:tc>
        <w:tc>
          <w:tcPr>
            <w:tcW w:w="5355" w:type="dxa"/>
          </w:tcPr>
          <w:p w14:paraId="15CD6B39" w14:textId="73E427ED"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 xml:space="preserve">Threads </w:t>
            </w:r>
          </w:p>
        </w:tc>
      </w:tr>
      <w:tr w:rsidR="00132EF5" w:rsidRPr="004E50C6" w14:paraId="23B44871" w14:textId="77777777" w:rsidTr="00324839">
        <w:tc>
          <w:tcPr>
            <w:tcW w:w="1042" w:type="dxa"/>
          </w:tcPr>
          <w:p w14:paraId="2538C346"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0DA815B2" w14:textId="4A74C4D4"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Air compressor</w:t>
            </w:r>
          </w:p>
        </w:tc>
        <w:tc>
          <w:tcPr>
            <w:tcW w:w="900" w:type="dxa"/>
            <w:vAlign w:val="center"/>
          </w:tcPr>
          <w:p w14:paraId="04550929" w14:textId="15145DA0"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10</w:t>
            </w:r>
          </w:p>
        </w:tc>
        <w:tc>
          <w:tcPr>
            <w:tcW w:w="5355" w:type="dxa"/>
          </w:tcPr>
          <w:p w14:paraId="4D4D25E9" w14:textId="12DC9647"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 xml:space="preserve">Skin color for lamination </w:t>
            </w:r>
          </w:p>
        </w:tc>
      </w:tr>
      <w:tr w:rsidR="00132EF5" w:rsidRPr="004E50C6" w14:paraId="126B2681" w14:textId="77777777" w:rsidTr="00324839">
        <w:tc>
          <w:tcPr>
            <w:tcW w:w="1042" w:type="dxa"/>
          </w:tcPr>
          <w:p w14:paraId="25D0A822"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50CEE86F" w14:textId="7CAFC810"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Suction unit</w:t>
            </w:r>
          </w:p>
        </w:tc>
        <w:tc>
          <w:tcPr>
            <w:tcW w:w="900" w:type="dxa"/>
            <w:vAlign w:val="center"/>
          </w:tcPr>
          <w:p w14:paraId="2CB7BA20" w14:textId="49589240"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11</w:t>
            </w:r>
          </w:p>
        </w:tc>
        <w:tc>
          <w:tcPr>
            <w:tcW w:w="5355" w:type="dxa"/>
          </w:tcPr>
          <w:p w14:paraId="1F6C2243" w14:textId="337DD9EA"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 xml:space="preserve">Thinner and liquor </w:t>
            </w:r>
          </w:p>
        </w:tc>
      </w:tr>
      <w:tr w:rsidR="00132EF5" w:rsidRPr="004E50C6" w14:paraId="22909AE9" w14:textId="77777777" w:rsidTr="00324839">
        <w:tc>
          <w:tcPr>
            <w:tcW w:w="1042" w:type="dxa"/>
          </w:tcPr>
          <w:p w14:paraId="3F57B728"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231A49EE" w14:textId="7E9AFFDA" w:rsidR="00132EF5" w:rsidRPr="00C847AD" w:rsidRDefault="00132EF5" w:rsidP="00132EF5">
            <w:pPr>
              <w:tabs>
                <w:tab w:val="left" w:pos="270"/>
                <w:tab w:val="left" w:pos="8264"/>
                <w:tab w:val="left" w:pos="12231"/>
              </w:tabs>
              <w:rPr>
                <w:rFonts w:ascii="Arial" w:eastAsia="Times New Roman" w:hAnsi="Arial" w:cs="Arial"/>
              </w:rPr>
            </w:pPr>
            <w:r w:rsidRPr="00C847AD">
              <w:rPr>
                <w:rFonts w:ascii="Arial" w:hAnsi="Arial" w:cs="Arial"/>
              </w:rPr>
              <w:t>Sewing machine</w:t>
            </w:r>
          </w:p>
        </w:tc>
        <w:tc>
          <w:tcPr>
            <w:tcW w:w="900" w:type="dxa"/>
            <w:vAlign w:val="center"/>
          </w:tcPr>
          <w:p w14:paraId="4293057B" w14:textId="386E2A7E"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12</w:t>
            </w:r>
          </w:p>
        </w:tc>
        <w:tc>
          <w:tcPr>
            <w:tcW w:w="5355" w:type="dxa"/>
          </w:tcPr>
          <w:p w14:paraId="1D46073E" w14:textId="407D9603"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Wire mash</w:t>
            </w:r>
          </w:p>
        </w:tc>
      </w:tr>
      <w:tr w:rsidR="00132EF5" w:rsidRPr="004E50C6" w14:paraId="0A7ECE0A" w14:textId="77777777" w:rsidTr="00324839">
        <w:tc>
          <w:tcPr>
            <w:tcW w:w="1042" w:type="dxa"/>
          </w:tcPr>
          <w:p w14:paraId="373F40CB" w14:textId="77777777" w:rsidR="00132EF5" w:rsidRPr="004E50C6" w:rsidRDefault="00132EF5" w:rsidP="00132EF5">
            <w:pPr>
              <w:pStyle w:val="ListParagraph"/>
              <w:numPr>
                <w:ilvl w:val="0"/>
                <w:numId w:val="3"/>
              </w:numPr>
              <w:tabs>
                <w:tab w:val="left" w:pos="270"/>
                <w:tab w:val="left" w:pos="8264"/>
                <w:tab w:val="left" w:pos="12231"/>
              </w:tabs>
              <w:rPr>
                <w:rFonts w:ascii="Arial" w:eastAsia="Times New Roman" w:hAnsi="Arial" w:cs="Arial"/>
              </w:rPr>
            </w:pPr>
          </w:p>
        </w:tc>
        <w:tc>
          <w:tcPr>
            <w:tcW w:w="2378" w:type="dxa"/>
          </w:tcPr>
          <w:p w14:paraId="10A58DE8" w14:textId="77777777" w:rsidR="00132EF5" w:rsidRPr="004E50C6" w:rsidRDefault="00132EF5" w:rsidP="00132EF5">
            <w:pPr>
              <w:tabs>
                <w:tab w:val="left" w:pos="270"/>
                <w:tab w:val="left" w:pos="8264"/>
                <w:tab w:val="left" w:pos="12231"/>
              </w:tabs>
              <w:rPr>
                <w:rFonts w:ascii="Arial" w:eastAsia="Times New Roman" w:hAnsi="Arial" w:cs="Arial"/>
              </w:rPr>
            </w:pPr>
          </w:p>
        </w:tc>
        <w:tc>
          <w:tcPr>
            <w:tcW w:w="900" w:type="dxa"/>
            <w:vAlign w:val="center"/>
          </w:tcPr>
          <w:p w14:paraId="3A41AECF" w14:textId="263BB2B5" w:rsidR="00132EF5" w:rsidRPr="004E50C6" w:rsidRDefault="00132EF5" w:rsidP="00132EF5">
            <w:pPr>
              <w:tabs>
                <w:tab w:val="left" w:pos="270"/>
                <w:tab w:val="left" w:pos="8264"/>
                <w:tab w:val="left" w:pos="12231"/>
              </w:tabs>
              <w:jc w:val="center"/>
              <w:rPr>
                <w:rFonts w:ascii="Arial" w:eastAsia="Times New Roman" w:hAnsi="Arial" w:cs="Arial"/>
              </w:rPr>
            </w:pPr>
            <w:r>
              <w:rPr>
                <w:rFonts w:ascii="Arial" w:eastAsia="Times New Roman" w:hAnsi="Arial" w:cs="Arial"/>
              </w:rPr>
              <w:t>13</w:t>
            </w:r>
          </w:p>
        </w:tc>
        <w:tc>
          <w:tcPr>
            <w:tcW w:w="5355" w:type="dxa"/>
          </w:tcPr>
          <w:p w14:paraId="04DC1784" w14:textId="2CF0C263" w:rsidR="00132EF5" w:rsidRPr="00132EF5" w:rsidRDefault="00132EF5" w:rsidP="00132EF5">
            <w:pPr>
              <w:tabs>
                <w:tab w:val="left" w:pos="270"/>
                <w:tab w:val="left" w:pos="8264"/>
                <w:tab w:val="left" w:pos="12231"/>
              </w:tabs>
              <w:rPr>
                <w:rFonts w:ascii="Arial" w:eastAsia="Times New Roman" w:hAnsi="Arial" w:cs="Arial"/>
              </w:rPr>
            </w:pPr>
            <w:r w:rsidRPr="00132EF5">
              <w:rPr>
                <w:rFonts w:ascii="Arial" w:hAnsi="Arial" w:cs="Arial"/>
              </w:rPr>
              <w:t>Plastic mash</w:t>
            </w:r>
          </w:p>
        </w:tc>
      </w:tr>
    </w:tbl>
    <w:p w14:paraId="072C0DBD" w14:textId="79D51053" w:rsidR="009237E9" w:rsidRPr="009237E9" w:rsidRDefault="009237E9" w:rsidP="00516577">
      <w:pPr>
        <w:pStyle w:val="Heading1"/>
        <w:numPr>
          <w:ilvl w:val="0"/>
          <w:numId w:val="57"/>
        </w:numPr>
        <w:spacing w:before="0" w:after="240"/>
        <w:rPr>
          <w:rFonts w:ascii="Arial" w:hAnsi="Arial" w:cs="Arial"/>
          <w:color w:val="333333"/>
        </w:rPr>
      </w:pPr>
      <w:bookmarkStart w:id="73" w:name="_Toc170084999"/>
      <w:r w:rsidRPr="009237E9">
        <w:rPr>
          <w:rFonts w:ascii="Arial" w:hAnsi="Arial" w:cs="Arial"/>
          <w:color w:val="333333"/>
        </w:rPr>
        <w:lastRenderedPageBreak/>
        <w:t>Members of Curriculum Development Committee</w:t>
      </w:r>
      <w:bookmarkEnd w:id="73"/>
    </w:p>
    <w:p w14:paraId="4017CE1F" w14:textId="77777777" w:rsidR="009237E9" w:rsidRPr="00282298" w:rsidRDefault="009237E9" w:rsidP="00600494">
      <w:pPr>
        <w:spacing w:after="0" w:line="360" w:lineRule="auto"/>
        <w:rPr>
          <w:rFonts w:eastAsia="Times New Roman"/>
        </w:rPr>
      </w:pPr>
      <w:r w:rsidRPr="00282298">
        <w:rPr>
          <w:rFonts w:eastAsia="Times New Roman"/>
        </w:rPr>
        <w:t>The following members participated in the Curriculum development Committee:</w:t>
      </w:r>
    </w:p>
    <w:tbl>
      <w:tblPr>
        <w:tblStyle w:val="TableGrid1413"/>
        <w:tblW w:w="10350" w:type="dxa"/>
        <w:tblInd w:w="-342" w:type="dxa"/>
        <w:tblLayout w:type="fixed"/>
        <w:tblLook w:val="04A0" w:firstRow="1" w:lastRow="0" w:firstColumn="1" w:lastColumn="0" w:noHBand="0" w:noVBand="1"/>
      </w:tblPr>
      <w:tblGrid>
        <w:gridCol w:w="558"/>
        <w:gridCol w:w="2772"/>
        <w:gridCol w:w="3060"/>
        <w:gridCol w:w="3960"/>
      </w:tblGrid>
      <w:tr w:rsidR="00A4112E" w:rsidRPr="00282298" w14:paraId="6EAA4B95" w14:textId="77777777" w:rsidTr="00E4415E">
        <w:trPr>
          <w:trHeight w:val="458"/>
        </w:trPr>
        <w:tc>
          <w:tcPr>
            <w:tcW w:w="558" w:type="dxa"/>
            <w:shd w:val="clear" w:color="auto" w:fill="DDD9C3" w:themeFill="background2" w:themeFillShade="E6"/>
            <w:vAlign w:val="center"/>
          </w:tcPr>
          <w:p w14:paraId="6C4B5985" w14:textId="77777777" w:rsidR="009237E9" w:rsidRPr="00282298" w:rsidRDefault="009237E9" w:rsidP="007C6E04">
            <w:pPr>
              <w:jc w:val="center"/>
              <w:rPr>
                <w:rFonts w:eastAsia="Times New Roman"/>
                <w:sz w:val="24"/>
                <w:szCs w:val="24"/>
              </w:rPr>
            </w:pPr>
            <w:r w:rsidRPr="00282298">
              <w:rPr>
                <w:rFonts w:eastAsia="Times New Roman"/>
                <w:b/>
                <w:bCs/>
                <w:sz w:val="24"/>
                <w:szCs w:val="24"/>
              </w:rPr>
              <w:t>S#</w:t>
            </w:r>
          </w:p>
        </w:tc>
        <w:tc>
          <w:tcPr>
            <w:tcW w:w="2772" w:type="dxa"/>
            <w:shd w:val="clear" w:color="auto" w:fill="DDD9C3" w:themeFill="background2" w:themeFillShade="E6"/>
            <w:vAlign w:val="center"/>
          </w:tcPr>
          <w:p w14:paraId="21B6307D" w14:textId="77777777" w:rsidR="009237E9" w:rsidRPr="00282298" w:rsidRDefault="009237E9" w:rsidP="007C6E04">
            <w:pPr>
              <w:jc w:val="center"/>
              <w:rPr>
                <w:rFonts w:eastAsia="Times New Roman"/>
                <w:sz w:val="24"/>
                <w:szCs w:val="24"/>
              </w:rPr>
            </w:pPr>
            <w:r w:rsidRPr="00282298">
              <w:rPr>
                <w:rFonts w:eastAsia="Times New Roman"/>
                <w:b/>
                <w:bCs/>
                <w:sz w:val="24"/>
                <w:szCs w:val="24"/>
              </w:rPr>
              <w:t>Name</w:t>
            </w:r>
          </w:p>
        </w:tc>
        <w:tc>
          <w:tcPr>
            <w:tcW w:w="3060" w:type="dxa"/>
            <w:shd w:val="clear" w:color="auto" w:fill="DDD9C3" w:themeFill="background2" w:themeFillShade="E6"/>
            <w:vAlign w:val="center"/>
          </w:tcPr>
          <w:p w14:paraId="656EF7E9" w14:textId="77777777" w:rsidR="009237E9" w:rsidRPr="00282298" w:rsidRDefault="009237E9" w:rsidP="007C6E04">
            <w:pPr>
              <w:jc w:val="center"/>
              <w:rPr>
                <w:rFonts w:eastAsia="Times New Roman"/>
                <w:sz w:val="24"/>
                <w:szCs w:val="24"/>
              </w:rPr>
            </w:pPr>
            <w:r w:rsidRPr="00282298">
              <w:rPr>
                <w:rFonts w:eastAsia="Times New Roman"/>
                <w:b/>
                <w:bCs/>
                <w:sz w:val="24"/>
                <w:szCs w:val="24"/>
              </w:rPr>
              <w:t>Designation</w:t>
            </w:r>
          </w:p>
        </w:tc>
        <w:tc>
          <w:tcPr>
            <w:tcW w:w="3960" w:type="dxa"/>
            <w:shd w:val="clear" w:color="auto" w:fill="DDD9C3" w:themeFill="background2" w:themeFillShade="E6"/>
            <w:vAlign w:val="center"/>
          </w:tcPr>
          <w:p w14:paraId="6D2990F0" w14:textId="77777777" w:rsidR="009237E9" w:rsidRPr="00282298" w:rsidRDefault="009237E9" w:rsidP="007C6E04">
            <w:pPr>
              <w:jc w:val="center"/>
              <w:rPr>
                <w:rFonts w:eastAsia="Times New Roman"/>
                <w:sz w:val="24"/>
                <w:szCs w:val="24"/>
              </w:rPr>
            </w:pPr>
            <w:r w:rsidRPr="00282298">
              <w:rPr>
                <w:rFonts w:eastAsia="Times New Roman"/>
                <w:b/>
                <w:bCs/>
                <w:sz w:val="24"/>
                <w:szCs w:val="24"/>
              </w:rPr>
              <w:t>Organization</w:t>
            </w:r>
          </w:p>
        </w:tc>
      </w:tr>
      <w:tr w:rsidR="00A4112E" w:rsidRPr="00282298" w14:paraId="27B146EB" w14:textId="77777777" w:rsidTr="00F7711F">
        <w:trPr>
          <w:trHeight w:val="359"/>
        </w:trPr>
        <w:tc>
          <w:tcPr>
            <w:tcW w:w="558" w:type="dxa"/>
            <w:shd w:val="clear" w:color="auto" w:fill="auto"/>
            <w:vAlign w:val="center"/>
          </w:tcPr>
          <w:p w14:paraId="162291D6"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1</w:t>
            </w:r>
          </w:p>
        </w:tc>
        <w:tc>
          <w:tcPr>
            <w:tcW w:w="2772" w:type="dxa"/>
            <w:vAlign w:val="center"/>
          </w:tcPr>
          <w:p w14:paraId="47417836" w14:textId="0FEBF497"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Engr.</w:t>
            </w:r>
            <w:r w:rsidR="00B17583">
              <w:rPr>
                <w:rFonts w:ascii="Arial" w:eastAsia="Times New Roman" w:hAnsi="Arial" w:cs="Arial"/>
                <w:sz w:val="22"/>
                <w:szCs w:val="22"/>
              </w:rPr>
              <w:t xml:space="preserve"> </w:t>
            </w:r>
            <w:r w:rsidRPr="00A4112E">
              <w:rPr>
                <w:rFonts w:ascii="Arial" w:eastAsia="Times New Roman" w:hAnsi="Arial" w:cs="Arial"/>
                <w:sz w:val="22"/>
                <w:szCs w:val="22"/>
              </w:rPr>
              <w:t>Inayat ur Rehman</w:t>
            </w:r>
          </w:p>
        </w:tc>
        <w:tc>
          <w:tcPr>
            <w:tcW w:w="3060" w:type="dxa"/>
            <w:vAlign w:val="center"/>
          </w:tcPr>
          <w:p w14:paraId="35AD95AC" w14:textId="484079EE"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DACUM Expert</w:t>
            </w:r>
            <w:r w:rsidR="00F7711F">
              <w:rPr>
                <w:rFonts w:ascii="Arial" w:eastAsia="Times New Roman" w:hAnsi="Arial" w:cs="Arial"/>
                <w:sz w:val="22"/>
                <w:szCs w:val="22"/>
              </w:rPr>
              <w:t xml:space="preserve">/Facilitator </w:t>
            </w:r>
          </w:p>
        </w:tc>
        <w:tc>
          <w:tcPr>
            <w:tcW w:w="3960" w:type="dxa"/>
            <w:vAlign w:val="center"/>
          </w:tcPr>
          <w:p w14:paraId="5F53AA18" w14:textId="7C22F6E4"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Islamabad</w:t>
            </w:r>
          </w:p>
        </w:tc>
      </w:tr>
      <w:tr w:rsidR="00A4112E" w:rsidRPr="00282298" w14:paraId="1112A979" w14:textId="77777777" w:rsidTr="00F7711F">
        <w:trPr>
          <w:trHeight w:val="359"/>
        </w:trPr>
        <w:tc>
          <w:tcPr>
            <w:tcW w:w="558" w:type="dxa"/>
            <w:shd w:val="clear" w:color="auto" w:fill="auto"/>
            <w:vAlign w:val="center"/>
          </w:tcPr>
          <w:p w14:paraId="56FA63EF"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2</w:t>
            </w:r>
          </w:p>
        </w:tc>
        <w:tc>
          <w:tcPr>
            <w:tcW w:w="2772" w:type="dxa"/>
            <w:vAlign w:val="center"/>
          </w:tcPr>
          <w:p w14:paraId="5ED8BB5D" w14:textId="474FE3CC"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Mr. Muhammad Sohail</w:t>
            </w:r>
          </w:p>
        </w:tc>
        <w:tc>
          <w:tcPr>
            <w:tcW w:w="3060" w:type="dxa"/>
            <w:vAlign w:val="center"/>
          </w:tcPr>
          <w:p w14:paraId="3B98BC12" w14:textId="1DD888DA"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NVQF Registry Incharge</w:t>
            </w:r>
          </w:p>
        </w:tc>
        <w:tc>
          <w:tcPr>
            <w:tcW w:w="3960" w:type="dxa"/>
            <w:vAlign w:val="center"/>
          </w:tcPr>
          <w:p w14:paraId="6D73DDD8" w14:textId="5B9D4280"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KP Trade Testing Board Peshawar</w:t>
            </w:r>
          </w:p>
        </w:tc>
      </w:tr>
      <w:tr w:rsidR="00A4112E" w:rsidRPr="00282298" w14:paraId="51E29C5D" w14:textId="77777777" w:rsidTr="00F7711F">
        <w:trPr>
          <w:trHeight w:val="359"/>
        </w:trPr>
        <w:tc>
          <w:tcPr>
            <w:tcW w:w="558" w:type="dxa"/>
            <w:shd w:val="clear" w:color="auto" w:fill="auto"/>
            <w:vAlign w:val="center"/>
          </w:tcPr>
          <w:p w14:paraId="13FC4021"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3</w:t>
            </w:r>
          </w:p>
        </w:tc>
        <w:tc>
          <w:tcPr>
            <w:tcW w:w="2772" w:type="dxa"/>
            <w:vAlign w:val="center"/>
          </w:tcPr>
          <w:p w14:paraId="4F34FC2B" w14:textId="6CA06FDC"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Dr. Mahboob ur Rehman</w:t>
            </w:r>
          </w:p>
        </w:tc>
        <w:tc>
          <w:tcPr>
            <w:tcW w:w="3060" w:type="dxa"/>
            <w:vAlign w:val="center"/>
          </w:tcPr>
          <w:p w14:paraId="3EBAD0B8" w14:textId="253D0ADF"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Chairman</w:t>
            </w:r>
          </w:p>
        </w:tc>
        <w:tc>
          <w:tcPr>
            <w:tcW w:w="3960" w:type="dxa"/>
            <w:vAlign w:val="center"/>
          </w:tcPr>
          <w:p w14:paraId="1FE5E72E" w14:textId="1E33380C" w:rsidR="009237E9" w:rsidRPr="00A4112E" w:rsidRDefault="00AB279B" w:rsidP="00F7711F">
            <w:pPr>
              <w:rPr>
                <w:rFonts w:ascii="Arial" w:eastAsia="Times New Roman" w:hAnsi="Arial" w:cs="Arial"/>
                <w:sz w:val="22"/>
                <w:szCs w:val="22"/>
              </w:rPr>
            </w:pPr>
            <w:r w:rsidRPr="00A4112E">
              <w:rPr>
                <w:rFonts w:ascii="Arial" w:eastAsia="Times New Roman" w:hAnsi="Arial" w:cs="Arial"/>
                <w:sz w:val="22"/>
                <w:szCs w:val="22"/>
              </w:rPr>
              <w:t>Mahboob Medical Institute Peshawar</w:t>
            </w:r>
          </w:p>
        </w:tc>
      </w:tr>
      <w:tr w:rsidR="00A4112E" w:rsidRPr="00282298" w14:paraId="5384E2E5" w14:textId="77777777" w:rsidTr="00F7711F">
        <w:trPr>
          <w:trHeight w:val="359"/>
        </w:trPr>
        <w:tc>
          <w:tcPr>
            <w:tcW w:w="558" w:type="dxa"/>
            <w:shd w:val="clear" w:color="auto" w:fill="auto"/>
            <w:vAlign w:val="center"/>
          </w:tcPr>
          <w:p w14:paraId="7D956EA7"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4</w:t>
            </w:r>
          </w:p>
        </w:tc>
        <w:tc>
          <w:tcPr>
            <w:tcW w:w="2772" w:type="dxa"/>
            <w:vAlign w:val="center"/>
          </w:tcPr>
          <w:p w14:paraId="68C2F8D2" w14:textId="6000427C"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Dr. Altaf ur Rahman</w:t>
            </w:r>
          </w:p>
        </w:tc>
        <w:tc>
          <w:tcPr>
            <w:tcW w:w="3060" w:type="dxa"/>
            <w:vAlign w:val="center"/>
          </w:tcPr>
          <w:p w14:paraId="1AD08FBF" w14:textId="6FD320ED"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CEO</w:t>
            </w:r>
          </w:p>
        </w:tc>
        <w:tc>
          <w:tcPr>
            <w:tcW w:w="3960" w:type="dxa"/>
            <w:vAlign w:val="center"/>
          </w:tcPr>
          <w:p w14:paraId="4E2744BD" w14:textId="3AD12E6D"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Mahboob Medical Institute Peshawar</w:t>
            </w:r>
          </w:p>
        </w:tc>
      </w:tr>
      <w:tr w:rsidR="00A4112E" w:rsidRPr="00282298" w14:paraId="68062882" w14:textId="77777777" w:rsidTr="00F7711F">
        <w:trPr>
          <w:trHeight w:val="359"/>
        </w:trPr>
        <w:tc>
          <w:tcPr>
            <w:tcW w:w="558" w:type="dxa"/>
            <w:shd w:val="clear" w:color="auto" w:fill="auto"/>
            <w:vAlign w:val="center"/>
          </w:tcPr>
          <w:p w14:paraId="2C015C09"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5</w:t>
            </w:r>
          </w:p>
        </w:tc>
        <w:tc>
          <w:tcPr>
            <w:tcW w:w="2772" w:type="dxa"/>
            <w:vAlign w:val="center"/>
          </w:tcPr>
          <w:p w14:paraId="4B348DE0" w14:textId="24AA16F0"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Mr. Muhammad Azhar</w:t>
            </w:r>
          </w:p>
        </w:tc>
        <w:tc>
          <w:tcPr>
            <w:tcW w:w="3060" w:type="dxa"/>
            <w:vAlign w:val="center"/>
          </w:tcPr>
          <w:p w14:paraId="3A33A497" w14:textId="43156EED"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HOD Prosthetist &amp; Orthotics</w:t>
            </w:r>
          </w:p>
        </w:tc>
        <w:tc>
          <w:tcPr>
            <w:tcW w:w="3960" w:type="dxa"/>
            <w:vAlign w:val="center"/>
          </w:tcPr>
          <w:p w14:paraId="6A3E0301" w14:textId="59D8F6F3"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Mahboob Medical Institute Peshawar</w:t>
            </w:r>
          </w:p>
        </w:tc>
      </w:tr>
      <w:tr w:rsidR="00A4112E" w:rsidRPr="00282298" w14:paraId="71A7FF88" w14:textId="77777777" w:rsidTr="00F7711F">
        <w:trPr>
          <w:trHeight w:val="359"/>
        </w:trPr>
        <w:tc>
          <w:tcPr>
            <w:tcW w:w="558" w:type="dxa"/>
            <w:shd w:val="clear" w:color="auto" w:fill="auto"/>
            <w:vAlign w:val="center"/>
          </w:tcPr>
          <w:p w14:paraId="4F4CF9B0"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6</w:t>
            </w:r>
          </w:p>
        </w:tc>
        <w:tc>
          <w:tcPr>
            <w:tcW w:w="2772" w:type="dxa"/>
            <w:vAlign w:val="center"/>
          </w:tcPr>
          <w:p w14:paraId="5713B572" w14:textId="211B1498"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M</w:t>
            </w:r>
            <w:r w:rsidR="00A05664">
              <w:rPr>
                <w:rFonts w:ascii="Arial" w:eastAsia="Times New Roman" w:hAnsi="Arial" w:cs="Arial"/>
                <w:sz w:val="22"/>
                <w:szCs w:val="22"/>
              </w:rPr>
              <w:t>r</w:t>
            </w:r>
            <w:r w:rsidRPr="00A4112E">
              <w:rPr>
                <w:rFonts w:ascii="Arial" w:eastAsia="Times New Roman" w:hAnsi="Arial" w:cs="Arial"/>
                <w:sz w:val="22"/>
                <w:szCs w:val="22"/>
              </w:rPr>
              <w:t>. Abdul Razzaq</w:t>
            </w:r>
          </w:p>
        </w:tc>
        <w:tc>
          <w:tcPr>
            <w:tcW w:w="3060" w:type="dxa"/>
            <w:vAlign w:val="center"/>
          </w:tcPr>
          <w:p w14:paraId="2A24AE75" w14:textId="45CA1295"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Prosthetist &amp; Orthoti</w:t>
            </w:r>
            <w:r w:rsidR="009A75B7">
              <w:rPr>
                <w:rFonts w:ascii="Arial" w:eastAsia="Times New Roman" w:hAnsi="Arial" w:cs="Arial"/>
                <w:sz w:val="22"/>
                <w:szCs w:val="22"/>
              </w:rPr>
              <w:t>st</w:t>
            </w:r>
          </w:p>
        </w:tc>
        <w:tc>
          <w:tcPr>
            <w:tcW w:w="3960" w:type="dxa"/>
            <w:vAlign w:val="center"/>
          </w:tcPr>
          <w:p w14:paraId="5C458263" w14:textId="070FC657"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Northwest Hospital Peshawar</w:t>
            </w:r>
          </w:p>
        </w:tc>
      </w:tr>
      <w:tr w:rsidR="00A4112E" w:rsidRPr="00282298" w14:paraId="21643B54" w14:textId="77777777" w:rsidTr="00F7711F">
        <w:trPr>
          <w:trHeight w:val="378"/>
        </w:trPr>
        <w:tc>
          <w:tcPr>
            <w:tcW w:w="558" w:type="dxa"/>
            <w:shd w:val="clear" w:color="auto" w:fill="auto"/>
            <w:vAlign w:val="center"/>
          </w:tcPr>
          <w:p w14:paraId="5502F001"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7</w:t>
            </w:r>
          </w:p>
        </w:tc>
        <w:tc>
          <w:tcPr>
            <w:tcW w:w="2772" w:type="dxa"/>
            <w:vAlign w:val="center"/>
          </w:tcPr>
          <w:p w14:paraId="6CBE29E8" w14:textId="595801E3"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Ms. Aqsa Hussain</w:t>
            </w:r>
          </w:p>
        </w:tc>
        <w:tc>
          <w:tcPr>
            <w:tcW w:w="3060" w:type="dxa"/>
            <w:vAlign w:val="center"/>
          </w:tcPr>
          <w:p w14:paraId="565A976D" w14:textId="7B39EFDD"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 xml:space="preserve">Demonstrator </w:t>
            </w:r>
            <w:r w:rsidR="009A75B7">
              <w:rPr>
                <w:rFonts w:ascii="Arial" w:eastAsia="Times New Roman" w:hAnsi="Arial" w:cs="Arial"/>
                <w:sz w:val="22"/>
                <w:szCs w:val="22"/>
              </w:rPr>
              <w:t>(P&amp;O)</w:t>
            </w:r>
          </w:p>
        </w:tc>
        <w:tc>
          <w:tcPr>
            <w:tcW w:w="3960" w:type="dxa"/>
            <w:vAlign w:val="center"/>
          </w:tcPr>
          <w:p w14:paraId="6C700B09" w14:textId="3DC0D873" w:rsidR="009237E9" w:rsidRPr="00A4112E" w:rsidRDefault="00E75D76" w:rsidP="00F7711F">
            <w:pPr>
              <w:rPr>
                <w:rFonts w:ascii="Arial" w:eastAsia="Times New Roman" w:hAnsi="Arial" w:cs="Arial"/>
                <w:sz w:val="22"/>
                <w:szCs w:val="22"/>
              </w:rPr>
            </w:pPr>
            <w:r w:rsidRPr="00A4112E">
              <w:rPr>
                <w:rFonts w:ascii="Arial" w:eastAsia="Times New Roman" w:hAnsi="Arial" w:cs="Arial"/>
                <w:sz w:val="22"/>
                <w:szCs w:val="22"/>
              </w:rPr>
              <w:t>Khyber Medical University Peshawar</w:t>
            </w:r>
          </w:p>
        </w:tc>
      </w:tr>
      <w:tr w:rsidR="00A4112E" w:rsidRPr="00282298" w14:paraId="5D599D07" w14:textId="77777777" w:rsidTr="00F7711F">
        <w:trPr>
          <w:trHeight w:val="359"/>
        </w:trPr>
        <w:tc>
          <w:tcPr>
            <w:tcW w:w="558" w:type="dxa"/>
            <w:shd w:val="clear" w:color="auto" w:fill="auto"/>
            <w:vAlign w:val="center"/>
          </w:tcPr>
          <w:p w14:paraId="1D44BE17"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8</w:t>
            </w:r>
          </w:p>
        </w:tc>
        <w:tc>
          <w:tcPr>
            <w:tcW w:w="2772" w:type="dxa"/>
            <w:vAlign w:val="center"/>
          </w:tcPr>
          <w:p w14:paraId="713D3126" w14:textId="1A006D5F" w:rsidR="009237E9"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Mr. Shakir Farid</w:t>
            </w:r>
          </w:p>
        </w:tc>
        <w:tc>
          <w:tcPr>
            <w:tcW w:w="3060" w:type="dxa"/>
            <w:vAlign w:val="center"/>
          </w:tcPr>
          <w:p w14:paraId="539372DE" w14:textId="4C9C172F" w:rsidR="009237E9"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Prosthetist &amp; Orthoti</w:t>
            </w:r>
            <w:r w:rsidR="009A75B7">
              <w:rPr>
                <w:rFonts w:ascii="Arial" w:eastAsia="Times New Roman" w:hAnsi="Arial" w:cs="Arial"/>
                <w:sz w:val="22"/>
                <w:szCs w:val="22"/>
              </w:rPr>
              <w:t>st</w:t>
            </w:r>
          </w:p>
        </w:tc>
        <w:tc>
          <w:tcPr>
            <w:tcW w:w="3960" w:type="dxa"/>
            <w:vAlign w:val="center"/>
          </w:tcPr>
          <w:p w14:paraId="5AAA966C" w14:textId="20D6B862" w:rsidR="009237E9"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PIPOS Peshawar</w:t>
            </w:r>
          </w:p>
        </w:tc>
      </w:tr>
      <w:tr w:rsidR="00A4112E" w:rsidRPr="00282298" w14:paraId="0764892F" w14:textId="77777777" w:rsidTr="00F7711F">
        <w:trPr>
          <w:trHeight w:val="359"/>
        </w:trPr>
        <w:tc>
          <w:tcPr>
            <w:tcW w:w="558" w:type="dxa"/>
            <w:shd w:val="clear" w:color="auto" w:fill="auto"/>
            <w:vAlign w:val="center"/>
          </w:tcPr>
          <w:p w14:paraId="51E9EFAE" w14:textId="77777777" w:rsidR="00A4112E" w:rsidRPr="00A4112E" w:rsidRDefault="00A4112E" w:rsidP="00A4112E">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9</w:t>
            </w:r>
          </w:p>
        </w:tc>
        <w:tc>
          <w:tcPr>
            <w:tcW w:w="2772" w:type="dxa"/>
            <w:vAlign w:val="center"/>
          </w:tcPr>
          <w:p w14:paraId="169CD3C2" w14:textId="22BEBEB4" w:rsidR="00A4112E"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Mr. Farhan Shah</w:t>
            </w:r>
          </w:p>
        </w:tc>
        <w:tc>
          <w:tcPr>
            <w:tcW w:w="3060" w:type="dxa"/>
            <w:vAlign w:val="center"/>
          </w:tcPr>
          <w:p w14:paraId="19748262" w14:textId="27E09056" w:rsidR="00A4112E" w:rsidRPr="00A4112E" w:rsidRDefault="009A75B7" w:rsidP="00F7711F">
            <w:pPr>
              <w:rPr>
                <w:rFonts w:ascii="Arial" w:eastAsia="Times New Roman" w:hAnsi="Arial" w:cs="Arial"/>
                <w:sz w:val="22"/>
                <w:szCs w:val="22"/>
              </w:rPr>
            </w:pPr>
            <w:r w:rsidRPr="00A4112E">
              <w:rPr>
                <w:rFonts w:ascii="Arial" w:eastAsia="Times New Roman" w:hAnsi="Arial" w:cs="Arial"/>
                <w:sz w:val="22"/>
                <w:szCs w:val="22"/>
              </w:rPr>
              <w:t>Demonstrator</w:t>
            </w:r>
            <w:r>
              <w:rPr>
                <w:rFonts w:ascii="Arial" w:eastAsia="Times New Roman" w:hAnsi="Arial" w:cs="Arial"/>
                <w:sz w:val="22"/>
                <w:szCs w:val="22"/>
              </w:rPr>
              <w:t xml:space="preserve"> (P&amp;O)</w:t>
            </w:r>
          </w:p>
        </w:tc>
        <w:tc>
          <w:tcPr>
            <w:tcW w:w="3960" w:type="dxa"/>
            <w:vAlign w:val="center"/>
          </w:tcPr>
          <w:p w14:paraId="25BAB954" w14:textId="3F0E28C4" w:rsidR="00A4112E" w:rsidRPr="00A4112E" w:rsidRDefault="00A05664" w:rsidP="00F7711F">
            <w:pPr>
              <w:rPr>
                <w:rFonts w:ascii="Arial" w:eastAsia="Times New Roman" w:hAnsi="Arial" w:cs="Arial"/>
                <w:sz w:val="22"/>
                <w:szCs w:val="22"/>
              </w:rPr>
            </w:pPr>
            <w:r w:rsidRPr="00A4112E">
              <w:rPr>
                <w:rFonts w:ascii="Arial" w:eastAsia="Times New Roman" w:hAnsi="Arial" w:cs="Arial"/>
                <w:sz w:val="22"/>
                <w:szCs w:val="22"/>
              </w:rPr>
              <w:t>Khyber Medical University Peshawar</w:t>
            </w:r>
          </w:p>
        </w:tc>
      </w:tr>
      <w:tr w:rsidR="00A4112E" w:rsidRPr="00282298" w14:paraId="479F996E" w14:textId="77777777" w:rsidTr="00F7711F">
        <w:trPr>
          <w:trHeight w:val="359"/>
        </w:trPr>
        <w:tc>
          <w:tcPr>
            <w:tcW w:w="558" w:type="dxa"/>
            <w:shd w:val="clear" w:color="auto" w:fill="auto"/>
            <w:vAlign w:val="center"/>
          </w:tcPr>
          <w:p w14:paraId="36EF965C" w14:textId="77777777" w:rsidR="00A4112E" w:rsidRPr="00A4112E" w:rsidRDefault="00A4112E" w:rsidP="00A4112E">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10</w:t>
            </w:r>
          </w:p>
        </w:tc>
        <w:tc>
          <w:tcPr>
            <w:tcW w:w="2772" w:type="dxa"/>
            <w:vAlign w:val="center"/>
          </w:tcPr>
          <w:p w14:paraId="20680970" w14:textId="1F51D513" w:rsidR="00A4112E"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Mr. Bilal Shah</w:t>
            </w:r>
          </w:p>
        </w:tc>
        <w:tc>
          <w:tcPr>
            <w:tcW w:w="3060" w:type="dxa"/>
            <w:vAlign w:val="center"/>
          </w:tcPr>
          <w:p w14:paraId="523EC223" w14:textId="7437B831" w:rsidR="00A4112E"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CPO</w:t>
            </w:r>
            <w:r w:rsidR="009A75B7">
              <w:rPr>
                <w:rFonts w:ascii="Arial" w:eastAsia="Times New Roman" w:hAnsi="Arial" w:cs="Arial"/>
                <w:sz w:val="22"/>
                <w:szCs w:val="22"/>
              </w:rPr>
              <w:t xml:space="preserve"> </w:t>
            </w:r>
          </w:p>
        </w:tc>
        <w:tc>
          <w:tcPr>
            <w:tcW w:w="3960" w:type="dxa"/>
            <w:vAlign w:val="center"/>
          </w:tcPr>
          <w:p w14:paraId="4CAA983F" w14:textId="0731A98F" w:rsidR="00A4112E"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Mahboob Medical Institute Peshawar</w:t>
            </w:r>
          </w:p>
        </w:tc>
      </w:tr>
      <w:tr w:rsidR="00A4112E" w:rsidRPr="00282298" w14:paraId="157DC3DB" w14:textId="77777777" w:rsidTr="00F7711F">
        <w:trPr>
          <w:trHeight w:val="359"/>
        </w:trPr>
        <w:tc>
          <w:tcPr>
            <w:tcW w:w="558" w:type="dxa"/>
            <w:shd w:val="clear" w:color="auto" w:fill="auto"/>
            <w:vAlign w:val="center"/>
          </w:tcPr>
          <w:p w14:paraId="50CDE40E" w14:textId="77777777" w:rsidR="009237E9" w:rsidRPr="00A4112E" w:rsidRDefault="009237E9"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11</w:t>
            </w:r>
          </w:p>
        </w:tc>
        <w:tc>
          <w:tcPr>
            <w:tcW w:w="2772" w:type="dxa"/>
            <w:vAlign w:val="center"/>
          </w:tcPr>
          <w:p w14:paraId="05B2D7CA" w14:textId="34053A42" w:rsidR="009237E9"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Mr. M. Hamza Naeem</w:t>
            </w:r>
          </w:p>
        </w:tc>
        <w:tc>
          <w:tcPr>
            <w:tcW w:w="3060" w:type="dxa"/>
            <w:vAlign w:val="center"/>
          </w:tcPr>
          <w:p w14:paraId="390D06AC" w14:textId="39AB6490" w:rsidR="009237E9" w:rsidRPr="00A4112E" w:rsidRDefault="00A4112E" w:rsidP="00F7711F">
            <w:pPr>
              <w:rPr>
                <w:rFonts w:ascii="Arial" w:eastAsia="Times New Roman" w:hAnsi="Arial" w:cs="Arial"/>
                <w:sz w:val="22"/>
                <w:szCs w:val="22"/>
              </w:rPr>
            </w:pPr>
            <w:r w:rsidRPr="00A4112E">
              <w:rPr>
                <w:rFonts w:ascii="Arial" w:hAnsi="Arial" w:cs="Arial"/>
                <w:color w:val="000000" w:themeColor="text1"/>
                <w:sz w:val="22"/>
                <w:szCs w:val="22"/>
              </w:rPr>
              <w:t>Coordinator</w:t>
            </w:r>
          </w:p>
        </w:tc>
        <w:tc>
          <w:tcPr>
            <w:tcW w:w="3960" w:type="dxa"/>
            <w:vAlign w:val="center"/>
          </w:tcPr>
          <w:p w14:paraId="43C5C75B" w14:textId="63A177CC" w:rsidR="009237E9" w:rsidRPr="00A4112E" w:rsidRDefault="009237E9" w:rsidP="00F7711F">
            <w:pPr>
              <w:rPr>
                <w:rFonts w:ascii="Arial" w:eastAsia="Times New Roman" w:hAnsi="Arial" w:cs="Arial"/>
                <w:sz w:val="22"/>
                <w:szCs w:val="22"/>
              </w:rPr>
            </w:pPr>
            <w:r w:rsidRPr="00A4112E">
              <w:rPr>
                <w:rFonts w:ascii="Arial" w:hAnsi="Arial" w:cs="Arial"/>
                <w:color w:val="000000" w:themeColor="text1"/>
                <w:sz w:val="22"/>
                <w:szCs w:val="22"/>
              </w:rPr>
              <w:t>NAVTTC HQ. Islamabad</w:t>
            </w:r>
          </w:p>
        </w:tc>
      </w:tr>
      <w:tr w:rsidR="00A4112E" w:rsidRPr="00282298" w14:paraId="5B516B0C" w14:textId="77777777" w:rsidTr="00C847AD">
        <w:trPr>
          <w:trHeight w:val="485"/>
        </w:trPr>
        <w:tc>
          <w:tcPr>
            <w:tcW w:w="558" w:type="dxa"/>
            <w:shd w:val="clear" w:color="auto" w:fill="auto"/>
            <w:vAlign w:val="center"/>
          </w:tcPr>
          <w:p w14:paraId="13D0E434" w14:textId="42BFA720" w:rsidR="00A4112E" w:rsidRPr="00A4112E" w:rsidRDefault="00A4112E" w:rsidP="007C6E04">
            <w:pPr>
              <w:spacing w:line="360" w:lineRule="auto"/>
              <w:jc w:val="center"/>
              <w:rPr>
                <w:rFonts w:ascii="Arial" w:eastAsia="Times New Roman" w:hAnsi="Arial" w:cs="Arial"/>
                <w:b/>
                <w:bCs/>
                <w:sz w:val="22"/>
                <w:szCs w:val="22"/>
              </w:rPr>
            </w:pPr>
            <w:r w:rsidRPr="00A4112E">
              <w:rPr>
                <w:rFonts w:ascii="Arial" w:eastAsia="Times New Roman" w:hAnsi="Arial" w:cs="Arial"/>
                <w:b/>
                <w:bCs/>
                <w:sz w:val="22"/>
                <w:szCs w:val="22"/>
              </w:rPr>
              <w:t>12</w:t>
            </w:r>
          </w:p>
        </w:tc>
        <w:tc>
          <w:tcPr>
            <w:tcW w:w="2772" w:type="dxa"/>
            <w:vAlign w:val="center"/>
          </w:tcPr>
          <w:p w14:paraId="4FCF47E0" w14:textId="0F5ECDFB" w:rsidR="00A4112E" w:rsidRPr="00A4112E" w:rsidRDefault="00A4112E" w:rsidP="00F7711F">
            <w:pPr>
              <w:rPr>
                <w:rFonts w:ascii="Arial" w:eastAsia="Times New Roman" w:hAnsi="Arial" w:cs="Arial"/>
                <w:sz w:val="22"/>
                <w:szCs w:val="22"/>
              </w:rPr>
            </w:pPr>
            <w:r w:rsidRPr="00A4112E">
              <w:rPr>
                <w:rFonts w:ascii="Arial" w:eastAsia="Times New Roman" w:hAnsi="Arial" w:cs="Arial"/>
                <w:sz w:val="22"/>
                <w:szCs w:val="22"/>
              </w:rPr>
              <w:t>Mr. Imtiaz Ahmad Sial</w:t>
            </w:r>
          </w:p>
        </w:tc>
        <w:tc>
          <w:tcPr>
            <w:tcW w:w="3060" w:type="dxa"/>
            <w:vAlign w:val="center"/>
          </w:tcPr>
          <w:p w14:paraId="5E0543ED" w14:textId="1AD03EFF" w:rsidR="00A4112E" w:rsidRPr="00A4112E" w:rsidRDefault="00A4112E" w:rsidP="00F7711F">
            <w:pPr>
              <w:rPr>
                <w:rFonts w:ascii="Arial" w:hAnsi="Arial" w:cs="Arial"/>
                <w:color w:val="000000" w:themeColor="text1"/>
                <w:sz w:val="22"/>
                <w:szCs w:val="22"/>
              </w:rPr>
            </w:pPr>
            <w:r w:rsidRPr="00A4112E">
              <w:rPr>
                <w:rFonts w:ascii="Arial" w:hAnsi="Arial" w:cs="Arial"/>
                <w:color w:val="000000" w:themeColor="text1"/>
                <w:sz w:val="22"/>
                <w:szCs w:val="22"/>
              </w:rPr>
              <w:t>Coordinator</w:t>
            </w:r>
          </w:p>
        </w:tc>
        <w:tc>
          <w:tcPr>
            <w:tcW w:w="3960" w:type="dxa"/>
            <w:vAlign w:val="center"/>
          </w:tcPr>
          <w:p w14:paraId="0B0BB5FD" w14:textId="682C3C9A" w:rsidR="00A4112E" w:rsidRPr="00A4112E" w:rsidRDefault="00A4112E" w:rsidP="00F7711F">
            <w:pPr>
              <w:rPr>
                <w:rFonts w:ascii="Arial" w:hAnsi="Arial" w:cs="Arial"/>
                <w:color w:val="000000" w:themeColor="text1"/>
                <w:sz w:val="22"/>
                <w:szCs w:val="22"/>
              </w:rPr>
            </w:pPr>
            <w:r w:rsidRPr="00A4112E">
              <w:rPr>
                <w:rFonts w:ascii="Arial" w:hAnsi="Arial" w:cs="Arial"/>
                <w:color w:val="000000" w:themeColor="text1"/>
                <w:sz w:val="22"/>
                <w:szCs w:val="22"/>
              </w:rPr>
              <w:t>NAVTTC HQ. Islamabad</w:t>
            </w:r>
          </w:p>
        </w:tc>
      </w:tr>
    </w:tbl>
    <w:p w14:paraId="14CF5B37" w14:textId="42990535" w:rsidR="00C847AD" w:rsidRDefault="00C847AD" w:rsidP="009237E9">
      <w:pPr>
        <w:spacing w:after="0" w:line="240" w:lineRule="auto"/>
        <w:rPr>
          <w:rFonts w:eastAsia="Calibri"/>
        </w:rPr>
      </w:pPr>
    </w:p>
    <w:p w14:paraId="03699A60" w14:textId="77777777" w:rsidR="00C847AD" w:rsidRDefault="00C847AD">
      <w:pPr>
        <w:rPr>
          <w:rFonts w:eastAsia="Calibri"/>
        </w:rPr>
      </w:pPr>
      <w:r>
        <w:rPr>
          <w:rFonts w:eastAsia="Calibri"/>
        </w:rPr>
        <w:br w:type="page"/>
      </w:r>
    </w:p>
    <w:p w14:paraId="7DA08548" w14:textId="4176246F" w:rsidR="00051C0A" w:rsidRDefault="004E50C6" w:rsidP="00516577">
      <w:pPr>
        <w:pStyle w:val="Heading1"/>
        <w:numPr>
          <w:ilvl w:val="0"/>
          <w:numId w:val="57"/>
        </w:numPr>
        <w:spacing w:before="0" w:after="240"/>
        <w:rPr>
          <w:rFonts w:ascii="Arial" w:hAnsi="Arial" w:cs="Arial"/>
          <w:color w:val="333333"/>
        </w:rPr>
      </w:pPr>
      <w:bookmarkStart w:id="74" w:name="_Toc170085000"/>
      <w:r w:rsidRPr="004E50C6">
        <w:rPr>
          <w:rFonts w:ascii="Arial" w:hAnsi="Arial" w:cs="Arial"/>
          <w:color w:val="333333"/>
        </w:rPr>
        <w:lastRenderedPageBreak/>
        <w:t>Multi Choice Questions.</w:t>
      </w:r>
      <w:bookmarkEnd w:id="74"/>
      <w:r w:rsidRPr="004E50C6">
        <w:rPr>
          <w:rFonts w:ascii="Arial" w:hAnsi="Arial" w:cs="Arial"/>
          <w:color w:val="333333"/>
        </w:rPr>
        <w:t xml:space="preserve"> </w:t>
      </w:r>
    </w:p>
    <w:p w14:paraId="49F2EE9A" w14:textId="7C915D17" w:rsidR="0006765E" w:rsidRPr="0006765E" w:rsidRDefault="0006765E" w:rsidP="00516577">
      <w:pPr>
        <w:pStyle w:val="ListParagraph"/>
        <w:numPr>
          <w:ilvl w:val="0"/>
          <w:numId w:val="109"/>
        </w:numPr>
        <w:rPr>
          <w:rFonts w:ascii="Arial" w:eastAsia="Times New Roman" w:hAnsi="Arial" w:cs="Arial"/>
          <w:b/>
          <w:bCs/>
        </w:rPr>
      </w:pPr>
      <w:r w:rsidRPr="0006765E">
        <w:rPr>
          <w:rFonts w:ascii="Arial" w:eastAsia="Times New Roman" w:hAnsi="Arial" w:cs="Arial"/>
          <w:b/>
          <w:bCs/>
        </w:rPr>
        <w:t>Multiple Choice Questions on Health and Safety at the Workplace</w:t>
      </w:r>
    </w:p>
    <w:p w14:paraId="07B87027"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primary goal of workplace health and safety?</w:t>
      </w:r>
    </w:p>
    <w:p w14:paraId="49B3325A" w14:textId="77777777" w:rsidR="0006765E" w:rsidRPr="00B17583" w:rsidRDefault="0006765E" w:rsidP="00B17583">
      <w:pPr>
        <w:pStyle w:val="ListParagraph"/>
        <w:numPr>
          <w:ilvl w:val="0"/>
          <w:numId w:val="59"/>
        </w:numPr>
        <w:spacing w:after="0" w:line="360" w:lineRule="auto"/>
        <w:ind w:left="1440"/>
        <w:rPr>
          <w:rFonts w:ascii="Arial" w:eastAsia="Times New Roman" w:hAnsi="Arial" w:cs="Arial"/>
        </w:rPr>
      </w:pPr>
      <w:r w:rsidRPr="00B17583">
        <w:rPr>
          <w:rFonts w:ascii="Arial" w:eastAsia="Times New Roman" w:hAnsi="Arial" w:cs="Arial"/>
        </w:rPr>
        <w:t>Reducing costs</w:t>
      </w:r>
    </w:p>
    <w:p w14:paraId="7A9F8AA5" w14:textId="77777777" w:rsidR="0006765E" w:rsidRPr="00B17583" w:rsidRDefault="0006765E" w:rsidP="00B17583">
      <w:pPr>
        <w:pStyle w:val="ListParagraph"/>
        <w:numPr>
          <w:ilvl w:val="0"/>
          <w:numId w:val="59"/>
        </w:numPr>
        <w:spacing w:after="0" w:line="360" w:lineRule="auto"/>
        <w:ind w:left="1440"/>
        <w:rPr>
          <w:rFonts w:ascii="Arial" w:eastAsia="Times New Roman" w:hAnsi="Arial" w:cs="Arial"/>
        </w:rPr>
      </w:pPr>
      <w:r w:rsidRPr="00B17583">
        <w:rPr>
          <w:rFonts w:ascii="Arial" w:eastAsia="Times New Roman" w:hAnsi="Arial" w:cs="Arial"/>
        </w:rPr>
        <w:t>Increasing productivity</w:t>
      </w:r>
    </w:p>
    <w:p w14:paraId="5596E7FB" w14:textId="77777777" w:rsidR="0006765E" w:rsidRPr="00B17583" w:rsidRDefault="0006765E" w:rsidP="00B17583">
      <w:pPr>
        <w:pStyle w:val="ListParagraph"/>
        <w:numPr>
          <w:ilvl w:val="0"/>
          <w:numId w:val="59"/>
        </w:numPr>
        <w:spacing w:after="0" w:line="360" w:lineRule="auto"/>
        <w:ind w:left="1440"/>
        <w:rPr>
          <w:rFonts w:ascii="Arial" w:eastAsia="Times New Roman" w:hAnsi="Arial" w:cs="Arial"/>
        </w:rPr>
      </w:pPr>
      <w:r w:rsidRPr="00B17583">
        <w:rPr>
          <w:rFonts w:ascii="Arial" w:eastAsia="Times New Roman" w:hAnsi="Arial" w:cs="Arial"/>
        </w:rPr>
        <w:t>Protecting employees from harm</w:t>
      </w:r>
    </w:p>
    <w:p w14:paraId="194E74C2" w14:textId="77777777" w:rsidR="0006765E" w:rsidRPr="00B17583" w:rsidRDefault="0006765E" w:rsidP="00B17583">
      <w:pPr>
        <w:pStyle w:val="ListParagraph"/>
        <w:numPr>
          <w:ilvl w:val="0"/>
          <w:numId w:val="59"/>
        </w:numPr>
        <w:spacing w:after="0" w:line="360" w:lineRule="auto"/>
        <w:ind w:left="1440"/>
        <w:rPr>
          <w:rFonts w:ascii="Arial" w:eastAsia="Times New Roman" w:hAnsi="Arial" w:cs="Arial"/>
        </w:rPr>
      </w:pPr>
      <w:r w:rsidRPr="00B17583">
        <w:rPr>
          <w:rFonts w:ascii="Arial" w:eastAsia="Times New Roman" w:hAnsi="Arial" w:cs="Arial"/>
        </w:rPr>
        <w:t>Decreasing insurance premiums</w:t>
      </w:r>
    </w:p>
    <w:p w14:paraId="71E1F184"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first step in conducting a risk assessment?</w:t>
      </w:r>
    </w:p>
    <w:p w14:paraId="03FB5A41" w14:textId="77777777" w:rsidR="0006765E" w:rsidRPr="00B17583" w:rsidRDefault="0006765E" w:rsidP="00B17583">
      <w:pPr>
        <w:numPr>
          <w:ilvl w:val="1"/>
          <w:numId w:val="60"/>
        </w:numPr>
        <w:spacing w:after="0" w:line="360" w:lineRule="auto"/>
        <w:rPr>
          <w:rFonts w:ascii="Arial" w:eastAsia="Times New Roman" w:hAnsi="Arial" w:cs="Arial"/>
        </w:rPr>
      </w:pPr>
      <w:r w:rsidRPr="00B17583">
        <w:rPr>
          <w:rFonts w:ascii="Arial" w:eastAsia="Times New Roman" w:hAnsi="Arial" w:cs="Arial"/>
        </w:rPr>
        <w:t>Implementing control measures</w:t>
      </w:r>
    </w:p>
    <w:p w14:paraId="5CC2287C" w14:textId="77777777" w:rsidR="0006765E" w:rsidRPr="00B17583" w:rsidRDefault="0006765E" w:rsidP="00B17583">
      <w:pPr>
        <w:numPr>
          <w:ilvl w:val="1"/>
          <w:numId w:val="60"/>
        </w:numPr>
        <w:spacing w:after="0" w:line="360" w:lineRule="auto"/>
        <w:rPr>
          <w:rFonts w:ascii="Arial" w:eastAsia="Times New Roman" w:hAnsi="Arial" w:cs="Arial"/>
        </w:rPr>
      </w:pPr>
      <w:r w:rsidRPr="00B17583">
        <w:rPr>
          <w:rFonts w:ascii="Arial" w:eastAsia="Times New Roman" w:hAnsi="Arial" w:cs="Arial"/>
        </w:rPr>
        <w:t>Identifying potential hazards</w:t>
      </w:r>
    </w:p>
    <w:p w14:paraId="1F97F1B8" w14:textId="77777777" w:rsidR="0006765E" w:rsidRPr="00B17583" w:rsidRDefault="0006765E" w:rsidP="00B17583">
      <w:pPr>
        <w:numPr>
          <w:ilvl w:val="1"/>
          <w:numId w:val="60"/>
        </w:numPr>
        <w:spacing w:after="0" w:line="360" w:lineRule="auto"/>
        <w:rPr>
          <w:rFonts w:ascii="Arial" w:eastAsia="Times New Roman" w:hAnsi="Arial" w:cs="Arial"/>
        </w:rPr>
      </w:pPr>
      <w:r w:rsidRPr="00B17583">
        <w:rPr>
          <w:rFonts w:ascii="Arial" w:eastAsia="Times New Roman" w:hAnsi="Arial" w:cs="Arial"/>
        </w:rPr>
        <w:t>Reporting the findings</w:t>
      </w:r>
    </w:p>
    <w:p w14:paraId="2320DD10" w14:textId="77777777" w:rsidR="0006765E" w:rsidRPr="00B17583" w:rsidRDefault="0006765E" w:rsidP="00B17583">
      <w:pPr>
        <w:numPr>
          <w:ilvl w:val="1"/>
          <w:numId w:val="60"/>
        </w:numPr>
        <w:spacing w:after="0" w:line="360" w:lineRule="auto"/>
        <w:rPr>
          <w:rFonts w:ascii="Arial" w:eastAsia="Times New Roman" w:hAnsi="Arial" w:cs="Arial"/>
        </w:rPr>
      </w:pPr>
      <w:r w:rsidRPr="00B17583">
        <w:rPr>
          <w:rFonts w:ascii="Arial" w:eastAsia="Times New Roman" w:hAnsi="Arial" w:cs="Arial"/>
        </w:rPr>
        <w:t>Reviewing the assessment</w:t>
      </w:r>
    </w:p>
    <w:p w14:paraId="3ECD71A6"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PPE stand for in the context of workplace safety?</w:t>
      </w:r>
    </w:p>
    <w:p w14:paraId="6A8DC80A" w14:textId="77777777" w:rsidR="0006765E" w:rsidRPr="00B17583" w:rsidRDefault="0006765E" w:rsidP="00B17583">
      <w:pPr>
        <w:numPr>
          <w:ilvl w:val="1"/>
          <w:numId w:val="61"/>
        </w:numPr>
        <w:spacing w:after="0" w:line="360" w:lineRule="auto"/>
        <w:rPr>
          <w:rFonts w:ascii="Arial" w:eastAsia="Times New Roman" w:hAnsi="Arial" w:cs="Arial"/>
        </w:rPr>
      </w:pPr>
      <w:r w:rsidRPr="00B17583">
        <w:rPr>
          <w:rFonts w:ascii="Arial" w:eastAsia="Times New Roman" w:hAnsi="Arial" w:cs="Arial"/>
        </w:rPr>
        <w:t>Professional Protection Equipment</w:t>
      </w:r>
    </w:p>
    <w:p w14:paraId="5C40268F" w14:textId="77777777" w:rsidR="0006765E" w:rsidRPr="00B17583" w:rsidRDefault="0006765E" w:rsidP="00B17583">
      <w:pPr>
        <w:numPr>
          <w:ilvl w:val="1"/>
          <w:numId w:val="61"/>
        </w:numPr>
        <w:spacing w:after="0" w:line="360" w:lineRule="auto"/>
        <w:rPr>
          <w:rFonts w:ascii="Arial" w:eastAsia="Times New Roman" w:hAnsi="Arial" w:cs="Arial"/>
        </w:rPr>
      </w:pPr>
      <w:r w:rsidRPr="00B17583">
        <w:rPr>
          <w:rFonts w:ascii="Arial" w:eastAsia="Times New Roman" w:hAnsi="Arial" w:cs="Arial"/>
        </w:rPr>
        <w:t>Personal Protective Equipment</w:t>
      </w:r>
    </w:p>
    <w:p w14:paraId="2414309D" w14:textId="77777777" w:rsidR="0006765E" w:rsidRPr="00B17583" w:rsidRDefault="0006765E" w:rsidP="00B17583">
      <w:pPr>
        <w:numPr>
          <w:ilvl w:val="1"/>
          <w:numId w:val="61"/>
        </w:numPr>
        <w:spacing w:after="0" w:line="360" w:lineRule="auto"/>
        <w:rPr>
          <w:rFonts w:ascii="Arial" w:eastAsia="Times New Roman" w:hAnsi="Arial" w:cs="Arial"/>
        </w:rPr>
      </w:pPr>
      <w:r w:rsidRPr="00B17583">
        <w:rPr>
          <w:rFonts w:ascii="Arial" w:eastAsia="Times New Roman" w:hAnsi="Arial" w:cs="Arial"/>
        </w:rPr>
        <w:t>Public Protection Elements</w:t>
      </w:r>
    </w:p>
    <w:p w14:paraId="3599C9C2" w14:textId="77777777" w:rsidR="0006765E" w:rsidRPr="00B17583" w:rsidRDefault="0006765E" w:rsidP="00B17583">
      <w:pPr>
        <w:numPr>
          <w:ilvl w:val="1"/>
          <w:numId w:val="61"/>
        </w:numPr>
        <w:spacing w:after="0" w:line="360" w:lineRule="auto"/>
        <w:rPr>
          <w:rFonts w:ascii="Arial" w:eastAsia="Times New Roman" w:hAnsi="Arial" w:cs="Arial"/>
        </w:rPr>
      </w:pPr>
      <w:r w:rsidRPr="00B17583">
        <w:rPr>
          <w:rFonts w:ascii="Arial" w:eastAsia="Times New Roman" w:hAnsi="Arial" w:cs="Arial"/>
        </w:rPr>
        <w:t>Personal Privacy Equipment</w:t>
      </w:r>
    </w:p>
    <w:p w14:paraId="67DDDF55"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NOT a type of hazard commonly found in workplaces?</w:t>
      </w:r>
    </w:p>
    <w:p w14:paraId="45CDA123" w14:textId="77777777" w:rsidR="0006765E" w:rsidRPr="00B17583" w:rsidRDefault="0006765E" w:rsidP="00B17583">
      <w:pPr>
        <w:numPr>
          <w:ilvl w:val="1"/>
          <w:numId w:val="62"/>
        </w:numPr>
        <w:spacing w:after="0" w:line="360" w:lineRule="auto"/>
        <w:rPr>
          <w:rFonts w:ascii="Arial" w:eastAsia="Times New Roman" w:hAnsi="Arial" w:cs="Arial"/>
        </w:rPr>
      </w:pPr>
      <w:r w:rsidRPr="00B17583">
        <w:rPr>
          <w:rFonts w:ascii="Arial" w:eastAsia="Times New Roman" w:hAnsi="Arial" w:cs="Arial"/>
        </w:rPr>
        <w:t>Chemical hazards</w:t>
      </w:r>
    </w:p>
    <w:p w14:paraId="7CAB8CB5" w14:textId="77777777" w:rsidR="0006765E" w:rsidRPr="00B17583" w:rsidRDefault="0006765E" w:rsidP="00B17583">
      <w:pPr>
        <w:numPr>
          <w:ilvl w:val="1"/>
          <w:numId w:val="62"/>
        </w:numPr>
        <w:spacing w:after="0" w:line="360" w:lineRule="auto"/>
        <w:rPr>
          <w:rFonts w:ascii="Arial" w:eastAsia="Times New Roman" w:hAnsi="Arial" w:cs="Arial"/>
        </w:rPr>
      </w:pPr>
      <w:r w:rsidRPr="00B17583">
        <w:rPr>
          <w:rFonts w:ascii="Arial" w:eastAsia="Times New Roman" w:hAnsi="Arial" w:cs="Arial"/>
        </w:rPr>
        <w:t>Physical hazards</w:t>
      </w:r>
    </w:p>
    <w:p w14:paraId="5C420984" w14:textId="77777777" w:rsidR="0006765E" w:rsidRPr="00B17583" w:rsidRDefault="0006765E" w:rsidP="00B17583">
      <w:pPr>
        <w:numPr>
          <w:ilvl w:val="1"/>
          <w:numId w:val="62"/>
        </w:numPr>
        <w:spacing w:after="0" w:line="360" w:lineRule="auto"/>
        <w:rPr>
          <w:rFonts w:ascii="Arial" w:eastAsia="Times New Roman" w:hAnsi="Arial" w:cs="Arial"/>
        </w:rPr>
      </w:pPr>
      <w:r w:rsidRPr="00B17583">
        <w:rPr>
          <w:rFonts w:ascii="Arial" w:eastAsia="Times New Roman" w:hAnsi="Arial" w:cs="Arial"/>
        </w:rPr>
        <w:t>Biological hazards</w:t>
      </w:r>
    </w:p>
    <w:p w14:paraId="6C740044" w14:textId="77777777" w:rsidR="0006765E" w:rsidRPr="00B17583" w:rsidRDefault="0006765E" w:rsidP="00B17583">
      <w:pPr>
        <w:numPr>
          <w:ilvl w:val="1"/>
          <w:numId w:val="62"/>
        </w:numPr>
        <w:spacing w:after="0" w:line="360" w:lineRule="auto"/>
        <w:rPr>
          <w:rFonts w:ascii="Arial" w:eastAsia="Times New Roman" w:hAnsi="Arial" w:cs="Arial"/>
        </w:rPr>
      </w:pPr>
      <w:r w:rsidRPr="00B17583">
        <w:rPr>
          <w:rFonts w:ascii="Arial" w:eastAsia="Times New Roman" w:hAnsi="Arial" w:cs="Arial"/>
        </w:rPr>
        <w:t>Psychological hazards</w:t>
      </w:r>
    </w:p>
    <w:p w14:paraId="393B1F7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purpose of an incident report in the workplace?</w:t>
      </w:r>
    </w:p>
    <w:p w14:paraId="2C32443D" w14:textId="77777777" w:rsidR="0006765E" w:rsidRPr="00B17583" w:rsidRDefault="0006765E" w:rsidP="00B17583">
      <w:pPr>
        <w:numPr>
          <w:ilvl w:val="1"/>
          <w:numId w:val="63"/>
        </w:numPr>
        <w:spacing w:after="0" w:line="360" w:lineRule="auto"/>
        <w:rPr>
          <w:rFonts w:ascii="Arial" w:eastAsia="Times New Roman" w:hAnsi="Arial" w:cs="Arial"/>
        </w:rPr>
      </w:pPr>
      <w:r w:rsidRPr="00B17583">
        <w:rPr>
          <w:rFonts w:ascii="Arial" w:eastAsia="Times New Roman" w:hAnsi="Arial" w:cs="Arial"/>
        </w:rPr>
        <w:t>To record financial transactions</w:t>
      </w:r>
    </w:p>
    <w:p w14:paraId="1F709A40" w14:textId="77777777" w:rsidR="0006765E" w:rsidRPr="00B17583" w:rsidRDefault="0006765E" w:rsidP="00B17583">
      <w:pPr>
        <w:numPr>
          <w:ilvl w:val="1"/>
          <w:numId w:val="63"/>
        </w:numPr>
        <w:spacing w:after="0" w:line="360" w:lineRule="auto"/>
        <w:rPr>
          <w:rFonts w:ascii="Arial" w:eastAsia="Times New Roman" w:hAnsi="Arial" w:cs="Arial"/>
        </w:rPr>
      </w:pPr>
      <w:r w:rsidRPr="00B17583">
        <w:rPr>
          <w:rFonts w:ascii="Arial" w:eastAsia="Times New Roman" w:hAnsi="Arial" w:cs="Arial"/>
        </w:rPr>
        <w:t>To document and analyze workplace incidents</w:t>
      </w:r>
    </w:p>
    <w:p w14:paraId="3DDA44AB" w14:textId="77777777" w:rsidR="0006765E" w:rsidRPr="00B17583" w:rsidRDefault="0006765E" w:rsidP="00B17583">
      <w:pPr>
        <w:numPr>
          <w:ilvl w:val="1"/>
          <w:numId w:val="63"/>
        </w:numPr>
        <w:spacing w:after="0" w:line="360" w:lineRule="auto"/>
        <w:rPr>
          <w:rFonts w:ascii="Arial" w:eastAsia="Times New Roman" w:hAnsi="Arial" w:cs="Arial"/>
        </w:rPr>
      </w:pPr>
      <w:r w:rsidRPr="00B17583">
        <w:rPr>
          <w:rFonts w:ascii="Arial" w:eastAsia="Times New Roman" w:hAnsi="Arial" w:cs="Arial"/>
        </w:rPr>
        <w:t>To track employee attendance</w:t>
      </w:r>
    </w:p>
    <w:p w14:paraId="79892F88" w14:textId="77777777" w:rsidR="0006765E" w:rsidRPr="00B17583" w:rsidRDefault="0006765E" w:rsidP="00B17583">
      <w:pPr>
        <w:numPr>
          <w:ilvl w:val="1"/>
          <w:numId w:val="63"/>
        </w:numPr>
        <w:spacing w:after="0" w:line="360" w:lineRule="auto"/>
        <w:rPr>
          <w:rFonts w:ascii="Arial" w:eastAsia="Times New Roman" w:hAnsi="Arial" w:cs="Arial"/>
        </w:rPr>
      </w:pPr>
      <w:r w:rsidRPr="00B17583">
        <w:rPr>
          <w:rFonts w:ascii="Arial" w:eastAsia="Times New Roman" w:hAnsi="Arial" w:cs="Arial"/>
        </w:rPr>
        <w:t>To evaluate job performance</w:t>
      </w:r>
    </w:p>
    <w:p w14:paraId="1EF1655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ergonomics concerned with in a workplace?</w:t>
      </w:r>
    </w:p>
    <w:p w14:paraId="2DC8F0CD" w14:textId="77777777" w:rsidR="0006765E" w:rsidRPr="00B17583" w:rsidRDefault="0006765E" w:rsidP="00B17583">
      <w:pPr>
        <w:numPr>
          <w:ilvl w:val="1"/>
          <w:numId w:val="64"/>
        </w:numPr>
        <w:spacing w:after="0" w:line="360" w:lineRule="auto"/>
        <w:rPr>
          <w:rFonts w:ascii="Arial" w:eastAsia="Times New Roman" w:hAnsi="Arial" w:cs="Arial"/>
        </w:rPr>
      </w:pPr>
      <w:r w:rsidRPr="00B17583">
        <w:rPr>
          <w:rFonts w:ascii="Arial" w:eastAsia="Times New Roman" w:hAnsi="Arial" w:cs="Arial"/>
        </w:rPr>
        <w:t>Chemical safety</w:t>
      </w:r>
    </w:p>
    <w:p w14:paraId="10CAC589" w14:textId="77777777" w:rsidR="0006765E" w:rsidRPr="00B17583" w:rsidRDefault="0006765E" w:rsidP="00B17583">
      <w:pPr>
        <w:numPr>
          <w:ilvl w:val="1"/>
          <w:numId w:val="64"/>
        </w:numPr>
        <w:spacing w:after="0" w:line="360" w:lineRule="auto"/>
        <w:rPr>
          <w:rFonts w:ascii="Arial" w:eastAsia="Times New Roman" w:hAnsi="Arial" w:cs="Arial"/>
        </w:rPr>
      </w:pPr>
      <w:r w:rsidRPr="00B17583">
        <w:rPr>
          <w:rFonts w:ascii="Arial" w:eastAsia="Times New Roman" w:hAnsi="Arial" w:cs="Arial"/>
        </w:rPr>
        <w:t>Financial management</w:t>
      </w:r>
    </w:p>
    <w:p w14:paraId="4E08E32C" w14:textId="77777777" w:rsidR="0006765E" w:rsidRPr="00B17583" w:rsidRDefault="0006765E" w:rsidP="00B17583">
      <w:pPr>
        <w:numPr>
          <w:ilvl w:val="1"/>
          <w:numId w:val="64"/>
        </w:numPr>
        <w:spacing w:after="0" w:line="360" w:lineRule="auto"/>
        <w:rPr>
          <w:rFonts w:ascii="Arial" w:eastAsia="Times New Roman" w:hAnsi="Arial" w:cs="Arial"/>
        </w:rPr>
      </w:pPr>
      <w:r w:rsidRPr="00B17583">
        <w:rPr>
          <w:rFonts w:ascii="Arial" w:eastAsia="Times New Roman" w:hAnsi="Arial" w:cs="Arial"/>
        </w:rPr>
        <w:t>Designing workspaces for safety and efficiency</w:t>
      </w:r>
    </w:p>
    <w:p w14:paraId="45FFF6FC" w14:textId="77777777" w:rsidR="0006765E" w:rsidRPr="00B17583" w:rsidRDefault="0006765E" w:rsidP="00B17583">
      <w:pPr>
        <w:numPr>
          <w:ilvl w:val="1"/>
          <w:numId w:val="64"/>
        </w:numPr>
        <w:spacing w:after="0" w:line="360" w:lineRule="auto"/>
        <w:rPr>
          <w:rFonts w:ascii="Arial" w:eastAsia="Times New Roman" w:hAnsi="Arial" w:cs="Arial"/>
        </w:rPr>
      </w:pPr>
      <w:r w:rsidRPr="00B17583">
        <w:rPr>
          <w:rFonts w:ascii="Arial" w:eastAsia="Times New Roman" w:hAnsi="Arial" w:cs="Arial"/>
        </w:rPr>
        <w:t>Fire prevention</w:t>
      </w:r>
    </w:p>
    <w:p w14:paraId="07B2FFE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common physical hazard?</w:t>
      </w:r>
    </w:p>
    <w:p w14:paraId="790F4EE0" w14:textId="77777777" w:rsidR="0006765E" w:rsidRPr="00B17583" w:rsidRDefault="0006765E" w:rsidP="00B17583">
      <w:pPr>
        <w:numPr>
          <w:ilvl w:val="1"/>
          <w:numId w:val="65"/>
        </w:numPr>
        <w:spacing w:after="0" w:line="360" w:lineRule="auto"/>
        <w:rPr>
          <w:rFonts w:ascii="Arial" w:eastAsia="Times New Roman" w:hAnsi="Arial" w:cs="Arial"/>
        </w:rPr>
      </w:pPr>
      <w:r w:rsidRPr="00B17583">
        <w:rPr>
          <w:rFonts w:ascii="Arial" w:eastAsia="Times New Roman" w:hAnsi="Arial" w:cs="Arial"/>
        </w:rPr>
        <w:t>Virus exposure</w:t>
      </w:r>
    </w:p>
    <w:p w14:paraId="5B51D60B" w14:textId="77777777" w:rsidR="0006765E" w:rsidRPr="00B17583" w:rsidRDefault="0006765E" w:rsidP="00B17583">
      <w:pPr>
        <w:numPr>
          <w:ilvl w:val="1"/>
          <w:numId w:val="65"/>
        </w:numPr>
        <w:spacing w:after="0" w:line="360" w:lineRule="auto"/>
        <w:rPr>
          <w:rFonts w:ascii="Arial" w:eastAsia="Times New Roman" w:hAnsi="Arial" w:cs="Arial"/>
        </w:rPr>
      </w:pPr>
      <w:r w:rsidRPr="00B17583">
        <w:rPr>
          <w:rFonts w:ascii="Arial" w:eastAsia="Times New Roman" w:hAnsi="Arial" w:cs="Arial"/>
        </w:rPr>
        <w:t>Heavy lifting</w:t>
      </w:r>
    </w:p>
    <w:p w14:paraId="6D8D48C6" w14:textId="77777777" w:rsidR="0006765E" w:rsidRPr="00B17583" w:rsidRDefault="0006765E" w:rsidP="00B17583">
      <w:pPr>
        <w:numPr>
          <w:ilvl w:val="1"/>
          <w:numId w:val="65"/>
        </w:numPr>
        <w:spacing w:after="0" w:line="360" w:lineRule="auto"/>
        <w:rPr>
          <w:rFonts w:ascii="Arial" w:eastAsia="Times New Roman" w:hAnsi="Arial" w:cs="Arial"/>
        </w:rPr>
      </w:pPr>
      <w:r w:rsidRPr="00B17583">
        <w:rPr>
          <w:rFonts w:ascii="Arial" w:eastAsia="Times New Roman" w:hAnsi="Arial" w:cs="Arial"/>
        </w:rPr>
        <w:lastRenderedPageBreak/>
        <w:t>Stress</w:t>
      </w:r>
    </w:p>
    <w:p w14:paraId="602DB988" w14:textId="77777777" w:rsidR="0006765E" w:rsidRPr="00B17583" w:rsidRDefault="0006765E" w:rsidP="00B17583">
      <w:pPr>
        <w:numPr>
          <w:ilvl w:val="1"/>
          <w:numId w:val="65"/>
        </w:numPr>
        <w:spacing w:after="0" w:line="360" w:lineRule="auto"/>
        <w:rPr>
          <w:rFonts w:ascii="Arial" w:eastAsia="Times New Roman" w:hAnsi="Arial" w:cs="Arial"/>
        </w:rPr>
      </w:pPr>
      <w:r w:rsidRPr="00B17583">
        <w:rPr>
          <w:rFonts w:ascii="Arial" w:eastAsia="Times New Roman" w:hAnsi="Arial" w:cs="Arial"/>
        </w:rPr>
        <w:t>Hazardous chemicals</w:t>
      </w:r>
    </w:p>
    <w:p w14:paraId="55337BEF"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should be done if a chemical spill occurs at the workplace?</w:t>
      </w:r>
    </w:p>
    <w:p w14:paraId="33265E63" w14:textId="77777777" w:rsidR="0006765E" w:rsidRPr="00B17583" w:rsidRDefault="0006765E" w:rsidP="00B17583">
      <w:pPr>
        <w:numPr>
          <w:ilvl w:val="1"/>
          <w:numId w:val="66"/>
        </w:numPr>
        <w:spacing w:after="0" w:line="360" w:lineRule="auto"/>
        <w:rPr>
          <w:rFonts w:ascii="Arial" w:eastAsia="Times New Roman" w:hAnsi="Arial" w:cs="Arial"/>
        </w:rPr>
      </w:pPr>
      <w:r w:rsidRPr="00B17583">
        <w:rPr>
          <w:rFonts w:ascii="Arial" w:eastAsia="Times New Roman" w:hAnsi="Arial" w:cs="Arial"/>
        </w:rPr>
        <w:t>Leave it to evaporate</w:t>
      </w:r>
    </w:p>
    <w:p w14:paraId="61FFB848" w14:textId="77777777" w:rsidR="0006765E" w:rsidRPr="00B17583" w:rsidRDefault="0006765E" w:rsidP="00B17583">
      <w:pPr>
        <w:numPr>
          <w:ilvl w:val="1"/>
          <w:numId w:val="66"/>
        </w:numPr>
        <w:spacing w:after="0" w:line="360" w:lineRule="auto"/>
        <w:rPr>
          <w:rFonts w:ascii="Arial" w:eastAsia="Times New Roman" w:hAnsi="Arial" w:cs="Arial"/>
        </w:rPr>
      </w:pPr>
      <w:r w:rsidRPr="00B17583">
        <w:rPr>
          <w:rFonts w:ascii="Arial" w:eastAsia="Times New Roman" w:hAnsi="Arial" w:cs="Arial"/>
        </w:rPr>
        <w:t>Clean it up without protection</w:t>
      </w:r>
    </w:p>
    <w:p w14:paraId="2A4D8477" w14:textId="77777777" w:rsidR="0006765E" w:rsidRPr="00B17583" w:rsidRDefault="0006765E" w:rsidP="00B17583">
      <w:pPr>
        <w:numPr>
          <w:ilvl w:val="1"/>
          <w:numId w:val="66"/>
        </w:numPr>
        <w:spacing w:after="0" w:line="360" w:lineRule="auto"/>
        <w:rPr>
          <w:rFonts w:ascii="Arial" w:eastAsia="Times New Roman" w:hAnsi="Arial" w:cs="Arial"/>
        </w:rPr>
      </w:pPr>
      <w:r w:rsidRPr="00B17583">
        <w:rPr>
          <w:rFonts w:ascii="Arial" w:eastAsia="Times New Roman" w:hAnsi="Arial" w:cs="Arial"/>
        </w:rPr>
        <w:t>Report it and follow the emergency plan</w:t>
      </w:r>
    </w:p>
    <w:p w14:paraId="7ADF88B1" w14:textId="77777777" w:rsidR="0006765E" w:rsidRPr="00B17583" w:rsidRDefault="0006765E" w:rsidP="00B17583">
      <w:pPr>
        <w:numPr>
          <w:ilvl w:val="1"/>
          <w:numId w:val="66"/>
        </w:numPr>
        <w:spacing w:after="0" w:line="360" w:lineRule="auto"/>
        <w:rPr>
          <w:rFonts w:ascii="Arial" w:eastAsia="Times New Roman" w:hAnsi="Arial" w:cs="Arial"/>
        </w:rPr>
      </w:pPr>
      <w:r w:rsidRPr="00B17583">
        <w:rPr>
          <w:rFonts w:ascii="Arial" w:eastAsia="Times New Roman" w:hAnsi="Arial" w:cs="Arial"/>
        </w:rPr>
        <w:t>Ignore it if it seems minor</w:t>
      </w:r>
    </w:p>
    <w:p w14:paraId="6C8BE8BB"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purpose of a Material Safety Data Sheet (MSDS)?</w:t>
      </w:r>
    </w:p>
    <w:p w14:paraId="4E6C46A4" w14:textId="77777777" w:rsidR="0006765E" w:rsidRPr="00B17583" w:rsidRDefault="0006765E" w:rsidP="00B17583">
      <w:pPr>
        <w:numPr>
          <w:ilvl w:val="1"/>
          <w:numId w:val="67"/>
        </w:numPr>
        <w:spacing w:after="0" w:line="360" w:lineRule="auto"/>
        <w:rPr>
          <w:rFonts w:ascii="Arial" w:eastAsia="Times New Roman" w:hAnsi="Arial" w:cs="Arial"/>
        </w:rPr>
      </w:pPr>
      <w:r w:rsidRPr="00B17583">
        <w:rPr>
          <w:rFonts w:ascii="Arial" w:eastAsia="Times New Roman" w:hAnsi="Arial" w:cs="Arial"/>
        </w:rPr>
        <w:t>To provide financial data on products</w:t>
      </w:r>
    </w:p>
    <w:p w14:paraId="2ADEF365" w14:textId="77777777" w:rsidR="0006765E" w:rsidRPr="00B17583" w:rsidRDefault="0006765E" w:rsidP="00B17583">
      <w:pPr>
        <w:numPr>
          <w:ilvl w:val="1"/>
          <w:numId w:val="67"/>
        </w:numPr>
        <w:spacing w:after="0" w:line="360" w:lineRule="auto"/>
        <w:rPr>
          <w:rFonts w:ascii="Arial" w:eastAsia="Times New Roman" w:hAnsi="Arial" w:cs="Arial"/>
        </w:rPr>
      </w:pPr>
      <w:r w:rsidRPr="00B17583">
        <w:rPr>
          <w:rFonts w:ascii="Arial" w:eastAsia="Times New Roman" w:hAnsi="Arial" w:cs="Arial"/>
        </w:rPr>
        <w:t>To outline health and safety information about chemicals</w:t>
      </w:r>
    </w:p>
    <w:p w14:paraId="462C4029" w14:textId="77777777" w:rsidR="0006765E" w:rsidRPr="00B17583" w:rsidRDefault="0006765E" w:rsidP="00B17583">
      <w:pPr>
        <w:numPr>
          <w:ilvl w:val="1"/>
          <w:numId w:val="67"/>
        </w:numPr>
        <w:spacing w:after="0" w:line="360" w:lineRule="auto"/>
        <w:rPr>
          <w:rFonts w:ascii="Arial" w:eastAsia="Times New Roman" w:hAnsi="Arial" w:cs="Arial"/>
        </w:rPr>
      </w:pPr>
      <w:r w:rsidRPr="00B17583">
        <w:rPr>
          <w:rFonts w:ascii="Arial" w:eastAsia="Times New Roman" w:hAnsi="Arial" w:cs="Arial"/>
        </w:rPr>
        <w:t>To track employee work hours</w:t>
      </w:r>
    </w:p>
    <w:p w14:paraId="2AA62FE6" w14:textId="77777777" w:rsidR="0006765E" w:rsidRPr="00B17583" w:rsidRDefault="0006765E" w:rsidP="00B17583">
      <w:pPr>
        <w:numPr>
          <w:ilvl w:val="1"/>
          <w:numId w:val="67"/>
        </w:numPr>
        <w:spacing w:after="0" w:line="360" w:lineRule="auto"/>
        <w:rPr>
          <w:rFonts w:ascii="Arial" w:eastAsia="Times New Roman" w:hAnsi="Arial" w:cs="Arial"/>
        </w:rPr>
      </w:pPr>
      <w:r w:rsidRPr="00B17583">
        <w:rPr>
          <w:rFonts w:ascii="Arial" w:eastAsia="Times New Roman" w:hAnsi="Arial" w:cs="Arial"/>
        </w:rPr>
        <w:t>To manage company assets</w:t>
      </w:r>
    </w:p>
    <w:p w14:paraId="44885D9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key element of a fire safety plan?</w:t>
      </w:r>
    </w:p>
    <w:p w14:paraId="3E7AB422" w14:textId="77777777" w:rsidR="0006765E" w:rsidRPr="00B17583" w:rsidRDefault="0006765E" w:rsidP="00B17583">
      <w:pPr>
        <w:numPr>
          <w:ilvl w:val="1"/>
          <w:numId w:val="68"/>
        </w:numPr>
        <w:spacing w:after="0" w:line="360" w:lineRule="auto"/>
        <w:rPr>
          <w:rFonts w:ascii="Arial" w:eastAsia="Times New Roman" w:hAnsi="Arial" w:cs="Arial"/>
        </w:rPr>
      </w:pPr>
      <w:r w:rsidRPr="00B17583">
        <w:rPr>
          <w:rFonts w:ascii="Arial" w:eastAsia="Times New Roman" w:hAnsi="Arial" w:cs="Arial"/>
        </w:rPr>
        <w:t>Detailed job descriptions</w:t>
      </w:r>
    </w:p>
    <w:p w14:paraId="045D4D21" w14:textId="77777777" w:rsidR="0006765E" w:rsidRPr="00B17583" w:rsidRDefault="0006765E" w:rsidP="00B17583">
      <w:pPr>
        <w:numPr>
          <w:ilvl w:val="1"/>
          <w:numId w:val="68"/>
        </w:numPr>
        <w:spacing w:after="0" w:line="360" w:lineRule="auto"/>
        <w:rPr>
          <w:rFonts w:ascii="Arial" w:eastAsia="Times New Roman" w:hAnsi="Arial" w:cs="Arial"/>
        </w:rPr>
      </w:pPr>
      <w:r w:rsidRPr="00B17583">
        <w:rPr>
          <w:rFonts w:ascii="Arial" w:eastAsia="Times New Roman" w:hAnsi="Arial" w:cs="Arial"/>
        </w:rPr>
        <w:t>Emergency evacuation procedures</w:t>
      </w:r>
    </w:p>
    <w:p w14:paraId="0A649720" w14:textId="77777777" w:rsidR="0006765E" w:rsidRPr="00B17583" w:rsidRDefault="0006765E" w:rsidP="00B17583">
      <w:pPr>
        <w:numPr>
          <w:ilvl w:val="1"/>
          <w:numId w:val="68"/>
        </w:numPr>
        <w:spacing w:after="0" w:line="360" w:lineRule="auto"/>
        <w:rPr>
          <w:rFonts w:ascii="Arial" w:eastAsia="Times New Roman" w:hAnsi="Arial" w:cs="Arial"/>
        </w:rPr>
      </w:pPr>
      <w:r w:rsidRPr="00B17583">
        <w:rPr>
          <w:rFonts w:ascii="Arial" w:eastAsia="Times New Roman" w:hAnsi="Arial" w:cs="Arial"/>
        </w:rPr>
        <w:t>Inventory management</w:t>
      </w:r>
    </w:p>
    <w:p w14:paraId="50065993" w14:textId="77777777" w:rsidR="0006765E" w:rsidRPr="00B17583" w:rsidRDefault="0006765E" w:rsidP="00B17583">
      <w:pPr>
        <w:numPr>
          <w:ilvl w:val="1"/>
          <w:numId w:val="68"/>
        </w:numPr>
        <w:spacing w:after="0" w:line="360" w:lineRule="auto"/>
        <w:rPr>
          <w:rFonts w:ascii="Arial" w:eastAsia="Times New Roman" w:hAnsi="Arial" w:cs="Arial"/>
        </w:rPr>
      </w:pPr>
      <w:r w:rsidRPr="00B17583">
        <w:rPr>
          <w:rFonts w:ascii="Arial" w:eastAsia="Times New Roman" w:hAnsi="Arial" w:cs="Arial"/>
        </w:rPr>
        <w:t>Financial auditing</w:t>
      </w:r>
    </w:p>
    <w:p w14:paraId="1EA74A06"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the term “lockout/tagout” refer to?</w:t>
      </w:r>
    </w:p>
    <w:p w14:paraId="12CF980E" w14:textId="77777777" w:rsidR="0006765E" w:rsidRPr="00B17583" w:rsidRDefault="0006765E" w:rsidP="00B17583">
      <w:pPr>
        <w:numPr>
          <w:ilvl w:val="1"/>
          <w:numId w:val="69"/>
        </w:numPr>
        <w:spacing w:after="0" w:line="360" w:lineRule="auto"/>
        <w:rPr>
          <w:rFonts w:ascii="Arial" w:eastAsia="Times New Roman" w:hAnsi="Arial" w:cs="Arial"/>
        </w:rPr>
      </w:pPr>
      <w:r w:rsidRPr="00B17583">
        <w:rPr>
          <w:rFonts w:ascii="Arial" w:eastAsia="Times New Roman" w:hAnsi="Arial" w:cs="Arial"/>
        </w:rPr>
        <w:t>Procedures to prevent access to restricted areas</w:t>
      </w:r>
    </w:p>
    <w:p w14:paraId="41091CB0" w14:textId="77777777" w:rsidR="0006765E" w:rsidRPr="00B17583" w:rsidRDefault="0006765E" w:rsidP="00B17583">
      <w:pPr>
        <w:numPr>
          <w:ilvl w:val="1"/>
          <w:numId w:val="69"/>
        </w:numPr>
        <w:spacing w:after="0" w:line="360" w:lineRule="auto"/>
        <w:rPr>
          <w:rFonts w:ascii="Arial" w:eastAsia="Times New Roman" w:hAnsi="Arial" w:cs="Arial"/>
        </w:rPr>
      </w:pPr>
      <w:r w:rsidRPr="00B17583">
        <w:rPr>
          <w:rFonts w:ascii="Arial" w:eastAsia="Times New Roman" w:hAnsi="Arial" w:cs="Arial"/>
        </w:rPr>
        <w:t>Procedures for safe equipment maintenance</w:t>
      </w:r>
    </w:p>
    <w:p w14:paraId="159E7058" w14:textId="77777777" w:rsidR="0006765E" w:rsidRPr="00B17583" w:rsidRDefault="0006765E" w:rsidP="00B17583">
      <w:pPr>
        <w:numPr>
          <w:ilvl w:val="1"/>
          <w:numId w:val="69"/>
        </w:numPr>
        <w:spacing w:after="0" w:line="360" w:lineRule="auto"/>
        <w:rPr>
          <w:rFonts w:ascii="Arial" w:eastAsia="Times New Roman" w:hAnsi="Arial" w:cs="Arial"/>
        </w:rPr>
      </w:pPr>
      <w:r w:rsidRPr="00B17583">
        <w:rPr>
          <w:rFonts w:ascii="Arial" w:eastAsia="Times New Roman" w:hAnsi="Arial" w:cs="Arial"/>
        </w:rPr>
        <w:t>Policies for managing employee work hours</w:t>
      </w:r>
    </w:p>
    <w:p w14:paraId="7A48A2BA" w14:textId="77777777" w:rsidR="0006765E" w:rsidRPr="00B17583" w:rsidRDefault="0006765E" w:rsidP="00B17583">
      <w:pPr>
        <w:numPr>
          <w:ilvl w:val="1"/>
          <w:numId w:val="69"/>
        </w:numPr>
        <w:spacing w:after="0" w:line="360" w:lineRule="auto"/>
        <w:rPr>
          <w:rFonts w:ascii="Arial" w:eastAsia="Times New Roman" w:hAnsi="Arial" w:cs="Arial"/>
        </w:rPr>
      </w:pPr>
      <w:r w:rsidRPr="00B17583">
        <w:rPr>
          <w:rFonts w:ascii="Arial" w:eastAsia="Times New Roman" w:hAnsi="Arial" w:cs="Arial"/>
        </w:rPr>
        <w:t>Strategies for workplace cleanliness</w:t>
      </w:r>
    </w:p>
    <w:p w14:paraId="4F97B3B4"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How often should emergency drills be conducted in the workplace?</w:t>
      </w:r>
    </w:p>
    <w:p w14:paraId="09D5DD3B" w14:textId="77777777" w:rsidR="0006765E" w:rsidRPr="00B17583" w:rsidRDefault="0006765E" w:rsidP="00B17583">
      <w:pPr>
        <w:numPr>
          <w:ilvl w:val="1"/>
          <w:numId w:val="70"/>
        </w:numPr>
        <w:spacing w:after="0" w:line="360" w:lineRule="auto"/>
        <w:rPr>
          <w:rFonts w:ascii="Arial" w:eastAsia="Times New Roman" w:hAnsi="Arial" w:cs="Arial"/>
        </w:rPr>
      </w:pPr>
      <w:r w:rsidRPr="00B17583">
        <w:rPr>
          <w:rFonts w:ascii="Arial" w:eastAsia="Times New Roman" w:hAnsi="Arial" w:cs="Arial"/>
        </w:rPr>
        <w:t>Once a year</w:t>
      </w:r>
    </w:p>
    <w:p w14:paraId="6C94D5EE" w14:textId="77777777" w:rsidR="0006765E" w:rsidRPr="00B17583" w:rsidRDefault="0006765E" w:rsidP="00B17583">
      <w:pPr>
        <w:numPr>
          <w:ilvl w:val="1"/>
          <w:numId w:val="70"/>
        </w:numPr>
        <w:spacing w:after="0" w:line="360" w:lineRule="auto"/>
        <w:rPr>
          <w:rFonts w:ascii="Arial" w:eastAsia="Times New Roman" w:hAnsi="Arial" w:cs="Arial"/>
        </w:rPr>
      </w:pPr>
      <w:r w:rsidRPr="00B17583">
        <w:rPr>
          <w:rFonts w:ascii="Arial" w:eastAsia="Times New Roman" w:hAnsi="Arial" w:cs="Arial"/>
        </w:rPr>
        <w:t>As needed</w:t>
      </w:r>
    </w:p>
    <w:p w14:paraId="24DFFFD4" w14:textId="77777777" w:rsidR="0006765E" w:rsidRPr="00B17583" w:rsidRDefault="0006765E" w:rsidP="00B17583">
      <w:pPr>
        <w:numPr>
          <w:ilvl w:val="1"/>
          <w:numId w:val="70"/>
        </w:numPr>
        <w:spacing w:after="0" w:line="360" w:lineRule="auto"/>
        <w:rPr>
          <w:rFonts w:ascii="Arial" w:eastAsia="Times New Roman" w:hAnsi="Arial" w:cs="Arial"/>
        </w:rPr>
      </w:pPr>
      <w:r w:rsidRPr="00B17583">
        <w:rPr>
          <w:rFonts w:ascii="Arial" w:eastAsia="Times New Roman" w:hAnsi="Arial" w:cs="Arial"/>
        </w:rPr>
        <w:t>Regularly and as per legal requirements</w:t>
      </w:r>
    </w:p>
    <w:p w14:paraId="40661EF0" w14:textId="77777777" w:rsidR="0006765E" w:rsidRPr="00B17583" w:rsidRDefault="0006765E" w:rsidP="00B17583">
      <w:pPr>
        <w:numPr>
          <w:ilvl w:val="1"/>
          <w:numId w:val="70"/>
        </w:numPr>
        <w:spacing w:after="0" w:line="360" w:lineRule="auto"/>
        <w:rPr>
          <w:rFonts w:ascii="Arial" w:eastAsia="Times New Roman" w:hAnsi="Arial" w:cs="Arial"/>
        </w:rPr>
      </w:pPr>
      <w:r w:rsidRPr="00B17583">
        <w:rPr>
          <w:rFonts w:ascii="Arial" w:eastAsia="Times New Roman" w:hAnsi="Arial" w:cs="Arial"/>
        </w:rPr>
        <w:t>Every month</w:t>
      </w:r>
    </w:p>
    <w:p w14:paraId="28BDBC7F"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a “near miss” in the context of workplace safety?</w:t>
      </w:r>
    </w:p>
    <w:p w14:paraId="11F52FC7" w14:textId="77777777" w:rsidR="0006765E" w:rsidRPr="00B17583" w:rsidRDefault="0006765E" w:rsidP="00B17583">
      <w:pPr>
        <w:numPr>
          <w:ilvl w:val="1"/>
          <w:numId w:val="71"/>
        </w:numPr>
        <w:spacing w:after="0" w:line="360" w:lineRule="auto"/>
        <w:rPr>
          <w:rFonts w:ascii="Arial" w:eastAsia="Times New Roman" w:hAnsi="Arial" w:cs="Arial"/>
        </w:rPr>
      </w:pPr>
      <w:r w:rsidRPr="00B17583">
        <w:rPr>
          <w:rFonts w:ascii="Arial" w:eastAsia="Times New Roman" w:hAnsi="Arial" w:cs="Arial"/>
        </w:rPr>
        <w:t>A minor accident</w:t>
      </w:r>
    </w:p>
    <w:p w14:paraId="06369E64" w14:textId="77777777" w:rsidR="0006765E" w:rsidRPr="00B17583" w:rsidRDefault="0006765E" w:rsidP="00B17583">
      <w:pPr>
        <w:numPr>
          <w:ilvl w:val="1"/>
          <w:numId w:val="71"/>
        </w:numPr>
        <w:spacing w:after="0" w:line="360" w:lineRule="auto"/>
        <w:rPr>
          <w:rFonts w:ascii="Arial" w:eastAsia="Times New Roman" w:hAnsi="Arial" w:cs="Arial"/>
        </w:rPr>
      </w:pPr>
      <w:r w:rsidRPr="00B17583">
        <w:rPr>
          <w:rFonts w:ascii="Arial" w:eastAsia="Times New Roman" w:hAnsi="Arial" w:cs="Arial"/>
        </w:rPr>
        <w:t>An incident with no injury or damage</w:t>
      </w:r>
    </w:p>
    <w:p w14:paraId="78672589" w14:textId="77777777" w:rsidR="0006765E" w:rsidRPr="00B17583" w:rsidRDefault="0006765E" w:rsidP="00B17583">
      <w:pPr>
        <w:numPr>
          <w:ilvl w:val="1"/>
          <w:numId w:val="71"/>
        </w:numPr>
        <w:spacing w:after="0" w:line="360" w:lineRule="auto"/>
        <w:rPr>
          <w:rFonts w:ascii="Arial" w:eastAsia="Times New Roman" w:hAnsi="Arial" w:cs="Arial"/>
        </w:rPr>
      </w:pPr>
      <w:r w:rsidRPr="00B17583">
        <w:rPr>
          <w:rFonts w:ascii="Arial" w:eastAsia="Times New Roman" w:hAnsi="Arial" w:cs="Arial"/>
        </w:rPr>
        <w:t>A successful operation</w:t>
      </w:r>
    </w:p>
    <w:p w14:paraId="2817F65A" w14:textId="77777777" w:rsidR="0006765E" w:rsidRPr="00B17583" w:rsidRDefault="0006765E" w:rsidP="00B17583">
      <w:pPr>
        <w:numPr>
          <w:ilvl w:val="1"/>
          <w:numId w:val="71"/>
        </w:numPr>
        <w:spacing w:after="0" w:line="360" w:lineRule="auto"/>
        <w:rPr>
          <w:rFonts w:ascii="Arial" w:eastAsia="Times New Roman" w:hAnsi="Arial" w:cs="Arial"/>
        </w:rPr>
      </w:pPr>
      <w:r w:rsidRPr="00B17583">
        <w:rPr>
          <w:rFonts w:ascii="Arial" w:eastAsia="Times New Roman" w:hAnsi="Arial" w:cs="Arial"/>
        </w:rPr>
        <w:t>A type of safety training</w:t>
      </w:r>
    </w:p>
    <w:p w14:paraId="3A529EA8"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primary function of a workplace safety committee?</w:t>
      </w:r>
    </w:p>
    <w:p w14:paraId="0E9D6335" w14:textId="77777777" w:rsidR="0006765E" w:rsidRPr="00B17583" w:rsidRDefault="0006765E" w:rsidP="00B17583">
      <w:pPr>
        <w:numPr>
          <w:ilvl w:val="1"/>
          <w:numId w:val="72"/>
        </w:numPr>
        <w:spacing w:after="0" w:line="360" w:lineRule="auto"/>
        <w:rPr>
          <w:rFonts w:ascii="Arial" w:eastAsia="Times New Roman" w:hAnsi="Arial" w:cs="Arial"/>
        </w:rPr>
      </w:pPr>
      <w:r w:rsidRPr="00B17583">
        <w:rPr>
          <w:rFonts w:ascii="Arial" w:eastAsia="Times New Roman" w:hAnsi="Arial" w:cs="Arial"/>
        </w:rPr>
        <w:t>To enforce company policies</w:t>
      </w:r>
    </w:p>
    <w:p w14:paraId="46F3A95E" w14:textId="77777777" w:rsidR="0006765E" w:rsidRPr="00B17583" w:rsidRDefault="0006765E" w:rsidP="00B17583">
      <w:pPr>
        <w:numPr>
          <w:ilvl w:val="1"/>
          <w:numId w:val="72"/>
        </w:numPr>
        <w:spacing w:after="0" w:line="360" w:lineRule="auto"/>
        <w:rPr>
          <w:rFonts w:ascii="Arial" w:eastAsia="Times New Roman" w:hAnsi="Arial" w:cs="Arial"/>
        </w:rPr>
      </w:pPr>
      <w:r w:rsidRPr="00B17583">
        <w:rPr>
          <w:rFonts w:ascii="Arial" w:eastAsia="Times New Roman" w:hAnsi="Arial" w:cs="Arial"/>
        </w:rPr>
        <w:t>To provide financial oversight</w:t>
      </w:r>
    </w:p>
    <w:p w14:paraId="0CB54F12" w14:textId="77777777" w:rsidR="0006765E" w:rsidRPr="00B17583" w:rsidRDefault="0006765E" w:rsidP="00B17583">
      <w:pPr>
        <w:numPr>
          <w:ilvl w:val="1"/>
          <w:numId w:val="72"/>
        </w:numPr>
        <w:spacing w:after="0" w:line="360" w:lineRule="auto"/>
        <w:rPr>
          <w:rFonts w:ascii="Arial" w:eastAsia="Times New Roman" w:hAnsi="Arial" w:cs="Arial"/>
        </w:rPr>
      </w:pPr>
      <w:r w:rsidRPr="00B17583">
        <w:rPr>
          <w:rFonts w:ascii="Arial" w:eastAsia="Times New Roman" w:hAnsi="Arial" w:cs="Arial"/>
        </w:rPr>
        <w:t>To monitor and promote workplace safety</w:t>
      </w:r>
    </w:p>
    <w:p w14:paraId="22A729CD" w14:textId="77777777" w:rsidR="0006765E" w:rsidRPr="00B17583" w:rsidRDefault="0006765E" w:rsidP="00B17583">
      <w:pPr>
        <w:numPr>
          <w:ilvl w:val="1"/>
          <w:numId w:val="72"/>
        </w:numPr>
        <w:spacing w:after="0" w:line="360" w:lineRule="auto"/>
        <w:rPr>
          <w:rFonts w:ascii="Arial" w:eastAsia="Times New Roman" w:hAnsi="Arial" w:cs="Arial"/>
        </w:rPr>
      </w:pPr>
      <w:r w:rsidRPr="00B17583">
        <w:rPr>
          <w:rFonts w:ascii="Arial" w:eastAsia="Times New Roman" w:hAnsi="Arial" w:cs="Arial"/>
        </w:rPr>
        <w:lastRenderedPageBreak/>
        <w:t>To manage employee benefits</w:t>
      </w:r>
    </w:p>
    <w:p w14:paraId="01FB6329"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sign of workplace stress?</w:t>
      </w:r>
    </w:p>
    <w:p w14:paraId="2417CC86" w14:textId="77777777" w:rsidR="0006765E" w:rsidRPr="00B17583" w:rsidRDefault="0006765E" w:rsidP="00B17583">
      <w:pPr>
        <w:numPr>
          <w:ilvl w:val="1"/>
          <w:numId w:val="73"/>
        </w:numPr>
        <w:spacing w:after="0" w:line="360" w:lineRule="auto"/>
        <w:rPr>
          <w:rFonts w:ascii="Arial" w:eastAsia="Times New Roman" w:hAnsi="Arial" w:cs="Arial"/>
        </w:rPr>
      </w:pPr>
      <w:r w:rsidRPr="00B17583">
        <w:rPr>
          <w:rFonts w:ascii="Arial" w:eastAsia="Times New Roman" w:hAnsi="Arial" w:cs="Arial"/>
        </w:rPr>
        <w:t>Increased productivity</w:t>
      </w:r>
    </w:p>
    <w:p w14:paraId="400E061A" w14:textId="77777777" w:rsidR="0006765E" w:rsidRPr="00B17583" w:rsidRDefault="0006765E" w:rsidP="00B17583">
      <w:pPr>
        <w:numPr>
          <w:ilvl w:val="1"/>
          <w:numId w:val="73"/>
        </w:numPr>
        <w:spacing w:after="0" w:line="360" w:lineRule="auto"/>
        <w:rPr>
          <w:rFonts w:ascii="Arial" w:eastAsia="Times New Roman" w:hAnsi="Arial" w:cs="Arial"/>
        </w:rPr>
      </w:pPr>
      <w:r w:rsidRPr="00B17583">
        <w:rPr>
          <w:rFonts w:ascii="Arial" w:eastAsia="Times New Roman" w:hAnsi="Arial" w:cs="Arial"/>
        </w:rPr>
        <w:t>High job satisfaction</w:t>
      </w:r>
    </w:p>
    <w:p w14:paraId="750CE09E" w14:textId="77777777" w:rsidR="0006765E" w:rsidRPr="00B17583" w:rsidRDefault="0006765E" w:rsidP="00B17583">
      <w:pPr>
        <w:numPr>
          <w:ilvl w:val="1"/>
          <w:numId w:val="73"/>
        </w:numPr>
        <w:spacing w:after="0" w:line="360" w:lineRule="auto"/>
        <w:rPr>
          <w:rFonts w:ascii="Arial" w:eastAsia="Times New Roman" w:hAnsi="Arial" w:cs="Arial"/>
        </w:rPr>
      </w:pPr>
      <w:r w:rsidRPr="00B17583">
        <w:rPr>
          <w:rFonts w:ascii="Arial" w:eastAsia="Times New Roman" w:hAnsi="Arial" w:cs="Arial"/>
        </w:rPr>
        <w:t>High absenteeism</w:t>
      </w:r>
    </w:p>
    <w:p w14:paraId="0A12110D" w14:textId="77777777" w:rsidR="0006765E" w:rsidRPr="00B17583" w:rsidRDefault="0006765E" w:rsidP="00B17583">
      <w:pPr>
        <w:numPr>
          <w:ilvl w:val="1"/>
          <w:numId w:val="73"/>
        </w:numPr>
        <w:spacing w:after="0" w:line="360" w:lineRule="auto"/>
        <w:rPr>
          <w:rFonts w:ascii="Arial" w:eastAsia="Times New Roman" w:hAnsi="Arial" w:cs="Arial"/>
        </w:rPr>
      </w:pPr>
      <w:r w:rsidRPr="00B17583">
        <w:rPr>
          <w:rFonts w:ascii="Arial" w:eastAsia="Times New Roman" w:hAnsi="Arial" w:cs="Arial"/>
        </w:rPr>
        <w:t>Improved team collaboration</w:t>
      </w:r>
    </w:p>
    <w:p w14:paraId="7224D8BE"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“OSHA” stand for?</w:t>
      </w:r>
    </w:p>
    <w:p w14:paraId="0A9BD3A2" w14:textId="77777777" w:rsidR="0006765E" w:rsidRPr="00B17583" w:rsidRDefault="0006765E" w:rsidP="00B17583">
      <w:pPr>
        <w:numPr>
          <w:ilvl w:val="1"/>
          <w:numId w:val="74"/>
        </w:numPr>
        <w:spacing w:after="0" w:line="360" w:lineRule="auto"/>
        <w:rPr>
          <w:rFonts w:ascii="Arial" w:eastAsia="Times New Roman" w:hAnsi="Arial" w:cs="Arial"/>
        </w:rPr>
      </w:pPr>
      <w:r w:rsidRPr="00B17583">
        <w:rPr>
          <w:rFonts w:ascii="Arial" w:eastAsia="Times New Roman" w:hAnsi="Arial" w:cs="Arial"/>
        </w:rPr>
        <w:t>Occupational Safety and Health Administration</w:t>
      </w:r>
    </w:p>
    <w:p w14:paraId="1712A2D4" w14:textId="77777777" w:rsidR="0006765E" w:rsidRPr="00B17583" w:rsidRDefault="0006765E" w:rsidP="00B17583">
      <w:pPr>
        <w:numPr>
          <w:ilvl w:val="1"/>
          <w:numId w:val="74"/>
        </w:numPr>
        <w:spacing w:after="0" w:line="360" w:lineRule="auto"/>
        <w:rPr>
          <w:rFonts w:ascii="Arial" w:eastAsia="Times New Roman" w:hAnsi="Arial" w:cs="Arial"/>
        </w:rPr>
      </w:pPr>
      <w:r w:rsidRPr="00B17583">
        <w:rPr>
          <w:rFonts w:ascii="Arial" w:eastAsia="Times New Roman" w:hAnsi="Arial" w:cs="Arial"/>
        </w:rPr>
        <w:t>Occupational Standards and Health Agency</w:t>
      </w:r>
    </w:p>
    <w:p w14:paraId="40FD629A" w14:textId="77777777" w:rsidR="0006765E" w:rsidRPr="00B17583" w:rsidRDefault="0006765E" w:rsidP="00B17583">
      <w:pPr>
        <w:numPr>
          <w:ilvl w:val="1"/>
          <w:numId w:val="74"/>
        </w:numPr>
        <w:spacing w:after="0" w:line="360" w:lineRule="auto"/>
        <w:rPr>
          <w:rFonts w:ascii="Arial" w:eastAsia="Times New Roman" w:hAnsi="Arial" w:cs="Arial"/>
        </w:rPr>
      </w:pPr>
      <w:r w:rsidRPr="00B17583">
        <w:rPr>
          <w:rFonts w:ascii="Arial" w:eastAsia="Times New Roman" w:hAnsi="Arial" w:cs="Arial"/>
        </w:rPr>
        <w:t>Office Safety and Health Association</w:t>
      </w:r>
    </w:p>
    <w:p w14:paraId="53BC81A4" w14:textId="77777777" w:rsidR="0006765E" w:rsidRPr="00B17583" w:rsidRDefault="0006765E" w:rsidP="00B17583">
      <w:pPr>
        <w:numPr>
          <w:ilvl w:val="1"/>
          <w:numId w:val="74"/>
        </w:numPr>
        <w:spacing w:after="0" w:line="360" w:lineRule="auto"/>
        <w:rPr>
          <w:rFonts w:ascii="Arial" w:eastAsia="Times New Roman" w:hAnsi="Arial" w:cs="Arial"/>
        </w:rPr>
      </w:pPr>
      <w:r w:rsidRPr="00B17583">
        <w:rPr>
          <w:rFonts w:ascii="Arial" w:eastAsia="Times New Roman" w:hAnsi="Arial" w:cs="Arial"/>
        </w:rPr>
        <w:t>Organization for Safety and Health Awareness</w:t>
      </w:r>
    </w:p>
    <w:p w14:paraId="01C6464D"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an example of a biological hazard?</w:t>
      </w:r>
    </w:p>
    <w:p w14:paraId="2E83A3A8" w14:textId="77777777" w:rsidR="0006765E" w:rsidRPr="00B17583" w:rsidRDefault="0006765E" w:rsidP="00B17583">
      <w:pPr>
        <w:numPr>
          <w:ilvl w:val="1"/>
          <w:numId w:val="75"/>
        </w:numPr>
        <w:spacing w:after="0" w:line="360" w:lineRule="auto"/>
        <w:rPr>
          <w:rFonts w:ascii="Arial" w:eastAsia="Times New Roman" w:hAnsi="Arial" w:cs="Arial"/>
        </w:rPr>
      </w:pPr>
      <w:r w:rsidRPr="00B17583">
        <w:rPr>
          <w:rFonts w:ascii="Arial" w:eastAsia="Times New Roman" w:hAnsi="Arial" w:cs="Arial"/>
        </w:rPr>
        <w:t>Loud noise</w:t>
      </w:r>
    </w:p>
    <w:p w14:paraId="0B2A39E8" w14:textId="77777777" w:rsidR="0006765E" w:rsidRPr="00B17583" w:rsidRDefault="0006765E" w:rsidP="00B17583">
      <w:pPr>
        <w:numPr>
          <w:ilvl w:val="1"/>
          <w:numId w:val="75"/>
        </w:numPr>
        <w:spacing w:after="0" w:line="360" w:lineRule="auto"/>
        <w:rPr>
          <w:rFonts w:ascii="Arial" w:eastAsia="Times New Roman" w:hAnsi="Arial" w:cs="Arial"/>
        </w:rPr>
      </w:pPr>
      <w:r w:rsidRPr="00B17583">
        <w:rPr>
          <w:rFonts w:ascii="Arial" w:eastAsia="Times New Roman" w:hAnsi="Arial" w:cs="Arial"/>
        </w:rPr>
        <w:t>Asbestos exposure</w:t>
      </w:r>
    </w:p>
    <w:p w14:paraId="6DFC238A" w14:textId="77777777" w:rsidR="0006765E" w:rsidRPr="00B17583" w:rsidRDefault="0006765E" w:rsidP="00B17583">
      <w:pPr>
        <w:numPr>
          <w:ilvl w:val="1"/>
          <w:numId w:val="75"/>
        </w:numPr>
        <w:spacing w:after="0" w:line="360" w:lineRule="auto"/>
        <w:rPr>
          <w:rFonts w:ascii="Arial" w:eastAsia="Times New Roman" w:hAnsi="Arial" w:cs="Arial"/>
        </w:rPr>
      </w:pPr>
      <w:r w:rsidRPr="00B17583">
        <w:rPr>
          <w:rFonts w:ascii="Arial" w:eastAsia="Times New Roman" w:hAnsi="Arial" w:cs="Arial"/>
        </w:rPr>
        <w:t>Bacteria or viruses</w:t>
      </w:r>
    </w:p>
    <w:p w14:paraId="7CEC500D" w14:textId="77777777" w:rsidR="0006765E" w:rsidRPr="00B17583" w:rsidRDefault="0006765E" w:rsidP="00B17583">
      <w:pPr>
        <w:numPr>
          <w:ilvl w:val="1"/>
          <w:numId w:val="75"/>
        </w:numPr>
        <w:spacing w:after="0" w:line="360" w:lineRule="auto"/>
        <w:rPr>
          <w:rFonts w:ascii="Arial" w:eastAsia="Times New Roman" w:hAnsi="Arial" w:cs="Arial"/>
        </w:rPr>
      </w:pPr>
      <w:r w:rsidRPr="00B17583">
        <w:rPr>
          <w:rFonts w:ascii="Arial" w:eastAsia="Times New Roman" w:hAnsi="Arial" w:cs="Arial"/>
        </w:rPr>
        <w:t>Slip and trip hazards</w:t>
      </w:r>
    </w:p>
    <w:p w14:paraId="10C80AB9"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Why is it important to have clear signage in the workplace?</w:t>
      </w:r>
    </w:p>
    <w:p w14:paraId="65500265" w14:textId="77777777" w:rsidR="0006765E" w:rsidRPr="00B17583" w:rsidRDefault="0006765E" w:rsidP="00B17583">
      <w:pPr>
        <w:numPr>
          <w:ilvl w:val="1"/>
          <w:numId w:val="76"/>
        </w:numPr>
        <w:spacing w:after="0" w:line="360" w:lineRule="auto"/>
        <w:rPr>
          <w:rFonts w:ascii="Arial" w:eastAsia="Times New Roman" w:hAnsi="Arial" w:cs="Arial"/>
        </w:rPr>
      </w:pPr>
      <w:r w:rsidRPr="00B17583">
        <w:rPr>
          <w:rFonts w:ascii="Arial" w:eastAsia="Times New Roman" w:hAnsi="Arial" w:cs="Arial"/>
        </w:rPr>
        <w:t>To decorate the space</w:t>
      </w:r>
    </w:p>
    <w:p w14:paraId="4978B675" w14:textId="77777777" w:rsidR="0006765E" w:rsidRPr="00B17583" w:rsidRDefault="0006765E" w:rsidP="00B17583">
      <w:pPr>
        <w:numPr>
          <w:ilvl w:val="1"/>
          <w:numId w:val="76"/>
        </w:numPr>
        <w:spacing w:after="0" w:line="360" w:lineRule="auto"/>
        <w:rPr>
          <w:rFonts w:ascii="Arial" w:eastAsia="Times New Roman" w:hAnsi="Arial" w:cs="Arial"/>
        </w:rPr>
      </w:pPr>
      <w:r w:rsidRPr="00B17583">
        <w:rPr>
          <w:rFonts w:ascii="Arial" w:eastAsia="Times New Roman" w:hAnsi="Arial" w:cs="Arial"/>
        </w:rPr>
        <w:t>To promote company branding</w:t>
      </w:r>
    </w:p>
    <w:p w14:paraId="36FC7135" w14:textId="77777777" w:rsidR="0006765E" w:rsidRPr="00B17583" w:rsidRDefault="0006765E" w:rsidP="00B17583">
      <w:pPr>
        <w:numPr>
          <w:ilvl w:val="1"/>
          <w:numId w:val="76"/>
        </w:numPr>
        <w:spacing w:after="0" w:line="360" w:lineRule="auto"/>
        <w:rPr>
          <w:rFonts w:ascii="Arial" w:eastAsia="Times New Roman" w:hAnsi="Arial" w:cs="Arial"/>
        </w:rPr>
      </w:pPr>
      <w:r w:rsidRPr="00B17583">
        <w:rPr>
          <w:rFonts w:ascii="Arial" w:eastAsia="Times New Roman" w:hAnsi="Arial" w:cs="Arial"/>
        </w:rPr>
        <w:t>To provide directions and safety information</w:t>
      </w:r>
    </w:p>
    <w:p w14:paraId="0D8FDBC5" w14:textId="77777777" w:rsidR="0006765E" w:rsidRPr="00B17583" w:rsidRDefault="0006765E" w:rsidP="00B17583">
      <w:pPr>
        <w:numPr>
          <w:ilvl w:val="1"/>
          <w:numId w:val="76"/>
        </w:numPr>
        <w:spacing w:after="0" w:line="360" w:lineRule="auto"/>
        <w:rPr>
          <w:rFonts w:ascii="Arial" w:eastAsia="Times New Roman" w:hAnsi="Arial" w:cs="Arial"/>
        </w:rPr>
      </w:pPr>
      <w:r w:rsidRPr="00B17583">
        <w:rPr>
          <w:rFonts w:ascii="Arial" w:eastAsia="Times New Roman" w:hAnsi="Arial" w:cs="Arial"/>
        </w:rPr>
        <w:t>To increase productivity</w:t>
      </w:r>
    </w:p>
    <w:p w14:paraId="62EEBC0D"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main purpose of a safety audit?</w:t>
      </w:r>
    </w:p>
    <w:p w14:paraId="7BB1345B" w14:textId="77777777" w:rsidR="0006765E" w:rsidRPr="00B17583" w:rsidRDefault="0006765E" w:rsidP="00B17583">
      <w:pPr>
        <w:numPr>
          <w:ilvl w:val="1"/>
          <w:numId w:val="77"/>
        </w:numPr>
        <w:spacing w:after="0" w:line="360" w:lineRule="auto"/>
        <w:rPr>
          <w:rFonts w:ascii="Arial" w:eastAsia="Times New Roman" w:hAnsi="Arial" w:cs="Arial"/>
        </w:rPr>
      </w:pPr>
      <w:r w:rsidRPr="00B17583">
        <w:rPr>
          <w:rFonts w:ascii="Arial" w:eastAsia="Times New Roman" w:hAnsi="Arial" w:cs="Arial"/>
        </w:rPr>
        <w:t>To review financial records</w:t>
      </w:r>
    </w:p>
    <w:p w14:paraId="58328E01" w14:textId="77777777" w:rsidR="0006765E" w:rsidRPr="00B17583" w:rsidRDefault="0006765E" w:rsidP="00B17583">
      <w:pPr>
        <w:numPr>
          <w:ilvl w:val="1"/>
          <w:numId w:val="77"/>
        </w:numPr>
        <w:spacing w:after="0" w:line="360" w:lineRule="auto"/>
        <w:rPr>
          <w:rFonts w:ascii="Arial" w:eastAsia="Times New Roman" w:hAnsi="Arial" w:cs="Arial"/>
        </w:rPr>
      </w:pPr>
      <w:r w:rsidRPr="00B17583">
        <w:rPr>
          <w:rFonts w:ascii="Arial" w:eastAsia="Times New Roman" w:hAnsi="Arial" w:cs="Arial"/>
        </w:rPr>
        <w:t>To assess the effectiveness of safety protocols</w:t>
      </w:r>
    </w:p>
    <w:p w14:paraId="267E9B73" w14:textId="77777777" w:rsidR="0006765E" w:rsidRPr="00B17583" w:rsidRDefault="0006765E" w:rsidP="00B17583">
      <w:pPr>
        <w:numPr>
          <w:ilvl w:val="1"/>
          <w:numId w:val="77"/>
        </w:numPr>
        <w:spacing w:after="0" w:line="360" w:lineRule="auto"/>
        <w:rPr>
          <w:rFonts w:ascii="Arial" w:eastAsia="Times New Roman" w:hAnsi="Arial" w:cs="Arial"/>
        </w:rPr>
      </w:pPr>
      <w:r w:rsidRPr="00B17583">
        <w:rPr>
          <w:rFonts w:ascii="Arial" w:eastAsia="Times New Roman" w:hAnsi="Arial" w:cs="Arial"/>
        </w:rPr>
        <w:t>To evaluate employee performance</w:t>
      </w:r>
    </w:p>
    <w:p w14:paraId="621E5182" w14:textId="77777777" w:rsidR="0006765E" w:rsidRPr="00B17583" w:rsidRDefault="0006765E" w:rsidP="00B17583">
      <w:pPr>
        <w:numPr>
          <w:ilvl w:val="1"/>
          <w:numId w:val="77"/>
        </w:numPr>
        <w:spacing w:after="0" w:line="360" w:lineRule="auto"/>
        <w:rPr>
          <w:rFonts w:ascii="Arial" w:eastAsia="Times New Roman" w:hAnsi="Arial" w:cs="Arial"/>
        </w:rPr>
      </w:pPr>
      <w:r w:rsidRPr="00B17583">
        <w:rPr>
          <w:rFonts w:ascii="Arial" w:eastAsia="Times New Roman" w:hAnsi="Arial" w:cs="Arial"/>
        </w:rPr>
        <w:t>To increase sales</w:t>
      </w:r>
    </w:p>
    <w:p w14:paraId="4029D40C"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should be included in a first aid kit at the workplace?</w:t>
      </w:r>
    </w:p>
    <w:p w14:paraId="1FB8B8D0" w14:textId="77777777" w:rsidR="0006765E" w:rsidRPr="00B17583" w:rsidRDefault="0006765E" w:rsidP="00B17583">
      <w:pPr>
        <w:numPr>
          <w:ilvl w:val="1"/>
          <w:numId w:val="78"/>
        </w:numPr>
        <w:spacing w:after="0" w:line="360" w:lineRule="auto"/>
        <w:rPr>
          <w:rFonts w:ascii="Arial" w:eastAsia="Times New Roman" w:hAnsi="Arial" w:cs="Arial"/>
        </w:rPr>
      </w:pPr>
      <w:r w:rsidRPr="00B17583">
        <w:rPr>
          <w:rFonts w:ascii="Arial" w:eastAsia="Times New Roman" w:hAnsi="Arial" w:cs="Arial"/>
        </w:rPr>
        <w:t>Company manuals</w:t>
      </w:r>
    </w:p>
    <w:p w14:paraId="0C96BEFC" w14:textId="77777777" w:rsidR="0006765E" w:rsidRPr="00B17583" w:rsidRDefault="0006765E" w:rsidP="00B17583">
      <w:pPr>
        <w:numPr>
          <w:ilvl w:val="1"/>
          <w:numId w:val="78"/>
        </w:numPr>
        <w:spacing w:after="0" w:line="360" w:lineRule="auto"/>
        <w:rPr>
          <w:rFonts w:ascii="Arial" w:eastAsia="Times New Roman" w:hAnsi="Arial" w:cs="Arial"/>
        </w:rPr>
      </w:pPr>
      <w:r w:rsidRPr="00B17583">
        <w:rPr>
          <w:rFonts w:ascii="Arial" w:eastAsia="Times New Roman" w:hAnsi="Arial" w:cs="Arial"/>
        </w:rPr>
        <w:t>Bandages and antiseptic</w:t>
      </w:r>
    </w:p>
    <w:p w14:paraId="0E297E99" w14:textId="77777777" w:rsidR="0006765E" w:rsidRPr="00B17583" w:rsidRDefault="0006765E" w:rsidP="00B17583">
      <w:pPr>
        <w:numPr>
          <w:ilvl w:val="1"/>
          <w:numId w:val="78"/>
        </w:numPr>
        <w:spacing w:after="0" w:line="360" w:lineRule="auto"/>
        <w:rPr>
          <w:rFonts w:ascii="Arial" w:eastAsia="Times New Roman" w:hAnsi="Arial" w:cs="Arial"/>
        </w:rPr>
      </w:pPr>
      <w:r w:rsidRPr="00B17583">
        <w:rPr>
          <w:rFonts w:ascii="Arial" w:eastAsia="Times New Roman" w:hAnsi="Arial" w:cs="Arial"/>
        </w:rPr>
        <w:t>Computer accessories</w:t>
      </w:r>
    </w:p>
    <w:p w14:paraId="68EA7E22" w14:textId="77777777" w:rsidR="0006765E" w:rsidRPr="00B17583" w:rsidRDefault="0006765E" w:rsidP="00B17583">
      <w:pPr>
        <w:numPr>
          <w:ilvl w:val="1"/>
          <w:numId w:val="78"/>
        </w:numPr>
        <w:spacing w:after="0" w:line="360" w:lineRule="auto"/>
        <w:rPr>
          <w:rFonts w:ascii="Arial" w:eastAsia="Times New Roman" w:hAnsi="Arial" w:cs="Arial"/>
        </w:rPr>
      </w:pPr>
      <w:r w:rsidRPr="00B17583">
        <w:rPr>
          <w:rFonts w:ascii="Arial" w:eastAsia="Times New Roman" w:hAnsi="Arial" w:cs="Arial"/>
        </w:rPr>
        <w:t>Personal documents</w:t>
      </w:r>
    </w:p>
    <w:p w14:paraId="06F5D44B"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purpose of safety training in the workplace?</w:t>
      </w:r>
    </w:p>
    <w:p w14:paraId="1FDDF0FA" w14:textId="77777777" w:rsidR="0006765E" w:rsidRPr="00B17583" w:rsidRDefault="0006765E" w:rsidP="00B17583">
      <w:pPr>
        <w:numPr>
          <w:ilvl w:val="1"/>
          <w:numId w:val="79"/>
        </w:numPr>
        <w:spacing w:after="0" w:line="360" w:lineRule="auto"/>
        <w:rPr>
          <w:rFonts w:ascii="Arial" w:eastAsia="Times New Roman" w:hAnsi="Arial" w:cs="Arial"/>
        </w:rPr>
      </w:pPr>
      <w:r w:rsidRPr="00B17583">
        <w:rPr>
          <w:rFonts w:ascii="Arial" w:eastAsia="Times New Roman" w:hAnsi="Arial" w:cs="Arial"/>
        </w:rPr>
        <w:t>To increase company profits</w:t>
      </w:r>
    </w:p>
    <w:p w14:paraId="20727559" w14:textId="77777777" w:rsidR="0006765E" w:rsidRPr="00B17583" w:rsidRDefault="0006765E" w:rsidP="00B17583">
      <w:pPr>
        <w:numPr>
          <w:ilvl w:val="1"/>
          <w:numId w:val="79"/>
        </w:numPr>
        <w:spacing w:after="0" w:line="360" w:lineRule="auto"/>
        <w:rPr>
          <w:rFonts w:ascii="Arial" w:eastAsia="Times New Roman" w:hAnsi="Arial" w:cs="Arial"/>
        </w:rPr>
      </w:pPr>
      <w:r w:rsidRPr="00B17583">
        <w:rPr>
          <w:rFonts w:ascii="Arial" w:eastAsia="Times New Roman" w:hAnsi="Arial" w:cs="Arial"/>
        </w:rPr>
        <w:t>To reduce work hours</w:t>
      </w:r>
    </w:p>
    <w:p w14:paraId="620C9898" w14:textId="77777777" w:rsidR="0006765E" w:rsidRPr="00B17583" w:rsidRDefault="0006765E" w:rsidP="00B17583">
      <w:pPr>
        <w:numPr>
          <w:ilvl w:val="1"/>
          <w:numId w:val="79"/>
        </w:numPr>
        <w:spacing w:after="0" w:line="360" w:lineRule="auto"/>
        <w:rPr>
          <w:rFonts w:ascii="Arial" w:eastAsia="Times New Roman" w:hAnsi="Arial" w:cs="Arial"/>
        </w:rPr>
      </w:pPr>
      <w:r w:rsidRPr="00B17583">
        <w:rPr>
          <w:rFonts w:ascii="Arial" w:eastAsia="Times New Roman" w:hAnsi="Arial" w:cs="Arial"/>
        </w:rPr>
        <w:t>To ensure employees understand and follow safety procedures</w:t>
      </w:r>
    </w:p>
    <w:p w14:paraId="1846E114" w14:textId="77777777" w:rsidR="0006765E" w:rsidRPr="00B17583" w:rsidRDefault="0006765E" w:rsidP="00B17583">
      <w:pPr>
        <w:numPr>
          <w:ilvl w:val="1"/>
          <w:numId w:val="79"/>
        </w:numPr>
        <w:spacing w:after="0" w:line="360" w:lineRule="auto"/>
        <w:rPr>
          <w:rFonts w:ascii="Arial" w:eastAsia="Times New Roman" w:hAnsi="Arial" w:cs="Arial"/>
        </w:rPr>
      </w:pPr>
      <w:r w:rsidRPr="00B17583">
        <w:rPr>
          <w:rFonts w:ascii="Arial" w:eastAsia="Times New Roman" w:hAnsi="Arial" w:cs="Arial"/>
        </w:rPr>
        <w:t>To enhance public relations</w:t>
      </w:r>
    </w:p>
    <w:p w14:paraId="72357848"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lastRenderedPageBreak/>
        <w:t>What does the acronym "EAP" stand for in workplace safety?</w:t>
      </w:r>
    </w:p>
    <w:p w14:paraId="08544EF5" w14:textId="77777777" w:rsidR="0006765E" w:rsidRPr="00B17583" w:rsidRDefault="0006765E" w:rsidP="00B17583">
      <w:pPr>
        <w:numPr>
          <w:ilvl w:val="1"/>
          <w:numId w:val="80"/>
        </w:numPr>
        <w:spacing w:after="0" w:line="360" w:lineRule="auto"/>
        <w:rPr>
          <w:rFonts w:ascii="Arial" w:eastAsia="Times New Roman" w:hAnsi="Arial" w:cs="Arial"/>
        </w:rPr>
      </w:pPr>
      <w:r w:rsidRPr="00B17583">
        <w:rPr>
          <w:rFonts w:ascii="Arial" w:eastAsia="Times New Roman" w:hAnsi="Arial" w:cs="Arial"/>
        </w:rPr>
        <w:t>Emergency Action Plan</w:t>
      </w:r>
    </w:p>
    <w:p w14:paraId="2565B697" w14:textId="77777777" w:rsidR="0006765E" w:rsidRPr="00B17583" w:rsidRDefault="0006765E" w:rsidP="00B17583">
      <w:pPr>
        <w:numPr>
          <w:ilvl w:val="1"/>
          <w:numId w:val="80"/>
        </w:numPr>
        <w:spacing w:after="0" w:line="360" w:lineRule="auto"/>
        <w:rPr>
          <w:rFonts w:ascii="Arial" w:eastAsia="Times New Roman" w:hAnsi="Arial" w:cs="Arial"/>
        </w:rPr>
      </w:pPr>
      <w:r w:rsidRPr="00B17583">
        <w:rPr>
          <w:rFonts w:ascii="Arial" w:eastAsia="Times New Roman" w:hAnsi="Arial" w:cs="Arial"/>
        </w:rPr>
        <w:t>Employee Assistance Program</w:t>
      </w:r>
    </w:p>
    <w:p w14:paraId="4A1A916D" w14:textId="77777777" w:rsidR="0006765E" w:rsidRPr="00B17583" w:rsidRDefault="0006765E" w:rsidP="00B17583">
      <w:pPr>
        <w:numPr>
          <w:ilvl w:val="1"/>
          <w:numId w:val="80"/>
        </w:numPr>
        <w:spacing w:after="0" w:line="360" w:lineRule="auto"/>
        <w:rPr>
          <w:rFonts w:ascii="Arial" w:eastAsia="Times New Roman" w:hAnsi="Arial" w:cs="Arial"/>
        </w:rPr>
      </w:pPr>
      <w:r w:rsidRPr="00B17583">
        <w:rPr>
          <w:rFonts w:ascii="Arial" w:eastAsia="Times New Roman" w:hAnsi="Arial" w:cs="Arial"/>
        </w:rPr>
        <w:t>Environmental Assessment Procedure</w:t>
      </w:r>
    </w:p>
    <w:p w14:paraId="7849E2E1" w14:textId="77777777" w:rsidR="0006765E" w:rsidRPr="00B17583" w:rsidRDefault="0006765E" w:rsidP="00B17583">
      <w:pPr>
        <w:numPr>
          <w:ilvl w:val="1"/>
          <w:numId w:val="80"/>
        </w:numPr>
        <w:spacing w:after="0" w:line="360" w:lineRule="auto"/>
        <w:rPr>
          <w:rFonts w:ascii="Arial" w:eastAsia="Times New Roman" w:hAnsi="Arial" w:cs="Arial"/>
        </w:rPr>
      </w:pPr>
      <w:r w:rsidRPr="00B17583">
        <w:rPr>
          <w:rFonts w:ascii="Arial" w:eastAsia="Times New Roman" w:hAnsi="Arial" w:cs="Arial"/>
        </w:rPr>
        <w:t>Emergency Assessment Protocol</w:t>
      </w:r>
    </w:p>
    <w:p w14:paraId="4591BB3D"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should be done before using electrical equipment?</w:t>
      </w:r>
    </w:p>
    <w:p w14:paraId="02C8E36A" w14:textId="77777777" w:rsidR="0006765E" w:rsidRPr="00B17583" w:rsidRDefault="0006765E" w:rsidP="00B17583">
      <w:pPr>
        <w:numPr>
          <w:ilvl w:val="1"/>
          <w:numId w:val="81"/>
        </w:numPr>
        <w:spacing w:after="0" w:line="360" w:lineRule="auto"/>
        <w:rPr>
          <w:rFonts w:ascii="Arial" w:eastAsia="Times New Roman" w:hAnsi="Arial" w:cs="Arial"/>
        </w:rPr>
      </w:pPr>
      <w:r w:rsidRPr="00B17583">
        <w:rPr>
          <w:rFonts w:ascii="Arial" w:eastAsia="Times New Roman" w:hAnsi="Arial" w:cs="Arial"/>
        </w:rPr>
        <w:t>Check if it's connected to a surge protector</w:t>
      </w:r>
    </w:p>
    <w:p w14:paraId="6FC8FB39" w14:textId="77777777" w:rsidR="0006765E" w:rsidRPr="00B17583" w:rsidRDefault="0006765E" w:rsidP="00B17583">
      <w:pPr>
        <w:numPr>
          <w:ilvl w:val="1"/>
          <w:numId w:val="81"/>
        </w:numPr>
        <w:spacing w:after="0" w:line="360" w:lineRule="auto"/>
        <w:rPr>
          <w:rFonts w:ascii="Arial" w:eastAsia="Times New Roman" w:hAnsi="Arial" w:cs="Arial"/>
        </w:rPr>
      </w:pPr>
      <w:r w:rsidRPr="00B17583">
        <w:rPr>
          <w:rFonts w:ascii="Arial" w:eastAsia="Times New Roman" w:hAnsi="Arial" w:cs="Arial"/>
        </w:rPr>
        <w:t>Verify it is turned off</w:t>
      </w:r>
    </w:p>
    <w:p w14:paraId="0C5AAFE0" w14:textId="77777777" w:rsidR="0006765E" w:rsidRPr="00B17583" w:rsidRDefault="0006765E" w:rsidP="00B17583">
      <w:pPr>
        <w:numPr>
          <w:ilvl w:val="1"/>
          <w:numId w:val="81"/>
        </w:numPr>
        <w:spacing w:after="0" w:line="360" w:lineRule="auto"/>
        <w:rPr>
          <w:rFonts w:ascii="Arial" w:eastAsia="Times New Roman" w:hAnsi="Arial" w:cs="Arial"/>
        </w:rPr>
      </w:pPr>
      <w:r w:rsidRPr="00B17583">
        <w:rPr>
          <w:rFonts w:ascii="Arial" w:eastAsia="Times New Roman" w:hAnsi="Arial" w:cs="Arial"/>
        </w:rPr>
        <w:t>Ensure hands are dry and inspect for damage</w:t>
      </w:r>
    </w:p>
    <w:p w14:paraId="0E19D9A7" w14:textId="77777777" w:rsidR="0006765E" w:rsidRPr="00B17583" w:rsidRDefault="0006765E" w:rsidP="00B17583">
      <w:pPr>
        <w:numPr>
          <w:ilvl w:val="1"/>
          <w:numId w:val="81"/>
        </w:numPr>
        <w:spacing w:after="0" w:line="360" w:lineRule="auto"/>
        <w:rPr>
          <w:rFonts w:ascii="Arial" w:eastAsia="Times New Roman" w:hAnsi="Arial" w:cs="Arial"/>
        </w:rPr>
      </w:pPr>
      <w:r w:rsidRPr="00B17583">
        <w:rPr>
          <w:rFonts w:ascii="Arial" w:eastAsia="Times New Roman" w:hAnsi="Arial" w:cs="Arial"/>
        </w:rPr>
        <w:t>Ask a coworker to turn it on</w:t>
      </w:r>
    </w:p>
    <w:p w14:paraId="10BF94C4"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a “confined space” in workplace safety?</w:t>
      </w:r>
    </w:p>
    <w:p w14:paraId="20BAE66B" w14:textId="77777777" w:rsidR="0006765E" w:rsidRPr="00B17583" w:rsidRDefault="0006765E" w:rsidP="00B17583">
      <w:pPr>
        <w:numPr>
          <w:ilvl w:val="1"/>
          <w:numId w:val="82"/>
        </w:numPr>
        <w:spacing w:after="0" w:line="360" w:lineRule="auto"/>
        <w:rPr>
          <w:rFonts w:ascii="Arial" w:eastAsia="Times New Roman" w:hAnsi="Arial" w:cs="Arial"/>
        </w:rPr>
      </w:pPr>
      <w:r w:rsidRPr="00B17583">
        <w:rPr>
          <w:rFonts w:ascii="Arial" w:eastAsia="Times New Roman" w:hAnsi="Arial" w:cs="Arial"/>
        </w:rPr>
        <w:t>An area with limited entry and exit that may pose safety risks</w:t>
      </w:r>
    </w:p>
    <w:p w14:paraId="3D2647BA" w14:textId="77777777" w:rsidR="0006765E" w:rsidRPr="00B17583" w:rsidRDefault="0006765E" w:rsidP="00B17583">
      <w:pPr>
        <w:numPr>
          <w:ilvl w:val="1"/>
          <w:numId w:val="82"/>
        </w:numPr>
        <w:spacing w:after="0" w:line="360" w:lineRule="auto"/>
        <w:rPr>
          <w:rFonts w:ascii="Arial" w:eastAsia="Times New Roman" w:hAnsi="Arial" w:cs="Arial"/>
        </w:rPr>
      </w:pPr>
      <w:r w:rsidRPr="00B17583">
        <w:rPr>
          <w:rFonts w:ascii="Arial" w:eastAsia="Times New Roman" w:hAnsi="Arial" w:cs="Arial"/>
        </w:rPr>
        <w:t>A large, open area with no safety risks</w:t>
      </w:r>
    </w:p>
    <w:p w14:paraId="009A6E89" w14:textId="77777777" w:rsidR="0006765E" w:rsidRPr="00B17583" w:rsidRDefault="0006765E" w:rsidP="00B17583">
      <w:pPr>
        <w:numPr>
          <w:ilvl w:val="1"/>
          <w:numId w:val="82"/>
        </w:numPr>
        <w:spacing w:after="0" w:line="360" w:lineRule="auto"/>
        <w:rPr>
          <w:rFonts w:ascii="Arial" w:eastAsia="Times New Roman" w:hAnsi="Arial" w:cs="Arial"/>
        </w:rPr>
      </w:pPr>
      <w:r w:rsidRPr="00B17583">
        <w:rPr>
          <w:rFonts w:ascii="Arial" w:eastAsia="Times New Roman" w:hAnsi="Arial" w:cs="Arial"/>
        </w:rPr>
        <w:t>An area designed for recreational purposes</w:t>
      </w:r>
    </w:p>
    <w:p w14:paraId="3F8F2794" w14:textId="77777777" w:rsidR="0006765E" w:rsidRPr="00B17583" w:rsidRDefault="0006765E" w:rsidP="00B17583">
      <w:pPr>
        <w:numPr>
          <w:ilvl w:val="1"/>
          <w:numId w:val="82"/>
        </w:numPr>
        <w:spacing w:after="0" w:line="360" w:lineRule="auto"/>
        <w:rPr>
          <w:rFonts w:ascii="Arial" w:eastAsia="Times New Roman" w:hAnsi="Arial" w:cs="Arial"/>
        </w:rPr>
      </w:pPr>
      <w:r w:rsidRPr="00B17583">
        <w:rPr>
          <w:rFonts w:ascii="Arial" w:eastAsia="Times New Roman" w:hAnsi="Arial" w:cs="Arial"/>
        </w:rPr>
        <w:t>A designated employee break area</w:t>
      </w:r>
    </w:p>
    <w:p w14:paraId="71EE403D"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type of hazard can be reduced by good housekeeping practices?</w:t>
      </w:r>
    </w:p>
    <w:p w14:paraId="5C2369E8" w14:textId="77777777" w:rsidR="0006765E" w:rsidRPr="00B17583" w:rsidRDefault="0006765E" w:rsidP="00B17583">
      <w:pPr>
        <w:numPr>
          <w:ilvl w:val="1"/>
          <w:numId w:val="83"/>
        </w:numPr>
        <w:spacing w:after="0" w:line="360" w:lineRule="auto"/>
        <w:rPr>
          <w:rFonts w:ascii="Arial" w:eastAsia="Times New Roman" w:hAnsi="Arial" w:cs="Arial"/>
        </w:rPr>
      </w:pPr>
      <w:r w:rsidRPr="00B17583">
        <w:rPr>
          <w:rFonts w:ascii="Arial" w:eastAsia="Times New Roman" w:hAnsi="Arial" w:cs="Arial"/>
        </w:rPr>
        <w:t>Chemical hazards</w:t>
      </w:r>
    </w:p>
    <w:p w14:paraId="55A2CBF6" w14:textId="77777777" w:rsidR="0006765E" w:rsidRPr="00B17583" w:rsidRDefault="0006765E" w:rsidP="00B17583">
      <w:pPr>
        <w:numPr>
          <w:ilvl w:val="1"/>
          <w:numId w:val="83"/>
        </w:numPr>
        <w:spacing w:after="0" w:line="360" w:lineRule="auto"/>
        <w:rPr>
          <w:rFonts w:ascii="Arial" w:eastAsia="Times New Roman" w:hAnsi="Arial" w:cs="Arial"/>
        </w:rPr>
      </w:pPr>
      <w:r w:rsidRPr="00B17583">
        <w:rPr>
          <w:rFonts w:ascii="Arial" w:eastAsia="Times New Roman" w:hAnsi="Arial" w:cs="Arial"/>
        </w:rPr>
        <w:t>Ergonomic hazards</w:t>
      </w:r>
    </w:p>
    <w:p w14:paraId="61777EAC" w14:textId="77777777" w:rsidR="0006765E" w:rsidRPr="00B17583" w:rsidRDefault="0006765E" w:rsidP="00B17583">
      <w:pPr>
        <w:numPr>
          <w:ilvl w:val="1"/>
          <w:numId w:val="83"/>
        </w:numPr>
        <w:spacing w:after="0" w:line="360" w:lineRule="auto"/>
        <w:rPr>
          <w:rFonts w:ascii="Arial" w:eastAsia="Times New Roman" w:hAnsi="Arial" w:cs="Arial"/>
        </w:rPr>
      </w:pPr>
      <w:r w:rsidRPr="00B17583">
        <w:rPr>
          <w:rFonts w:ascii="Arial" w:eastAsia="Times New Roman" w:hAnsi="Arial" w:cs="Arial"/>
        </w:rPr>
        <w:t>Physical hazards</w:t>
      </w:r>
    </w:p>
    <w:p w14:paraId="40437250" w14:textId="77777777" w:rsidR="0006765E" w:rsidRPr="00B17583" w:rsidRDefault="0006765E" w:rsidP="00B17583">
      <w:pPr>
        <w:numPr>
          <w:ilvl w:val="1"/>
          <w:numId w:val="83"/>
        </w:numPr>
        <w:spacing w:after="0" w:line="360" w:lineRule="auto"/>
        <w:rPr>
          <w:rFonts w:ascii="Arial" w:eastAsia="Times New Roman" w:hAnsi="Arial" w:cs="Arial"/>
        </w:rPr>
      </w:pPr>
      <w:r w:rsidRPr="00B17583">
        <w:rPr>
          <w:rFonts w:ascii="Arial" w:eastAsia="Times New Roman" w:hAnsi="Arial" w:cs="Arial"/>
        </w:rPr>
        <w:t>Biological hazards</w:t>
      </w:r>
    </w:p>
    <w:p w14:paraId="76853B21"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should be done if a co-worker shows signs of heat exhaustion?</w:t>
      </w:r>
    </w:p>
    <w:p w14:paraId="703A598C" w14:textId="77777777" w:rsidR="0006765E" w:rsidRPr="00B17583" w:rsidRDefault="0006765E" w:rsidP="00B17583">
      <w:pPr>
        <w:numPr>
          <w:ilvl w:val="1"/>
          <w:numId w:val="84"/>
        </w:numPr>
        <w:spacing w:after="0" w:line="360" w:lineRule="auto"/>
        <w:rPr>
          <w:rFonts w:ascii="Arial" w:eastAsia="Times New Roman" w:hAnsi="Arial" w:cs="Arial"/>
        </w:rPr>
      </w:pPr>
      <w:r w:rsidRPr="00B17583">
        <w:rPr>
          <w:rFonts w:ascii="Arial" w:eastAsia="Times New Roman" w:hAnsi="Arial" w:cs="Arial"/>
        </w:rPr>
        <w:t>Ignore it and let them continue working</w:t>
      </w:r>
    </w:p>
    <w:p w14:paraId="098A33BE" w14:textId="77777777" w:rsidR="0006765E" w:rsidRPr="00B17583" w:rsidRDefault="0006765E" w:rsidP="00B17583">
      <w:pPr>
        <w:numPr>
          <w:ilvl w:val="1"/>
          <w:numId w:val="84"/>
        </w:numPr>
        <w:spacing w:after="0" w:line="360" w:lineRule="auto"/>
        <w:rPr>
          <w:rFonts w:ascii="Arial" w:eastAsia="Times New Roman" w:hAnsi="Arial" w:cs="Arial"/>
        </w:rPr>
      </w:pPr>
      <w:r w:rsidRPr="00B17583">
        <w:rPr>
          <w:rFonts w:ascii="Arial" w:eastAsia="Times New Roman" w:hAnsi="Arial" w:cs="Arial"/>
        </w:rPr>
        <w:t>Move them to a cooler place and provide water</w:t>
      </w:r>
    </w:p>
    <w:p w14:paraId="15EFB873" w14:textId="77777777" w:rsidR="0006765E" w:rsidRPr="00B17583" w:rsidRDefault="0006765E" w:rsidP="00B17583">
      <w:pPr>
        <w:numPr>
          <w:ilvl w:val="1"/>
          <w:numId w:val="84"/>
        </w:numPr>
        <w:spacing w:after="0" w:line="360" w:lineRule="auto"/>
        <w:rPr>
          <w:rFonts w:ascii="Arial" w:eastAsia="Times New Roman" w:hAnsi="Arial" w:cs="Arial"/>
        </w:rPr>
      </w:pPr>
      <w:r w:rsidRPr="00B17583">
        <w:rPr>
          <w:rFonts w:ascii="Arial" w:eastAsia="Times New Roman" w:hAnsi="Arial" w:cs="Arial"/>
        </w:rPr>
        <w:t>Increase their workload</w:t>
      </w:r>
    </w:p>
    <w:p w14:paraId="2883BEA3" w14:textId="77777777" w:rsidR="0006765E" w:rsidRPr="00B17583" w:rsidRDefault="0006765E" w:rsidP="00B17583">
      <w:pPr>
        <w:numPr>
          <w:ilvl w:val="1"/>
          <w:numId w:val="84"/>
        </w:numPr>
        <w:spacing w:after="0" w:line="360" w:lineRule="auto"/>
        <w:rPr>
          <w:rFonts w:ascii="Arial" w:eastAsia="Times New Roman" w:hAnsi="Arial" w:cs="Arial"/>
        </w:rPr>
      </w:pPr>
      <w:r w:rsidRPr="00B17583">
        <w:rPr>
          <w:rFonts w:ascii="Arial" w:eastAsia="Times New Roman" w:hAnsi="Arial" w:cs="Arial"/>
        </w:rPr>
        <w:t>Send them home immediately</w:t>
      </w:r>
    </w:p>
    <w:p w14:paraId="61354928"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the term "MSDS" now commonly refer to as "SDS"?</w:t>
      </w:r>
    </w:p>
    <w:p w14:paraId="54446A7B" w14:textId="77777777" w:rsidR="0006765E" w:rsidRPr="00B17583" w:rsidRDefault="0006765E" w:rsidP="00B17583">
      <w:pPr>
        <w:numPr>
          <w:ilvl w:val="1"/>
          <w:numId w:val="85"/>
        </w:numPr>
        <w:spacing w:after="0" w:line="360" w:lineRule="auto"/>
        <w:rPr>
          <w:rFonts w:ascii="Arial" w:eastAsia="Times New Roman" w:hAnsi="Arial" w:cs="Arial"/>
        </w:rPr>
      </w:pPr>
      <w:r w:rsidRPr="00B17583">
        <w:rPr>
          <w:rFonts w:ascii="Arial" w:eastAsia="Times New Roman" w:hAnsi="Arial" w:cs="Arial"/>
        </w:rPr>
        <w:t>Safety Data Sheet</w:t>
      </w:r>
    </w:p>
    <w:p w14:paraId="5FB5E08D" w14:textId="77777777" w:rsidR="0006765E" w:rsidRPr="00B17583" w:rsidRDefault="0006765E" w:rsidP="00B17583">
      <w:pPr>
        <w:numPr>
          <w:ilvl w:val="1"/>
          <w:numId w:val="85"/>
        </w:numPr>
        <w:spacing w:after="0" w:line="360" w:lineRule="auto"/>
        <w:rPr>
          <w:rFonts w:ascii="Arial" w:eastAsia="Times New Roman" w:hAnsi="Arial" w:cs="Arial"/>
        </w:rPr>
      </w:pPr>
      <w:r w:rsidRPr="00B17583">
        <w:rPr>
          <w:rFonts w:ascii="Arial" w:eastAsia="Times New Roman" w:hAnsi="Arial" w:cs="Arial"/>
        </w:rPr>
        <w:t>Security Data Sheet</w:t>
      </w:r>
    </w:p>
    <w:p w14:paraId="5F746254" w14:textId="77777777" w:rsidR="0006765E" w:rsidRPr="00B17583" w:rsidRDefault="0006765E" w:rsidP="00B17583">
      <w:pPr>
        <w:numPr>
          <w:ilvl w:val="1"/>
          <w:numId w:val="85"/>
        </w:numPr>
        <w:spacing w:after="0" w:line="360" w:lineRule="auto"/>
        <w:rPr>
          <w:rFonts w:ascii="Arial" w:eastAsia="Times New Roman" w:hAnsi="Arial" w:cs="Arial"/>
        </w:rPr>
      </w:pPr>
      <w:r w:rsidRPr="00B17583">
        <w:rPr>
          <w:rFonts w:ascii="Arial" w:eastAsia="Times New Roman" w:hAnsi="Arial" w:cs="Arial"/>
        </w:rPr>
        <w:t>Safety Disclosure Statement</w:t>
      </w:r>
    </w:p>
    <w:p w14:paraId="0EED19F1" w14:textId="77777777" w:rsidR="0006765E" w:rsidRPr="00B17583" w:rsidRDefault="0006765E" w:rsidP="00B17583">
      <w:pPr>
        <w:numPr>
          <w:ilvl w:val="1"/>
          <w:numId w:val="85"/>
        </w:numPr>
        <w:spacing w:after="0" w:line="360" w:lineRule="auto"/>
        <w:rPr>
          <w:rFonts w:ascii="Arial" w:eastAsia="Times New Roman" w:hAnsi="Arial" w:cs="Arial"/>
        </w:rPr>
      </w:pPr>
      <w:r w:rsidRPr="00B17583">
        <w:rPr>
          <w:rFonts w:ascii="Arial" w:eastAsia="Times New Roman" w:hAnsi="Arial" w:cs="Arial"/>
        </w:rPr>
        <w:t>Security Disclosure Sheet</w:t>
      </w:r>
    </w:p>
    <w:p w14:paraId="3908FBD5"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should NOT be included in emergency contact information at the workplace?</w:t>
      </w:r>
    </w:p>
    <w:p w14:paraId="28B1E695" w14:textId="77777777" w:rsidR="0006765E" w:rsidRPr="00B17583" w:rsidRDefault="0006765E" w:rsidP="00B17583">
      <w:pPr>
        <w:numPr>
          <w:ilvl w:val="1"/>
          <w:numId w:val="86"/>
        </w:numPr>
        <w:spacing w:after="0" w:line="360" w:lineRule="auto"/>
        <w:rPr>
          <w:rFonts w:ascii="Arial" w:eastAsia="Times New Roman" w:hAnsi="Arial" w:cs="Arial"/>
        </w:rPr>
      </w:pPr>
      <w:r w:rsidRPr="00B17583">
        <w:rPr>
          <w:rFonts w:ascii="Arial" w:eastAsia="Times New Roman" w:hAnsi="Arial" w:cs="Arial"/>
        </w:rPr>
        <w:t>Employee’s name</w:t>
      </w:r>
    </w:p>
    <w:p w14:paraId="4BE7B18D" w14:textId="77777777" w:rsidR="0006765E" w:rsidRPr="00B17583" w:rsidRDefault="0006765E" w:rsidP="00B17583">
      <w:pPr>
        <w:numPr>
          <w:ilvl w:val="1"/>
          <w:numId w:val="86"/>
        </w:numPr>
        <w:spacing w:after="0" w:line="360" w:lineRule="auto"/>
        <w:rPr>
          <w:rFonts w:ascii="Arial" w:eastAsia="Times New Roman" w:hAnsi="Arial" w:cs="Arial"/>
        </w:rPr>
      </w:pPr>
      <w:r w:rsidRPr="00B17583">
        <w:rPr>
          <w:rFonts w:ascii="Arial" w:eastAsia="Times New Roman" w:hAnsi="Arial" w:cs="Arial"/>
        </w:rPr>
        <w:t>Employee’s financial information</w:t>
      </w:r>
    </w:p>
    <w:p w14:paraId="12935CBF" w14:textId="77777777" w:rsidR="0006765E" w:rsidRPr="00B17583" w:rsidRDefault="0006765E" w:rsidP="00B17583">
      <w:pPr>
        <w:numPr>
          <w:ilvl w:val="1"/>
          <w:numId w:val="86"/>
        </w:numPr>
        <w:spacing w:after="0" w:line="360" w:lineRule="auto"/>
        <w:rPr>
          <w:rFonts w:ascii="Arial" w:eastAsia="Times New Roman" w:hAnsi="Arial" w:cs="Arial"/>
        </w:rPr>
      </w:pPr>
      <w:r w:rsidRPr="00B17583">
        <w:rPr>
          <w:rFonts w:ascii="Arial" w:eastAsia="Times New Roman" w:hAnsi="Arial" w:cs="Arial"/>
        </w:rPr>
        <w:t>Contact phone numbers</w:t>
      </w:r>
    </w:p>
    <w:p w14:paraId="3A59BBCB" w14:textId="77777777" w:rsidR="0006765E" w:rsidRPr="00B17583" w:rsidRDefault="0006765E" w:rsidP="00B17583">
      <w:pPr>
        <w:numPr>
          <w:ilvl w:val="1"/>
          <w:numId w:val="86"/>
        </w:numPr>
        <w:spacing w:after="0" w:line="360" w:lineRule="auto"/>
        <w:rPr>
          <w:rFonts w:ascii="Arial" w:eastAsia="Times New Roman" w:hAnsi="Arial" w:cs="Arial"/>
        </w:rPr>
      </w:pPr>
      <w:r w:rsidRPr="00B17583">
        <w:rPr>
          <w:rFonts w:ascii="Arial" w:eastAsia="Times New Roman" w:hAnsi="Arial" w:cs="Arial"/>
        </w:rPr>
        <w:t>Address for emergencies</w:t>
      </w:r>
    </w:p>
    <w:p w14:paraId="1F861B4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lastRenderedPageBreak/>
        <w:t>What does “incident investigation” aim to achieve?</w:t>
      </w:r>
    </w:p>
    <w:p w14:paraId="76D09BE0" w14:textId="77777777" w:rsidR="0006765E" w:rsidRPr="00B17583" w:rsidRDefault="0006765E" w:rsidP="00B17583">
      <w:pPr>
        <w:numPr>
          <w:ilvl w:val="1"/>
          <w:numId w:val="87"/>
        </w:numPr>
        <w:spacing w:after="0" w:line="360" w:lineRule="auto"/>
        <w:rPr>
          <w:rFonts w:ascii="Arial" w:eastAsia="Times New Roman" w:hAnsi="Arial" w:cs="Arial"/>
        </w:rPr>
      </w:pPr>
      <w:r w:rsidRPr="00B17583">
        <w:rPr>
          <w:rFonts w:ascii="Arial" w:eastAsia="Times New Roman" w:hAnsi="Arial" w:cs="Arial"/>
        </w:rPr>
        <w:t>Identifying who to blame</w:t>
      </w:r>
    </w:p>
    <w:p w14:paraId="3BF8C59B" w14:textId="77777777" w:rsidR="0006765E" w:rsidRPr="00B17583" w:rsidRDefault="0006765E" w:rsidP="00B17583">
      <w:pPr>
        <w:numPr>
          <w:ilvl w:val="1"/>
          <w:numId w:val="87"/>
        </w:numPr>
        <w:spacing w:after="0" w:line="360" w:lineRule="auto"/>
        <w:rPr>
          <w:rFonts w:ascii="Arial" w:eastAsia="Times New Roman" w:hAnsi="Arial" w:cs="Arial"/>
        </w:rPr>
      </w:pPr>
      <w:r w:rsidRPr="00B17583">
        <w:rPr>
          <w:rFonts w:ascii="Arial" w:eastAsia="Times New Roman" w:hAnsi="Arial" w:cs="Arial"/>
        </w:rPr>
        <w:t>Preventing future incidents by identifying causes</w:t>
      </w:r>
    </w:p>
    <w:p w14:paraId="51C18E12" w14:textId="77777777" w:rsidR="0006765E" w:rsidRPr="00B17583" w:rsidRDefault="0006765E" w:rsidP="00B17583">
      <w:pPr>
        <w:numPr>
          <w:ilvl w:val="1"/>
          <w:numId w:val="87"/>
        </w:numPr>
        <w:spacing w:after="0" w:line="360" w:lineRule="auto"/>
        <w:rPr>
          <w:rFonts w:ascii="Arial" w:eastAsia="Times New Roman" w:hAnsi="Arial" w:cs="Arial"/>
        </w:rPr>
      </w:pPr>
      <w:r w:rsidRPr="00B17583">
        <w:rPr>
          <w:rFonts w:ascii="Arial" w:eastAsia="Times New Roman" w:hAnsi="Arial" w:cs="Arial"/>
        </w:rPr>
        <w:t>Increasing production rates</w:t>
      </w:r>
    </w:p>
    <w:p w14:paraId="09741C50" w14:textId="77777777" w:rsidR="0006765E" w:rsidRPr="00B17583" w:rsidRDefault="0006765E" w:rsidP="00B17583">
      <w:pPr>
        <w:numPr>
          <w:ilvl w:val="1"/>
          <w:numId w:val="87"/>
        </w:numPr>
        <w:spacing w:after="0" w:line="360" w:lineRule="auto"/>
        <w:rPr>
          <w:rFonts w:ascii="Arial" w:eastAsia="Times New Roman" w:hAnsi="Arial" w:cs="Arial"/>
        </w:rPr>
      </w:pPr>
      <w:r w:rsidRPr="00B17583">
        <w:rPr>
          <w:rFonts w:ascii="Arial" w:eastAsia="Times New Roman" w:hAnsi="Arial" w:cs="Arial"/>
        </w:rPr>
        <w:t>Reviewing employee performance</w:t>
      </w:r>
    </w:p>
    <w:p w14:paraId="466EDF6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key purpose of a safety drill?</w:t>
      </w:r>
    </w:p>
    <w:p w14:paraId="267CA6E4" w14:textId="77777777" w:rsidR="0006765E" w:rsidRPr="00B17583" w:rsidRDefault="0006765E" w:rsidP="00B17583">
      <w:pPr>
        <w:numPr>
          <w:ilvl w:val="1"/>
          <w:numId w:val="88"/>
        </w:numPr>
        <w:spacing w:after="0" w:line="360" w:lineRule="auto"/>
        <w:rPr>
          <w:rFonts w:ascii="Arial" w:eastAsia="Times New Roman" w:hAnsi="Arial" w:cs="Arial"/>
        </w:rPr>
      </w:pPr>
      <w:r w:rsidRPr="00B17583">
        <w:rPr>
          <w:rFonts w:ascii="Arial" w:eastAsia="Times New Roman" w:hAnsi="Arial" w:cs="Arial"/>
        </w:rPr>
        <w:t>To evaluate employee knowledge</w:t>
      </w:r>
    </w:p>
    <w:p w14:paraId="171B4F13" w14:textId="77777777" w:rsidR="0006765E" w:rsidRPr="00B17583" w:rsidRDefault="0006765E" w:rsidP="00B17583">
      <w:pPr>
        <w:numPr>
          <w:ilvl w:val="1"/>
          <w:numId w:val="88"/>
        </w:numPr>
        <w:spacing w:after="0" w:line="360" w:lineRule="auto"/>
        <w:rPr>
          <w:rFonts w:ascii="Arial" w:eastAsia="Times New Roman" w:hAnsi="Arial" w:cs="Arial"/>
        </w:rPr>
      </w:pPr>
      <w:r w:rsidRPr="00B17583">
        <w:rPr>
          <w:rFonts w:ascii="Arial" w:eastAsia="Times New Roman" w:hAnsi="Arial" w:cs="Arial"/>
        </w:rPr>
        <w:t>To practice and reinforce safety procedures</w:t>
      </w:r>
    </w:p>
    <w:p w14:paraId="0DB54201" w14:textId="77777777" w:rsidR="0006765E" w:rsidRPr="00B17583" w:rsidRDefault="0006765E" w:rsidP="00B17583">
      <w:pPr>
        <w:numPr>
          <w:ilvl w:val="1"/>
          <w:numId w:val="88"/>
        </w:numPr>
        <w:spacing w:after="0" w:line="360" w:lineRule="auto"/>
        <w:rPr>
          <w:rFonts w:ascii="Arial" w:eastAsia="Times New Roman" w:hAnsi="Arial" w:cs="Arial"/>
        </w:rPr>
      </w:pPr>
      <w:r w:rsidRPr="00B17583">
        <w:rPr>
          <w:rFonts w:ascii="Arial" w:eastAsia="Times New Roman" w:hAnsi="Arial" w:cs="Arial"/>
        </w:rPr>
        <w:t>To increase work hours</w:t>
      </w:r>
    </w:p>
    <w:p w14:paraId="7DB1D961" w14:textId="77777777" w:rsidR="0006765E" w:rsidRPr="00B17583" w:rsidRDefault="0006765E" w:rsidP="00B17583">
      <w:pPr>
        <w:numPr>
          <w:ilvl w:val="1"/>
          <w:numId w:val="88"/>
        </w:numPr>
        <w:spacing w:after="0" w:line="360" w:lineRule="auto"/>
        <w:rPr>
          <w:rFonts w:ascii="Arial" w:eastAsia="Times New Roman" w:hAnsi="Arial" w:cs="Arial"/>
        </w:rPr>
      </w:pPr>
      <w:r w:rsidRPr="00B17583">
        <w:rPr>
          <w:rFonts w:ascii="Arial" w:eastAsia="Times New Roman" w:hAnsi="Arial" w:cs="Arial"/>
        </w:rPr>
        <w:t>To reduce company costs</w:t>
      </w:r>
    </w:p>
    <w:p w14:paraId="2AED6735"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should be done with a faulty piece of equipment?</w:t>
      </w:r>
    </w:p>
    <w:p w14:paraId="709D3797" w14:textId="77777777" w:rsidR="0006765E" w:rsidRPr="00B17583" w:rsidRDefault="0006765E" w:rsidP="00B17583">
      <w:pPr>
        <w:numPr>
          <w:ilvl w:val="1"/>
          <w:numId w:val="89"/>
        </w:numPr>
        <w:spacing w:after="0" w:line="360" w:lineRule="auto"/>
        <w:rPr>
          <w:rFonts w:ascii="Arial" w:eastAsia="Times New Roman" w:hAnsi="Arial" w:cs="Arial"/>
        </w:rPr>
      </w:pPr>
      <w:r w:rsidRPr="00B17583">
        <w:rPr>
          <w:rFonts w:ascii="Arial" w:eastAsia="Times New Roman" w:hAnsi="Arial" w:cs="Arial"/>
        </w:rPr>
        <w:t>Continue using it carefully</w:t>
      </w:r>
    </w:p>
    <w:p w14:paraId="5A6A85CE" w14:textId="77777777" w:rsidR="0006765E" w:rsidRPr="00B17583" w:rsidRDefault="0006765E" w:rsidP="00B17583">
      <w:pPr>
        <w:numPr>
          <w:ilvl w:val="1"/>
          <w:numId w:val="89"/>
        </w:numPr>
        <w:spacing w:after="0" w:line="360" w:lineRule="auto"/>
        <w:rPr>
          <w:rFonts w:ascii="Arial" w:eastAsia="Times New Roman" w:hAnsi="Arial" w:cs="Arial"/>
        </w:rPr>
      </w:pPr>
      <w:r w:rsidRPr="00B17583">
        <w:rPr>
          <w:rFonts w:ascii="Arial" w:eastAsia="Times New Roman" w:hAnsi="Arial" w:cs="Arial"/>
        </w:rPr>
        <w:t>Report and tag it out of service</w:t>
      </w:r>
    </w:p>
    <w:p w14:paraId="439C03AE" w14:textId="77777777" w:rsidR="0006765E" w:rsidRPr="00B17583" w:rsidRDefault="0006765E" w:rsidP="00B17583">
      <w:pPr>
        <w:numPr>
          <w:ilvl w:val="1"/>
          <w:numId w:val="89"/>
        </w:numPr>
        <w:spacing w:after="0" w:line="360" w:lineRule="auto"/>
        <w:rPr>
          <w:rFonts w:ascii="Arial" w:eastAsia="Times New Roman" w:hAnsi="Arial" w:cs="Arial"/>
        </w:rPr>
      </w:pPr>
      <w:r w:rsidRPr="00B17583">
        <w:rPr>
          <w:rFonts w:ascii="Arial" w:eastAsia="Times New Roman" w:hAnsi="Arial" w:cs="Arial"/>
        </w:rPr>
        <w:t>Hide it until fixed</w:t>
      </w:r>
    </w:p>
    <w:p w14:paraId="53460DDD" w14:textId="77777777" w:rsidR="0006765E" w:rsidRPr="00B17583" w:rsidRDefault="0006765E" w:rsidP="00B17583">
      <w:pPr>
        <w:numPr>
          <w:ilvl w:val="1"/>
          <w:numId w:val="89"/>
        </w:numPr>
        <w:spacing w:after="0" w:line="360" w:lineRule="auto"/>
        <w:rPr>
          <w:rFonts w:ascii="Arial" w:eastAsia="Times New Roman" w:hAnsi="Arial" w:cs="Arial"/>
        </w:rPr>
      </w:pPr>
      <w:r w:rsidRPr="00B17583">
        <w:rPr>
          <w:rFonts w:ascii="Arial" w:eastAsia="Times New Roman" w:hAnsi="Arial" w:cs="Arial"/>
        </w:rPr>
        <w:t>Use it during non-working hours</w:t>
      </w:r>
    </w:p>
    <w:p w14:paraId="418EC774"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type of fire extinguisher should be used for electrical fires?</w:t>
      </w:r>
    </w:p>
    <w:p w14:paraId="1D8683C3" w14:textId="77777777" w:rsidR="0006765E" w:rsidRPr="00B17583" w:rsidRDefault="0006765E" w:rsidP="00B17583">
      <w:pPr>
        <w:numPr>
          <w:ilvl w:val="1"/>
          <w:numId w:val="90"/>
        </w:numPr>
        <w:spacing w:after="0" w:line="360" w:lineRule="auto"/>
        <w:rPr>
          <w:rFonts w:ascii="Arial" w:eastAsia="Times New Roman" w:hAnsi="Arial" w:cs="Arial"/>
        </w:rPr>
      </w:pPr>
      <w:r w:rsidRPr="00B17583">
        <w:rPr>
          <w:rFonts w:ascii="Arial" w:eastAsia="Times New Roman" w:hAnsi="Arial" w:cs="Arial"/>
        </w:rPr>
        <w:t>Water-based</w:t>
      </w:r>
    </w:p>
    <w:p w14:paraId="4C79826A" w14:textId="77777777" w:rsidR="0006765E" w:rsidRPr="00B17583" w:rsidRDefault="0006765E" w:rsidP="00B17583">
      <w:pPr>
        <w:numPr>
          <w:ilvl w:val="1"/>
          <w:numId w:val="90"/>
        </w:numPr>
        <w:spacing w:after="0" w:line="360" w:lineRule="auto"/>
        <w:rPr>
          <w:rFonts w:ascii="Arial" w:eastAsia="Times New Roman" w:hAnsi="Arial" w:cs="Arial"/>
        </w:rPr>
      </w:pPr>
      <w:r w:rsidRPr="00B17583">
        <w:rPr>
          <w:rFonts w:ascii="Arial" w:eastAsia="Times New Roman" w:hAnsi="Arial" w:cs="Arial"/>
        </w:rPr>
        <w:t>Foam-based</w:t>
      </w:r>
    </w:p>
    <w:p w14:paraId="6C8D0DA6" w14:textId="77777777" w:rsidR="0006765E" w:rsidRPr="00B17583" w:rsidRDefault="0006765E" w:rsidP="00B17583">
      <w:pPr>
        <w:numPr>
          <w:ilvl w:val="1"/>
          <w:numId w:val="90"/>
        </w:numPr>
        <w:spacing w:after="0" w:line="360" w:lineRule="auto"/>
        <w:rPr>
          <w:rFonts w:ascii="Arial" w:eastAsia="Times New Roman" w:hAnsi="Arial" w:cs="Arial"/>
        </w:rPr>
      </w:pPr>
      <w:r w:rsidRPr="00B17583">
        <w:rPr>
          <w:rFonts w:ascii="Arial" w:eastAsia="Times New Roman" w:hAnsi="Arial" w:cs="Arial"/>
        </w:rPr>
        <w:t>CO2 (Carbon Dioxide)</w:t>
      </w:r>
    </w:p>
    <w:p w14:paraId="7A517DC8" w14:textId="77777777" w:rsidR="0006765E" w:rsidRPr="00B17583" w:rsidRDefault="0006765E" w:rsidP="00B17583">
      <w:pPr>
        <w:numPr>
          <w:ilvl w:val="1"/>
          <w:numId w:val="90"/>
        </w:numPr>
        <w:spacing w:after="0" w:line="360" w:lineRule="auto"/>
        <w:rPr>
          <w:rFonts w:ascii="Arial" w:eastAsia="Times New Roman" w:hAnsi="Arial" w:cs="Arial"/>
        </w:rPr>
      </w:pPr>
      <w:r w:rsidRPr="00B17583">
        <w:rPr>
          <w:rFonts w:ascii="Arial" w:eastAsia="Times New Roman" w:hAnsi="Arial" w:cs="Arial"/>
        </w:rPr>
        <w:t>Paper-based</w:t>
      </w:r>
    </w:p>
    <w:p w14:paraId="235351D3"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Why is it important to report all workplace injuries, no matter how minor?</w:t>
      </w:r>
    </w:p>
    <w:p w14:paraId="4E76E258" w14:textId="77777777" w:rsidR="0006765E" w:rsidRPr="00B17583" w:rsidRDefault="0006765E" w:rsidP="00B17583">
      <w:pPr>
        <w:numPr>
          <w:ilvl w:val="1"/>
          <w:numId w:val="91"/>
        </w:numPr>
        <w:spacing w:after="0" w:line="360" w:lineRule="auto"/>
        <w:rPr>
          <w:rFonts w:ascii="Arial" w:eastAsia="Times New Roman" w:hAnsi="Arial" w:cs="Arial"/>
        </w:rPr>
      </w:pPr>
      <w:r w:rsidRPr="00B17583">
        <w:rPr>
          <w:rFonts w:ascii="Arial" w:eastAsia="Times New Roman" w:hAnsi="Arial" w:cs="Arial"/>
        </w:rPr>
        <w:t>To increase company expenses</w:t>
      </w:r>
    </w:p>
    <w:p w14:paraId="41D629E1" w14:textId="77777777" w:rsidR="0006765E" w:rsidRPr="00B17583" w:rsidRDefault="0006765E" w:rsidP="00B17583">
      <w:pPr>
        <w:numPr>
          <w:ilvl w:val="1"/>
          <w:numId w:val="91"/>
        </w:numPr>
        <w:spacing w:after="0" w:line="360" w:lineRule="auto"/>
        <w:rPr>
          <w:rFonts w:ascii="Arial" w:eastAsia="Times New Roman" w:hAnsi="Arial" w:cs="Arial"/>
        </w:rPr>
      </w:pPr>
      <w:r w:rsidRPr="00B17583">
        <w:rPr>
          <w:rFonts w:ascii="Arial" w:eastAsia="Times New Roman" w:hAnsi="Arial" w:cs="Arial"/>
        </w:rPr>
        <w:t>To comply with legal requirements and prevent future incidents</w:t>
      </w:r>
    </w:p>
    <w:p w14:paraId="50116365" w14:textId="77777777" w:rsidR="0006765E" w:rsidRPr="00B17583" w:rsidRDefault="0006765E" w:rsidP="00B17583">
      <w:pPr>
        <w:numPr>
          <w:ilvl w:val="1"/>
          <w:numId w:val="91"/>
        </w:numPr>
        <w:spacing w:after="0" w:line="360" w:lineRule="auto"/>
        <w:rPr>
          <w:rFonts w:ascii="Arial" w:eastAsia="Times New Roman" w:hAnsi="Arial" w:cs="Arial"/>
        </w:rPr>
      </w:pPr>
      <w:r w:rsidRPr="00B17583">
        <w:rPr>
          <w:rFonts w:ascii="Arial" w:eastAsia="Times New Roman" w:hAnsi="Arial" w:cs="Arial"/>
        </w:rPr>
        <w:t>To reduce work hours</w:t>
      </w:r>
    </w:p>
    <w:p w14:paraId="461EFE8B" w14:textId="77777777" w:rsidR="0006765E" w:rsidRPr="00B17583" w:rsidRDefault="0006765E" w:rsidP="00B17583">
      <w:pPr>
        <w:numPr>
          <w:ilvl w:val="1"/>
          <w:numId w:val="91"/>
        </w:numPr>
        <w:spacing w:after="0" w:line="360" w:lineRule="auto"/>
        <w:rPr>
          <w:rFonts w:ascii="Arial" w:eastAsia="Times New Roman" w:hAnsi="Arial" w:cs="Arial"/>
        </w:rPr>
      </w:pPr>
      <w:r w:rsidRPr="00B17583">
        <w:rPr>
          <w:rFonts w:ascii="Arial" w:eastAsia="Times New Roman" w:hAnsi="Arial" w:cs="Arial"/>
        </w:rPr>
        <w:t>To delay work processes</w:t>
      </w:r>
    </w:p>
    <w:p w14:paraId="2E180712"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common method for lifting heavy objects safely?</w:t>
      </w:r>
    </w:p>
    <w:p w14:paraId="6AD3F895" w14:textId="77777777" w:rsidR="0006765E" w:rsidRPr="00B17583" w:rsidRDefault="0006765E" w:rsidP="00B17583">
      <w:pPr>
        <w:numPr>
          <w:ilvl w:val="1"/>
          <w:numId w:val="92"/>
        </w:numPr>
        <w:spacing w:after="0" w:line="360" w:lineRule="auto"/>
        <w:rPr>
          <w:rFonts w:ascii="Arial" w:eastAsia="Times New Roman" w:hAnsi="Arial" w:cs="Arial"/>
        </w:rPr>
      </w:pPr>
      <w:r w:rsidRPr="00B17583">
        <w:rPr>
          <w:rFonts w:ascii="Arial" w:eastAsia="Times New Roman" w:hAnsi="Arial" w:cs="Arial"/>
        </w:rPr>
        <w:t>Bending at the waist</w:t>
      </w:r>
    </w:p>
    <w:p w14:paraId="60F44B10" w14:textId="77777777" w:rsidR="0006765E" w:rsidRPr="00B17583" w:rsidRDefault="0006765E" w:rsidP="00B17583">
      <w:pPr>
        <w:numPr>
          <w:ilvl w:val="1"/>
          <w:numId w:val="92"/>
        </w:numPr>
        <w:spacing w:after="0" w:line="360" w:lineRule="auto"/>
        <w:rPr>
          <w:rFonts w:ascii="Arial" w:eastAsia="Times New Roman" w:hAnsi="Arial" w:cs="Arial"/>
        </w:rPr>
      </w:pPr>
      <w:r w:rsidRPr="00B17583">
        <w:rPr>
          <w:rFonts w:ascii="Arial" w:eastAsia="Times New Roman" w:hAnsi="Arial" w:cs="Arial"/>
        </w:rPr>
        <w:t>Using back muscles</w:t>
      </w:r>
    </w:p>
    <w:p w14:paraId="16F0840D" w14:textId="77777777" w:rsidR="0006765E" w:rsidRPr="00B17583" w:rsidRDefault="0006765E" w:rsidP="00B17583">
      <w:pPr>
        <w:numPr>
          <w:ilvl w:val="1"/>
          <w:numId w:val="92"/>
        </w:numPr>
        <w:spacing w:after="0" w:line="360" w:lineRule="auto"/>
        <w:rPr>
          <w:rFonts w:ascii="Arial" w:eastAsia="Times New Roman" w:hAnsi="Arial" w:cs="Arial"/>
        </w:rPr>
      </w:pPr>
      <w:r w:rsidRPr="00B17583">
        <w:rPr>
          <w:rFonts w:ascii="Arial" w:eastAsia="Times New Roman" w:hAnsi="Arial" w:cs="Arial"/>
        </w:rPr>
        <w:t>Bending at the knees and keeping the back straight</w:t>
      </w:r>
    </w:p>
    <w:p w14:paraId="24069508" w14:textId="77777777" w:rsidR="0006765E" w:rsidRPr="00B17583" w:rsidRDefault="0006765E" w:rsidP="00B17583">
      <w:pPr>
        <w:numPr>
          <w:ilvl w:val="1"/>
          <w:numId w:val="92"/>
        </w:numPr>
        <w:spacing w:after="0" w:line="360" w:lineRule="auto"/>
        <w:rPr>
          <w:rFonts w:ascii="Arial" w:eastAsia="Times New Roman" w:hAnsi="Arial" w:cs="Arial"/>
        </w:rPr>
      </w:pPr>
      <w:r w:rsidRPr="00B17583">
        <w:rPr>
          <w:rFonts w:ascii="Arial" w:eastAsia="Times New Roman" w:hAnsi="Arial" w:cs="Arial"/>
        </w:rPr>
        <w:t>Jerking the object quickly</w:t>
      </w:r>
    </w:p>
    <w:p w14:paraId="2B901120"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“ventilation” help control in the workplace?</w:t>
      </w:r>
    </w:p>
    <w:p w14:paraId="50EDBB76" w14:textId="77777777" w:rsidR="0006765E" w:rsidRPr="00B17583" w:rsidRDefault="0006765E" w:rsidP="00B17583">
      <w:pPr>
        <w:numPr>
          <w:ilvl w:val="1"/>
          <w:numId w:val="93"/>
        </w:numPr>
        <w:spacing w:after="0" w:line="360" w:lineRule="auto"/>
        <w:rPr>
          <w:rFonts w:ascii="Arial" w:eastAsia="Times New Roman" w:hAnsi="Arial" w:cs="Arial"/>
        </w:rPr>
      </w:pPr>
      <w:r w:rsidRPr="00B17583">
        <w:rPr>
          <w:rFonts w:ascii="Arial" w:eastAsia="Times New Roman" w:hAnsi="Arial" w:cs="Arial"/>
        </w:rPr>
        <w:t>Work schedules</w:t>
      </w:r>
    </w:p>
    <w:p w14:paraId="4B3D789B" w14:textId="77777777" w:rsidR="0006765E" w:rsidRPr="00B17583" w:rsidRDefault="0006765E" w:rsidP="00B17583">
      <w:pPr>
        <w:numPr>
          <w:ilvl w:val="1"/>
          <w:numId w:val="93"/>
        </w:numPr>
        <w:spacing w:after="0" w:line="360" w:lineRule="auto"/>
        <w:rPr>
          <w:rFonts w:ascii="Arial" w:eastAsia="Times New Roman" w:hAnsi="Arial" w:cs="Arial"/>
        </w:rPr>
      </w:pPr>
      <w:r w:rsidRPr="00B17583">
        <w:rPr>
          <w:rFonts w:ascii="Arial" w:eastAsia="Times New Roman" w:hAnsi="Arial" w:cs="Arial"/>
        </w:rPr>
        <w:t>Air quality and exposure to hazardous substances</w:t>
      </w:r>
    </w:p>
    <w:p w14:paraId="1048AAE1" w14:textId="77777777" w:rsidR="0006765E" w:rsidRPr="00B17583" w:rsidRDefault="0006765E" w:rsidP="00B17583">
      <w:pPr>
        <w:numPr>
          <w:ilvl w:val="1"/>
          <w:numId w:val="93"/>
        </w:numPr>
        <w:spacing w:after="0" w:line="360" w:lineRule="auto"/>
        <w:rPr>
          <w:rFonts w:ascii="Arial" w:eastAsia="Times New Roman" w:hAnsi="Arial" w:cs="Arial"/>
        </w:rPr>
      </w:pPr>
      <w:r w:rsidRPr="00B17583">
        <w:rPr>
          <w:rFonts w:ascii="Arial" w:eastAsia="Times New Roman" w:hAnsi="Arial" w:cs="Arial"/>
        </w:rPr>
        <w:t>Financial budgets</w:t>
      </w:r>
    </w:p>
    <w:p w14:paraId="4ED021AD" w14:textId="77777777" w:rsidR="0006765E" w:rsidRPr="00B17583" w:rsidRDefault="0006765E" w:rsidP="00B17583">
      <w:pPr>
        <w:numPr>
          <w:ilvl w:val="1"/>
          <w:numId w:val="93"/>
        </w:numPr>
        <w:spacing w:after="0" w:line="360" w:lineRule="auto"/>
        <w:rPr>
          <w:rFonts w:ascii="Arial" w:eastAsia="Times New Roman" w:hAnsi="Arial" w:cs="Arial"/>
        </w:rPr>
      </w:pPr>
      <w:r w:rsidRPr="00B17583">
        <w:rPr>
          <w:rFonts w:ascii="Arial" w:eastAsia="Times New Roman" w:hAnsi="Arial" w:cs="Arial"/>
        </w:rPr>
        <w:t>Employee absences</w:t>
      </w:r>
    </w:p>
    <w:p w14:paraId="21A8BC92"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a “hazardous material”?</w:t>
      </w:r>
    </w:p>
    <w:p w14:paraId="6156F4E5" w14:textId="77777777" w:rsidR="0006765E" w:rsidRPr="00B17583" w:rsidRDefault="0006765E" w:rsidP="00B17583">
      <w:pPr>
        <w:numPr>
          <w:ilvl w:val="1"/>
          <w:numId w:val="94"/>
        </w:numPr>
        <w:spacing w:after="0" w:line="360" w:lineRule="auto"/>
        <w:rPr>
          <w:rFonts w:ascii="Arial" w:eastAsia="Times New Roman" w:hAnsi="Arial" w:cs="Arial"/>
        </w:rPr>
      </w:pPr>
      <w:r w:rsidRPr="00B17583">
        <w:rPr>
          <w:rFonts w:ascii="Arial" w:eastAsia="Times New Roman" w:hAnsi="Arial" w:cs="Arial"/>
        </w:rPr>
        <w:lastRenderedPageBreak/>
        <w:t>Any office supply</w:t>
      </w:r>
    </w:p>
    <w:p w14:paraId="5FFDD672" w14:textId="77777777" w:rsidR="0006765E" w:rsidRPr="00B17583" w:rsidRDefault="0006765E" w:rsidP="00B17583">
      <w:pPr>
        <w:numPr>
          <w:ilvl w:val="1"/>
          <w:numId w:val="94"/>
        </w:numPr>
        <w:spacing w:after="0" w:line="360" w:lineRule="auto"/>
        <w:rPr>
          <w:rFonts w:ascii="Arial" w:eastAsia="Times New Roman" w:hAnsi="Arial" w:cs="Arial"/>
        </w:rPr>
      </w:pPr>
      <w:r w:rsidRPr="00B17583">
        <w:rPr>
          <w:rFonts w:ascii="Arial" w:eastAsia="Times New Roman" w:hAnsi="Arial" w:cs="Arial"/>
        </w:rPr>
        <w:t>A substance that poses risks to health, safety, or property</w:t>
      </w:r>
    </w:p>
    <w:p w14:paraId="2818CAC7" w14:textId="77777777" w:rsidR="0006765E" w:rsidRPr="00B17583" w:rsidRDefault="0006765E" w:rsidP="00B17583">
      <w:pPr>
        <w:numPr>
          <w:ilvl w:val="1"/>
          <w:numId w:val="94"/>
        </w:numPr>
        <w:spacing w:after="0" w:line="360" w:lineRule="auto"/>
        <w:rPr>
          <w:rFonts w:ascii="Arial" w:eastAsia="Times New Roman" w:hAnsi="Arial" w:cs="Arial"/>
        </w:rPr>
      </w:pPr>
      <w:r w:rsidRPr="00B17583">
        <w:rPr>
          <w:rFonts w:ascii="Arial" w:eastAsia="Times New Roman" w:hAnsi="Arial" w:cs="Arial"/>
        </w:rPr>
        <w:t>A non-essential item</w:t>
      </w:r>
    </w:p>
    <w:p w14:paraId="5A27F554" w14:textId="77777777" w:rsidR="0006765E" w:rsidRPr="00B17583" w:rsidRDefault="0006765E" w:rsidP="00B17583">
      <w:pPr>
        <w:numPr>
          <w:ilvl w:val="1"/>
          <w:numId w:val="94"/>
        </w:numPr>
        <w:spacing w:after="0" w:line="360" w:lineRule="auto"/>
        <w:rPr>
          <w:rFonts w:ascii="Arial" w:eastAsia="Times New Roman" w:hAnsi="Arial" w:cs="Arial"/>
        </w:rPr>
      </w:pPr>
      <w:r w:rsidRPr="00B17583">
        <w:rPr>
          <w:rFonts w:ascii="Arial" w:eastAsia="Times New Roman" w:hAnsi="Arial" w:cs="Arial"/>
        </w:rPr>
        <w:t>A personal item</w:t>
      </w:r>
    </w:p>
    <w:p w14:paraId="49FB8AD4"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benefit of regular safety meetings?</w:t>
      </w:r>
    </w:p>
    <w:p w14:paraId="5209D5C2" w14:textId="77777777" w:rsidR="0006765E" w:rsidRPr="00B17583" w:rsidRDefault="0006765E" w:rsidP="00B17583">
      <w:pPr>
        <w:numPr>
          <w:ilvl w:val="1"/>
          <w:numId w:val="95"/>
        </w:numPr>
        <w:spacing w:after="0" w:line="360" w:lineRule="auto"/>
        <w:rPr>
          <w:rFonts w:ascii="Arial" w:eastAsia="Times New Roman" w:hAnsi="Arial" w:cs="Arial"/>
        </w:rPr>
      </w:pPr>
      <w:r w:rsidRPr="00B17583">
        <w:rPr>
          <w:rFonts w:ascii="Arial" w:eastAsia="Times New Roman" w:hAnsi="Arial" w:cs="Arial"/>
        </w:rPr>
        <w:t>Reducing break times</w:t>
      </w:r>
    </w:p>
    <w:p w14:paraId="5E5A5F26" w14:textId="77777777" w:rsidR="0006765E" w:rsidRPr="00B17583" w:rsidRDefault="0006765E" w:rsidP="00B17583">
      <w:pPr>
        <w:numPr>
          <w:ilvl w:val="1"/>
          <w:numId w:val="95"/>
        </w:numPr>
        <w:spacing w:after="0" w:line="360" w:lineRule="auto"/>
        <w:rPr>
          <w:rFonts w:ascii="Arial" w:eastAsia="Times New Roman" w:hAnsi="Arial" w:cs="Arial"/>
        </w:rPr>
      </w:pPr>
      <w:r w:rsidRPr="00B17583">
        <w:rPr>
          <w:rFonts w:ascii="Arial" w:eastAsia="Times New Roman" w:hAnsi="Arial" w:cs="Arial"/>
        </w:rPr>
        <w:t>Enhancing safety awareness and communication</w:t>
      </w:r>
    </w:p>
    <w:p w14:paraId="4C010F51" w14:textId="77777777" w:rsidR="0006765E" w:rsidRPr="00B17583" w:rsidRDefault="0006765E" w:rsidP="00B17583">
      <w:pPr>
        <w:numPr>
          <w:ilvl w:val="1"/>
          <w:numId w:val="95"/>
        </w:numPr>
        <w:spacing w:after="0" w:line="360" w:lineRule="auto"/>
        <w:rPr>
          <w:rFonts w:ascii="Arial" w:eastAsia="Times New Roman" w:hAnsi="Arial" w:cs="Arial"/>
        </w:rPr>
      </w:pPr>
      <w:r w:rsidRPr="00B17583">
        <w:rPr>
          <w:rFonts w:ascii="Arial" w:eastAsia="Times New Roman" w:hAnsi="Arial" w:cs="Arial"/>
        </w:rPr>
        <w:t>Decreasing productivity</w:t>
      </w:r>
    </w:p>
    <w:p w14:paraId="5FB58073" w14:textId="77777777" w:rsidR="0006765E" w:rsidRPr="00B17583" w:rsidRDefault="0006765E" w:rsidP="00B17583">
      <w:pPr>
        <w:numPr>
          <w:ilvl w:val="1"/>
          <w:numId w:val="95"/>
        </w:numPr>
        <w:spacing w:after="0" w:line="360" w:lineRule="auto"/>
        <w:rPr>
          <w:rFonts w:ascii="Arial" w:eastAsia="Times New Roman" w:hAnsi="Arial" w:cs="Arial"/>
        </w:rPr>
      </w:pPr>
      <w:r w:rsidRPr="00B17583">
        <w:rPr>
          <w:rFonts w:ascii="Arial" w:eastAsia="Times New Roman" w:hAnsi="Arial" w:cs="Arial"/>
        </w:rPr>
        <w:t>Increasing job duties</w:t>
      </w:r>
    </w:p>
    <w:p w14:paraId="510D9671"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role of a safety officer in the workplace?</w:t>
      </w:r>
    </w:p>
    <w:p w14:paraId="11513EA7" w14:textId="77777777" w:rsidR="0006765E" w:rsidRPr="00B17583" w:rsidRDefault="0006765E" w:rsidP="00B17583">
      <w:pPr>
        <w:numPr>
          <w:ilvl w:val="1"/>
          <w:numId w:val="96"/>
        </w:numPr>
        <w:spacing w:after="0" w:line="360" w:lineRule="auto"/>
        <w:rPr>
          <w:rFonts w:ascii="Arial" w:eastAsia="Times New Roman" w:hAnsi="Arial" w:cs="Arial"/>
        </w:rPr>
      </w:pPr>
      <w:r w:rsidRPr="00B17583">
        <w:rPr>
          <w:rFonts w:ascii="Arial" w:eastAsia="Times New Roman" w:hAnsi="Arial" w:cs="Arial"/>
        </w:rPr>
        <w:t>To manage employee benefits</w:t>
      </w:r>
    </w:p>
    <w:p w14:paraId="74DD38B9" w14:textId="77777777" w:rsidR="0006765E" w:rsidRPr="00B17583" w:rsidRDefault="0006765E" w:rsidP="00B17583">
      <w:pPr>
        <w:numPr>
          <w:ilvl w:val="1"/>
          <w:numId w:val="96"/>
        </w:numPr>
        <w:spacing w:after="0" w:line="360" w:lineRule="auto"/>
        <w:rPr>
          <w:rFonts w:ascii="Arial" w:eastAsia="Times New Roman" w:hAnsi="Arial" w:cs="Arial"/>
        </w:rPr>
      </w:pPr>
      <w:r w:rsidRPr="00B17583">
        <w:rPr>
          <w:rFonts w:ascii="Arial" w:eastAsia="Times New Roman" w:hAnsi="Arial" w:cs="Arial"/>
        </w:rPr>
        <w:t>To oversee and enforce safety protocols</w:t>
      </w:r>
    </w:p>
    <w:p w14:paraId="65D609EA" w14:textId="77777777" w:rsidR="0006765E" w:rsidRPr="00B17583" w:rsidRDefault="0006765E" w:rsidP="00B17583">
      <w:pPr>
        <w:numPr>
          <w:ilvl w:val="1"/>
          <w:numId w:val="96"/>
        </w:numPr>
        <w:spacing w:after="0" w:line="360" w:lineRule="auto"/>
        <w:rPr>
          <w:rFonts w:ascii="Arial" w:eastAsia="Times New Roman" w:hAnsi="Arial" w:cs="Arial"/>
        </w:rPr>
      </w:pPr>
      <w:r w:rsidRPr="00B17583">
        <w:rPr>
          <w:rFonts w:ascii="Arial" w:eastAsia="Times New Roman" w:hAnsi="Arial" w:cs="Arial"/>
        </w:rPr>
        <w:t>To increase sales</w:t>
      </w:r>
    </w:p>
    <w:p w14:paraId="5F4747D3" w14:textId="77777777" w:rsidR="0006765E" w:rsidRPr="00B17583" w:rsidRDefault="0006765E" w:rsidP="00B17583">
      <w:pPr>
        <w:numPr>
          <w:ilvl w:val="1"/>
          <w:numId w:val="96"/>
        </w:numPr>
        <w:spacing w:after="0" w:line="360" w:lineRule="auto"/>
        <w:rPr>
          <w:rFonts w:ascii="Arial" w:eastAsia="Times New Roman" w:hAnsi="Arial" w:cs="Arial"/>
        </w:rPr>
      </w:pPr>
      <w:r w:rsidRPr="00B17583">
        <w:rPr>
          <w:rFonts w:ascii="Arial" w:eastAsia="Times New Roman" w:hAnsi="Arial" w:cs="Arial"/>
        </w:rPr>
        <w:t>To handle financial records</w:t>
      </w:r>
    </w:p>
    <w:p w14:paraId="4C9B401F"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essential for preventing slips, trips, and falls?</w:t>
      </w:r>
    </w:p>
    <w:p w14:paraId="7AF7B043" w14:textId="77777777" w:rsidR="0006765E" w:rsidRPr="00B17583" w:rsidRDefault="0006765E" w:rsidP="00B17583">
      <w:pPr>
        <w:numPr>
          <w:ilvl w:val="1"/>
          <w:numId w:val="97"/>
        </w:numPr>
        <w:spacing w:after="0" w:line="360" w:lineRule="auto"/>
        <w:rPr>
          <w:rFonts w:ascii="Arial" w:eastAsia="Times New Roman" w:hAnsi="Arial" w:cs="Arial"/>
        </w:rPr>
      </w:pPr>
      <w:r w:rsidRPr="00B17583">
        <w:rPr>
          <w:rFonts w:ascii="Arial" w:eastAsia="Times New Roman" w:hAnsi="Arial" w:cs="Arial"/>
        </w:rPr>
        <w:t>Wearing open-toe shoes</w:t>
      </w:r>
    </w:p>
    <w:p w14:paraId="0B31F3BA" w14:textId="77777777" w:rsidR="0006765E" w:rsidRPr="00B17583" w:rsidRDefault="0006765E" w:rsidP="00B17583">
      <w:pPr>
        <w:numPr>
          <w:ilvl w:val="1"/>
          <w:numId w:val="97"/>
        </w:numPr>
        <w:spacing w:after="0" w:line="360" w:lineRule="auto"/>
        <w:rPr>
          <w:rFonts w:ascii="Arial" w:eastAsia="Times New Roman" w:hAnsi="Arial" w:cs="Arial"/>
        </w:rPr>
      </w:pPr>
      <w:r w:rsidRPr="00B17583">
        <w:rPr>
          <w:rFonts w:ascii="Arial" w:eastAsia="Times New Roman" w:hAnsi="Arial" w:cs="Arial"/>
        </w:rPr>
        <w:t>Using proper lighting and maintaining clean walkways</w:t>
      </w:r>
    </w:p>
    <w:p w14:paraId="165FE3F1" w14:textId="77777777" w:rsidR="0006765E" w:rsidRPr="00B17583" w:rsidRDefault="0006765E" w:rsidP="00B17583">
      <w:pPr>
        <w:numPr>
          <w:ilvl w:val="1"/>
          <w:numId w:val="97"/>
        </w:numPr>
        <w:spacing w:after="0" w:line="360" w:lineRule="auto"/>
        <w:rPr>
          <w:rFonts w:ascii="Arial" w:eastAsia="Times New Roman" w:hAnsi="Arial" w:cs="Arial"/>
        </w:rPr>
      </w:pPr>
      <w:r w:rsidRPr="00B17583">
        <w:rPr>
          <w:rFonts w:ascii="Arial" w:eastAsia="Times New Roman" w:hAnsi="Arial" w:cs="Arial"/>
        </w:rPr>
        <w:t>Ignoring spills</w:t>
      </w:r>
    </w:p>
    <w:p w14:paraId="77B83EF5" w14:textId="77777777" w:rsidR="0006765E" w:rsidRPr="00B17583" w:rsidRDefault="0006765E" w:rsidP="00B17583">
      <w:pPr>
        <w:numPr>
          <w:ilvl w:val="1"/>
          <w:numId w:val="97"/>
        </w:numPr>
        <w:spacing w:after="0" w:line="360" w:lineRule="auto"/>
        <w:rPr>
          <w:rFonts w:ascii="Arial" w:eastAsia="Times New Roman" w:hAnsi="Arial" w:cs="Arial"/>
        </w:rPr>
      </w:pPr>
      <w:r w:rsidRPr="00B17583">
        <w:rPr>
          <w:rFonts w:ascii="Arial" w:eastAsia="Times New Roman" w:hAnsi="Arial" w:cs="Arial"/>
        </w:rPr>
        <w:t>Wearing casual clothing</w:t>
      </w:r>
    </w:p>
    <w:p w14:paraId="725435DC"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should be included in a workplace emergency evacuation plan?</w:t>
      </w:r>
    </w:p>
    <w:p w14:paraId="23A338AD" w14:textId="77777777" w:rsidR="0006765E" w:rsidRPr="00B17583" w:rsidRDefault="0006765E" w:rsidP="00B17583">
      <w:pPr>
        <w:numPr>
          <w:ilvl w:val="1"/>
          <w:numId w:val="98"/>
        </w:numPr>
        <w:spacing w:after="0" w:line="360" w:lineRule="auto"/>
        <w:rPr>
          <w:rFonts w:ascii="Arial" w:eastAsia="Times New Roman" w:hAnsi="Arial" w:cs="Arial"/>
        </w:rPr>
      </w:pPr>
      <w:r w:rsidRPr="00B17583">
        <w:rPr>
          <w:rFonts w:ascii="Arial" w:eastAsia="Times New Roman" w:hAnsi="Arial" w:cs="Arial"/>
        </w:rPr>
        <w:t>Financial goals</w:t>
      </w:r>
    </w:p>
    <w:p w14:paraId="47C21326" w14:textId="77777777" w:rsidR="0006765E" w:rsidRPr="00B17583" w:rsidRDefault="0006765E" w:rsidP="00B17583">
      <w:pPr>
        <w:numPr>
          <w:ilvl w:val="1"/>
          <w:numId w:val="98"/>
        </w:numPr>
        <w:spacing w:after="0" w:line="360" w:lineRule="auto"/>
        <w:rPr>
          <w:rFonts w:ascii="Arial" w:eastAsia="Times New Roman" w:hAnsi="Arial" w:cs="Arial"/>
        </w:rPr>
      </w:pPr>
      <w:r w:rsidRPr="00B17583">
        <w:rPr>
          <w:rFonts w:ascii="Arial" w:eastAsia="Times New Roman" w:hAnsi="Arial" w:cs="Arial"/>
        </w:rPr>
        <w:t>Detailed job descriptions</w:t>
      </w:r>
    </w:p>
    <w:p w14:paraId="7B656B86" w14:textId="77777777" w:rsidR="0006765E" w:rsidRPr="00B17583" w:rsidRDefault="0006765E" w:rsidP="00B17583">
      <w:pPr>
        <w:numPr>
          <w:ilvl w:val="1"/>
          <w:numId w:val="98"/>
        </w:numPr>
        <w:spacing w:after="0" w:line="360" w:lineRule="auto"/>
        <w:rPr>
          <w:rFonts w:ascii="Arial" w:eastAsia="Times New Roman" w:hAnsi="Arial" w:cs="Arial"/>
        </w:rPr>
      </w:pPr>
      <w:r w:rsidRPr="00B17583">
        <w:rPr>
          <w:rFonts w:ascii="Arial" w:eastAsia="Times New Roman" w:hAnsi="Arial" w:cs="Arial"/>
        </w:rPr>
        <w:t>Evacuation routes and assembly points</w:t>
      </w:r>
    </w:p>
    <w:p w14:paraId="7CDAE1E5" w14:textId="77777777" w:rsidR="0006765E" w:rsidRPr="00B17583" w:rsidRDefault="0006765E" w:rsidP="00B17583">
      <w:pPr>
        <w:numPr>
          <w:ilvl w:val="1"/>
          <w:numId w:val="98"/>
        </w:numPr>
        <w:spacing w:after="0" w:line="360" w:lineRule="auto"/>
        <w:rPr>
          <w:rFonts w:ascii="Arial" w:eastAsia="Times New Roman" w:hAnsi="Arial" w:cs="Arial"/>
        </w:rPr>
      </w:pPr>
      <w:r w:rsidRPr="00B17583">
        <w:rPr>
          <w:rFonts w:ascii="Arial" w:eastAsia="Times New Roman" w:hAnsi="Arial" w:cs="Arial"/>
        </w:rPr>
        <w:t>Employee salary information</w:t>
      </w:r>
    </w:p>
    <w:p w14:paraId="741915E2"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"HSE" stand for in the context of workplace safety?</w:t>
      </w:r>
    </w:p>
    <w:p w14:paraId="01697D82" w14:textId="77777777" w:rsidR="0006765E" w:rsidRPr="00B17583" w:rsidRDefault="0006765E" w:rsidP="00B17583">
      <w:pPr>
        <w:numPr>
          <w:ilvl w:val="1"/>
          <w:numId w:val="99"/>
        </w:numPr>
        <w:spacing w:after="0" w:line="360" w:lineRule="auto"/>
        <w:rPr>
          <w:rFonts w:ascii="Arial" w:eastAsia="Times New Roman" w:hAnsi="Arial" w:cs="Arial"/>
        </w:rPr>
      </w:pPr>
      <w:r w:rsidRPr="00B17583">
        <w:rPr>
          <w:rFonts w:ascii="Arial" w:eastAsia="Times New Roman" w:hAnsi="Arial" w:cs="Arial"/>
        </w:rPr>
        <w:t>Health, Safety, and Environment</w:t>
      </w:r>
    </w:p>
    <w:p w14:paraId="4700A830" w14:textId="77777777" w:rsidR="0006765E" w:rsidRPr="00B17583" w:rsidRDefault="0006765E" w:rsidP="00B17583">
      <w:pPr>
        <w:numPr>
          <w:ilvl w:val="1"/>
          <w:numId w:val="99"/>
        </w:numPr>
        <w:spacing w:after="0" w:line="360" w:lineRule="auto"/>
        <w:rPr>
          <w:rFonts w:ascii="Arial" w:eastAsia="Times New Roman" w:hAnsi="Arial" w:cs="Arial"/>
        </w:rPr>
      </w:pPr>
      <w:r w:rsidRPr="00B17583">
        <w:rPr>
          <w:rFonts w:ascii="Arial" w:eastAsia="Times New Roman" w:hAnsi="Arial" w:cs="Arial"/>
        </w:rPr>
        <w:t>Hazardous Substance Evaluation</w:t>
      </w:r>
    </w:p>
    <w:p w14:paraId="7F41099C" w14:textId="77777777" w:rsidR="0006765E" w:rsidRPr="00B17583" w:rsidRDefault="0006765E" w:rsidP="00B17583">
      <w:pPr>
        <w:numPr>
          <w:ilvl w:val="1"/>
          <w:numId w:val="99"/>
        </w:numPr>
        <w:spacing w:after="0" w:line="360" w:lineRule="auto"/>
        <w:rPr>
          <w:rFonts w:ascii="Arial" w:eastAsia="Times New Roman" w:hAnsi="Arial" w:cs="Arial"/>
        </w:rPr>
      </w:pPr>
      <w:r w:rsidRPr="00B17583">
        <w:rPr>
          <w:rFonts w:ascii="Arial" w:eastAsia="Times New Roman" w:hAnsi="Arial" w:cs="Arial"/>
        </w:rPr>
        <w:t>High-Security Environment</w:t>
      </w:r>
    </w:p>
    <w:p w14:paraId="7D1A989C" w14:textId="77777777" w:rsidR="0006765E" w:rsidRPr="00B17583" w:rsidRDefault="0006765E" w:rsidP="00B17583">
      <w:pPr>
        <w:numPr>
          <w:ilvl w:val="1"/>
          <w:numId w:val="99"/>
        </w:numPr>
        <w:spacing w:after="0" w:line="360" w:lineRule="auto"/>
        <w:rPr>
          <w:rFonts w:ascii="Arial" w:eastAsia="Times New Roman" w:hAnsi="Arial" w:cs="Arial"/>
        </w:rPr>
      </w:pPr>
      <w:r w:rsidRPr="00B17583">
        <w:rPr>
          <w:rFonts w:ascii="Arial" w:eastAsia="Times New Roman" w:hAnsi="Arial" w:cs="Arial"/>
        </w:rPr>
        <w:t>Human Safety Engineering</w:t>
      </w:r>
    </w:p>
    <w:p w14:paraId="005D8B17"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key principle of effective workplace safety?</w:t>
      </w:r>
    </w:p>
    <w:p w14:paraId="1FADB2EC" w14:textId="77777777" w:rsidR="0006765E" w:rsidRPr="00B17583" w:rsidRDefault="0006765E" w:rsidP="00B17583">
      <w:pPr>
        <w:numPr>
          <w:ilvl w:val="1"/>
          <w:numId w:val="100"/>
        </w:numPr>
        <w:spacing w:after="0" w:line="360" w:lineRule="auto"/>
        <w:rPr>
          <w:rFonts w:ascii="Arial" w:eastAsia="Times New Roman" w:hAnsi="Arial" w:cs="Arial"/>
        </w:rPr>
      </w:pPr>
      <w:r w:rsidRPr="00B17583">
        <w:rPr>
          <w:rFonts w:ascii="Arial" w:eastAsia="Times New Roman" w:hAnsi="Arial" w:cs="Arial"/>
        </w:rPr>
        <w:t>Reacting only to accidents</w:t>
      </w:r>
    </w:p>
    <w:p w14:paraId="65B5B8BD" w14:textId="77777777" w:rsidR="0006765E" w:rsidRPr="00B17583" w:rsidRDefault="0006765E" w:rsidP="00B17583">
      <w:pPr>
        <w:numPr>
          <w:ilvl w:val="1"/>
          <w:numId w:val="100"/>
        </w:numPr>
        <w:spacing w:after="0" w:line="360" w:lineRule="auto"/>
        <w:rPr>
          <w:rFonts w:ascii="Arial" w:eastAsia="Times New Roman" w:hAnsi="Arial" w:cs="Arial"/>
        </w:rPr>
      </w:pPr>
      <w:r w:rsidRPr="00B17583">
        <w:rPr>
          <w:rFonts w:ascii="Arial" w:eastAsia="Times New Roman" w:hAnsi="Arial" w:cs="Arial"/>
        </w:rPr>
        <w:t>Proactive hazard identification and prevention</w:t>
      </w:r>
    </w:p>
    <w:p w14:paraId="077D0AF2" w14:textId="77777777" w:rsidR="0006765E" w:rsidRPr="00B17583" w:rsidRDefault="0006765E" w:rsidP="00B17583">
      <w:pPr>
        <w:numPr>
          <w:ilvl w:val="1"/>
          <w:numId w:val="100"/>
        </w:numPr>
        <w:spacing w:after="0" w:line="360" w:lineRule="auto"/>
        <w:rPr>
          <w:rFonts w:ascii="Arial" w:eastAsia="Times New Roman" w:hAnsi="Arial" w:cs="Arial"/>
        </w:rPr>
      </w:pPr>
      <w:r w:rsidRPr="00B17583">
        <w:rPr>
          <w:rFonts w:ascii="Arial" w:eastAsia="Times New Roman" w:hAnsi="Arial" w:cs="Arial"/>
        </w:rPr>
        <w:t>Ignoring minor safety violations</w:t>
      </w:r>
    </w:p>
    <w:p w14:paraId="6319A90C" w14:textId="77777777" w:rsidR="0006765E" w:rsidRPr="00B17583" w:rsidRDefault="0006765E" w:rsidP="00B17583">
      <w:pPr>
        <w:numPr>
          <w:ilvl w:val="1"/>
          <w:numId w:val="100"/>
        </w:numPr>
        <w:spacing w:after="0" w:line="360" w:lineRule="auto"/>
        <w:rPr>
          <w:rFonts w:ascii="Arial" w:eastAsia="Times New Roman" w:hAnsi="Arial" w:cs="Arial"/>
        </w:rPr>
      </w:pPr>
      <w:r w:rsidRPr="00B17583">
        <w:rPr>
          <w:rFonts w:ascii="Arial" w:eastAsia="Times New Roman" w:hAnsi="Arial" w:cs="Arial"/>
        </w:rPr>
        <w:t>Focusing solely on productivity</w:t>
      </w:r>
    </w:p>
    <w:p w14:paraId="6A7727F8"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the best action if you find an unmarked container with unknown substances?</w:t>
      </w:r>
    </w:p>
    <w:p w14:paraId="78454389" w14:textId="77777777" w:rsidR="0006765E" w:rsidRPr="00B17583" w:rsidRDefault="0006765E" w:rsidP="00B17583">
      <w:pPr>
        <w:numPr>
          <w:ilvl w:val="1"/>
          <w:numId w:val="101"/>
        </w:numPr>
        <w:spacing w:after="0" w:line="360" w:lineRule="auto"/>
        <w:rPr>
          <w:rFonts w:ascii="Arial" w:eastAsia="Times New Roman" w:hAnsi="Arial" w:cs="Arial"/>
        </w:rPr>
      </w:pPr>
      <w:r w:rsidRPr="00B17583">
        <w:rPr>
          <w:rFonts w:ascii="Arial" w:eastAsia="Times New Roman" w:hAnsi="Arial" w:cs="Arial"/>
        </w:rPr>
        <w:t>Use the substance carefully</w:t>
      </w:r>
    </w:p>
    <w:p w14:paraId="143CD4EF" w14:textId="77777777" w:rsidR="0006765E" w:rsidRPr="00B17583" w:rsidRDefault="0006765E" w:rsidP="00B17583">
      <w:pPr>
        <w:numPr>
          <w:ilvl w:val="1"/>
          <w:numId w:val="101"/>
        </w:numPr>
        <w:spacing w:after="0" w:line="360" w:lineRule="auto"/>
        <w:rPr>
          <w:rFonts w:ascii="Arial" w:eastAsia="Times New Roman" w:hAnsi="Arial" w:cs="Arial"/>
        </w:rPr>
      </w:pPr>
      <w:r w:rsidRPr="00B17583">
        <w:rPr>
          <w:rFonts w:ascii="Arial" w:eastAsia="Times New Roman" w:hAnsi="Arial" w:cs="Arial"/>
        </w:rPr>
        <w:lastRenderedPageBreak/>
        <w:t>Label it as “unknown”</w:t>
      </w:r>
    </w:p>
    <w:p w14:paraId="7CC19988" w14:textId="77777777" w:rsidR="0006765E" w:rsidRPr="00B17583" w:rsidRDefault="0006765E" w:rsidP="00B17583">
      <w:pPr>
        <w:numPr>
          <w:ilvl w:val="1"/>
          <w:numId w:val="101"/>
        </w:numPr>
        <w:spacing w:after="0" w:line="360" w:lineRule="auto"/>
        <w:rPr>
          <w:rFonts w:ascii="Arial" w:eastAsia="Times New Roman" w:hAnsi="Arial" w:cs="Arial"/>
        </w:rPr>
      </w:pPr>
      <w:r w:rsidRPr="00B17583">
        <w:rPr>
          <w:rFonts w:ascii="Arial" w:eastAsia="Times New Roman" w:hAnsi="Arial" w:cs="Arial"/>
        </w:rPr>
        <w:t>Report it and avoid use until properly identified</w:t>
      </w:r>
    </w:p>
    <w:p w14:paraId="2A2BE5E7" w14:textId="77777777" w:rsidR="0006765E" w:rsidRPr="00B17583" w:rsidRDefault="0006765E" w:rsidP="00B17583">
      <w:pPr>
        <w:numPr>
          <w:ilvl w:val="1"/>
          <w:numId w:val="101"/>
        </w:numPr>
        <w:spacing w:after="0" w:line="360" w:lineRule="auto"/>
        <w:rPr>
          <w:rFonts w:ascii="Arial" w:eastAsia="Times New Roman" w:hAnsi="Arial" w:cs="Arial"/>
        </w:rPr>
      </w:pPr>
      <w:r w:rsidRPr="00B17583">
        <w:rPr>
          <w:rFonts w:ascii="Arial" w:eastAsia="Times New Roman" w:hAnsi="Arial" w:cs="Arial"/>
        </w:rPr>
        <w:t>Dispose of it immediately</w:t>
      </w:r>
    </w:p>
    <w:p w14:paraId="711F8D2E"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does “exposure” mean in the context of workplace safety?</w:t>
      </w:r>
    </w:p>
    <w:p w14:paraId="62781BBD" w14:textId="77777777" w:rsidR="0006765E" w:rsidRPr="00B17583" w:rsidRDefault="0006765E" w:rsidP="00B17583">
      <w:pPr>
        <w:numPr>
          <w:ilvl w:val="1"/>
          <w:numId w:val="102"/>
        </w:numPr>
        <w:spacing w:after="0" w:line="360" w:lineRule="auto"/>
        <w:rPr>
          <w:rFonts w:ascii="Arial" w:eastAsia="Times New Roman" w:hAnsi="Arial" w:cs="Arial"/>
        </w:rPr>
      </w:pPr>
      <w:r w:rsidRPr="00B17583">
        <w:rPr>
          <w:rFonts w:ascii="Arial" w:eastAsia="Times New Roman" w:hAnsi="Arial" w:cs="Arial"/>
        </w:rPr>
        <w:t>A new hire</w:t>
      </w:r>
    </w:p>
    <w:p w14:paraId="34CD0F95" w14:textId="77777777" w:rsidR="0006765E" w:rsidRPr="00B17583" w:rsidRDefault="0006765E" w:rsidP="00B17583">
      <w:pPr>
        <w:numPr>
          <w:ilvl w:val="1"/>
          <w:numId w:val="102"/>
        </w:numPr>
        <w:spacing w:after="0" w:line="360" w:lineRule="auto"/>
        <w:rPr>
          <w:rFonts w:ascii="Arial" w:eastAsia="Times New Roman" w:hAnsi="Arial" w:cs="Arial"/>
        </w:rPr>
      </w:pPr>
      <w:r w:rsidRPr="00B17583">
        <w:rPr>
          <w:rFonts w:ascii="Arial" w:eastAsia="Times New Roman" w:hAnsi="Arial" w:cs="Arial"/>
        </w:rPr>
        <w:t>The state of being in contact with a hazardous substance</w:t>
      </w:r>
    </w:p>
    <w:p w14:paraId="39DB8C83" w14:textId="77777777" w:rsidR="0006765E" w:rsidRPr="00B17583" w:rsidRDefault="0006765E" w:rsidP="00B17583">
      <w:pPr>
        <w:numPr>
          <w:ilvl w:val="1"/>
          <w:numId w:val="102"/>
        </w:numPr>
        <w:spacing w:after="0" w:line="360" w:lineRule="auto"/>
        <w:rPr>
          <w:rFonts w:ascii="Arial" w:eastAsia="Times New Roman" w:hAnsi="Arial" w:cs="Arial"/>
        </w:rPr>
      </w:pPr>
      <w:r w:rsidRPr="00B17583">
        <w:rPr>
          <w:rFonts w:ascii="Arial" w:eastAsia="Times New Roman" w:hAnsi="Arial" w:cs="Arial"/>
        </w:rPr>
        <w:t>An internal meeting</w:t>
      </w:r>
    </w:p>
    <w:p w14:paraId="36AA5F13" w14:textId="77777777" w:rsidR="0006765E" w:rsidRPr="00B17583" w:rsidRDefault="0006765E" w:rsidP="00B17583">
      <w:pPr>
        <w:numPr>
          <w:ilvl w:val="1"/>
          <w:numId w:val="102"/>
        </w:numPr>
        <w:spacing w:after="0" w:line="360" w:lineRule="auto"/>
        <w:rPr>
          <w:rFonts w:ascii="Arial" w:eastAsia="Times New Roman" w:hAnsi="Arial" w:cs="Arial"/>
        </w:rPr>
      </w:pPr>
      <w:r w:rsidRPr="00B17583">
        <w:rPr>
          <w:rFonts w:ascii="Arial" w:eastAsia="Times New Roman" w:hAnsi="Arial" w:cs="Arial"/>
        </w:rPr>
        <w:t>An external audit</w:t>
      </w:r>
    </w:p>
    <w:p w14:paraId="410E1B71"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should be done if personal protective equipment (PPE) is damaged?</w:t>
      </w:r>
    </w:p>
    <w:p w14:paraId="553F9916" w14:textId="77777777" w:rsidR="0006765E" w:rsidRPr="00B17583" w:rsidRDefault="0006765E" w:rsidP="00B17583">
      <w:pPr>
        <w:numPr>
          <w:ilvl w:val="1"/>
          <w:numId w:val="103"/>
        </w:numPr>
        <w:spacing w:after="0" w:line="360" w:lineRule="auto"/>
        <w:rPr>
          <w:rFonts w:ascii="Arial" w:eastAsia="Times New Roman" w:hAnsi="Arial" w:cs="Arial"/>
        </w:rPr>
      </w:pPr>
      <w:r w:rsidRPr="00B17583">
        <w:rPr>
          <w:rFonts w:ascii="Arial" w:eastAsia="Times New Roman" w:hAnsi="Arial" w:cs="Arial"/>
        </w:rPr>
        <w:t>Continue using it</w:t>
      </w:r>
    </w:p>
    <w:p w14:paraId="03E0D56F" w14:textId="77777777" w:rsidR="0006765E" w:rsidRPr="00B17583" w:rsidRDefault="0006765E" w:rsidP="00B17583">
      <w:pPr>
        <w:numPr>
          <w:ilvl w:val="1"/>
          <w:numId w:val="103"/>
        </w:numPr>
        <w:spacing w:after="0" w:line="360" w:lineRule="auto"/>
        <w:rPr>
          <w:rFonts w:ascii="Arial" w:eastAsia="Times New Roman" w:hAnsi="Arial" w:cs="Arial"/>
        </w:rPr>
      </w:pPr>
      <w:r w:rsidRPr="00B17583">
        <w:rPr>
          <w:rFonts w:ascii="Arial" w:eastAsia="Times New Roman" w:hAnsi="Arial" w:cs="Arial"/>
        </w:rPr>
        <w:t>Repair it yourself</w:t>
      </w:r>
    </w:p>
    <w:p w14:paraId="6368C123" w14:textId="77777777" w:rsidR="0006765E" w:rsidRPr="00B17583" w:rsidRDefault="0006765E" w:rsidP="00B17583">
      <w:pPr>
        <w:numPr>
          <w:ilvl w:val="1"/>
          <w:numId w:val="103"/>
        </w:numPr>
        <w:spacing w:after="0" w:line="360" w:lineRule="auto"/>
        <w:rPr>
          <w:rFonts w:ascii="Arial" w:eastAsia="Times New Roman" w:hAnsi="Arial" w:cs="Arial"/>
        </w:rPr>
      </w:pPr>
      <w:r w:rsidRPr="00B17583">
        <w:rPr>
          <w:rFonts w:ascii="Arial" w:eastAsia="Times New Roman" w:hAnsi="Arial" w:cs="Arial"/>
        </w:rPr>
        <w:t>Report it and replace it immediately</w:t>
      </w:r>
    </w:p>
    <w:p w14:paraId="44C6564C" w14:textId="77777777" w:rsidR="0006765E" w:rsidRPr="00B17583" w:rsidRDefault="0006765E" w:rsidP="00B17583">
      <w:pPr>
        <w:numPr>
          <w:ilvl w:val="1"/>
          <w:numId w:val="103"/>
        </w:numPr>
        <w:spacing w:after="0" w:line="360" w:lineRule="auto"/>
        <w:rPr>
          <w:rFonts w:ascii="Arial" w:eastAsia="Times New Roman" w:hAnsi="Arial" w:cs="Arial"/>
        </w:rPr>
      </w:pPr>
      <w:r w:rsidRPr="00B17583">
        <w:rPr>
          <w:rFonts w:ascii="Arial" w:eastAsia="Times New Roman" w:hAnsi="Arial" w:cs="Arial"/>
        </w:rPr>
        <w:t>Ignore the damage</w:t>
      </w:r>
    </w:p>
    <w:p w14:paraId="07E981BF"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a “risk” in the context of workplace safety?</w:t>
      </w:r>
    </w:p>
    <w:p w14:paraId="24233196" w14:textId="77777777" w:rsidR="0006765E" w:rsidRPr="00B17583" w:rsidRDefault="0006765E" w:rsidP="00B17583">
      <w:pPr>
        <w:numPr>
          <w:ilvl w:val="1"/>
          <w:numId w:val="104"/>
        </w:numPr>
        <w:spacing w:after="0" w:line="360" w:lineRule="auto"/>
        <w:rPr>
          <w:rFonts w:ascii="Arial" w:eastAsia="Times New Roman" w:hAnsi="Arial" w:cs="Arial"/>
        </w:rPr>
      </w:pPr>
      <w:r w:rsidRPr="00B17583">
        <w:rPr>
          <w:rFonts w:ascii="Arial" w:eastAsia="Times New Roman" w:hAnsi="Arial" w:cs="Arial"/>
        </w:rPr>
        <w:t>The likelihood of harm or loss</w:t>
      </w:r>
    </w:p>
    <w:p w14:paraId="75321FFB" w14:textId="77777777" w:rsidR="0006765E" w:rsidRPr="00B17583" w:rsidRDefault="0006765E" w:rsidP="00B17583">
      <w:pPr>
        <w:numPr>
          <w:ilvl w:val="1"/>
          <w:numId w:val="104"/>
        </w:numPr>
        <w:spacing w:after="0" w:line="360" w:lineRule="auto"/>
        <w:rPr>
          <w:rFonts w:ascii="Arial" w:eastAsia="Times New Roman" w:hAnsi="Arial" w:cs="Arial"/>
        </w:rPr>
      </w:pPr>
      <w:r w:rsidRPr="00B17583">
        <w:rPr>
          <w:rFonts w:ascii="Arial" w:eastAsia="Times New Roman" w:hAnsi="Arial" w:cs="Arial"/>
        </w:rPr>
        <w:t>A financial opportunity</w:t>
      </w:r>
    </w:p>
    <w:p w14:paraId="1F01CDE2" w14:textId="77777777" w:rsidR="0006765E" w:rsidRPr="00B17583" w:rsidRDefault="0006765E" w:rsidP="00B17583">
      <w:pPr>
        <w:numPr>
          <w:ilvl w:val="1"/>
          <w:numId w:val="104"/>
        </w:numPr>
        <w:spacing w:after="0" w:line="360" w:lineRule="auto"/>
        <w:rPr>
          <w:rFonts w:ascii="Arial" w:eastAsia="Times New Roman" w:hAnsi="Arial" w:cs="Arial"/>
        </w:rPr>
      </w:pPr>
      <w:r w:rsidRPr="00B17583">
        <w:rPr>
          <w:rFonts w:ascii="Arial" w:eastAsia="Times New Roman" w:hAnsi="Arial" w:cs="Arial"/>
        </w:rPr>
        <w:t>A company policy</w:t>
      </w:r>
    </w:p>
    <w:p w14:paraId="23440795" w14:textId="77777777" w:rsidR="0006765E" w:rsidRPr="00B17583" w:rsidRDefault="0006765E" w:rsidP="00B17583">
      <w:pPr>
        <w:numPr>
          <w:ilvl w:val="1"/>
          <w:numId w:val="104"/>
        </w:numPr>
        <w:spacing w:after="0" w:line="360" w:lineRule="auto"/>
        <w:rPr>
          <w:rFonts w:ascii="Arial" w:eastAsia="Times New Roman" w:hAnsi="Arial" w:cs="Arial"/>
        </w:rPr>
      </w:pPr>
      <w:r w:rsidRPr="00B17583">
        <w:rPr>
          <w:rFonts w:ascii="Arial" w:eastAsia="Times New Roman" w:hAnsi="Arial" w:cs="Arial"/>
        </w:rPr>
        <w:t>A promotional event</w:t>
      </w:r>
    </w:p>
    <w:p w14:paraId="03E3A69D"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the purpose of a safety sign?</w:t>
      </w:r>
    </w:p>
    <w:p w14:paraId="4F7B9373" w14:textId="77777777" w:rsidR="0006765E" w:rsidRPr="00B17583" w:rsidRDefault="0006765E" w:rsidP="00B17583">
      <w:pPr>
        <w:numPr>
          <w:ilvl w:val="1"/>
          <w:numId w:val="105"/>
        </w:numPr>
        <w:spacing w:after="0" w:line="360" w:lineRule="auto"/>
        <w:rPr>
          <w:rFonts w:ascii="Arial" w:eastAsia="Times New Roman" w:hAnsi="Arial" w:cs="Arial"/>
        </w:rPr>
      </w:pPr>
      <w:r w:rsidRPr="00B17583">
        <w:rPr>
          <w:rFonts w:ascii="Arial" w:eastAsia="Times New Roman" w:hAnsi="Arial" w:cs="Arial"/>
        </w:rPr>
        <w:t>To display company logos</w:t>
      </w:r>
    </w:p>
    <w:p w14:paraId="52D48861" w14:textId="77777777" w:rsidR="0006765E" w:rsidRPr="00B17583" w:rsidRDefault="0006765E" w:rsidP="00B17583">
      <w:pPr>
        <w:numPr>
          <w:ilvl w:val="1"/>
          <w:numId w:val="105"/>
        </w:numPr>
        <w:spacing w:after="0" w:line="360" w:lineRule="auto"/>
        <w:rPr>
          <w:rFonts w:ascii="Arial" w:eastAsia="Times New Roman" w:hAnsi="Arial" w:cs="Arial"/>
        </w:rPr>
      </w:pPr>
      <w:r w:rsidRPr="00B17583">
        <w:rPr>
          <w:rFonts w:ascii="Arial" w:eastAsia="Times New Roman" w:hAnsi="Arial" w:cs="Arial"/>
        </w:rPr>
        <w:t>To give safety instructions and warnings</w:t>
      </w:r>
    </w:p>
    <w:p w14:paraId="3E80D6C4" w14:textId="77777777" w:rsidR="0006765E" w:rsidRPr="00B17583" w:rsidRDefault="0006765E" w:rsidP="00B17583">
      <w:pPr>
        <w:numPr>
          <w:ilvl w:val="1"/>
          <w:numId w:val="105"/>
        </w:numPr>
        <w:spacing w:after="0" w:line="360" w:lineRule="auto"/>
        <w:rPr>
          <w:rFonts w:ascii="Arial" w:eastAsia="Times New Roman" w:hAnsi="Arial" w:cs="Arial"/>
        </w:rPr>
      </w:pPr>
      <w:r w:rsidRPr="00B17583">
        <w:rPr>
          <w:rFonts w:ascii="Arial" w:eastAsia="Times New Roman" w:hAnsi="Arial" w:cs="Arial"/>
        </w:rPr>
        <w:t>To organize office supplies</w:t>
      </w:r>
    </w:p>
    <w:p w14:paraId="6FBBFBC3" w14:textId="77777777" w:rsidR="0006765E" w:rsidRPr="00B17583" w:rsidRDefault="0006765E" w:rsidP="00B17583">
      <w:pPr>
        <w:numPr>
          <w:ilvl w:val="1"/>
          <w:numId w:val="105"/>
        </w:numPr>
        <w:spacing w:after="0" w:line="360" w:lineRule="auto"/>
        <w:rPr>
          <w:rFonts w:ascii="Arial" w:eastAsia="Times New Roman" w:hAnsi="Arial" w:cs="Arial"/>
        </w:rPr>
      </w:pPr>
      <w:r w:rsidRPr="00B17583">
        <w:rPr>
          <w:rFonts w:ascii="Arial" w:eastAsia="Times New Roman" w:hAnsi="Arial" w:cs="Arial"/>
        </w:rPr>
        <w:t>To increase employee wages</w:t>
      </w:r>
    </w:p>
    <w:p w14:paraId="19B64A86"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is a “hazard” in workplace safety?</w:t>
      </w:r>
    </w:p>
    <w:p w14:paraId="0155B2B4" w14:textId="77777777" w:rsidR="0006765E" w:rsidRPr="00B17583" w:rsidRDefault="0006765E" w:rsidP="00B17583">
      <w:pPr>
        <w:numPr>
          <w:ilvl w:val="1"/>
          <w:numId w:val="106"/>
        </w:numPr>
        <w:spacing w:after="0" w:line="360" w:lineRule="auto"/>
        <w:rPr>
          <w:rFonts w:ascii="Arial" w:eastAsia="Times New Roman" w:hAnsi="Arial" w:cs="Arial"/>
        </w:rPr>
      </w:pPr>
      <w:r w:rsidRPr="00B17583">
        <w:rPr>
          <w:rFonts w:ascii="Arial" w:eastAsia="Times New Roman" w:hAnsi="Arial" w:cs="Arial"/>
        </w:rPr>
        <w:t>A fun activity</w:t>
      </w:r>
    </w:p>
    <w:p w14:paraId="4FB54376" w14:textId="77777777" w:rsidR="0006765E" w:rsidRPr="00B17583" w:rsidRDefault="0006765E" w:rsidP="00B17583">
      <w:pPr>
        <w:numPr>
          <w:ilvl w:val="1"/>
          <w:numId w:val="106"/>
        </w:numPr>
        <w:spacing w:after="0" w:line="360" w:lineRule="auto"/>
        <w:rPr>
          <w:rFonts w:ascii="Arial" w:eastAsia="Times New Roman" w:hAnsi="Arial" w:cs="Arial"/>
        </w:rPr>
      </w:pPr>
      <w:r w:rsidRPr="00B17583">
        <w:rPr>
          <w:rFonts w:ascii="Arial" w:eastAsia="Times New Roman" w:hAnsi="Arial" w:cs="Arial"/>
        </w:rPr>
        <w:t>A potential source of harm or adverse health effect</w:t>
      </w:r>
    </w:p>
    <w:p w14:paraId="77E9D5D0" w14:textId="77777777" w:rsidR="0006765E" w:rsidRPr="00B17583" w:rsidRDefault="0006765E" w:rsidP="00B17583">
      <w:pPr>
        <w:numPr>
          <w:ilvl w:val="1"/>
          <w:numId w:val="106"/>
        </w:numPr>
        <w:spacing w:after="0" w:line="360" w:lineRule="auto"/>
        <w:rPr>
          <w:rFonts w:ascii="Arial" w:eastAsia="Times New Roman" w:hAnsi="Arial" w:cs="Arial"/>
        </w:rPr>
      </w:pPr>
      <w:r w:rsidRPr="00B17583">
        <w:rPr>
          <w:rFonts w:ascii="Arial" w:eastAsia="Times New Roman" w:hAnsi="Arial" w:cs="Arial"/>
        </w:rPr>
        <w:t>A productivity tool</w:t>
      </w:r>
    </w:p>
    <w:p w14:paraId="60BC90F6" w14:textId="7A7968FD" w:rsidR="0006765E" w:rsidRPr="00B17583" w:rsidRDefault="0006765E" w:rsidP="00B17583">
      <w:pPr>
        <w:numPr>
          <w:ilvl w:val="1"/>
          <w:numId w:val="106"/>
        </w:numPr>
        <w:spacing w:after="0" w:line="360" w:lineRule="auto"/>
        <w:rPr>
          <w:rFonts w:ascii="Arial" w:eastAsia="Times New Roman" w:hAnsi="Arial" w:cs="Arial"/>
        </w:rPr>
      </w:pPr>
      <w:r w:rsidRPr="00B17583">
        <w:rPr>
          <w:rFonts w:ascii="Arial" w:eastAsia="Times New Roman" w:hAnsi="Arial" w:cs="Arial"/>
        </w:rPr>
        <w:t>An employee benefits</w:t>
      </w:r>
    </w:p>
    <w:p w14:paraId="3D1205B5"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What should be done during a power outage at the workplace?</w:t>
      </w:r>
    </w:p>
    <w:p w14:paraId="7771D082" w14:textId="77777777" w:rsidR="0006765E" w:rsidRPr="00B17583" w:rsidRDefault="0006765E" w:rsidP="00B17583">
      <w:pPr>
        <w:numPr>
          <w:ilvl w:val="1"/>
          <w:numId w:val="107"/>
        </w:numPr>
        <w:spacing w:after="0" w:line="360" w:lineRule="auto"/>
        <w:rPr>
          <w:rFonts w:ascii="Arial" w:eastAsia="Times New Roman" w:hAnsi="Arial" w:cs="Arial"/>
        </w:rPr>
      </w:pPr>
      <w:r w:rsidRPr="00B17583">
        <w:rPr>
          <w:rFonts w:ascii="Arial" w:eastAsia="Times New Roman" w:hAnsi="Arial" w:cs="Arial"/>
        </w:rPr>
        <w:t>Continue working as usual</w:t>
      </w:r>
    </w:p>
    <w:p w14:paraId="645910AC" w14:textId="77777777" w:rsidR="0006765E" w:rsidRPr="00B17583" w:rsidRDefault="0006765E" w:rsidP="00B17583">
      <w:pPr>
        <w:numPr>
          <w:ilvl w:val="1"/>
          <w:numId w:val="107"/>
        </w:numPr>
        <w:spacing w:after="0" w:line="360" w:lineRule="auto"/>
        <w:rPr>
          <w:rFonts w:ascii="Arial" w:eastAsia="Times New Roman" w:hAnsi="Arial" w:cs="Arial"/>
        </w:rPr>
      </w:pPr>
      <w:r w:rsidRPr="00B17583">
        <w:rPr>
          <w:rFonts w:ascii="Arial" w:eastAsia="Times New Roman" w:hAnsi="Arial" w:cs="Arial"/>
        </w:rPr>
        <w:t>Ignore it and wait for power to return</w:t>
      </w:r>
    </w:p>
    <w:p w14:paraId="47E183A8" w14:textId="77777777" w:rsidR="0006765E" w:rsidRPr="00B17583" w:rsidRDefault="0006765E" w:rsidP="00B17583">
      <w:pPr>
        <w:numPr>
          <w:ilvl w:val="1"/>
          <w:numId w:val="107"/>
        </w:numPr>
        <w:spacing w:after="0" w:line="360" w:lineRule="auto"/>
        <w:rPr>
          <w:rFonts w:ascii="Arial" w:eastAsia="Times New Roman" w:hAnsi="Arial" w:cs="Arial"/>
        </w:rPr>
      </w:pPr>
      <w:r w:rsidRPr="00B17583">
        <w:rPr>
          <w:rFonts w:ascii="Arial" w:eastAsia="Times New Roman" w:hAnsi="Arial" w:cs="Arial"/>
        </w:rPr>
        <w:t>Follow the workplace’s power outage procedure</w:t>
      </w:r>
    </w:p>
    <w:p w14:paraId="31849076" w14:textId="77777777" w:rsidR="0006765E" w:rsidRPr="00B17583" w:rsidRDefault="0006765E" w:rsidP="00B17583">
      <w:pPr>
        <w:numPr>
          <w:ilvl w:val="1"/>
          <w:numId w:val="107"/>
        </w:numPr>
        <w:spacing w:after="0" w:line="360" w:lineRule="auto"/>
        <w:rPr>
          <w:rFonts w:ascii="Arial" w:eastAsia="Times New Roman" w:hAnsi="Arial" w:cs="Arial"/>
        </w:rPr>
      </w:pPr>
      <w:r w:rsidRPr="00B17583">
        <w:rPr>
          <w:rFonts w:ascii="Arial" w:eastAsia="Times New Roman" w:hAnsi="Arial" w:cs="Arial"/>
        </w:rPr>
        <w:t>Panic and leave immediately</w:t>
      </w:r>
    </w:p>
    <w:p w14:paraId="45A6BCD5" w14:textId="77777777" w:rsidR="0006765E" w:rsidRPr="00B17583" w:rsidRDefault="0006765E" w:rsidP="00B17583">
      <w:pPr>
        <w:numPr>
          <w:ilvl w:val="0"/>
          <w:numId w:val="58"/>
        </w:numPr>
        <w:spacing w:after="0" w:line="360" w:lineRule="auto"/>
        <w:rPr>
          <w:rFonts w:ascii="Arial" w:eastAsia="Times New Roman" w:hAnsi="Arial" w:cs="Arial"/>
        </w:rPr>
      </w:pPr>
      <w:r w:rsidRPr="00B17583">
        <w:rPr>
          <w:rFonts w:ascii="Arial" w:eastAsia="Times New Roman" w:hAnsi="Arial" w:cs="Arial"/>
        </w:rPr>
        <w:t>Which of the following is a key aspect of maintaining a safe workplace environment?</w:t>
      </w:r>
    </w:p>
    <w:p w14:paraId="28A71989" w14:textId="77777777" w:rsidR="0006765E" w:rsidRPr="00B17583" w:rsidRDefault="0006765E" w:rsidP="00B17583">
      <w:pPr>
        <w:numPr>
          <w:ilvl w:val="1"/>
          <w:numId w:val="108"/>
        </w:numPr>
        <w:spacing w:after="0" w:line="360" w:lineRule="auto"/>
        <w:rPr>
          <w:rFonts w:ascii="Arial" w:eastAsia="Times New Roman" w:hAnsi="Arial" w:cs="Arial"/>
        </w:rPr>
      </w:pPr>
      <w:r w:rsidRPr="00B17583">
        <w:rPr>
          <w:rFonts w:ascii="Arial" w:eastAsia="Times New Roman" w:hAnsi="Arial" w:cs="Arial"/>
        </w:rPr>
        <w:t>Ignoring minor safety issues</w:t>
      </w:r>
    </w:p>
    <w:p w14:paraId="2D8B74A9" w14:textId="77777777" w:rsidR="0006765E" w:rsidRPr="00B17583" w:rsidRDefault="0006765E" w:rsidP="00B17583">
      <w:pPr>
        <w:numPr>
          <w:ilvl w:val="1"/>
          <w:numId w:val="108"/>
        </w:numPr>
        <w:spacing w:after="0" w:line="360" w:lineRule="auto"/>
        <w:rPr>
          <w:rFonts w:ascii="Arial" w:eastAsia="Times New Roman" w:hAnsi="Arial" w:cs="Arial"/>
        </w:rPr>
      </w:pPr>
      <w:r w:rsidRPr="00B17583">
        <w:rPr>
          <w:rFonts w:ascii="Arial" w:eastAsia="Times New Roman" w:hAnsi="Arial" w:cs="Arial"/>
        </w:rPr>
        <w:t>Continuous safety training and awareness</w:t>
      </w:r>
    </w:p>
    <w:p w14:paraId="5A0753B4" w14:textId="77777777" w:rsidR="0006765E" w:rsidRPr="00B17583" w:rsidRDefault="0006765E" w:rsidP="00B17583">
      <w:pPr>
        <w:numPr>
          <w:ilvl w:val="1"/>
          <w:numId w:val="108"/>
        </w:numPr>
        <w:spacing w:after="0" w:line="360" w:lineRule="auto"/>
        <w:rPr>
          <w:rFonts w:ascii="Arial" w:eastAsia="Times New Roman" w:hAnsi="Arial" w:cs="Arial"/>
        </w:rPr>
      </w:pPr>
      <w:r w:rsidRPr="00B17583">
        <w:rPr>
          <w:rFonts w:ascii="Arial" w:eastAsia="Times New Roman" w:hAnsi="Arial" w:cs="Arial"/>
        </w:rPr>
        <w:lastRenderedPageBreak/>
        <w:t>Minimizing safety signage</w:t>
      </w:r>
    </w:p>
    <w:p w14:paraId="66231833" w14:textId="77777777" w:rsidR="0006765E" w:rsidRPr="00B17583" w:rsidRDefault="0006765E" w:rsidP="00B17583">
      <w:pPr>
        <w:numPr>
          <w:ilvl w:val="1"/>
          <w:numId w:val="108"/>
        </w:numPr>
        <w:spacing w:after="0" w:line="360" w:lineRule="auto"/>
        <w:rPr>
          <w:rFonts w:ascii="Arial" w:eastAsia="Times New Roman" w:hAnsi="Arial" w:cs="Arial"/>
        </w:rPr>
      </w:pPr>
      <w:r w:rsidRPr="00B17583">
        <w:rPr>
          <w:rFonts w:ascii="Arial" w:eastAsia="Times New Roman" w:hAnsi="Arial" w:cs="Arial"/>
        </w:rPr>
        <w:t>Reducing breaks and rest periods</w:t>
      </w:r>
    </w:p>
    <w:p w14:paraId="2E38B8E5" w14:textId="3B591833" w:rsidR="0006765E" w:rsidRDefault="00B17583" w:rsidP="00B17583">
      <w:pPr>
        <w:pStyle w:val="ListParagraph"/>
        <w:numPr>
          <w:ilvl w:val="0"/>
          <w:numId w:val="109"/>
        </w:numPr>
        <w:spacing w:before="240"/>
        <w:rPr>
          <w:rFonts w:ascii="Arial" w:hAnsi="Arial" w:cs="Arial"/>
          <w:b/>
          <w:bCs/>
          <w:sz w:val="24"/>
          <w:szCs w:val="24"/>
        </w:rPr>
      </w:pPr>
      <w:r>
        <w:rPr>
          <w:rFonts w:ascii="Arial" w:hAnsi="Arial" w:cs="Arial"/>
          <w:b/>
          <w:bCs/>
          <w:sz w:val="24"/>
          <w:szCs w:val="24"/>
        </w:rPr>
        <w:t xml:space="preserve"> </w:t>
      </w:r>
      <w:r w:rsidR="0006765E" w:rsidRPr="0006765E">
        <w:rPr>
          <w:rFonts w:ascii="Arial" w:hAnsi="Arial" w:cs="Arial"/>
          <w:b/>
          <w:bCs/>
          <w:sz w:val="24"/>
          <w:szCs w:val="24"/>
        </w:rPr>
        <w:t>Multiple Choice Questions on Basic Computer Operating Skills</w:t>
      </w:r>
    </w:p>
    <w:p w14:paraId="3610BE16" w14:textId="77777777" w:rsidR="00B17583" w:rsidRPr="0006765E" w:rsidRDefault="00B17583" w:rsidP="00B17583">
      <w:pPr>
        <w:pStyle w:val="ListParagraph"/>
        <w:spacing w:before="240"/>
        <w:rPr>
          <w:rFonts w:ascii="Arial" w:hAnsi="Arial" w:cs="Arial"/>
          <w:b/>
          <w:bCs/>
          <w:sz w:val="24"/>
          <w:szCs w:val="24"/>
        </w:rPr>
      </w:pPr>
    </w:p>
    <w:p w14:paraId="5119E894" w14:textId="77777777" w:rsidR="0006765E" w:rsidRPr="00B17583" w:rsidRDefault="0006765E" w:rsidP="00B17583">
      <w:pPr>
        <w:pStyle w:val="ListParagraph"/>
        <w:numPr>
          <w:ilvl w:val="0"/>
          <w:numId w:val="160"/>
        </w:numPr>
        <w:spacing w:before="240" w:after="160" w:line="360" w:lineRule="auto"/>
        <w:rPr>
          <w:rFonts w:ascii="Arial" w:hAnsi="Arial" w:cs="Arial"/>
          <w:b/>
          <w:bCs/>
        </w:rPr>
      </w:pPr>
      <w:r w:rsidRPr="00B17583">
        <w:rPr>
          <w:rFonts w:ascii="Arial" w:hAnsi="Arial" w:cs="Arial"/>
        </w:rPr>
        <w:t>Which of the following is the primary function of an operating system?</w:t>
      </w:r>
    </w:p>
    <w:p w14:paraId="69FC693A" w14:textId="77777777" w:rsidR="0006765E" w:rsidRPr="00B17583" w:rsidRDefault="0006765E" w:rsidP="00B17583">
      <w:pPr>
        <w:pStyle w:val="ListParagraph"/>
        <w:numPr>
          <w:ilvl w:val="0"/>
          <w:numId w:val="159"/>
        </w:numPr>
        <w:spacing w:after="0" w:line="360" w:lineRule="auto"/>
        <w:rPr>
          <w:rFonts w:ascii="Arial" w:hAnsi="Arial" w:cs="Arial"/>
        </w:rPr>
      </w:pPr>
      <w:r w:rsidRPr="00B17583">
        <w:rPr>
          <w:rFonts w:ascii="Arial" w:hAnsi="Arial" w:cs="Arial"/>
        </w:rPr>
        <w:t>Run antivirus software</w:t>
      </w:r>
    </w:p>
    <w:p w14:paraId="135DD2C1" w14:textId="77777777" w:rsidR="0006765E" w:rsidRPr="00B17583" w:rsidRDefault="0006765E" w:rsidP="00B17583">
      <w:pPr>
        <w:pStyle w:val="ListParagraph"/>
        <w:numPr>
          <w:ilvl w:val="0"/>
          <w:numId w:val="159"/>
        </w:numPr>
        <w:spacing w:after="0" w:line="360" w:lineRule="auto"/>
        <w:rPr>
          <w:rFonts w:ascii="Arial" w:hAnsi="Arial" w:cs="Arial"/>
        </w:rPr>
      </w:pPr>
      <w:r w:rsidRPr="00B17583">
        <w:rPr>
          <w:rFonts w:ascii="Arial" w:hAnsi="Arial" w:cs="Arial"/>
        </w:rPr>
        <w:t>Manage hardware and software resources</w:t>
      </w:r>
    </w:p>
    <w:p w14:paraId="116AF32F" w14:textId="77777777" w:rsidR="0006765E" w:rsidRPr="00B17583" w:rsidRDefault="0006765E" w:rsidP="00B17583">
      <w:pPr>
        <w:pStyle w:val="ListParagraph"/>
        <w:numPr>
          <w:ilvl w:val="0"/>
          <w:numId w:val="159"/>
        </w:numPr>
        <w:spacing w:after="0" w:line="360" w:lineRule="auto"/>
        <w:rPr>
          <w:rFonts w:ascii="Arial" w:hAnsi="Arial" w:cs="Arial"/>
        </w:rPr>
      </w:pPr>
      <w:r w:rsidRPr="00B17583">
        <w:rPr>
          <w:rFonts w:ascii="Arial" w:hAnsi="Arial" w:cs="Arial"/>
        </w:rPr>
        <w:t>Design web pages</w:t>
      </w:r>
    </w:p>
    <w:p w14:paraId="4F0006F9" w14:textId="77777777" w:rsidR="0006765E" w:rsidRPr="00B17583" w:rsidRDefault="0006765E" w:rsidP="00B17583">
      <w:pPr>
        <w:pStyle w:val="ListParagraph"/>
        <w:numPr>
          <w:ilvl w:val="0"/>
          <w:numId w:val="159"/>
        </w:numPr>
        <w:spacing w:after="0" w:line="360" w:lineRule="auto"/>
        <w:rPr>
          <w:rFonts w:ascii="Arial" w:hAnsi="Arial" w:cs="Arial"/>
        </w:rPr>
      </w:pPr>
      <w:r w:rsidRPr="00B17583">
        <w:rPr>
          <w:rFonts w:ascii="Arial" w:hAnsi="Arial" w:cs="Arial"/>
        </w:rPr>
        <w:t>Edit videos</w:t>
      </w:r>
    </w:p>
    <w:p w14:paraId="4F186170"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"GUI" stand for in computing?</w:t>
      </w:r>
    </w:p>
    <w:p w14:paraId="755EDD80" w14:textId="77777777" w:rsidR="0006765E" w:rsidRPr="00B17583" w:rsidRDefault="0006765E" w:rsidP="00B17583">
      <w:pPr>
        <w:pStyle w:val="ListParagraph"/>
        <w:numPr>
          <w:ilvl w:val="0"/>
          <w:numId w:val="158"/>
        </w:numPr>
        <w:spacing w:after="0" w:line="360" w:lineRule="auto"/>
        <w:ind w:left="1440"/>
        <w:rPr>
          <w:rFonts w:ascii="Arial" w:hAnsi="Arial" w:cs="Arial"/>
        </w:rPr>
      </w:pPr>
      <w:r w:rsidRPr="00B17583">
        <w:rPr>
          <w:rFonts w:ascii="Arial" w:hAnsi="Arial" w:cs="Arial"/>
        </w:rPr>
        <w:t>General User Interaction</w:t>
      </w:r>
    </w:p>
    <w:p w14:paraId="53647335" w14:textId="77777777" w:rsidR="0006765E" w:rsidRPr="00B17583" w:rsidRDefault="0006765E" w:rsidP="00B17583">
      <w:pPr>
        <w:pStyle w:val="ListParagraph"/>
        <w:numPr>
          <w:ilvl w:val="0"/>
          <w:numId w:val="158"/>
        </w:numPr>
        <w:spacing w:after="0" w:line="360" w:lineRule="auto"/>
        <w:ind w:left="1440"/>
        <w:rPr>
          <w:rFonts w:ascii="Arial" w:hAnsi="Arial" w:cs="Arial"/>
        </w:rPr>
      </w:pPr>
      <w:r w:rsidRPr="00B17583">
        <w:rPr>
          <w:rFonts w:ascii="Arial" w:hAnsi="Arial" w:cs="Arial"/>
        </w:rPr>
        <w:t>Graphic User Interface</w:t>
      </w:r>
    </w:p>
    <w:p w14:paraId="4FA48DE5" w14:textId="77777777" w:rsidR="0006765E" w:rsidRPr="00B17583" w:rsidRDefault="0006765E" w:rsidP="00B17583">
      <w:pPr>
        <w:pStyle w:val="ListParagraph"/>
        <w:numPr>
          <w:ilvl w:val="0"/>
          <w:numId w:val="158"/>
        </w:numPr>
        <w:spacing w:after="0" w:line="360" w:lineRule="auto"/>
        <w:ind w:left="1440"/>
        <w:rPr>
          <w:rFonts w:ascii="Arial" w:hAnsi="Arial" w:cs="Arial"/>
        </w:rPr>
      </w:pPr>
      <w:r w:rsidRPr="00B17583">
        <w:rPr>
          <w:rFonts w:ascii="Arial" w:hAnsi="Arial" w:cs="Arial"/>
        </w:rPr>
        <w:t>Global User Internet</w:t>
      </w:r>
    </w:p>
    <w:p w14:paraId="76E47BA1" w14:textId="77777777" w:rsidR="0006765E" w:rsidRPr="00B17583" w:rsidRDefault="0006765E" w:rsidP="00B17583">
      <w:pPr>
        <w:pStyle w:val="ListParagraph"/>
        <w:numPr>
          <w:ilvl w:val="0"/>
          <w:numId w:val="158"/>
        </w:numPr>
        <w:spacing w:after="0" w:line="360" w:lineRule="auto"/>
        <w:ind w:left="1440"/>
        <w:rPr>
          <w:rFonts w:ascii="Arial" w:hAnsi="Arial" w:cs="Arial"/>
        </w:rPr>
      </w:pPr>
      <w:r w:rsidRPr="00B17583">
        <w:rPr>
          <w:rFonts w:ascii="Arial" w:hAnsi="Arial" w:cs="Arial"/>
        </w:rPr>
        <w:t>General Usage Information</w:t>
      </w:r>
    </w:p>
    <w:p w14:paraId="3667CFD7"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command is used to create a new folder in Windows?</w:t>
      </w:r>
    </w:p>
    <w:p w14:paraId="479D4ACA" w14:textId="77777777" w:rsidR="0006765E" w:rsidRPr="00B17583" w:rsidRDefault="0006765E" w:rsidP="00B17583">
      <w:pPr>
        <w:pStyle w:val="ListParagraph"/>
        <w:numPr>
          <w:ilvl w:val="0"/>
          <w:numId w:val="157"/>
        </w:numPr>
        <w:spacing w:after="0" w:line="360" w:lineRule="auto"/>
        <w:ind w:left="1440"/>
        <w:rPr>
          <w:rFonts w:ascii="Arial" w:hAnsi="Arial" w:cs="Arial"/>
        </w:rPr>
      </w:pPr>
      <w:r w:rsidRPr="00B17583">
        <w:rPr>
          <w:rFonts w:ascii="Arial" w:hAnsi="Arial" w:cs="Arial"/>
        </w:rPr>
        <w:t>Right-click &gt; New &gt; Folder</w:t>
      </w:r>
    </w:p>
    <w:p w14:paraId="784AFF7F" w14:textId="77777777" w:rsidR="0006765E" w:rsidRPr="00B17583" w:rsidRDefault="0006765E" w:rsidP="00B17583">
      <w:pPr>
        <w:pStyle w:val="ListParagraph"/>
        <w:numPr>
          <w:ilvl w:val="0"/>
          <w:numId w:val="157"/>
        </w:numPr>
        <w:spacing w:after="0" w:line="360" w:lineRule="auto"/>
        <w:ind w:left="1440"/>
        <w:rPr>
          <w:rFonts w:ascii="Arial" w:hAnsi="Arial" w:cs="Arial"/>
        </w:rPr>
      </w:pPr>
      <w:r w:rsidRPr="00B17583">
        <w:rPr>
          <w:rFonts w:ascii="Arial" w:hAnsi="Arial" w:cs="Arial"/>
        </w:rPr>
        <w:t>File &gt; Create &gt; Folder</w:t>
      </w:r>
    </w:p>
    <w:p w14:paraId="70389C5A" w14:textId="77777777" w:rsidR="0006765E" w:rsidRPr="00B17583" w:rsidRDefault="0006765E" w:rsidP="00B17583">
      <w:pPr>
        <w:pStyle w:val="ListParagraph"/>
        <w:numPr>
          <w:ilvl w:val="0"/>
          <w:numId w:val="157"/>
        </w:numPr>
        <w:spacing w:after="0" w:line="360" w:lineRule="auto"/>
        <w:ind w:left="1440"/>
        <w:rPr>
          <w:rFonts w:ascii="Arial" w:hAnsi="Arial" w:cs="Arial"/>
        </w:rPr>
      </w:pPr>
      <w:r w:rsidRPr="00B17583">
        <w:rPr>
          <w:rFonts w:ascii="Arial" w:hAnsi="Arial" w:cs="Arial"/>
        </w:rPr>
        <w:t>Edit &gt; New &gt; Folder</w:t>
      </w:r>
    </w:p>
    <w:p w14:paraId="46D31438" w14:textId="77777777" w:rsidR="0006765E" w:rsidRPr="00B17583" w:rsidRDefault="0006765E" w:rsidP="00B17583">
      <w:pPr>
        <w:pStyle w:val="ListParagraph"/>
        <w:numPr>
          <w:ilvl w:val="0"/>
          <w:numId w:val="157"/>
        </w:numPr>
        <w:spacing w:after="0" w:line="360" w:lineRule="auto"/>
        <w:ind w:left="1440"/>
        <w:rPr>
          <w:rFonts w:ascii="Arial" w:hAnsi="Arial" w:cs="Arial"/>
        </w:rPr>
      </w:pPr>
      <w:r w:rsidRPr="00B17583">
        <w:rPr>
          <w:rFonts w:ascii="Arial" w:hAnsi="Arial" w:cs="Arial"/>
        </w:rPr>
        <w:t>Tools &gt; Folder &gt; New</w:t>
      </w:r>
    </w:p>
    <w:p w14:paraId="2ABB74F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shortcut key for copying text or files?</w:t>
      </w:r>
    </w:p>
    <w:p w14:paraId="74842D81" w14:textId="77777777" w:rsidR="0006765E" w:rsidRPr="00B17583" w:rsidRDefault="0006765E" w:rsidP="00B17583">
      <w:pPr>
        <w:pStyle w:val="ListParagraph"/>
        <w:numPr>
          <w:ilvl w:val="0"/>
          <w:numId w:val="156"/>
        </w:numPr>
        <w:spacing w:after="0" w:line="360" w:lineRule="auto"/>
        <w:ind w:left="1440"/>
        <w:rPr>
          <w:rFonts w:ascii="Arial" w:hAnsi="Arial" w:cs="Arial"/>
        </w:rPr>
      </w:pPr>
      <w:r w:rsidRPr="00B17583">
        <w:rPr>
          <w:rFonts w:ascii="Arial" w:hAnsi="Arial" w:cs="Arial"/>
        </w:rPr>
        <w:t>Ctrl + X</w:t>
      </w:r>
    </w:p>
    <w:p w14:paraId="0DD2AA06" w14:textId="77777777" w:rsidR="0006765E" w:rsidRPr="00B17583" w:rsidRDefault="0006765E" w:rsidP="00B17583">
      <w:pPr>
        <w:pStyle w:val="ListParagraph"/>
        <w:numPr>
          <w:ilvl w:val="0"/>
          <w:numId w:val="156"/>
        </w:numPr>
        <w:spacing w:after="0" w:line="360" w:lineRule="auto"/>
        <w:ind w:left="1440"/>
        <w:rPr>
          <w:rFonts w:ascii="Arial" w:hAnsi="Arial" w:cs="Arial"/>
        </w:rPr>
      </w:pPr>
      <w:r w:rsidRPr="00B17583">
        <w:rPr>
          <w:rFonts w:ascii="Arial" w:hAnsi="Arial" w:cs="Arial"/>
        </w:rPr>
        <w:t>Ctrl + C</w:t>
      </w:r>
    </w:p>
    <w:p w14:paraId="65D15AE7" w14:textId="77777777" w:rsidR="0006765E" w:rsidRPr="00B17583" w:rsidRDefault="0006765E" w:rsidP="00B17583">
      <w:pPr>
        <w:pStyle w:val="ListParagraph"/>
        <w:numPr>
          <w:ilvl w:val="0"/>
          <w:numId w:val="156"/>
        </w:numPr>
        <w:spacing w:after="0" w:line="360" w:lineRule="auto"/>
        <w:ind w:left="1440"/>
        <w:rPr>
          <w:rFonts w:ascii="Arial" w:hAnsi="Arial" w:cs="Arial"/>
        </w:rPr>
      </w:pPr>
      <w:r w:rsidRPr="00B17583">
        <w:rPr>
          <w:rFonts w:ascii="Arial" w:hAnsi="Arial" w:cs="Arial"/>
        </w:rPr>
        <w:t>Ctrl + V</w:t>
      </w:r>
    </w:p>
    <w:p w14:paraId="2B994EFF" w14:textId="77777777" w:rsidR="0006765E" w:rsidRPr="00B17583" w:rsidRDefault="0006765E" w:rsidP="00B17583">
      <w:pPr>
        <w:pStyle w:val="ListParagraph"/>
        <w:numPr>
          <w:ilvl w:val="0"/>
          <w:numId w:val="156"/>
        </w:numPr>
        <w:spacing w:after="0" w:line="360" w:lineRule="auto"/>
        <w:ind w:left="1440"/>
        <w:rPr>
          <w:rFonts w:ascii="Arial" w:hAnsi="Arial" w:cs="Arial"/>
        </w:rPr>
      </w:pPr>
      <w:r w:rsidRPr="00B17583">
        <w:rPr>
          <w:rFonts w:ascii="Arial" w:hAnsi="Arial" w:cs="Arial"/>
        </w:rPr>
        <w:t>Ctrl + Z</w:t>
      </w:r>
    </w:p>
    <w:p w14:paraId="337868E0"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device is primarily used to input data into a computer?</w:t>
      </w:r>
    </w:p>
    <w:p w14:paraId="2D5C23DB" w14:textId="77777777" w:rsidR="0006765E" w:rsidRPr="00B17583" w:rsidRDefault="0006765E" w:rsidP="00B17583">
      <w:pPr>
        <w:pStyle w:val="ListParagraph"/>
        <w:numPr>
          <w:ilvl w:val="0"/>
          <w:numId w:val="155"/>
        </w:numPr>
        <w:spacing w:after="0" w:line="360" w:lineRule="auto"/>
        <w:ind w:left="1440"/>
        <w:rPr>
          <w:rFonts w:ascii="Arial" w:hAnsi="Arial" w:cs="Arial"/>
        </w:rPr>
      </w:pPr>
      <w:r w:rsidRPr="00B17583">
        <w:rPr>
          <w:rFonts w:ascii="Arial" w:hAnsi="Arial" w:cs="Arial"/>
        </w:rPr>
        <w:t>Monitor</w:t>
      </w:r>
    </w:p>
    <w:p w14:paraId="42D8512A" w14:textId="77777777" w:rsidR="0006765E" w:rsidRPr="00B17583" w:rsidRDefault="0006765E" w:rsidP="00B17583">
      <w:pPr>
        <w:pStyle w:val="ListParagraph"/>
        <w:numPr>
          <w:ilvl w:val="0"/>
          <w:numId w:val="155"/>
        </w:numPr>
        <w:spacing w:after="0" w:line="360" w:lineRule="auto"/>
        <w:ind w:left="1440"/>
        <w:rPr>
          <w:rFonts w:ascii="Arial" w:hAnsi="Arial" w:cs="Arial"/>
        </w:rPr>
      </w:pPr>
      <w:r w:rsidRPr="00B17583">
        <w:rPr>
          <w:rFonts w:ascii="Arial" w:hAnsi="Arial" w:cs="Arial"/>
        </w:rPr>
        <w:t>Printer</w:t>
      </w:r>
    </w:p>
    <w:p w14:paraId="7FAE9278" w14:textId="77777777" w:rsidR="0006765E" w:rsidRPr="00B17583" w:rsidRDefault="0006765E" w:rsidP="00B17583">
      <w:pPr>
        <w:pStyle w:val="ListParagraph"/>
        <w:numPr>
          <w:ilvl w:val="0"/>
          <w:numId w:val="155"/>
        </w:numPr>
        <w:spacing w:after="0" w:line="360" w:lineRule="auto"/>
        <w:ind w:left="1440"/>
        <w:rPr>
          <w:rFonts w:ascii="Arial" w:hAnsi="Arial" w:cs="Arial"/>
        </w:rPr>
      </w:pPr>
      <w:r w:rsidRPr="00B17583">
        <w:rPr>
          <w:rFonts w:ascii="Arial" w:hAnsi="Arial" w:cs="Arial"/>
        </w:rPr>
        <w:t>Keyboard</w:t>
      </w:r>
    </w:p>
    <w:p w14:paraId="6735FA1B" w14:textId="77777777" w:rsidR="0006765E" w:rsidRPr="00B17583" w:rsidRDefault="0006765E" w:rsidP="00B17583">
      <w:pPr>
        <w:pStyle w:val="ListParagraph"/>
        <w:numPr>
          <w:ilvl w:val="0"/>
          <w:numId w:val="155"/>
        </w:numPr>
        <w:spacing w:after="0" w:line="360" w:lineRule="auto"/>
        <w:ind w:left="1440"/>
        <w:rPr>
          <w:rFonts w:ascii="Arial" w:hAnsi="Arial" w:cs="Arial"/>
        </w:rPr>
      </w:pPr>
      <w:r w:rsidRPr="00B17583">
        <w:rPr>
          <w:rFonts w:ascii="Arial" w:hAnsi="Arial" w:cs="Arial"/>
        </w:rPr>
        <w:t>Speaker</w:t>
      </w:r>
    </w:p>
    <w:p w14:paraId="1CC8C909"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"URL" stand for?</w:t>
      </w:r>
    </w:p>
    <w:p w14:paraId="5DD50EF9" w14:textId="77777777" w:rsidR="0006765E" w:rsidRPr="00B17583" w:rsidRDefault="0006765E" w:rsidP="00B17583">
      <w:pPr>
        <w:pStyle w:val="ListParagraph"/>
        <w:numPr>
          <w:ilvl w:val="0"/>
          <w:numId w:val="154"/>
        </w:numPr>
        <w:spacing w:after="0" w:line="360" w:lineRule="auto"/>
        <w:ind w:left="1440"/>
        <w:rPr>
          <w:rFonts w:ascii="Arial" w:hAnsi="Arial" w:cs="Arial"/>
        </w:rPr>
      </w:pPr>
      <w:r w:rsidRPr="00B17583">
        <w:rPr>
          <w:rFonts w:ascii="Arial" w:hAnsi="Arial" w:cs="Arial"/>
        </w:rPr>
        <w:t>Universal Resource Locator</w:t>
      </w:r>
    </w:p>
    <w:p w14:paraId="51AC42D8" w14:textId="77777777" w:rsidR="0006765E" w:rsidRPr="00B17583" w:rsidRDefault="0006765E" w:rsidP="00B17583">
      <w:pPr>
        <w:pStyle w:val="ListParagraph"/>
        <w:numPr>
          <w:ilvl w:val="0"/>
          <w:numId w:val="154"/>
        </w:numPr>
        <w:spacing w:after="0" w:line="360" w:lineRule="auto"/>
        <w:ind w:left="1440"/>
        <w:rPr>
          <w:rFonts w:ascii="Arial" w:hAnsi="Arial" w:cs="Arial"/>
        </w:rPr>
      </w:pPr>
      <w:r w:rsidRPr="00B17583">
        <w:rPr>
          <w:rFonts w:ascii="Arial" w:hAnsi="Arial" w:cs="Arial"/>
        </w:rPr>
        <w:t>Uniform Resource Locator</w:t>
      </w:r>
    </w:p>
    <w:p w14:paraId="588D30E2" w14:textId="77777777" w:rsidR="0006765E" w:rsidRPr="00B17583" w:rsidRDefault="0006765E" w:rsidP="00B17583">
      <w:pPr>
        <w:pStyle w:val="ListParagraph"/>
        <w:numPr>
          <w:ilvl w:val="0"/>
          <w:numId w:val="154"/>
        </w:numPr>
        <w:spacing w:after="0" w:line="360" w:lineRule="auto"/>
        <w:ind w:left="1440"/>
        <w:rPr>
          <w:rFonts w:ascii="Arial" w:hAnsi="Arial" w:cs="Arial"/>
        </w:rPr>
      </w:pPr>
      <w:r w:rsidRPr="00B17583">
        <w:rPr>
          <w:rFonts w:ascii="Arial" w:hAnsi="Arial" w:cs="Arial"/>
        </w:rPr>
        <w:t>Universal Resource Link</w:t>
      </w:r>
    </w:p>
    <w:p w14:paraId="3B9934D4" w14:textId="77777777" w:rsidR="0006765E" w:rsidRPr="00B17583" w:rsidRDefault="0006765E" w:rsidP="00B17583">
      <w:pPr>
        <w:pStyle w:val="ListParagraph"/>
        <w:numPr>
          <w:ilvl w:val="0"/>
          <w:numId w:val="154"/>
        </w:numPr>
        <w:spacing w:after="0" w:line="360" w:lineRule="auto"/>
        <w:ind w:left="1440"/>
        <w:rPr>
          <w:rFonts w:ascii="Arial" w:hAnsi="Arial" w:cs="Arial"/>
        </w:rPr>
      </w:pPr>
      <w:r w:rsidRPr="00B17583">
        <w:rPr>
          <w:rFonts w:ascii="Arial" w:hAnsi="Arial" w:cs="Arial"/>
        </w:rPr>
        <w:t>Uniform Resource Link</w:t>
      </w:r>
    </w:p>
    <w:p w14:paraId="7F8C83FA"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purpose of a firewall?</w:t>
      </w:r>
    </w:p>
    <w:p w14:paraId="4CAFFB4A" w14:textId="77777777" w:rsidR="0006765E" w:rsidRPr="00B17583" w:rsidRDefault="0006765E" w:rsidP="00B17583">
      <w:pPr>
        <w:pStyle w:val="ListParagraph"/>
        <w:numPr>
          <w:ilvl w:val="0"/>
          <w:numId w:val="153"/>
        </w:numPr>
        <w:spacing w:after="0" w:line="360" w:lineRule="auto"/>
        <w:ind w:left="1440"/>
        <w:rPr>
          <w:rFonts w:ascii="Arial" w:hAnsi="Arial" w:cs="Arial"/>
        </w:rPr>
      </w:pPr>
      <w:r w:rsidRPr="00B17583">
        <w:rPr>
          <w:rFonts w:ascii="Arial" w:hAnsi="Arial" w:cs="Arial"/>
        </w:rPr>
        <w:t>To provide additional memory</w:t>
      </w:r>
    </w:p>
    <w:p w14:paraId="16482E43" w14:textId="77777777" w:rsidR="0006765E" w:rsidRPr="00B17583" w:rsidRDefault="0006765E" w:rsidP="00B17583">
      <w:pPr>
        <w:pStyle w:val="ListParagraph"/>
        <w:numPr>
          <w:ilvl w:val="0"/>
          <w:numId w:val="153"/>
        </w:numPr>
        <w:spacing w:after="0" w:line="360" w:lineRule="auto"/>
        <w:ind w:left="1440"/>
        <w:rPr>
          <w:rFonts w:ascii="Arial" w:hAnsi="Arial" w:cs="Arial"/>
        </w:rPr>
      </w:pPr>
      <w:r w:rsidRPr="00B17583">
        <w:rPr>
          <w:rFonts w:ascii="Arial" w:hAnsi="Arial" w:cs="Arial"/>
        </w:rPr>
        <w:lastRenderedPageBreak/>
        <w:t>To prevent unauthorized access to a network</w:t>
      </w:r>
    </w:p>
    <w:p w14:paraId="6A2374CA" w14:textId="77777777" w:rsidR="0006765E" w:rsidRPr="00B17583" w:rsidRDefault="0006765E" w:rsidP="00B17583">
      <w:pPr>
        <w:pStyle w:val="ListParagraph"/>
        <w:numPr>
          <w:ilvl w:val="0"/>
          <w:numId w:val="153"/>
        </w:numPr>
        <w:spacing w:after="0" w:line="360" w:lineRule="auto"/>
        <w:ind w:left="1440"/>
        <w:rPr>
          <w:rFonts w:ascii="Arial" w:hAnsi="Arial" w:cs="Arial"/>
        </w:rPr>
      </w:pPr>
      <w:r w:rsidRPr="00B17583">
        <w:rPr>
          <w:rFonts w:ascii="Arial" w:hAnsi="Arial" w:cs="Arial"/>
        </w:rPr>
        <w:t>To increase processing speed</w:t>
      </w:r>
    </w:p>
    <w:p w14:paraId="6D4448EA" w14:textId="77777777" w:rsidR="0006765E" w:rsidRPr="00B17583" w:rsidRDefault="0006765E" w:rsidP="00B17583">
      <w:pPr>
        <w:pStyle w:val="ListParagraph"/>
        <w:numPr>
          <w:ilvl w:val="0"/>
          <w:numId w:val="153"/>
        </w:numPr>
        <w:spacing w:after="0" w:line="360" w:lineRule="auto"/>
        <w:ind w:left="1440"/>
        <w:rPr>
          <w:rFonts w:ascii="Arial" w:hAnsi="Arial" w:cs="Arial"/>
        </w:rPr>
      </w:pPr>
      <w:r w:rsidRPr="00B17583">
        <w:rPr>
          <w:rFonts w:ascii="Arial" w:hAnsi="Arial" w:cs="Arial"/>
        </w:rPr>
        <w:t>To store files</w:t>
      </w:r>
    </w:p>
    <w:p w14:paraId="6FAE298C"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key combination is used to force-quit an application in Windows?</w:t>
      </w:r>
    </w:p>
    <w:p w14:paraId="077CD979" w14:textId="77777777" w:rsidR="0006765E" w:rsidRPr="00B17583" w:rsidRDefault="0006765E" w:rsidP="00B17583">
      <w:pPr>
        <w:pStyle w:val="ListParagraph"/>
        <w:numPr>
          <w:ilvl w:val="0"/>
          <w:numId w:val="152"/>
        </w:numPr>
        <w:spacing w:after="0" w:line="360" w:lineRule="auto"/>
        <w:ind w:left="1440"/>
        <w:rPr>
          <w:rFonts w:ascii="Arial" w:hAnsi="Arial" w:cs="Arial"/>
        </w:rPr>
      </w:pPr>
      <w:r w:rsidRPr="00B17583">
        <w:rPr>
          <w:rFonts w:ascii="Arial" w:hAnsi="Arial" w:cs="Arial"/>
        </w:rPr>
        <w:t>Ctrl + Alt + Delete</w:t>
      </w:r>
    </w:p>
    <w:p w14:paraId="5BAFA2F0" w14:textId="77777777" w:rsidR="0006765E" w:rsidRPr="00B17583" w:rsidRDefault="0006765E" w:rsidP="00B17583">
      <w:pPr>
        <w:pStyle w:val="ListParagraph"/>
        <w:numPr>
          <w:ilvl w:val="0"/>
          <w:numId w:val="152"/>
        </w:numPr>
        <w:spacing w:after="0" w:line="360" w:lineRule="auto"/>
        <w:ind w:left="1440"/>
        <w:rPr>
          <w:rFonts w:ascii="Arial" w:hAnsi="Arial" w:cs="Arial"/>
        </w:rPr>
      </w:pPr>
      <w:r w:rsidRPr="00B17583">
        <w:rPr>
          <w:rFonts w:ascii="Arial" w:hAnsi="Arial" w:cs="Arial"/>
        </w:rPr>
        <w:t>Ctrl + F4</w:t>
      </w:r>
    </w:p>
    <w:p w14:paraId="7C0AC2ED" w14:textId="77777777" w:rsidR="0006765E" w:rsidRPr="00B17583" w:rsidRDefault="0006765E" w:rsidP="00B17583">
      <w:pPr>
        <w:pStyle w:val="ListParagraph"/>
        <w:numPr>
          <w:ilvl w:val="0"/>
          <w:numId w:val="152"/>
        </w:numPr>
        <w:spacing w:after="0" w:line="360" w:lineRule="auto"/>
        <w:ind w:left="1440"/>
        <w:rPr>
          <w:rFonts w:ascii="Arial" w:hAnsi="Arial" w:cs="Arial"/>
        </w:rPr>
      </w:pPr>
      <w:r w:rsidRPr="00B17583">
        <w:rPr>
          <w:rFonts w:ascii="Arial" w:hAnsi="Arial" w:cs="Arial"/>
        </w:rPr>
        <w:t>Alt + F4</w:t>
      </w:r>
    </w:p>
    <w:p w14:paraId="43E4F3F6" w14:textId="77777777" w:rsidR="0006765E" w:rsidRPr="00B17583" w:rsidRDefault="0006765E" w:rsidP="00B17583">
      <w:pPr>
        <w:pStyle w:val="ListParagraph"/>
        <w:numPr>
          <w:ilvl w:val="0"/>
          <w:numId w:val="152"/>
        </w:numPr>
        <w:spacing w:after="0" w:line="360" w:lineRule="auto"/>
        <w:ind w:left="1440"/>
        <w:rPr>
          <w:rFonts w:ascii="Arial" w:hAnsi="Arial" w:cs="Arial"/>
        </w:rPr>
      </w:pPr>
      <w:r w:rsidRPr="00B17583">
        <w:rPr>
          <w:rFonts w:ascii="Arial" w:hAnsi="Arial" w:cs="Arial"/>
        </w:rPr>
        <w:t>Shift + F4</w:t>
      </w:r>
    </w:p>
    <w:p w14:paraId="416FF391"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"HTTP" stand for?</w:t>
      </w:r>
    </w:p>
    <w:p w14:paraId="7EDFDB49" w14:textId="77777777" w:rsidR="0006765E" w:rsidRPr="00B17583" w:rsidRDefault="0006765E" w:rsidP="00B17583">
      <w:pPr>
        <w:pStyle w:val="ListParagraph"/>
        <w:numPr>
          <w:ilvl w:val="0"/>
          <w:numId w:val="151"/>
        </w:numPr>
        <w:spacing w:after="0" w:line="360" w:lineRule="auto"/>
        <w:ind w:left="1440"/>
        <w:rPr>
          <w:rFonts w:ascii="Arial" w:hAnsi="Arial" w:cs="Arial"/>
        </w:rPr>
      </w:pPr>
      <w:r w:rsidRPr="00B17583">
        <w:rPr>
          <w:rFonts w:ascii="Arial" w:hAnsi="Arial" w:cs="Arial"/>
        </w:rPr>
        <w:t>Hyper Text Transfer Protocol</w:t>
      </w:r>
    </w:p>
    <w:p w14:paraId="6CEC8903" w14:textId="77777777" w:rsidR="0006765E" w:rsidRPr="00B17583" w:rsidRDefault="0006765E" w:rsidP="00B17583">
      <w:pPr>
        <w:pStyle w:val="ListParagraph"/>
        <w:numPr>
          <w:ilvl w:val="0"/>
          <w:numId w:val="151"/>
        </w:numPr>
        <w:spacing w:after="0" w:line="360" w:lineRule="auto"/>
        <w:ind w:left="1440"/>
        <w:rPr>
          <w:rFonts w:ascii="Arial" w:hAnsi="Arial" w:cs="Arial"/>
        </w:rPr>
      </w:pPr>
      <w:r w:rsidRPr="00B17583">
        <w:rPr>
          <w:rFonts w:ascii="Arial" w:hAnsi="Arial" w:cs="Arial"/>
        </w:rPr>
        <w:t>Hyper Text Transmission Protocol</w:t>
      </w:r>
    </w:p>
    <w:p w14:paraId="49511DEB" w14:textId="77777777" w:rsidR="0006765E" w:rsidRPr="00B17583" w:rsidRDefault="0006765E" w:rsidP="00B17583">
      <w:pPr>
        <w:pStyle w:val="ListParagraph"/>
        <w:numPr>
          <w:ilvl w:val="0"/>
          <w:numId w:val="151"/>
        </w:numPr>
        <w:spacing w:after="0" w:line="360" w:lineRule="auto"/>
        <w:ind w:left="1440"/>
        <w:rPr>
          <w:rFonts w:ascii="Arial" w:hAnsi="Arial" w:cs="Arial"/>
        </w:rPr>
      </w:pPr>
      <w:r w:rsidRPr="00B17583">
        <w:rPr>
          <w:rFonts w:ascii="Arial" w:hAnsi="Arial" w:cs="Arial"/>
        </w:rPr>
        <w:t>High-Text Transfer Protocol</w:t>
      </w:r>
    </w:p>
    <w:p w14:paraId="47F59484" w14:textId="77777777" w:rsidR="0006765E" w:rsidRPr="00B17583" w:rsidRDefault="0006765E" w:rsidP="00B17583">
      <w:pPr>
        <w:pStyle w:val="ListParagraph"/>
        <w:numPr>
          <w:ilvl w:val="0"/>
          <w:numId w:val="151"/>
        </w:numPr>
        <w:spacing w:after="0" w:line="360" w:lineRule="auto"/>
        <w:ind w:left="1440"/>
        <w:rPr>
          <w:rFonts w:ascii="Arial" w:hAnsi="Arial" w:cs="Arial"/>
        </w:rPr>
      </w:pPr>
      <w:r w:rsidRPr="00B17583">
        <w:rPr>
          <w:rFonts w:ascii="Arial" w:hAnsi="Arial" w:cs="Arial"/>
        </w:rPr>
        <w:t>High-Text Transmission Protocol</w:t>
      </w:r>
    </w:p>
    <w:p w14:paraId="334F651E"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default file extension for Microsoft Word documents?</w:t>
      </w:r>
    </w:p>
    <w:p w14:paraId="07E70F96" w14:textId="77777777" w:rsidR="0006765E" w:rsidRPr="00B17583" w:rsidRDefault="0006765E" w:rsidP="00B17583">
      <w:pPr>
        <w:pStyle w:val="ListParagraph"/>
        <w:numPr>
          <w:ilvl w:val="0"/>
          <w:numId w:val="150"/>
        </w:numPr>
        <w:spacing w:after="0" w:line="360" w:lineRule="auto"/>
        <w:ind w:left="1440"/>
        <w:rPr>
          <w:rFonts w:ascii="Arial" w:hAnsi="Arial" w:cs="Arial"/>
        </w:rPr>
      </w:pPr>
      <w:proofErr w:type="spellStart"/>
      <w:r w:rsidRPr="00B17583">
        <w:rPr>
          <w:rFonts w:ascii="Arial" w:hAnsi="Arial" w:cs="Arial"/>
        </w:rPr>
        <w:t>xls</w:t>
      </w:r>
      <w:proofErr w:type="spellEnd"/>
    </w:p>
    <w:p w14:paraId="464D9F3F" w14:textId="77777777" w:rsidR="0006765E" w:rsidRPr="00B17583" w:rsidRDefault="0006765E" w:rsidP="00B17583">
      <w:pPr>
        <w:pStyle w:val="ListParagraph"/>
        <w:numPr>
          <w:ilvl w:val="0"/>
          <w:numId w:val="150"/>
        </w:numPr>
        <w:spacing w:after="0" w:line="360" w:lineRule="auto"/>
        <w:ind w:left="1440"/>
        <w:rPr>
          <w:rFonts w:ascii="Arial" w:hAnsi="Arial" w:cs="Arial"/>
        </w:rPr>
      </w:pPr>
      <w:r w:rsidRPr="00B17583">
        <w:rPr>
          <w:rFonts w:ascii="Arial" w:hAnsi="Arial" w:cs="Arial"/>
        </w:rPr>
        <w:t>docx</w:t>
      </w:r>
    </w:p>
    <w:p w14:paraId="2AE2FEBE" w14:textId="77777777" w:rsidR="0006765E" w:rsidRPr="00B17583" w:rsidRDefault="0006765E" w:rsidP="00B17583">
      <w:pPr>
        <w:pStyle w:val="ListParagraph"/>
        <w:numPr>
          <w:ilvl w:val="0"/>
          <w:numId w:val="150"/>
        </w:numPr>
        <w:spacing w:after="0" w:line="360" w:lineRule="auto"/>
        <w:ind w:left="1440"/>
        <w:rPr>
          <w:rFonts w:ascii="Arial" w:hAnsi="Arial" w:cs="Arial"/>
        </w:rPr>
      </w:pPr>
      <w:r w:rsidRPr="00B17583">
        <w:rPr>
          <w:rFonts w:ascii="Arial" w:hAnsi="Arial" w:cs="Arial"/>
        </w:rPr>
        <w:t>pptx</w:t>
      </w:r>
    </w:p>
    <w:p w14:paraId="6153841B" w14:textId="77777777" w:rsidR="0006765E" w:rsidRPr="00B17583" w:rsidRDefault="0006765E" w:rsidP="00B17583">
      <w:pPr>
        <w:pStyle w:val="ListParagraph"/>
        <w:numPr>
          <w:ilvl w:val="0"/>
          <w:numId w:val="150"/>
        </w:numPr>
        <w:spacing w:after="0" w:line="360" w:lineRule="auto"/>
        <w:ind w:left="1440"/>
        <w:rPr>
          <w:rFonts w:ascii="Arial" w:hAnsi="Arial" w:cs="Arial"/>
        </w:rPr>
      </w:pPr>
      <w:r w:rsidRPr="00B17583">
        <w:rPr>
          <w:rFonts w:ascii="Arial" w:hAnsi="Arial" w:cs="Arial"/>
        </w:rPr>
        <w:t>txt</w:t>
      </w:r>
    </w:p>
    <w:p w14:paraId="5BFFEBC7"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application is commonly used for creating spread sheets?</w:t>
      </w:r>
    </w:p>
    <w:p w14:paraId="040527AF" w14:textId="77777777" w:rsidR="0006765E" w:rsidRPr="00B17583" w:rsidRDefault="0006765E" w:rsidP="00B17583">
      <w:pPr>
        <w:pStyle w:val="ListParagraph"/>
        <w:numPr>
          <w:ilvl w:val="0"/>
          <w:numId w:val="149"/>
        </w:numPr>
        <w:spacing w:after="0" w:line="360" w:lineRule="auto"/>
        <w:ind w:left="1440"/>
        <w:rPr>
          <w:rFonts w:ascii="Arial" w:hAnsi="Arial" w:cs="Arial"/>
        </w:rPr>
      </w:pPr>
      <w:r w:rsidRPr="00B17583">
        <w:rPr>
          <w:rFonts w:ascii="Arial" w:hAnsi="Arial" w:cs="Arial"/>
        </w:rPr>
        <w:t>Microsoft Word</w:t>
      </w:r>
    </w:p>
    <w:p w14:paraId="54D017C0" w14:textId="77777777" w:rsidR="0006765E" w:rsidRPr="00B17583" w:rsidRDefault="0006765E" w:rsidP="00B17583">
      <w:pPr>
        <w:pStyle w:val="ListParagraph"/>
        <w:numPr>
          <w:ilvl w:val="0"/>
          <w:numId w:val="149"/>
        </w:numPr>
        <w:spacing w:after="0" w:line="360" w:lineRule="auto"/>
        <w:ind w:left="1440"/>
        <w:rPr>
          <w:rFonts w:ascii="Arial" w:hAnsi="Arial" w:cs="Arial"/>
        </w:rPr>
      </w:pPr>
      <w:r w:rsidRPr="00B17583">
        <w:rPr>
          <w:rFonts w:ascii="Arial" w:hAnsi="Arial" w:cs="Arial"/>
        </w:rPr>
        <w:t>Microsoft Excel</w:t>
      </w:r>
    </w:p>
    <w:p w14:paraId="4E2BFCE9" w14:textId="77777777" w:rsidR="0006765E" w:rsidRPr="00B17583" w:rsidRDefault="0006765E" w:rsidP="00B17583">
      <w:pPr>
        <w:pStyle w:val="ListParagraph"/>
        <w:numPr>
          <w:ilvl w:val="0"/>
          <w:numId w:val="149"/>
        </w:numPr>
        <w:spacing w:after="0" w:line="360" w:lineRule="auto"/>
        <w:ind w:left="1440"/>
        <w:rPr>
          <w:rFonts w:ascii="Arial" w:hAnsi="Arial" w:cs="Arial"/>
        </w:rPr>
      </w:pPr>
      <w:r w:rsidRPr="00B17583">
        <w:rPr>
          <w:rFonts w:ascii="Arial" w:hAnsi="Arial" w:cs="Arial"/>
        </w:rPr>
        <w:t>Microsoft PowerPoint</w:t>
      </w:r>
    </w:p>
    <w:p w14:paraId="08926086" w14:textId="77777777" w:rsidR="0006765E" w:rsidRPr="00B17583" w:rsidRDefault="0006765E" w:rsidP="00B17583">
      <w:pPr>
        <w:pStyle w:val="ListParagraph"/>
        <w:numPr>
          <w:ilvl w:val="0"/>
          <w:numId w:val="149"/>
        </w:numPr>
        <w:spacing w:after="0" w:line="360" w:lineRule="auto"/>
        <w:ind w:left="1440"/>
        <w:rPr>
          <w:rFonts w:ascii="Arial" w:hAnsi="Arial" w:cs="Arial"/>
        </w:rPr>
      </w:pPr>
      <w:r w:rsidRPr="00B17583">
        <w:rPr>
          <w:rFonts w:ascii="Arial" w:hAnsi="Arial" w:cs="Arial"/>
        </w:rPr>
        <w:t>Microsoft Access</w:t>
      </w:r>
    </w:p>
    <w:p w14:paraId="728D9B0A"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What does "RAM" stand for?</w:t>
      </w:r>
    </w:p>
    <w:p w14:paraId="3D81CED6" w14:textId="77777777" w:rsidR="0006765E" w:rsidRPr="00B17583" w:rsidRDefault="0006765E" w:rsidP="00B17583">
      <w:pPr>
        <w:pStyle w:val="ListParagraph"/>
        <w:numPr>
          <w:ilvl w:val="0"/>
          <w:numId w:val="148"/>
        </w:numPr>
        <w:spacing w:after="0" w:line="360" w:lineRule="auto"/>
        <w:ind w:left="1440"/>
        <w:rPr>
          <w:rFonts w:ascii="Arial" w:hAnsi="Arial" w:cs="Arial"/>
        </w:rPr>
      </w:pPr>
      <w:r w:rsidRPr="00B17583">
        <w:rPr>
          <w:rFonts w:ascii="Arial" w:hAnsi="Arial" w:cs="Arial"/>
        </w:rPr>
        <w:t>Random Access Memory</w:t>
      </w:r>
    </w:p>
    <w:p w14:paraId="37E8B97D" w14:textId="77777777" w:rsidR="0006765E" w:rsidRPr="00B17583" w:rsidRDefault="0006765E" w:rsidP="00B17583">
      <w:pPr>
        <w:pStyle w:val="ListParagraph"/>
        <w:numPr>
          <w:ilvl w:val="0"/>
          <w:numId w:val="148"/>
        </w:numPr>
        <w:spacing w:after="0" w:line="360" w:lineRule="auto"/>
        <w:ind w:left="1440"/>
        <w:rPr>
          <w:rFonts w:ascii="Arial" w:hAnsi="Arial" w:cs="Arial"/>
        </w:rPr>
      </w:pPr>
      <w:r w:rsidRPr="00B17583">
        <w:rPr>
          <w:rFonts w:ascii="Arial" w:hAnsi="Arial" w:cs="Arial"/>
        </w:rPr>
        <w:t>Readable Access Memory</w:t>
      </w:r>
    </w:p>
    <w:p w14:paraId="7620D0C4" w14:textId="77777777" w:rsidR="0006765E" w:rsidRPr="00B17583" w:rsidRDefault="0006765E" w:rsidP="00B17583">
      <w:pPr>
        <w:pStyle w:val="ListParagraph"/>
        <w:numPr>
          <w:ilvl w:val="0"/>
          <w:numId w:val="148"/>
        </w:numPr>
        <w:spacing w:after="0" w:line="360" w:lineRule="auto"/>
        <w:ind w:left="1440"/>
        <w:rPr>
          <w:rFonts w:ascii="Arial" w:hAnsi="Arial" w:cs="Arial"/>
        </w:rPr>
      </w:pPr>
      <w:r w:rsidRPr="00B17583">
        <w:rPr>
          <w:rFonts w:ascii="Arial" w:hAnsi="Arial" w:cs="Arial"/>
        </w:rPr>
        <w:t>Read-Only Memory</w:t>
      </w:r>
    </w:p>
    <w:p w14:paraId="63F5DFAB" w14:textId="77777777" w:rsidR="0006765E" w:rsidRPr="00B17583" w:rsidRDefault="0006765E" w:rsidP="00B17583">
      <w:pPr>
        <w:pStyle w:val="ListParagraph"/>
        <w:numPr>
          <w:ilvl w:val="0"/>
          <w:numId w:val="148"/>
        </w:numPr>
        <w:spacing w:after="0" w:line="360" w:lineRule="auto"/>
        <w:ind w:left="1440"/>
        <w:rPr>
          <w:rFonts w:ascii="Arial" w:hAnsi="Arial" w:cs="Arial"/>
        </w:rPr>
      </w:pPr>
      <w:r w:rsidRPr="00B17583">
        <w:rPr>
          <w:rFonts w:ascii="Arial" w:hAnsi="Arial" w:cs="Arial"/>
        </w:rPr>
        <w:t>Random Application Memory</w:t>
      </w:r>
    </w:p>
    <w:p w14:paraId="6A9295A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a "browser" used for?</w:t>
      </w:r>
    </w:p>
    <w:p w14:paraId="1485505D" w14:textId="77777777" w:rsidR="0006765E" w:rsidRPr="00B17583" w:rsidRDefault="0006765E" w:rsidP="00B17583">
      <w:pPr>
        <w:pStyle w:val="ListParagraph"/>
        <w:numPr>
          <w:ilvl w:val="0"/>
          <w:numId w:val="147"/>
        </w:numPr>
        <w:spacing w:after="0" w:line="360" w:lineRule="auto"/>
        <w:ind w:left="1440"/>
        <w:rPr>
          <w:rFonts w:ascii="Arial" w:hAnsi="Arial" w:cs="Arial"/>
        </w:rPr>
      </w:pPr>
      <w:r w:rsidRPr="00B17583">
        <w:rPr>
          <w:rFonts w:ascii="Arial" w:hAnsi="Arial" w:cs="Arial"/>
        </w:rPr>
        <w:t>Editing images</w:t>
      </w:r>
    </w:p>
    <w:p w14:paraId="5968C7F1" w14:textId="77777777" w:rsidR="0006765E" w:rsidRPr="00B17583" w:rsidRDefault="0006765E" w:rsidP="00B17583">
      <w:pPr>
        <w:pStyle w:val="ListParagraph"/>
        <w:numPr>
          <w:ilvl w:val="0"/>
          <w:numId w:val="147"/>
        </w:numPr>
        <w:spacing w:after="0" w:line="360" w:lineRule="auto"/>
        <w:ind w:left="1440"/>
        <w:rPr>
          <w:rFonts w:ascii="Arial" w:hAnsi="Arial" w:cs="Arial"/>
        </w:rPr>
      </w:pPr>
      <w:r w:rsidRPr="00B17583">
        <w:rPr>
          <w:rFonts w:ascii="Arial" w:hAnsi="Arial" w:cs="Arial"/>
        </w:rPr>
        <w:t>Managing files</w:t>
      </w:r>
    </w:p>
    <w:p w14:paraId="23CB3F52" w14:textId="77777777" w:rsidR="0006765E" w:rsidRPr="00B17583" w:rsidRDefault="0006765E" w:rsidP="00B17583">
      <w:pPr>
        <w:pStyle w:val="ListParagraph"/>
        <w:numPr>
          <w:ilvl w:val="0"/>
          <w:numId w:val="147"/>
        </w:numPr>
        <w:spacing w:after="0" w:line="360" w:lineRule="auto"/>
        <w:ind w:left="1440"/>
        <w:rPr>
          <w:rFonts w:ascii="Arial" w:hAnsi="Arial" w:cs="Arial"/>
        </w:rPr>
      </w:pPr>
      <w:r w:rsidRPr="00B17583">
        <w:rPr>
          <w:rFonts w:ascii="Arial" w:hAnsi="Arial" w:cs="Arial"/>
        </w:rPr>
        <w:t>Accessing the internet</w:t>
      </w:r>
    </w:p>
    <w:p w14:paraId="4748ED4D" w14:textId="77777777" w:rsidR="0006765E" w:rsidRPr="00B17583" w:rsidRDefault="0006765E" w:rsidP="00B17583">
      <w:pPr>
        <w:pStyle w:val="ListParagraph"/>
        <w:numPr>
          <w:ilvl w:val="0"/>
          <w:numId w:val="147"/>
        </w:numPr>
        <w:spacing w:after="0" w:line="360" w:lineRule="auto"/>
        <w:ind w:left="1440"/>
        <w:rPr>
          <w:rFonts w:ascii="Arial" w:hAnsi="Arial" w:cs="Arial"/>
        </w:rPr>
      </w:pPr>
      <w:r w:rsidRPr="00B17583">
        <w:rPr>
          <w:rFonts w:ascii="Arial" w:hAnsi="Arial" w:cs="Arial"/>
        </w:rPr>
        <w:t>Writing code</w:t>
      </w:r>
    </w:p>
    <w:p w14:paraId="53C48BD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function key is typically used to refresh a webpage?</w:t>
      </w:r>
    </w:p>
    <w:p w14:paraId="3636CF3E" w14:textId="77777777" w:rsidR="0006765E" w:rsidRPr="00B17583" w:rsidRDefault="0006765E" w:rsidP="00B17583">
      <w:pPr>
        <w:pStyle w:val="ListParagraph"/>
        <w:numPr>
          <w:ilvl w:val="0"/>
          <w:numId w:val="146"/>
        </w:numPr>
        <w:spacing w:after="0" w:line="360" w:lineRule="auto"/>
        <w:ind w:left="1440"/>
        <w:rPr>
          <w:rFonts w:ascii="Arial" w:hAnsi="Arial" w:cs="Arial"/>
        </w:rPr>
      </w:pPr>
      <w:r w:rsidRPr="00B17583">
        <w:rPr>
          <w:rFonts w:ascii="Arial" w:hAnsi="Arial" w:cs="Arial"/>
        </w:rPr>
        <w:t>F1</w:t>
      </w:r>
    </w:p>
    <w:p w14:paraId="6FB94035" w14:textId="77777777" w:rsidR="0006765E" w:rsidRPr="00B17583" w:rsidRDefault="0006765E" w:rsidP="00B17583">
      <w:pPr>
        <w:pStyle w:val="ListParagraph"/>
        <w:numPr>
          <w:ilvl w:val="0"/>
          <w:numId w:val="146"/>
        </w:numPr>
        <w:spacing w:after="0" w:line="360" w:lineRule="auto"/>
        <w:ind w:left="1440"/>
        <w:rPr>
          <w:rFonts w:ascii="Arial" w:hAnsi="Arial" w:cs="Arial"/>
        </w:rPr>
      </w:pPr>
      <w:r w:rsidRPr="00B17583">
        <w:rPr>
          <w:rFonts w:ascii="Arial" w:hAnsi="Arial" w:cs="Arial"/>
        </w:rPr>
        <w:t>F2</w:t>
      </w:r>
    </w:p>
    <w:p w14:paraId="30E1246C" w14:textId="77777777" w:rsidR="0006765E" w:rsidRPr="00B17583" w:rsidRDefault="0006765E" w:rsidP="00B17583">
      <w:pPr>
        <w:pStyle w:val="ListParagraph"/>
        <w:numPr>
          <w:ilvl w:val="0"/>
          <w:numId w:val="146"/>
        </w:numPr>
        <w:spacing w:after="0" w:line="360" w:lineRule="auto"/>
        <w:ind w:left="1440"/>
        <w:rPr>
          <w:rFonts w:ascii="Arial" w:hAnsi="Arial" w:cs="Arial"/>
        </w:rPr>
      </w:pPr>
      <w:r w:rsidRPr="00B17583">
        <w:rPr>
          <w:rFonts w:ascii="Arial" w:hAnsi="Arial" w:cs="Arial"/>
        </w:rPr>
        <w:lastRenderedPageBreak/>
        <w:t>F5</w:t>
      </w:r>
    </w:p>
    <w:p w14:paraId="483EFDC1" w14:textId="77777777" w:rsidR="0006765E" w:rsidRPr="00B17583" w:rsidRDefault="0006765E" w:rsidP="00B17583">
      <w:pPr>
        <w:pStyle w:val="ListParagraph"/>
        <w:numPr>
          <w:ilvl w:val="0"/>
          <w:numId w:val="146"/>
        </w:numPr>
        <w:spacing w:after="0" w:line="360" w:lineRule="auto"/>
        <w:ind w:left="1440"/>
        <w:rPr>
          <w:rFonts w:ascii="Arial" w:hAnsi="Arial" w:cs="Arial"/>
        </w:rPr>
      </w:pPr>
      <w:r w:rsidRPr="00B17583">
        <w:rPr>
          <w:rFonts w:ascii="Arial" w:hAnsi="Arial" w:cs="Arial"/>
        </w:rPr>
        <w:t>F12</w:t>
      </w:r>
    </w:p>
    <w:p w14:paraId="3399A9A2"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primary purpose of antivirus software?</w:t>
      </w:r>
    </w:p>
    <w:p w14:paraId="290D817F" w14:textId="77777777" w:rsidR="0006765E" w:rsidRPr="00B17583" w:rsidRDefault="0006765E" w:rsidP="00B17583">
      <w:pPr>
        <w:pStyle w:val="ListParagraph"/>
        <w:numPr>
          <w:ilvl w:val="0"/>
          <w:numId w:val="145"/>
        </w:numPr>
        <w:spacing w:after="0" w:line="360" w:lineRule="auto"/>
        <w:ind w:left="1440"/>
        <w:rPr>
          <w:rFonts w:ascii="Arial" w:hAnsi="Arial" w:cs="Arial"/>
        </w:rPr>
      </w:pPr>
      <w:r w:rsidRPr="00B17583">
        <w:rPr>
          <w:rFonts w:ascii="Arial" w:hAnsi="Arial" w:cs="Arial"/>
        </w:rPr>
        <w:t>Speeding up the computer</w:t>
      </w:r>
    </w:p>
    <w:p w14:paraId="062DB038" w14:textId="77777777" w:rsidR="0006765E" w:rsidRPr="00B17583" w:rsidRDefault="0006765E" w:rsidP="00B17583">
      <w:pPr>
        <w:pStyle w:val="ListParagraph"/>
        <w:numPr>
          <w:ilvl w:val="0"/>
          <w:numId w:val="145"/>
        </w:numPr>
        <w:spacing w:after="0" w:line="360" w:lineRule="auto"/>
        <w:ind w:left="1440"/>
        <w:rPr>
          <w:rFonts w:ascii="Arial" w:hAnsi="Arial" w:cs="Arial"/>
        </w:rPr>
      </w:pPr>
      <w:r w:rsidRPr="00B17583">
        <w:rPr>
          <w:rFonts w:ascii="Arial" w:hAnsi="Arial" w:cs="Arial"/>
        </w:rPr>
        <w:t>Managing files</w:t>
      </w:r>
    </w:p>
    <w:p w14:paraId="21CE07F9" w14:textId="77777777" w:rsidR="0006765E" w:rsidRPr="00B17583" w:rsidRDefault="0006765E" w:rsidP="00B17583">
      <w:pPr>
        <w:pStyle w:val="ListParagraph"/>
        <w:numPr>
          <w:ilvl w:val="0"/>
          <w:numId w:val="145"/>
        </w:numPr>
        <w:spacing w:after="0" w:line="360" w:lineRule="auto"/>
        <w:ind w:left="1440"/>
        <w:rPr>
          <w:rFonts w:ascii="Arial" w:hAnsi="Arial" w:cs="Arial"/>
        </w:rPr>
      </w:pPr>
      <w:r w:rsidRPr="00B17583">
        <w:rPr>
          <w:rFonts w:ascii="Arial" w:hAnsi="Arial" w:cs="Arial"/>
        </w:rPr>
        <w:t>Protecting against malware</w:t>
      </w:r>
    </w:p>
    <w:p w14:paraId="781494B3" w14:textId="77777777" w:rsidR="0006765E" w:rsidRPr="00B17583" w:rsidRDefault="0006765E" w:rsidP="00B17583">
      <w:pPr>
        <w:pStyle w:val="ListParagraph"/>
        <w:numPr>
          <w:ilvl w:val="0"/>
          <w:numId w:val="145"/>
        </w:numPr>
        <w:spacing w:after="0" w:line="360" w:lineRule="auto"/>
        <w:ind w:left="1440"/>
        <w:rPr>
          <w:rFonts w:ascii="Arial" w:hAnsi="Arial" w:cs="Arial"/>
        </w:rPr>
      </w:pPr>
      <w:r w:rsidRPr="00B17583">
        <w:rPr>
          <w:rFonts w:ascii="Arial" w:hAnsi="Arial" w:cs="Arial"/>
        </w:rPr>
        <w:t>Compressing files</w:t>
      </w:r>
    </w:p>
    <w:p w14:paraId="48998E8A"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operating system is known for its "Start" menu?</w:t>
      </w:r>
    </w:p>
    <w:p w14:paraId="45FE132F" w14:textId="77777777" w:rsidR="0006765E" w:rsidRPr="00B17583" w:rsidRDefault="0006765E" w:rsidP="00B17583">
      <w:pPr>
        <w:pStyle w:val="ListParagraph"/>
        <w:numPr>
          <w:ilvl w:val="0"/>
          <w:numId w:val="144"/>
        </w:numPr>
        <w:spacing w:after="0" w:line="360" w:lineRule="auto"/>
        <w:ind w:left="1440"/>
        <w:rPr>
          <w:rFonts w:ascii="Arial" w:hAnsi="Arial" w:cs="Arial"/>
        </w:rPr>
      </w:pPr>
      <w:r w:rsidRPr="00B17583">
        <w:rPr>
          <w:rFonts w:ascii="Arial" w:hAnsi="Arial" w:cs="Arial"/>
        </w:rPr>
        <w:t>macOS</w:t>
      </w:r>
    </w:p>
    <w:p w14:paraId="3F32BDC1" w14:textId="77777777" w:rsidR="0006765E" w:rsidRPr="00B17583" w:rsidRDefault="0006765E" w:rsidP="00B17583">
      <w:pPr>
        <w:pStyle w:val="ListParagraph"/>
        <w:numPr>
          <w:ilvl w:val="0"/>
          <w:numId w:val="144"/>
        </w:numPr>
        <w:spacing w:after="0" w:line="360" w:lineRule="auto"/>
        <w:ind w:left="1440"/>
        <w:rPr>
          <w:rFonts w:ascii="Arial" w:hAnsi="Arial" w:cs="Arial"/>
        </w:rPr>
      </w:pPr>
      <w:r w:rsidRPr="00B17583">
        <w:rPr>
          <w:rFonts w:ascii="Arial" w:hAnsi="Arial" w:cs="Arial"/>
        </w:rPr>
        <w:t>Linux</w:t>
      </w:r>
    </w:p>
    <w:p w14:paraId="18A65A20" w14:textId="77777777" w:rsidR="0006765E" w:rsidRPr="00B17583" w:rsidRDefault="0006765E" w:rsidP="00B17583">
      <w:pPr>
        <w:pStyle w:val="ListParagraph"/>
        <w:numPr>
          <w:ilvl w:val="0"/>
          <w:numId w:val="144"/>
        </w:numPr>
        <w:spacing w:after="0" w:line="360" w:lineRule="auto"/>
        <w:ind w:left="1440"/>
        <w:rPr>
          <w:rFonts w:ascii="Arial" w:hAnsi="Arial" w:cs="Arial"/>
        </w:rPr>
      </w:pPr>
      <w:r w:rsidRPr="00B17583">
        <w:rPr>
          <w:rFonts w:ascii="Arial" w:hAnsi="Arial" w:cs="Arial"/>
        </w:rPr>
        <w:t>Windows</w:t>
      </w:r>
    </w:p>
    <w:p w14:paraId="40DC3C44" w14:textId="77777777" w:rsidR="0006765E" w:rsidRPr="00B17583" w:rsidRDefault="0006765E" w:rsidP="00B17583">
      <w:pPr>
        <w:pStyle w:val="ListParagraph"/>
        <w:numPr>
          <w:ilvl w:val="0"/>
          <w:numId w:val="144"/>
        </w:numPr>
        <w:spacing w:after="0" w:line="360" w:lineRule="auto"/>
        <w:ind w:left="1440"/>
        <w:rPr>
          <w:rFonts w:ascii="Arial" w:hAnsi="Arial" w:cs="Arial"/>
        </w:rPr>
      </w:pPr>
      <w:r w:rsidRPr="00B17583">
        <w:rPr>
          <w:rFonts w:ascii="Arial" w:hAnsi="Arial" w:cs="Arial"/>
        </w:rPr>
        <w:t>Android</w:t>
      </w:r>
    </w:p>
    <w:p w14:paraId="5C00D0D9"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How can you permanently delete a file from your computer without sending it to the Recycle Bin?</w:t>
      </w:r>
    </w:p>
    <w:p w14:paraId="2658EE00" w14:textId="77777777" w:rsidR="0006765E" w:rsidRPr="00B17583" w:rsidRDefault="0006765E" w:rsidP="00B17583">
      <w:pPr>
        <w:pStyle w:val="ListParagraph"/>
        <w:numPr>
          <w:ilvl w:val="0"/>
          <w:numId w:val="143"/>
        </w:numPr>
        <w:spacing w:after="0" w:line="360" w:lineRule="auto"/>
        <w:ind w:left="1440"/>
        <w:rPr>
          <w:rFonts w:ascii="Arial" w:hAnsi="Arial" w:cs="Arial"/>
        </w:rPr>
      </w:pPr>
      <w:r w:rsidRPr="00B17583">
        <w:rPr>
          <w:rFonts w:ascii="Arial" w:hAnsi="Arial" w:cs="Arial"/>
        </w:rPr>
        <w:t>Press Delete key</w:t>
      </w:r>
    </w:p>
    <w:p w14:paraId="3CAF2F52" w14:textId="77777777" w:rsidR="0006765E" w:rsidRPr="00B17583" w:rsidRDefault="0006765E" w:rsidP="00B17583">
      <w:pPr>
        <w:pStyle w:val="ListParagraph"/>
        <w:numPr>
          <w:ilvl w:val="0"/>
          <w:numId w:val="143"/>
        </w:numPr>
        <w:spacing w:after="0" w:line="360" w:lineRule="auto"/>
        <w:ind w:left="1440"/>
        <w:rPr>
          <w:rFonts w:ascii="Arial" w:hAnsi="Arial" w:cs="Arial"/>
        </w:rPr>
      </w:pPr>
      <w:r w:rsidRPr="00B17583">
        <w:rPr>
          <w:rFonts w:ascii="Arial" w:hAnsi="Arial" w:cs="Arial"/>
        </w:rPr>
        <w:t>Shift + Delete</w:t>
      </w:r>
    </w:p>
    <w:p w14:paraId="27B734E8" w14:textId="77777777" w:rsidR="0006765E" w:rsidRPr="00B17583" w:rsidRDefault="0006765E" w:rsidP="00B17583">
      <w:pPr>
        <w:pStyle w:val="ListParagraph"/>
        <w:numPr>
          <w:ilvl w:val="0"/>
          <w:numId w:val="143"/>
        </w:numPr>
        <w:spacing w:after="0" w:line="360" w:lineRule="auto"/>
        <w:ind w:left="1440"/>
        <w:rPr>
          <w:rFonts w:ascii="Arial" w:hAnsi="Arial" w:cs="Arial"/>
        </w:rPr>
      </w:pPr>
      <w:r w:rsidRPr="00B17583">
        <w:rPr>
          <w:rFonts w:ascii="Arial" w:hAnsi="Arial" w:cs="Arial"/>
        </w:rPr>
        <w:t>Ctrl + Delete</w:t>
      </w:r>
    </w:p>
    <w:p w14:paraId="3A757323" w14:textId="77777777" w:rsidR="0006765E" w:rsidRPr="00B17583" w:rsidRDefault="0006765E" w:rsidP="00B17583">
      <w:pPr>
        <w:pStyle w:val="ListParagraph"/>
        <w:numPr>
          <w:ilvl w:val="0"/>
          <w:numId w:val="143"/>
        </w:numPr>
        <w:spacing w:after="0" w:line="360" w:lineRule="auto"/>
        <w:ind w:left="1440"/>
        <w:rPr>
          <w:rFonts w:ascii="Arial" w:hAnsi="Arial" w:cs="Arial"/>
        </w:rPr>
      </w:pPr>
      <w:r w:rsidRPr="00B17583">
        <w:rPr>
          <w:rFonts w:ascii="Arial" w:hAnsi="Arial" w:cs="Arial"/>
        </w:rPr>
        <w:t>Alt + Delete</w:t>
      </w:r>
    </w:p>
    <w:p w14:paraId="46CECACC"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"IP" stand for in the context of internet networking?</w:t>
      </w:r>
    </w:p>
    <w:p w14:paraId="0646E016" w14:textId="77777777" w:rsidR="0006765E" w:rsidRPr="00B17583" w:rsidRDefault="0006765E" w:rsidP="00B17583">
      <w:pPr>
        <w:pStyle w:val="ListParagraph"/>
        <w:numPr>
          <w:ilvl w:val="0"/>
          <w:numId w:val="142"/>
        </w:numPr>
        <w:spacing w:after="0" w:line="360" w:lineRule="auto"/>
        <w:ind w:left="1440"/>
        <w:rPr>
          <w:rFonts w:ascii="Arial" w:hAnsi="Arial" w:cs="Arial"/>
        </w:rPr>
      </w:pPr>
      <w:r w:rsidRPr="00B17583">
        <w:rPr>
          <w:rFonts w:ascii="Arial" w:hAnsi="Arial" w:cs="Arial"/>
        </w:rPr>
        <w:t>Internet Protocol</w:t>
      </w:r>
    </w:p>
    <w:p w14:paraId="680F55A6" w14:textId="77777777" w:rsidR="0006765E" w:rsidRPr="00B17583" w:rsidRDefault="0006765E" w:rsidP="00B17583">
      <w:pPr>
        <w:pStyle w:val="ListParagraph"/>
        <w:numPr>
          <w:ilvl w:val="0"/>
          <w:numId w:val="142"/>
        </w:numPr>
        <w:spacing w:after="0" w:line="360" w:lineRule="auto"/>
        <w:ind w:left="1440"/>
        <w:rPr>
          <w:rFonts w:ascii="Arial" w:hAnsi="Arial" w:cs="Arial"/>
        </w:rPr>
      </w:pPr>
      <w:r w:rsidRPr="00B17583">
        <w:rPr>
          <w:rFonts w:ascii="Arial" w:hAnsi="Arial" w:cs="Arial"/>
        </w:rPr>
        <w:t>Internal Protocol</w:t>
      </w:r>
    </w:p>
    <w:p w14:paraId="2F55C135" w14:textId="77777777" w:rsidR="0006765E" w:rsidRPr="00B17583" w:rsidRDefault="0006765E" w:rsidP="00B17583">
      <w:pPr>
        <w:pStyle w:val="ListParagraph"/>
        <w:numPr>
          <w:ilvl w:val="0"/>
          <w:numId w:val="142"/>
        </w:numPr>
        <w:spacing w:after="0" w:line="360" w:lineRule="auto"/>
        <w:ind w:left="1440"/>
        <w:rPr>
          <w:rFonts w:ascii="Arial" w:hAnsi="Arial" w:cs="Arial"/>
        </w:rPr>
      </w:pPr>
      <w:r w:rsidRPr="00B17583">
        <w:rPr>
          <w:rFonts w:ascii="Arial" w:hAnsi="Arial" w:cs="Arial"/>
        </w:rPr>
        <w:t>Internet Pathway</w:t>
      </w:r>
    </w:p>
    <w:p w14:paraId="07E1EA6B" w14:textId="77777777" w:rsidR="0006765E" w:rsidRPr="00B17583" w:rsidRDefault="0006765E" w:rsidP="00B17583">
      <w:pPr>
        <w:pStyle w:val="ListParagraph"/>
        <w:numPr>
          <w:ilvl w:val="0"/>
          <w:numId w:val="142"/>
        </w:numPr>
        <w:spacing w:after="0" w:line="360" w:lineRule="auto"/>
        <w:ind w:left="1440"/>
        <w:rPr>
          <w:rFonts w:ascii="Arial" w:hAnsi="Arial" w:cs="Arial"/>
        </w:rPr>
      </w:pPr>
      <w:r w:rsidRPr="00B17583">
        <w:rPr>
          <w:rFonts w:ascii="Arial" w:hAnsi="Arial" w:cs="Arial"/>
        </w:rPr>
        <w:t>Internal Pathway</w:t>
      </w:r>
    </w:p>
    <w:p w14:paraId="00EACE6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file extension is typically associated with a compressed archive?</w:t>
      </w:r>
    </w:p>
    <w:p w14:paraId="4AFC5254" w14:textId="77777777" w:rsidR="0006765E" w:rsidRPr="00B17583" w:rsidRDefault="0006765E" w:rsidP="00B17583">
      <w:pPr>
        <w:pStyle w:val="ListParagraph"/>
        <w:numPr>
          <w:ilvl w:val="0"/>
          <w:numId w:val="141"/>
        </w:numPr>
        <w:spacing w:after="0" w:line="360" w:lineRule="auto"/>
        <w:ind w:left="1440"/>
        <w:rPr>
          <w:rFonts w:ascii="Arial" w:hAnsi="Arial" w:cs="Arial"/>
        </w:rPr>
      </w:pPr>
      <w:r w:rsidRPr="00B17583">
        <w:rPr>
          <w:rFonts w:ascii="Arial" w:hAnsi="Arial" w:cs="Arial"/>
        </w:rPr>
        <w:t>exe</w:t>
      </w:r>
    </w:p>
    <w:p w14:paraId="4CEF3A5B" w14:textId="77777777" w:rsidR="0006765E" w:rsidRPr="00B17583" w:rsidRDefault="0006765E" w:rsidP="00B17583">
      <w:pPr>
        <w:pStyle w:val="ListParagraph"/>
        <w:numPr>
          <w:ilvl w:val="0"/>
          <w:numId w:val="141"/>
        </w:numPr>
        <w:spacing w:after="0" w:line="360" w:lineRule="auto"/>
        <w:ind w:left="1440"/>
        <w:rPr>
          <w:rFonts w:ascii="Arial" w:hAnsi="Arial" w:cs="Arial"/>
        </w:rPr>
      </w:pPr>
      <w:r w:rsidRPr="00B17583">
        <w:rPr>
          <w:rFonts w:ascii="Arial" w:hAnsi="Arial" w:cs="Arial"/>
        </w:rPr>
        <w:t>zip</w:t>
      </w:r>
    </w:p>
    <w:p w14:paraId="109E9233" w14:textId="77777777" w:rsidR="0006765E" w:rsidRPr="00B17583" w:rsidRDefault="0006765E" w:rsidP="00B17583">
      <w:pPr>
        <w:pStyle w:val="ListParagraph"/>
        <w:numPr>
          <w:ilvl w:val="0"/>
          <w:numId w:val="141"/>
        </w:numPr>
        <w:spacing w:after="0" w:line="360" w:lineRule="auto"/>
        <w:ind w:left="1440"/>
        <w:rPr>
          <w:rFonts w:ascii="Arial" w:hAnsi="Arial" w:cs="Arial"/>
        </w:rPr>
      </w:pPr>
      <w:r w:rsidRPr="00B17583">
        <w:rPr>
          <w:rFonts w:ascii="Arial" w:hAnsi="Arial" w:cs="Arial"/>
        </w:rPr>
        <w:t>pdf</w:t>
      </w:r>
    </w:p>
    <w:p w14:paraId="2E5B598A" w14:textId="77777777" w:rsidR="0006765E" w:rsidRPr="00B17583" w:rsidRDefault="0006765E" w:rsidP="00B17583">
      <w:pPr>
        <w:pStyle w:val="ListParagraph"/>
        <w:numPr>
          <w:ilvl w:val="0"/>
          <w:numId w:val="141"/>
        </w:numPr>
        <w:spacing w:after="0" w:line="360" w:lineRule="auto"/>
        <w:ind w:left="1440"/>
        <w:rPr>
          <w:rFonts w:ascii="Arial" w:hAnsi="Arial" w:cs="Arial"/>
        </w:rPr>
      </w:pPr>
      <w:r w:rsidRPr="00B17583">
        <w:rPr>
          <w:rFonts w:ascii="Arial" w:hAnsi="Arial" w:cs="Arial"/>
        </w:rPr>
        <w:t>doc</w:t>
      </w:r>
    </w:p>
    <w:p w14:paraId="0186C0A7"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use of the Task Manager in Windows?</w:t>
      </w:r>
    </w:p>
    <w:p w14:paraId="29997F04" w14:textId="77777777" w:rsidR="0006765E" w:rsidRPr="00B17583" w:rsidRDefault="0006765E" w:rsidP="00B17583">
      <w:pPr>
        <w:pStyle w:val="ListParagraph"/>
        <w:numPr>
          <w:ilvl w:val="0"/>
          <w:numId w:val="140"/>
        </w:numPr>
        <w:spacing w:after="0" w:line="360" w:lineRule="auto"/>
        <w:ind w:left="1440"/>
        <w:rPr>
          <w:rFonts w:ascii="Arial" w:hAnsi="Arial" w:cs="Arial"/>
        </w:rPr>
      </w:pPr>
      <w:r w:rsidRPr="00B17583">
        <w:rPr>
          <w:rFonts w:ascii="Arial" w:hAnsi="Arial" w:cs="Arial"/>
        </w:rPr>
        <w:t>To browse the internet</w:t>
      </w:r>
    </w:p>
    <w:p w14:paraId="00AA86B6" w14:textId="77777777" w:rsidR="0006765E" w:rsidRPr="00B17583" w:rsidRDefault="0006765E" w:rsidP="00B17583">
      <w:pPr>
        <w:pStyle w:val="ListParagraph"/>
        <w:numPr>
          <w:ilvl w:val="0"/>
          <w:numId w:val="140"/>
        </w:numPr>
        <w:spacing w:after="0" w:line="360" w:lineRule="auto"/>
        <w:ind w:left="1440"/>
        <w:rPr>
          <w:rFonts w:ascii="Arial" w:hAnsi="Arial" w:cs="Arial"/>
        </w:rPr>
      </w:pPr>
      <w:r w:rsidRPr="00B17583">
        <w:rPr>
          <w:rFonts w:ascii="Arial" w:hAnsi="Arial" w:cs="Arial"/>
        </w:rPr>
        <w:t>To view and manage running applications and processes</w:t>
      </w:r>
    </w:p>
    <w:p w14:paraId="28FEB352" w14:textId="77777777" w:rsidR="0006765E" w:rsidRPr="00B17583" w:rsidRDefault="0006765E" w:rsidP="00B17583">
      <w:pPr>
        <w:pStyle w:val="ListParagraph"/>
        <w:numPr>
          <w:ilvl w:val="0"/>
          <w:numId w:val="140"/>
        </w:numPr>
        <w:spacing w:after="0" w:line="360" w:lineRule="auto"/>
        <w:ind w:left="1440"/>
        <w:rPr>
          <w:rFonts w:ascii="Arial" w:hAnsi="Arial" w:cs="Arial"/>
        </w:rPr>
      </w:pPr>
      <w:r w:rsidRPr="00B17583">
        <w:rPr>
          <w:rFonts w:ascii="Arial" w:hAnsi="Arial" w:cs="Arial"/>
        </w:rPr>
        <w:t>To create new files</w:t>
      </w:r>
    </w:p>
    <w:p w14:paraId="4E321FA7" w14:textId="77777777" w:rsidR="0006765E" w:rsidRPr="00B17583" w:rsidRDefault="0006765E" w:rsidP="00B17583">
      <w:pPr>
        <w:pStyle w:val="ListParagraph"/>
        <w:numPr>
          <w:ilvl w:val="0"/>
          <w:numId w:val="140"/>
        </w:numPr>
        <w:spacing w:after="0" w:line="360" w:lineRule="auto"/>
        <w:ind w:left="1440"/>
        <w:rPr>
          <w:rFonts w:ascii="Arial" w:hAnsi="Arial" w:cs="Arial"/>
        </w:rPr>
      </w:pPr>
      <w:r w:rsidRPr="00B17583">
        <w:rPr>
          <w:rFonts w:ascii="Arial" w:hAnsi="Arial" w:cs="Arial"/>
        </w:rPr>
        <w:t>To edit photos</w:t>
      </w:r>
    </w:p>
    <w:p w14:paraId="73F5229B"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"cloud storage" refer to?</w:t>
      </w:r>
    </w:p>
    <w:p w14:paraId="1E3D8574" w14:textId="77777777" w:rsidR="0006765E" w:rsidRPr="00B17583" w:rsidRDefault="0006765E" w:rsidP="00B17583">
      <w:pPr>
        <w:pStyle w:val="ListParagraph"/>
        <w:numPr>
          <w:ilvl w:val="0"/>
          <w:numId w:val="139"/>
        </w:numPr>
        <w:spacing w:after="0" w:line="360" w:lineRule="auto"/>
        <w:ind w:left="1440"/>
        <w:rPr>
          <w:rFonts w:ascii="Arial" w:hAnsi="Arial" w:cs="Arial"/>
        </w:rPr>
      </w:pPr>
      <w:r w:rsidRPr="00B17583">
        <w:rPr>
          <w:rFonts w:ascii="Arial" w:hAnsi="Arial" w:cs="Arial"/>
        </w:rPr>
        <w:t>Storage within the computer</w:t>
      </w:r>
    </w:p>
    <w:p w14:paraId="39357168" w14:textId="77777777" w:rsidR="0006765E" w:rsidRPr="00B17583" w:rsidRDefault="0006765E" w:rsidP="00B17583">
      <w:pPr>
        <w:pStyle w:val="ListParagraph"/>
        <w:numPr>
          <w:ilvl w:val="0"/>
          <w:numId w:val="139"/>
        </w:numPr>
        <w:spacing w:after="0" w:line="360" w:lineRule="auto"/>
        <w:ind w:left="1440"/>
        <w:rPr>
          <w:rFonts w:ascii="Arial" w:hAnsi="Arial" w:cs="Arial"/>
        </w:rPr>
      </w:pPr>
      <w:r w:rsidRPr="00B17583">
        <w:rPr>
          <w:rFonts w:ascii="Arial" w:hAnsi="Arial" w:cs="Arial"/>
        </w:rPr>
        <w:t>External storage devices</w:t>
      </w:r>
    </w:p>
    <w:p w14:paraId="524C7A72" w14:textId="77777777" w:rsidR="0006765E" w:rsidRPr="00B17583" w:rsidRDefault="0006765E" w:rsidP="00B17583">
      <w:pPr>
        <w:pStyle w:val="ListParagraph"/>
        <w:numPr>
          <w:ilvl w:val="0"/>
          <w:numId w:val="139"/>
        </w:numPr>
        <w:spacing w:after="0" w:line="360" w:lineRule="auto"/>
        <w:ind w:left="1440"/>
        <w:rPr>
          <w:rFonts w:ascii="Arial" w:hAnsi="Arial" w:cs="Arial"/>
        </w:rPr>
      </w:pPr>
      <w:r w:rsidRPr="00B17583">
        <w:rPr>
          <w:rFonts w:ascii="Arial" w:hAnsi="Arial" w:cs="Arial"/>
        </w:rPr>
        <w:lastRenderedPageBreak/>
        <w:t>Online storage accessed via the internet</w:t>
      </w:r>
    </w:p>
    <w:p w14:paraId="5B02552F" w14:textId="77777777" w:rsidR="0006765E" w:rsidRPr="00B17583" w:rsidRDefault="0006765E" w:rsidP="00B17583">
      <w:pPr>
        <w:pStyle w:val="ListParagraph"/>
        <w:numPr>
          <w:ilvl w:val="0"/>
          <w:numId w:val="139"/>
        </w:numPr>
        <w:spacing w:after="0" w:line="360" w:lineRule="auto"/>
        <w:ind w:left="1440"/>
        <w:rPr>
          <w:rFonts w:ascii="Arial" w:hAnsi="Arial" w:cs="Arial"/>
        </w:rPr>
      </w:pPr>
      <w:r w:rsidRPr="00B17583">
        <w:rPr>
          <w:rFonts w:ascii="Arial" w:hAnsi="Arial" w:cs="Arial"/>
        </w:rPr>
        <w:t>Storage in a local network</w:t>
      </w:r>
    </w:p>
    <w:p w14:paraId="038AC9E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protocol is used to receive emails?</w:t>
      </w:r>
    </w:p>
    <w:p w14:paraId="7E6FCCD2" w14:textId="77777777" w:rsidR="0006765E" w:rsidRPr="00B17583" w:rsidRDefault="0006765E" w:rsidP="00B17583">
      <w:pPr>
        <w:pStyle w:val="ListParagraph"/>
        <w:numPr>
          <w:ilvl w:val="0"/>
          <w:numId w:val="138"/>
        </w:numPr>
        <w:spacing w:after="0" w:line="360" w:lineRule="auto"/>
        <w:ind w:left="1440"/>
        <w:rPr>
          <w:rFonts w:ascii="Arial" w:hAnsi="Arial" w:cs="Arial"/>
        </w:rPr>
      </w:pPr>
      <w:r w:rsidRPr="00B17583">
        <w:rPr>
          <w:rFonts w:ascii="Arial" w:hAnsi="Arial" w:cs="Arial"/>
        </w:rPr>
        <w:t>HTTP</w:t>
      </w:r>
    </w:p>
    <w:p w14:paraId="22119FCF" w14:textId="77777777" w:rsidR="0006765E" w:rsidRPr="00B17583" w:rsidRDefault="0006765E" w:rsidP="00B17583">
      <w:pPr>
        <w:pStyle w:val="ListParagraph"/>
        <w:numPr>
          <w:ilvl w:val="0"/>
          <w:numId w:val="138"/>
        </w:numPr>
        <w:spacing w:after="0" w:line="360" w:lineRule="auto"/>
        <w:ind w:left="1440"/>
        <w:rPr>
          <w:rFonts w:ascii="Arial" w:hAnsi="Arial" w:cs="Arial"/>
        </w:rPr>
      </w:pPr>
      <w:r w:rsidRPr="00B17583">
        <w:rPr>
          <w:rFonts w:ascii="Arial" w:hAnsi="Arial" w:cs="Arial"/>
        </w:rPr>
        <w:t>FTP</w:t>
      </w:r>
    </w:p>
    <w:p w14:paraId="192C8412" w14:textId="77777777" w:rsidR="0006765E" w:rsidRPr="00B17583" w:rsidRDefault="0006765E" w:rsidP="00B17583">
      <w:pPr>
        <w:pStyle w:val="ListParagraph"/>
        <w:numPr>
          <w:ilvl w:val="0"/>
          <w:numId w:val="138"/>
        </w:numPr>
        <w:spacing w:after="0" w:line="360" w:lineRule="auto"/>
        <w:ind w:left="1440"/>
        <w:rPr>
          <w:rFonts w:ascii="Arial" w:hAnsi="Arial" w:cs="Arial"/>
        </w:rPr>
      </w:pPr>
      <w:r w:rsidRPr="00B17583">
        <w:rPr>
          <w:rFonts w:ascii="Arial" w:hAnsi="Arial" w:cs="Arial"/>
        </w:rPr>
        <w:t>POP3</w:t>
      </w:r>
    </w:p>
    <w:p w14:paraId="5BD35F09" w14:textId="77777777" w:rsidR="0006765E" w:rsidRPr="00B17583" w:rsidRDefault="0006765E" w:rsidP="00B17583">
      <w:pPr>
        <w:pStyle w:val="ListParagraph"/>
        <w:numPr>
          <w:ilvl w:val="0"/>
          <w:numId w:val="138"/>
        </w:numPr>
        <w:spacing w:after="0" w:line="360" w:lineRule="auto"/>
        <w:ind w:left="1440"/>
        <w:rPr>
          <w:rFonts w:ascii="Arial" w:hAnsi="Arial" w:cs="Arial"/>
        </w:rPr>
      </w:pPr>
      <w:r w:rsidRPr="00B17583">
        <w:rPr>
          <w:rFonts w:ascii="Arial" w:hAnsi="Arial" w:cs="Arial"/>
        </w:rPr>
        <w:t>SMTP</w:t>
      </w:r>
    </w:p>
    <w:p w14:paraId="56F1B476"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"Wi-Fi" stand for?</w:t>
      </w:r>
    </w:p>
    <w:p w14:paraId="11A4E4B1" w14:textId="77777777" w:rsidR="0006765E" w:rsidRPr="00B17583" w:rsidRDefault="0006765E" w:rsidP="00B17583">
      <w:pPr>
        <w:pStyle w:val="ListParagraph"/>
        <w:numPr>
          <w:ilvl w:val="0"/>
          <w:numId w:val="137"/>
        </w:numPr>
        <w:spacing w:after="0" w:line="360" w:lineRule="auto"/>
        <w:ind w:left="1440"/>
        <w:rPr>
          <w:rFonts w:ascii="Arial" w:hAnsi="Arial" w:cs="Arial"/>
        </w:rPr>
      </w:pPr>
      <w:r w:rsidRPr="00B17583">
        <w:rPr>
          <w:rFonts w:ascii="Arial" w:hAnsi="Arial" w:cs="Arial"/>
        </w:rPr>
        <w:t>Wireless Fidelity</w:t>
      </w:r>
    </w:p>
    <w:p w14:paraId="7DE61B43" w14:textId="77777777" w:rsidR="0006765E" w:rsidRPr="00B17583" w:rsidRDefault="0006765E" w:rsidP="00B17583">
      <w:pPr>
        <w:pStyle w:val="ListParagraph"/>
        <w:numPr>
          <w:ilvl w:val="0"/>
          <w:numId w:val="137"/>
        </w:numPr>
        <w:spacing w:after="0" w:line="360" w:lineRule="auto"/>
        <w:ind w:left="1440"/>
        <w:rPr>
          <w:rFonts w:ascii="Arial" w:hAnsi="Arial" w:cs="Arial"/>
        </w:rPr>
      </w:pPr>
      <w:r w:rsidRPr="00B17583">
        <w:rPr>
          <w:rFonts w:ascii="Arial" w:hAnsi="Arial" w:cs="Arial"/>
        </w:rPr>
        <w:t>Wired Fidelity</w:t>
      </w:r>
    </w:p>
    <w:p w14:paraId="7FB0C5AF" w14:textId="77777777" w:rsidR="0006765E" w:rsidRPr="00B17583" w:rsidRDefault="0006765E" w:rsidP="00B17583">
      <w:pPr>
        <w:pStyle w:val="ListParagraph"/>
        <w:numPr>
          <w:ilvl w:val="0"/>
          <w:numId w:val="137"/>
        </w:numPr>
        <w:spacing w:after="0" w:line="360" w:lineRule="auto"/>
        <w:ind w:left="1440"/>
        <w:rPr>
          <w:rFonts w:ascii="Arial" w:hAnsi="Arial" w:cs="Arial"/>
        </w:rPr>
      </w:pPr>
      <w:r w:rsidRPr="00B17583">
        <w:rPr>
          <w:rFonts w:ascii="Arial" w:hAnsi="Arial" w:cs="Arial"/>
        </w:rPr>
        <w:t>Wireless Finder</w:t>
      </w:r>
    </w:p>
    <w:p w14:paraId="3B9CBD97" w14:textId="77777777" w:rsidR="0006765E" w:rsidRPr="00B17583" w:rsidRDefault="0006765E" w:rsidP="00B17583">
      <w:pPr>
        <w:pStyle w:val="ListParagraph"/>
        <w:numPr>
          <w:ilvl w:val="0"/>
          <w:numId w:val="137"/>
        </w:numPr>
        <w:spacing w:after="0" w:line="360" w:lineRule="auto"/>
        <w:ind w:left="1440"/>
        <w:rPr>
          <w:rFonts w:ascii="Arial" w:hAnsi="Arial" w:cs="Arial"/>
        </w:rPr>
      </w:pPr>
      <w:r w:rsidRPr="00B17583">
        <w:rPr>
          <w:rFonts w:ascii="Arial" w:hAnsi="Arial" w:cs="Arial"/>
        </w:rPr>
        <w:t>Wired Finder</w:t>
      </w:r>
    </w:p>
    <w:p w14:paraId="07221CCE"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key combination is used to paste copied text or files?</w:t>
      </w:r>
    </w:p>
    <w:p w14:paraId="42B7C13C" w14:textId="77777777" w:rsidR="0006765E" w:rsidRPr="00B17583" w:rsidRDefault="0006765E" w:rsidP="00B17583">
      <w:pPr>
        <w:pStyle w:val="ListParagraph"/>
        <w:numPr>
          <w:ilvl w:val="0"/>
          <w:numId w:val="136"/>
        </w:numPr>
        <w:spacing w:after="0" w:line="360" w:lineRule="auto"/>
        <w:ind w:left="1440"/>
        <w:rPr>
          <w:rFonts w:ascii="Arial" w:hAnsi="Arial" w:cs="Arial"/>
        </w:rPr>
      </w:pPr>
      <w:r w:rsidRPr="00B17583">
        <w:rPr>
          <w:rFonts w:ascii="Arial" w:hAnsi="Arial" w:cs="Arial"/>
        </w:rPr>
        <w:t>Ctrl + X</w:t>
      </w:r>
    </w:p>
    <w:p w14:paraId="1E7CEFB1" w14:textId="77777777" w:rsidR="0006765E" w:rsidRPr="00B17583" w:rsidRDefault="0006765E" w:rsidP="00B17583">
      <w:pPr>
        <w:pStyle w:val="ListParagraph"/>
        <w:numPr>
          <w:ilvl w:val="0"/>
          <w:numId w:val="136"/>
        </w:numPr>
        <w:spacing w:after="0" w:line="360" w:lineRule="auto"/>
        <w:ind w:left="1440"/>
        <w:rPr>
          <w:rFonts w:ascii="Arial" w:hAnsi="Arial" w:cs="Arial"/>
        </w:rPr>
      </w:pPr>
      <w:r w:rsidRPr="00B17583">
        <w:rPr>
          <w:rFonts w:ascii="Arial" w:hAnsi="Arial" w:cs="Arial"/>
        </w:rPr>
        <w:t>Ctrl + C</w:t>
      </w:r>
    </w:p>
    <w:p w14:paraId="3A042B6C" w14:textId="77777777" w:rsidR="0006765E" w:rsidRPr="00B17583" w:rsidRDefault="0006765E" w:rsidP="00B17583">
      <w:pPr>
        <w:pStyle w:val="ListParagraph"/>
        <w:numPr>
          <w:ilvl w:val="0"/>
          <w:numId w:val="136"/>
        </w:numPr>
        <w:spacing w:after="0" w:line="360" w:lineRule="auto"/>
        <w:ind w:left="1440"/>
        <w:rPr>
          <w:rFonts w:ascii="Arial" w:hAnsi="Arial" w:cs="Arial"/>
        </w:rPr>
      </w:pPr>
      <w:r w:rsidRPr="00B17583">
        <w:rPr>
          <w:rFonts w:ascii="Arial" w:hAnsi="Arial" w:cs="Arial"/>
        </w:rPr>
        <w:t>Ctrl + V</w:t>
      </w:r>
    </w:p>
    <w:p w14:paraId="4D02AB12" w14:textId="77777777" w:rsidR="0006765E" w:rsidRPr="00B17583" w:rsidRDefault="0006765E" w:rsidP="00B17583">
      <w:pPr>
        <w:pStyle w:val="ListParagraph"/>
        <w:numPr>
          <w:ilvl w:val="0"/>
          <w:numId w:val="136"/>
        </w:numPr>
        <w:spacing w:after="0" w:line="360" w:lineRule="auto"/>
        <w:ind w:left="1440"/>
        <w:rPr>
          <w:rFonts w:ascii="Arial" w:hAnsi="Arial" w:cs="Arial"/>
        </w:rPr>
      </w:pPr>
      <w:r w:rsidRPr="00B17583">
        <w:rPr>
          <w:rFonts w:ascii="Arial" w:hAnsi="Arial" w:cs="Arial"/>
        </w:rPr>
        <w:t>Ctrl + Z</w:t>
      </w:r>
    </w:p>
    <w:p w14:paraId="7A69AD66"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is an example of an input device?</w:t>
      </w:r>
    </w:p>
    <w:p w14:paraId="432E166B" w14:textId="77777777" w:rsidR="0006765E" w:rsidRPr="00B17583" w:rsidRDefault="0006765E" w:rsidP="00B17583">
      <w:pPr>
        <w:pStyle w:val="ListParagraph"/>
        <w:numPr>
          <w:ilvl w:val="0"/>
          <w:numId w:val="135"/>
        </w:numPr>
        <w:spacing w:after="0" w:line="360" w:lineRule="auto"/>
        <w:ind w:left="1440"/>
        <w:rPr>
          <w:rFonts w:ascii="Arial" w:hAnsi="Arial" w:cs="Arial"/>
        </w:rPr>
      </w:pPr>
      <w:r w:rsidRPr="00B17583">
        <w:rPr>
          <w:rFonts w:ascii="Arial" w:hAnsi="Arial" w:cs="Arial"/>
        </w:rPr>
        <w:t>Printer</w:t>
      </w:r>
    </w:p>
    <w:p w14:paraId="5A1EE428" w14:textId="77777777" w:rsidR="0006765E" w:rsidRPr="00B17583" w:rsidRDefault="0006765E" w:rsidP="00B17583">
      <w:pPr>
        <w:pStyle w:val="ListParagraph"/>
        <w:numPr>
          <w:ilvl w:val="0"/>
          <w:numId w:val="135"/>
        </w:numPr>
        <w:spacing w:after="0" w:line="360" w:lineRule="auto"/>
        <w:ind w:left="1440"/>
        <w:rPr>
          <w:rFonts w:ascii="Arial" w:hAnsi="Arial" w:cs="Arial"/>
        </w:rPr>
      </w:pPr>
      <w:r w:rsidRPr="00B17583">
        <w:rPr>
          <w:rFonts w:ascii="Arial" w:hAnsi="Arial" w:cs="Arial"/>
        </w:rPr>
        <w:t>Monitor</w:t>
      </w:r>
    </w:p>
    <w:p w14:paraId="6E23B1D6" w14:textId="77777777" w:rsidR="0006765E" w:rsidRPr="00B17583" w:rsidRDefault="0006765E" w:rsidP="00B17583">
      <w:pPr>
        <w:pStyle w:val="ListParagraph"/>
        <w:numPr>
          <w:ilvl w:val="0"/>
          <w:numId w:val="135"/>
        </w:numPr>
        <w:spacing w:after="0" w:line="360" w:lineRule="auto"/>
        <w:ind w:left="1440"/>
        <w:rPr>
          <w:rFonts w:ascii="Arial" w:hAnsi="Arial" w:cs="Arial"/>
        </w:rPr>
      </w:pPr>
      <w:r w:rsidRPr="00B17583">
        <w:rPr>
          <w:rFonts w:ascii="Arial" w:hAnsi="Arial" w:cs="Arial"/>
        </w:rPr>
        <w:t>Mouse</w:t>
      </w:r>
    </w:p>
    <w:p w14:paraId="6A6A60BE" w14:textId="77777777" w:rsidR="0006765E" w:rsidRPr="00B17583" w:rsidRDefault="0006765E" w:rsidP="00B17583">
      <w:pPr>
        <w:pStyle w:val="ListParagraph"/>
        <w:numPr>
          <w:ilvl w:val="0"/>
          <w:numId w:val="135"/>
        </w:numPr>
        <w:spacing w:after="0" w:line="360" w:lineRule="auto"/>
        <w:ind w:left="1440"/>
        <w:rPr>
          <w:rFonts w:ascii="Arial" w:hAnsi="Arial" w:cs="Arial"/>
        </w:rPr>
      </w:pPr>
      <w:r w:rsidRPr="00B17583">
        <w:rPr>
          <w:rFonts w:ascii="Arial" w:hAnsi="Arial" w:cs="Arial"/>
        </w:rPr>
        <w:t>Speaker</w:t>
      </w:r>
    </w:p>
    <w:p w14:paraId="0E0E388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What does "SSD" stand for in computer storage?</w:t>
      </w:r>
    </w:p>
    <w:p w14:paraId="529C9021" w14:textId="77777777" w:rsidR="0006765E" w:rsidRPr="00B17583" w:rsidRDefault="0006765E" w:rsidP="00B17583">
      <w:pPr>
        <w:pStyle w:val="ListParagraph"/>
        <w:numPr>
          <w:ilvl w:val="0"/>
          <w:numId w:val="134"/>
        </w:numPr>
        <w:spacing w:after="0" w:line="360" w:lineRule="auto"/>
        <w:ind w:left="1440"/>
        <w:rPr>
          <w:rFonts w:ascii="Arial" w:hAnsi="Arial" w:cs="Arial"/>
        </w:rPr>
      </w:pPr>
      <w:r w:rsidRPr="00B17583">
        <w:rPr>
          <w:rFonts w:ascii="Arial" w:hAnsi="Arial" w:cs="Arial"/>
        </w:rPr>
        <w:t>Solid State Drive</w:t>
      </w:r>
    </w:p>
    <w:p w14:paraId="5B521515" w14:textId="77777777" w:rsidR="0006765E" w:rsidRPr="00B17583" w:rsidRDefault="0006765E" w:rsidP="00B17583">
      <w:pPr>
        <w:pStyle w:val="ListParagraph"/>
        <w:numPr>
          <w:ilvl w:val="0"/>
          <w:numId w:val="134"/>
        </w:numPr>
        <w:spacing w:after="0" w:line="360" w:lineRule="auto"/>
        <w:ind w:left="1440"/>
        <w:rPr>
          <w:rFonts w:ascii="Arial" w:hAnsi="Arial" w:cs="Arial"/>
        </w:rPr>
      </w:pPr>
      <w:r w:rsidRPr="00B17583">
        <w:rPr>
          <w:rFonts w:ascii="Arial" w:hAnsi="Arial" w:cs="Arial"/>
        </w:rPr>
        <w:t>Super Storage Device</w:t>
      </w:r>
    </w:p>
    <w:p w14:paraId="76FFB153" w14:textId="77777777" w:rsidR="0006765E" w:rsidRPr="00B17583" w:rsidRDefault="0006765E" w:rsidP="00B17583">
      <w:pPr>
        <w:pStyle w:val="ListParagraph"/>
        <w:numPr>
          <w:ilvl w:val="0"/>
          <w:numId w:val="134"/>
        </w:numPr>
        <w:spacing w:after="0" w:line="360" w:lineRule="auto"/>
        <w:ind w:left="1440"/>
        <w:rPr>
          <w:rFonts w:ascii="Arial" w:hAnsi="Arial" w:cs="Arial"/>
        </w:rPr>
      </w:pPr>
      <w:r w:rsidRPr="00B17583">
        <w:rPr>
          <w:rFonts w:ascii="Arial" w:hAnsi="Arial" w:cs="Arial"/>
        </w:rPr>
        <w:t>Solid Storage Disk</w:t>
      </w:r>
    </w:p>
    <w:p w14:paraId="4A42B02B" w14:textId="77777777" w:rsidR="0006765E" w:rsidRPr="00B17583" w:rsidRDefault="0006765E" w:rsidP="00B17583">
      <w:pPr>
        <w:pStyle w:val="ListParagraph"/>
        <w:numPr>
          <w:ilvl w:val="0"/>
          <w:numId w:val="134"/>
        </w:numPr>
        <w:spacing w:after="0" w:line="360" w:lineRule="auto"/>
        <w:ind w:left="1440"/>
        <w:rPr>
          <w:rFonts w:ascii="Arial" w:hAnsi="Arial" w:cs="Arial"/>
        </w:rPr>
      </w:pPr>
      <w:r w:rsidRPr="00B17583">
        <w:rPr>
          <w:rFonts w:ascii="Arial" w:hAnsi="Arial" w:cs="Arial"/>
        </w:rPr>
        <w:t>Super Solid Drive</w:t>
      </w:r>
    </w:p>
    <w:p w14:paraId="7B6D3490"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is a command-line operating system?</w:t>
      </w:r>
    </w:p>
    <w:p w14:paraId="27867B70" w14:textId="77777777" w:rsidR="0006765E" w:rsidRPr="00B17583" w:rsidRDefault="0006765E" w:rsidP="00B17583">
      <w:pPr>
        <w:pStyle w:val="ListParagraph"/>
        <w:numPr>
          <w:ilvl w:val="0"/>
          <w:numId w:val="133"/>
        </w:numPr>
        <w:spacing w:after="0" w:line="360" w:lineRule="auto"/>
        <w:ind w:left="1440"/>
        <w:rPr>
          <w:rFonts w:ascii="Arial" w:hAnsi="Arial" w:cs="Arial"/>
        </w:rPr>
      </w:pPr>
      <w:r w:rsidRPr="00B17583">
        <w:rPr>
          <w:rFonts w:ascii="Arial" w:hAnsi="Arial" w:cs="Arial"/>
        </w:rPr>
        <w:t>Windows</w:t>
      </w:r>
    </w:p>
    <w:p w14:paraId="6D3A4CBB" w14:textId="77777777" w:rsidR="0006765E" w:rsidRPr="00B17583" w:rsidRDefault="0006765E" w:rsidP="00B17583">
      <w:pPr>
        <w:pStyle w:val="ListParagraph"/>
        <w:numPr>
          <w:ilvl w:val="0"/>
          <w:numId w:val="133"/>
        </w:numPr>
        <w:spacing w:after="0" w:line="360" w:lineRule="auto"/>
        <w:ind w:left="1440"/>
        <w:rPr>
          <w:rFonts w:ascii="Arial" w:hAnsi="Arial" w:cs="Arial"/>
        </w:rPr>
      </w:pPr>
      <w:r w:rsidRPr="00B17583">
        <w:rPr>
          <w:rFonts w:ascii="Arial" w:hAnsi="Arial" w:cs="Arial"/>
        </w:rPr>
        <w:t>Linux</w:t>
      </w:r>
    </w:p>
    <w:p w14:paraId="709E81FD" w14:textId="77777777" w:rsidR="0006765E" w:rsidRPr="00B17583" w:rsidRDefault="0006765E" w:rsidP="00B17583">
      <w:pPr>
        <w:pStyle w:val="ListParagraph"/>
        <w:numPr>
          <w:ilvl w:val="0"/>
          <w:numId w:val="133"/>
        </w:numPr>
        <w:spacing w:after="0" w:line="360" w:lineRule="auto"/>
        <w:ind w:left="1440"/>
        <w:rPr>
          <w:rFonts w:ascii="Arial" w:hAnsi="Arial" w:cs="Arial"/>
        </w:rPr>
      </w:pPr>
      <w:r w:rsidRPr="00B17583">
        <w:rPr>
          <w:rFonts w:ascii="Arial" w:hAnsi="Arial" w:cs="Arial"/>
        </w:rPr>
        <w:t>macOS</w:t>
      </w:r>
    </w:p>
    <w:p w14:paraId="0BEDC205" w14:textId="77777777" w:rsidR="0006765E" w:rsidRPr="00B17583" w:rsidRDefault="0006765E" w:rsidP="00B17583">
      <w:pPr>
        <w:pStyle w:val="ListParagraph"/>
        <w:numPr>
          <w:ilvl w:val="0"/>
          <w:numId w:val="133"/>
        </w:numPr>
        <w:spacing w:after="0" w:line="360" w:lineRule="auto"/>
        <w:ind w:left="1440"/>
        <w:rPr>
          <w:rFonts w:ascii="Arial" w:hAnsi="Arial" w:cs="Arial"/>
        </w:rPr>
      </w:pPr>
      <w:r w:rsidRPr="00B17583">
        <w:rPr>
          <w:rFonts w:ascii="Arial" w:hAnsi="Arial" w:cs="Arial"/>
        </w:rPr>
        <w:t>Android</w:t>
      </w:r>
    </w:p>
    <w:p w14:paraId="3B38FE14"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a "bit" in computing?</w:t>
      </w:r>
    </w:p>
    <w:p w14:paraId="14780AF4" w14:textId="77777777" w:rsidR="0006765E" w:rsidRPr="00B17583" w:rsidRDefault="0006765E" w:rsidP="00B17583">
      <w:pPr>
        <w:pStyle w:val="ListParagraph"/>
        <w:numPr>
          <w:ilvl w:val="0"/>
          <w:numId w:val="132"/>
        </w:numPr>
        <w:spacing w:after="0" w:line="360" w:lineRule="auto"/>
        <w:ind w:left="1350"/>
        <w:rPr>
          <w:rFonts w:ascii="Arial" w:hAnsi="Arial" w:cs="Arial"/>
        </w:rPr>
      </w:pPr>
      <w:r w:rsidRPr="00B17583">
        <w:rPr>
          <w:rFonts w:ascii="Arial" w:hAnsi="Arial" w:cs="Arial"/>
        </w:rPr>
        <w:t xml:space="preserve"> A type of hardware</w:t>
      </w:r>
    </w:p>
    <w:p w14:paraId="5C48E345" w14:textId="77777777" w:rsidR="0006765E" w:rsidRPr="00B17583" w:rsidRDefault="0006765E" w:rsidP="00B17583">
      <w:pPr>
        <w:pStyle w:val="ListParagraph"/>
        <w:numPr>
          <w:ilvl w:val="0"/>
          <w:numId w:val="132"/>
        </w:numPr>
        <w:spacing w:after="0" w:line="360" w:lineRule="auto"/>
        <w:ind w:left="1350"/>
        <w:rPr>
          <w:rFonts w:ascii="Arial" w:hAnsi="Arial" w:cs="Arial"/>
        </w:rPr>
      </w:pPr>
      <w:r w:rsidRPr="00B17583">
        <w:rPr>
          <w:rFonts w:ascii="Arial" w:hAnsi="Arial" w:cs="Arial"/>
        </w:rPr>
        <w:t>The basic unit of data in computing</w:t>
      </w:r>
    </w:p>
    <w:p w14:paraId="7343A37B" w14:textId="77777777" w:rsidR="0006765E" w:rsidRPr="00B17583" w:rsidRDefault="0006765E" w:rsidP="00B17583">
      <w:pPr>
        <w:pStyle w:val="ListParagraph"/>
        <w:numPr>
          <w:ilvl w:val="0"/>
          <w:numId w:val="132"/>
        </w:numPr>
        <w:spacing w:after="0" w:line="360" w:lineRule="auto"/>
        <w:ind w:left="1350"/>
        <w:rPr>
          <w:rFonts w:ascii="Arial" w:hAnsi="Arial" w:cs="Arial"/>
        </w:rPr>
      </w:pPr>
      <w:r w:rsidRPr="00B17583">
        <w:rPr>
          <w:rFonts w:ascii="Arial" w:hAnsi="Arial" w:cs="Arial"/>
        </w:rPr>
        <w:t>A software application</w:t>
      </w:r>
    </w:p>
    <w:p w14:paraId="04E3A896" w14:textId="77777777" w:rsidR="0006765E" w:rsidRPr="00B17583" w:rsidRDefault="0006765E" w:rsidP="00B17583">
      <w:pPr>
        <w:pStyle w:val="ListParagraph"/>
        <w:numPr>
          <w:ilvl w:val="0"/>
          <w:numId w:val="132"/>
        </w:numPr>
        <w:spacing w:after="0" w:line="360" w:lineRule="auto"/>
        <w:ind w:left="1350"/>
        <w:rPr>
          <w:rFonts w:ascii="Arial" w:hAnsi="Arial" w:cs="Arial"/>
        </w:rPr>
      </w:pPr>
      <w:r w:rsidRPr="00B17583">
        <w:rPr>
          <w:rFonts w:ascii="Arial" w:hAnsi="Arial" w:cs="Arial"/>
        </w:rPr>
        <w:lastRenderedPageBreak/>
        <w:t>A type of memory</w:t>
      </w:r>
    </w:p>
    <w:p w14:paraId="2CC7428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Which application is commonly used for presentations?</w:t>
      </w:r>
    </w:p>
    <w:p w14:paraId="73512709" w14:textId="77777777" w:rsidR="0006765E" w:rsidRPr="00B17583" w:rsidRDefault="0006765E" w:rsidP="00B17583">
      <w:pPr>
        <w:pStyle w:val="ListParagraph"/>
        <w:numPr>
          <w:ilvl w:val="0"/>
          <w:numId w:val="131"/>
        </w:numPr>
        <w:spacing w:after="0" w:line="360" w:lineRule="auto"/>
        <w:ind w:left="1350"/>
        <w:rPr>
          <w:rFonts w:ascii="Arial" w:hAnsi="Arial" w:cs="Arial"/>
        </w:rPr>
      </w:pPr>
      <w:r w:rsidRPr="00B17583">
        <w:rPr>
          <w:rFonts w:ascii="Arial" w:hAnsi="Arial" w:cs="Arial"/>
        </w:rPr>
        <w:t>Microsoft Word</w:t>
      </w:r>
    </w:p>
    <w:p w14:paraId="0B53823A" w14:textId="77777777" w:rsidR="0006765E" w:rsidRPr="00B17583" w:rsidRDefault="0006765E" w:rsidP="00B17583">
      <w:pPr>
        <w:pStyle w:val="ListParagraph"/>
        <w:numPr>
          <w:ilvl w:val="0"/>
          <w:numId w:val="131"/>
        </w:numPr>
        <w:spacing w:after="0" w:line="360" w:lineRule="auto"/>
        <w:ind w:left="1350"/>
        <w:rPr>
          <w:rFonts w:ascii="Arial" w:hAnsi="Arial" w:cs="Arial"/>
        </w:rPr>
      </w:pPr>
      <w:r w:rsidRPr="00B17583">
        <w:rPr>
          <w:rFonts w:ascii="Arial" w:hAnsi="Arial" w:cs="Arial"/>
        </w:rPr>
        <w:t>Microsoft Excel</w:t>
      </w:r>
    </w:p>
    <w:p w14:paraId="1DB7AB96" w14:textId="77777777" w:rsidR="0006765E" w:rsidRPr="00B17583" w:rsidRDefault="0006765E" w:rsidP="00B17583">
      <w:pPr>
        <w:pStyle w:val="ListParagraph"/>
        <w:numPr>
          <w:ilvl w:val="0"/>
          <w:numId w:val="131"/>
        </w:numPr>
        <w:spacing w:after="0" w:line="360" w:lineRule="auto"/>
        <w:ind w:left="1350"/>
        <w:rPr>
          <w:rFonts w:ascii="Arial" w:hAnsi="Arial" w:cs="Arial"/>
        </w:rPr>
      </w:pPr>
      <w:r w:rsidRPr="00B17583">
        <w:rPr>
          <w:rFonts w:ascii="Arial" w:hAnsi="Arial" w:cs="Arial"/>
        </w:rPr>
        <w:t>Microsoft PowerPoint</w:t>
      </w:r>
    </w:p>
    <w:p w14:paraId="2A3E5C08" w14:textId="77777777" w:rsidR="0006765E" w:rsidRPr="00B17583" w:rsidRDefault="0006765E" w:rsidP="00B17583">
      <w:pPr>
        <w:pStyle w:val="ListParagraph"/>
        <w:numPr>
          <w:ilvl w:val="0"/>
          <w:numId w:val="131"/>
        </w:numPr>
        <w:spacing w:after="0" w:line="360" w:lineRule="auto"/>
        <w:ind w:left="1350"/>
        <w:rPr>
          <w:rFonts w:ascii="Arial" w:hAnsi="Arial" w:cs="Arial"/>
        </w:rPr>
      </w:pPr>
      <w:r w:rsidRPr="00B17583">
        <w:rPr>
          <w:rFonts w:ascii="Arial" w:hAnsi="Arial" w:cs="Arial"/>
        </w:rPr>
        <w:t>Microsoft Access</w:t>
      </w:r>
    </w:p>
    <w:p w14:paraId="355D5DC6"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purpose of a "shortcut" on the desktop?</w:t>
      </w:r>
    </w:p>
    <w:p w14:paraId="59E3379D" w14:textId="77777777" w:rsidR="0006765E" w:rsidRPr="00B17583" w:rsidRDefault="0006765E" w:rsidP="00B17583">
      <w:pPr>
        <w:pStyle w:val="ListParagraph"/>
        <w:numPr>
          <w:ilvl w:val="0"/>
          <w:numId w:val="129"/>
        </w:numPr>
        <w:spacing w:after="0" w:line="360" w:lineRule="auto"/>
        <w:ind w:left="1350"/>
        <w:rPr>
          <w:rFonts w:ascii="Arial" w:hAnsi="Arial" w:cs="Arial"/>
        </w:rPr>
      </w:pPr>
      <w:r w:rsidRPr="00B17583">
        <w:rPr>
          <w:rFonts w:ascii="Arial" w:hAnsi="Arial" w:cs="Arial"/>
        </w:rPr>
        <w:t>To access files or applications quickly</w:t>
      </w:r>
    </w:p>
    <w:p w14:paraId="7CD97532" w14:textId="77777777" w:rsidR="0006765E" w:rsidRPr="00B17583" w:rsidRDefault="0006765E" w:rsidP="00B17583">
      <w:pPr>
        <w:pStyle w:val="ListParagraph"/>
        <w:numPr>
          <w:ilvl w:val="0"/>
          <w:numId w:val="129"/>
        </w:numPr>
        <w:spacing w:after="0" w:line="360" w:lineRule="auto"/>
        <w:ind w:left="1350"/>
        <w:rPr>
          <w:rFonts w:ascii="Arial" w:hAnsi="Arial" w:cs="Arial"/>
        </w:rPr>
      </w:pPr>
      <w:r w:rsidRPr="00B17583">
        <w:rPr>
          <w:rFonts w:ascii="Arial" w:hAnsi="Arial" w:cs="Arial"/>
        </w:rPr>
        <w:t>To organize desktop icons</w:t>
      </w:r>
    </w:p>
    <w:p w14:paraId="3D720656" w14:textId="77777777" w:rsidR="0006765E" w:rsidRPr="00B17583" w:rsidRDefault="0006765E" w:rsidP="00B17583">
      <w:pPr>
        <w:pStyle w:val="ListParagraph"/>
        <w:numPr>
          <w:ilvl w:val="0"/>
          <w:numId w:val="129"/>
        </w:numPr>
        <w:spacing w:after="0" w:line="360" w:lineRule="auto"/>
        <w:ind w:left="1350"/>
        <w:rPr>
          <w:rFonts w:ascii="Arial" w:hAnsi="Arial" w:cs="Arial"/>
        </w:rPr>
      </w:pPr>
      <w:r w:rsidRPr="00B17583">
        <w:rPr>
          <w:rFonts w:ascii="Arial" w:hAnsi="Arial" w:cs="Arial"/>
        </w:rPr>
        <w:t>To change desktop wallpaper</w:t>
      </w:r>
    </w:p>
    <w:p w14:paraId="5A69DECB" w14:textId="77777777" w:rsidR="0006765E" w:rsidRPr="00B17583" w:rsidRDefault="0006765E" w:rsidP="00B17583">
      <w:pPr>
        <w:pStyle w:val="ListParagraph"/>
        <w:numPr>
          <w:ilvl w:val="0"/>
          <w:numId w:val="129"/>
        </w:numPr>
        <w:spacing w:after="0" w:line="360" w:lineRule="auto"/>
        <w:ind w:left="1350"/>
        <w:rPr>
          <w:rFonts w:ascii="Arial" w:hAnsi="Arial" w:cs="Arial"/>
        </w:rPr>
      </w:pPr>
      <w:r w:rsidRPr="00B17583">
        <w:rPr>
          <w:rFonts w:ascii="Arial" w:hAnsi="Arial" w:cs="Arial"/>
        </w:rPr>
        <w:t>To increase computer speed</w:t>
      </w:r>
    </w:p>
    <w:p w14:paraId="2A94EB8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describes "malware"?</w:t>
      </w:r>
    </w:p>
    <w:p w14:paraId="2E1BCB4B" w14:textId="77777777" w:rsidR="0006765E" w:rsidRPr="00B17583" w:rsidRDefault="0006765E" w:rsidP="00B17583">
      <w:pPr>
        <w:pStyle w:val="ListParagraph"/>
        <w:numPr>
          <w:ilvl w:val="0"/>
          <w:numId w:val="130"/>
        </w:numPr>
        <w:spacing w:after="0" w:line="360" w:lineRule="auto"/>
        <w:ind w:left="1350"/>
        <w:rPr>
          <w:rFonts w:ascii="Arial" w:hAnsi="Arial" w:cs="Arial"/>
        </w:rPr>
      </w:pPr>
      <w:r w:rsidRPr="00B17583">
        <w:rPr>
          <w:rFonts w:ascii="Arial" w:hAnsi="Arial" w:cs="Arial"/>
        </w:rPr>
        <w:t>Hardware malfunction</w:t>
      </w:r>
    </w:p>
    <w:p w14:paraId="7B52D9C1" w14:textId="77777777" w:rsidR="0006765E" w:rsidRPr="00B17583" w:rsidRDefault="0006765E" w:rsidP="00B17583">
      <w:pPr>
        <w:pStyle w:val="ListParagraph"/>
        <w:numPr>
          <w:ilvl w:val="0"/>
          <w:numId w:val="130"/>
        </w:numPr>
        <w:spacing w:after="0" w:line="360" w:lineRule="auto"/>
        <w:ind w:left="1350"/>
        <w:rPr>
          <w:rFonts w:ascii="Arial" w:hAnsi="Arial" w:cs="Arial"/>
        </w:rPr>
      </w:pPr>
      <w:r w:rsidRPr="00B17583">
        <w:rPr>
          <w:rFonts w:ascii="Arial" w:hAnsi="Arial" w:cs="Arial"/>
        </w:rPr>
        <w:t>Software designed to harm or exploit</w:t>
      </w:r>
    </w:p>
    <w:p w14:paraId="3478B554" w14:textId="77777777" w:rsidR="0006765E" w:rsidRPr="00B17583" w:rsidRDefault="0006765E" w:rsidP="00B17583">
      <w:pPr>
        <w:pStyle w:val="ListParagraph"/>
        <w:numPr>
          <w:ilvl w:val="0"/>
          <w:numId w:val="130"/>
        </w:numPr>
        <w:spacing w:after="0" w:line="360" w:lineRule="auto"/>
        <w:ind w:left="1350"/>
        <w:rPr>
          <w:rFonts w:ascii="Arial" w:hAnsi="Arial" w:cs="Arial"/>
        </w:rPr>
      </w:pPr>
      <w:r w:rsidRPr="00B17583">
        <w:rPr>
          <w:rFonts w:ascii="Arial" w:hAnsi="Arial" w:cs="Arial"/>
        </w:rPr>
        <w:t>Antivirus software</w:t>
      </w:r>
    </w:p>
    <w:p w14:paraId="15D126DE" w14:textId="77777777" w:rsidR="0006765E" w:rsidRPr="00B17583" w:rsidRDefault="0006765E" w:rsidP="00B17583">
      <w:pPr>
        <w:pStyle w:val="ListParagraph"/>
        <w:numPr>
          <w:ilvl w:val="0"/>
          <w:numId w:val="130"/>
        </w:numPr>
        <w:spacing w:after="0" w:line="360" w:lineRule="auto"/>
        <w:ind w:left="1350"/>
        <w:rPr>
          <w:rFonts w:ascii="Arial" w:hAnsi="Arial" w:cs="Arial"/>
        </w:rPr>
      </w:pPr>
      <w:r w:rsidRPr="00B17583">
        <w:rPr>
          <w:rFonts w:ascii="Arial" w:hAnsi="Arial" w:cs="Arial"/>
        </w:rPr>
        <w:t>A type of computer network</w:t>
      </w:r>
    </w:p>
    <w:p w14:paraId="13CCD3D7"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What does the acronym "HTML" stand for?</w:t>
      </w:r>
    </w:p>
    <w:p w14:paraId="33E793A2" w14:textId="77777777" w:rsidR="0006765E" w:rsidRPr="00B17583" w:rsidRDefault="0006765E" w:rsidP="00B17583">
      <w:pPr>
        <w:pStyle w:val="ListParagraph"/>
        <w:numPr>
          <w:ilvl w:val="0"/>
          <w:numId w:val="128"/>
        </w:numPr>
        <w:spacing w:after="0" w:line="360" w:lineRule="auto"/>
        <w:ind w:left="1350"/>
        <w:rPr>
          <w:rFonts w:ascii="Arial" w:hAnsi="Arial" w:cs="Arial"/>
        </w:rPr>
      </w:pPr>
      <w:r w:rsidRPr="00B17583">
        <w:rPr>
          <w:rFonts w:ascii="Arial" w:hAnsi="Arial" w:cs="Arial"/>
        </w:rPr>
        <w:t>Hyper Text Markup Language</w:t>
      </w:r>
    </w:p>
    <w:p w14:paraId="56176DFD" w14:textId="77777777" w:rsidR="0006765E" w:rsidRPr="00B17583" w:rsidRDefault="0006765E" w:rsidP="00B17583">
      <w:pPr>
        <w:pStyle w:val="ListParagraph"/>
        <w:numPr>
          <w:ilvl w:val="0"/>
          <w:numId w:val="128"/>
        </w:numPr>
        <w:spacing w:after="0" w:line="360" w:lineRule="auto"/>
        <w:ind w:left="1350"/>
        <w:rPr>
          <w:rFonts w:ascii="Arial" w:hAnsi="Arial" w:cs="Arial"/>
        </w:rPr>
      </w:pPr>
      <w:r w:rsidRPr="00B17583">
        <w:rPr>
          <w:rFonts w:ascii="Arial" w:hAnsi="Arial" w:cs="Arial"/>
        </w:rPr>
        <w:t>Hyper Text Management Language</w:t>
      </w:r>
    </w:p>
    <w:p w14:paraId="5BE36F54" w14:textId="77777777" w:rsidR="0006765E" w:rsidRPr="00B17583" w:rsidRDefault="0006765E" w:rsidP="00B17583">
      <w:pPr>
        <w:pStyle w:val="ListParagraph"/>
        <w:numPr>
          <w:ilvl w:val="0"/>
          <w:numId w:val="128"/>
        </w:numPr>
        <w:spacing w:after="0" w:line="360" w:lineRule="auto"/>
        <w:ind w:left="1350"/>
        <w:rPr>
          <w:rFonts w:ascii="Arial" w:hAnsi="Arial" w:cs="Arial"/>
        </w:rPr>
      </w:pPr>
      <w:r w:rsidRPr="00B17583">
        <w:rPr>
          <w:rFonts w:ascii="Arial" w:hAnsi="Arial" w:cs="Arial"/>
        </w:rPr>
        <w:t>Hyper Text Maintenance Language</w:t>
      </w:r>
    </w:p>
    <w:p w14:paraId="3F32E359" w14:textId="77777777" w:rsidR="0006765E" w:rsidRPr="00B17583" w:rsidRDefault="0006765E" w:rsidP="00B17583">
      <w:pPr>
        <w:pStyle w:val="ListParagraph"/>
        <w:numPr>
          <w:ilvl w:val="0"/>
          <w:numId w:val="128"/>
        </w:numPr>
        <w:spacing w:after="0" w:line="360" w:lineRule="auto"/>
        <w:ind w:left="1350"/>
        <w:rPr>
          <w:rFonts w:ascii="Arial" w:hAnsi="Arial" w:cs="Arial"/>
        </w:rPr>
      </w:pPr>
      <w:r w:rsidRPr="00B17583">
        <w:rPr>
          <w:rFonts w:ascii="Arial" w:hAnsi="Arial" w:cs="Arial"/>
        </w:rPr>
        <w:t>Hyper Text Mapping Language</w:t>
      </w:r>
    </w:p>
    <w:p w14:paraId="1E48B48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Which feature in word processing software checks for spelling errors?</w:t>
      </w:r>
    </w:p>
    <w:p w14:paraId="6641BDA2" w14:textId="77777777" w:rsidR="0006765E" w:rsidRPr="00B17583" w:rsidRDefault="0006765E" w:rsidP="00B17583">
      <w:pPr>
        <w:pStyle w:val="ListParagraph"/>
        <w:numPr>
          <w:ilvl w:val="0"/>
          <w:numId w:val="127"/>
        </w:numPr>
        <w:spacing w:after="0" w:line="360" w:lineRule="auto"/>
        <w:ind w:left="1350"/>
        <w:rPr>
          <w:rFonts w:ascii="Arial" w:hAnsi="Arial" w:cs="Arial"/>
        </w:rPr>
      </w:pPr>
      <w:r w:rsidRPr="00B17583">
        <w:rPr>
          <w:rFonts w:ascii="Arial" w:hAnsi="Arial" w:cs="Arial"/>
        </w:rPr>
        <w:t>AutoCorrect</w:t>
      </w:r>
    </w:p>
    <w:p w14:paraId="0314EAF6" w14:textId="77777777" w:rsidR="0006765E" w:rsidRPr="00B17583" w:rsidRDefault="0006765E" w:rsidP="00B17583">
      <w:pPr>
        <w:pStyle w:val="ListParagraph"/>
        <w:numPr>
          <w:ilvl w:val="0"/>
          <w:numId w:val="127"/>
        </w:numPr>
        <w:spacing w:after="0" w:line="360" w:lineRule="auto"/>
        <w:ind w:left="1350"/>
        <w:rPr>
          <w:rFonts w:ascii="Arial" w:hAnsi="Arial" w:cs="Arial"/>
        </w:rPr>
      </w:pPr>
      <w:r w:rsidRPr="00B17583">
        <w:rPr>
          <w:rFonts w:ascii="Arial" w:hAnsi="Arial" w:cs="Arial"/>
        </w:rPr>
        <w:t>Spell Check</w:t>
      </w:r>
    </w:p>
    <w:p w14:paraId="5486A38D" w14:textId="77777777" w:rsidR="0006765E" w:rsidRPr="00B17583" w:rsidRDefault="0006765E" w:rsidP="00B17583">
      <w:pPr>
        <w:pStyle w:val="ListParagraph"/>
        <w:numPr>
          <w:ilvl w:val="0"/>
          <w:numId w:val="127"/>
        </w:numPr>
        <w:spacing w:after="0" w:line="360" w:lineRule="auto"/>
        <w:ind w:left="1350"/>
        <w:rPr>
          <w:rFonts w:ascii="Arial" w:hAnsi="Arial" w:cs="Arial"/>
        </w:rPr>
      </w:pPr>
      <w:r w:rsidRPr="00B17583">
        <w:rPr>
          <w:rFonts w:ascii="Arial" w:hAnsi="Arial" w:cs="Arial"/>
        </w:rPr>
        <w:t>Grammar Check</w:t>
      </w:r>
    </w:p>
    <w:p w14:paraId="4C3D3D4E" w14:textId="77777777" w:rsidR="0006765E" w:rsidRPr="00B17583" w:rsidRDefault="0006765E" w:rsidP="00B17583">
      <w:pPr>
        <w:pStyle w:val="ListParagraph"/>
        <w:numPr>
          <w:ilvl w:val="0"/>
          <w:numId w:val="127"/>
        </w:numPr>
        <w:spacing w:after="0" w:line="360" w:lineRule="auto"/>
        <w:ind w:left="1350"/>
        <w:rPr>
          <w:rFonts w:ascii="Arial" w:hAnsi="Arial" w:cs="Arial"/>
        </w:rPr>
      </w:pPr>
      <w:r w:rsidRPr="00B17583">
        <w:rPr>
          <w:rFonts w:ascii="Arial" w:hAnsi="Arial" w:cs="Arial"/>
        </w:rPr>
        <w:t>Thesaurus</w:t>
      </w:r>
    </w:p>
    <w:p w14:paraId="6465A516"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purpose of the Recycle Bin in Windows?</w:t>
      </w:r>
    </w:p>
    <w:p w14:paraId="2A7B2F56" w14:textId="77777777" w:rsidR="0006765E" w:rsidRPr="00B17583" w:rsidRDefault="0006765E" w:rsidP="00B17583">
      <w:pPr>
        <w:pStyle w:val="ListParagraph"/>
        <w:numPr>
          <w:ilvl w:val="0"/>
          <w:numId w:val="126"/>
        </w:numPr>
        <w:spacing w:after="0" w:line="360" w:lineRule="auto"/>
        <w:ind w:left="1350"/>
        <w:rPr>
          <w:rFonts w:ascii="Arial" w:hAnsi="Arial" w:cs="Arial"/>
        </w:rPr>
      </w:pPr>
      <w:r w:rsidRPr="00B17583">
        <w:rPr>
          <w:rFonts w:ascii="Arial" w:hAnsi="Arial" w:cs="Arial"/>
        </w:rPr>
        <w:t>To manage running applications</w:t>
      </w:r>
    </w:p>
    <w:p w14:paraId="52D3B0C3" w14:textId="77777777" w:rsidR="0006765E" w:rsidRPr="00B17583" w:rsidRDefault="0006765E" w:rsidP="00B17583">
      <w:pPr>
        <w:pStyle w:val="ListParagraph"/>
        <w:numPr>
          <w:ilvl w:val="0"/>
          <w:numId w:val="126"/>
        </w:numPr>
        <w:spacing w:after="0" w:line="360" w:lineRule="auto"/>
        <w:ind w:left="1350"/>
        <w:rPr>
          <w:rFonts w:ascii="Arial" w:hAnsi="Arial" w:cs="Arial"/>
        </w:rPr>
      </w:pPr>
      <w:r w:rsidRPr="00B17583">
        <w:rPr>
          <w:rFonts w:ascii="Arial" w:hAnsi="Arial" w:cs="Arial"/>
        </w:rPr>
        <w:t>To temporarily store deleted files</w:t>
      </w:r>
    </w:p>
    <w:p w14:paraId="1E30FD5D" w14:textId="77777777" w:rsidR="0006765E" w:rsidRPr="00B17583" w:rsidRDefault="0006765E" w:rsidP="00B17583">
      <w:pPr>
        <w:pStyle w:val="ListParagraph"/>
        <w:numPr>
          <w:ilvl w:val="0"/>
          <w:numId w:val="126"/>
        </w:numPr>
        <w:spacing w:after="0" w:line="360" w:lineRule="auto"/>
        <w:ind w:left="1350"/>
        <w:rPr>
          <w:rFonts w:ascii="Arial" w:hAnsi="Arial" w:cs="Arial"/>
        </w:rPr>
      </w:pPr>
      <w:r w:rsidRPr="00B17583">
        <w:rPr>
          <w:rFonts w:ascii="Arial" w:hAnsi="Arial" w:cs="Arial"/>
        </w:rPr>
        <w:t>To format the hard drive</w:t>
      </w:r>
    </w:p>
    <w:p w14:paraId="58748810" w14:textId="77777777" w:rsidR="0006765E" w:rsidRPr="00B17583" w:rsidRDefault="0006765E" w:rsidP="00B17583">
      <w:pPr>
        <w:pStyle w:val="ListParagraph"/>
        <w:numPr>
          <w:ilvl w:val="0"/>
          <w:numId w:val="126"/>
        </w:numPr>
        <w:spacing w:after="0" w:line="360" w:lineRule="auto"/>
        <w:ind w:left="1350"/>
        <w:rPr>
          <w:rFonts w:ascii="Arial" w:hAnsi="Arial" w:cs="Arial"/>
        </w:rPr>
      </w:pPr>
      <w:r w:rsidRPr="00B17583">
        <w:rPr>
          <w:rFonts w:ascii="Arial" w:hAnsi="Arial" w:cs="Arial"/>
        </w:rPr>
        <w:t>To edit documents</w:t>
      </w:r>
    </w:p>
    <w:p w14:paraId="0994BF42"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is an example of a web browser?</w:t>
      </w:r>
    </w:p>
    <w:p w14:paraId="2A79FA9B" w14:textId="77777777" w:rsidR="0006765E" w:rsidRPr="00B17583" w:rsidRDefault="0006765E" w:rsidP="00B17583">
      <w:pPr>
        <w:pStyle w:val="ListParagraph"/>
        <w:numPr>
          <w:ilvl w:val="0"/>
          <w:numId w:val="125"/>
        </w:numPr>
        <w:spacing w:after="0" w:line="360" w:lineRule="auto"/>
        <w:ind w:left="1350"/>
        <w:rPr>
          <w:rFonts w:ascii="Arial" w:hAnsi="Arial" w:cs="Arial"/>
        </w:rPr>
      </w:pPr>
      <w:r w:rsidRPr="00B17583">
        <w:rPr>
          <w:rFonts w:ascii="Arial" w:hAnsi="Arial" w:cs="Arial"/>
        </w:rPr>
        <w:t>Microsoft Word</w:t>
      </w:r>
    </w:p>
    <w:p w14:paraId="248FC58E" w14:textId="77777777" w:rsidR="0006765E" w:rsidRPr="00B17583" w:rsidRDefault="0006765E" w:rsidP="00B17583">
      <w:pPr>
        <w:pStyle w:val="ListParagraph"/>
        <w:numPr>
          <w:ilvl w:val="0"/>
          <w:numId w:val="125"/>
        </w:numPr>
        <w:spacing w:after="0" w:line="360" w:lineRule="auto"/>
        <w:ind w:left="1350"/>
        <w:rPr>
          <w:rFonts w:ascii="Arial" w:hAnsi="Arial" w:cs="Arial"/>
        </w:rPr>
      </w:pPr>
      <w:r w:rsidRPr="00B17583">
        <w:rPr>
          <w:rFonts w:ascii="Arial" w:hAnsi="Arial" w:cs="Arial"/>
        </w:rPr>
        <w:t>Adobe Photoshop</w:t>
      </w:r>
    </w:p>
    <w:p w14:paraId="3A9AA9BC" w14:textId="77777777" w:rsidR="0006765E" w:rsidRPr="00B17583" w:rsidRDefault="0006765E" w:rsidP="00B17583">
      <w:pPr>
        <w:pStyle w:val="ListParagraph"/>
        <w:numPr>
          <w:ilvl w:val="0"/>
          <w:numId w:val="125"/>
        </w:numPr>
        <w:spacing w:after="0" w:line="360" w:lineRule="auto"/>
        <w:ind w:left="1350"/>
        <w:rPr>
          <w:rFonts w:ascii="Arial" w:hAnsi="Arial" w:cs="Arial"/>
        </w:rPr>
      </w:pPr>
      <w:r w:rsidRPr="00B17583">
        <w:rPr>
          <w:rFonts w:ascii="Arial" w:hAnsi="Arial" w:cs="Arial"/>
        </w:rPr>
        <w:t>Google Chrome</w:t>
      </w:r>
    </w:p>
    <w:p w14:paraId="5A6E6045" w14:textId="77777777" w:rsidR="0006765E" w:rsidRPr="00B17583" w:rsidRDefault="0006765E" w:rsidP="00B17583">
      <w:pPr>
        <w:pStyle w:val="ListParagraph"/>
        <w:numPr>
          <w:ilvl w:val="0"/>
          <w:numId w:val="125"/>
        </w:numPr>
        <w:spacing w:after="0" w:line="360" w:lineRule="auto"/>
        <w:ind w:left="1350"/>
        <w:rPr>
          <w:rFonts w:ascii="Arial" w:hAnsi="Arial" w:cs="Arial"/>
        </w:rPr>
      </w:pPr>
      <w:r w:rsidRPr="00B17583">
        <w:rPr>
          <w:rFonts w:ascii="Arial" w:hAnsi="Arial" w:cs="Arial"/>
        </w:rPr>
        <w:t>VLC Media Player</w:t>
      </w:r>
    </w:p>
    <w:p w14:paraId="5770222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lastRenderedPageBreak/>
        <w:t>What does the “Ctrl + Z” keyboard shortcut do?</w:t>
      </w:r>
    </w:p>
    <w:p w14:paraId="03DA8836" w14:textId="77777777" w:rsidR="0006765E" w:rsidRPr="00B17583" w:rsidRDefault="0006765E" w:rsidP="00B17583">
      <w:pPr>
        <w:pStyle w:val="ListParagraph"/>
        <w:numPr>
          <w:ilvl w:val="0"/>
          <w:numId w:val="124"/>
        </w:numPr>
        <w:spacing w:after="0" w:line="360" w:lineRule="auto"/>
        <w:ind w:left="1350"/>
        <w:rPr>
          <w:rFonts w:ascii="Arial" w:hAnsi="Arial" w:cs="Arial"/>
        </w:rPr>
      </w:pPr>
      <w:r w:rsidRPr="00B17583">
        <w:rPr>
          <w:rFonts w:ascii="Arial" w:hAnsi="Arial" w:cs="Arial"/>
        </w:rPr>
        <w:t>Save</w:t>
      </w:r>
    </w:p>
    <w:p w14:paraId="71A83DE1" w14:textId="77777777" w:rsidR="0006765E" w:rsidRPr="00B17583" w:rsidRDefault="0006765E" w:rsidP="00B17583">
      <w:pPr>
        <w:pStyle w:val="ListParagraph"/>
        <w:numPr>
          <w:ilvl w:val="0"/>
          <w:numId w:val="124"/>
        </w:numPr>
        <w:spacing w:after="0" w:line="360" w:lineRule="auto"/>
        <w:ind w:left="1350"/>
        <w:rPr>
          <w:rFonts w:ascii="Arial" w:hAnsi="Arial" w:cs="Arial"/>
        </w:rPr>
      </w:pPr>
      <w:r w:rsidRPr="00B17583">
        <w:rPr>
          <w:rFonts w:ascii="Arial" w:hAnsi="Arial" w:cs="Arial"/>
        </w:rPr>
        <w:t>Undo the last action</w:t>
      </w:r>
    </w:p>
    <w:p w14:paraId="5E5ADEC4" w14:textId="77777777" w:rsidR="0006765E" w:rsidRPr="00B17583" w:rsidRDefault="0006765E" w:rsidP="00B17583">
      <w:pPr>
        <w:pStyle w:val="ListParagraph"/>
        <w:numPr>
          <w:ilvl w:val="0"/>
          <w:numId w:val="124"/>
        </w:numPr>
        <w:spacing w:after="0" w:line="360" w:lineRule="auto"/>
        <w:ind w:left="1350"/>
        <w:rPr>
          <w:rFonts w:ascii="Arial" w:hAnsi="Arial" w:cs="Arial"/>
        </w:rPr>
      </w:pPr>
      <w:r w:rsidRPr="00B17583">
        <w:rPr>
          <w:rFonts w:ascii="Arial" w:hAnsi="Arial" w:cs="Arial"/>
        </w:rPr>
        <w:t>Redo the last action</w:t>
      </w:r>
    </w:p>
    <w:p w14:paraId="5F20F31F" w14:textId="77777777" w:rsidR="0006765E" w:rsidRPr="00B17583" w:rsidRDefault="0006765E" w:rsidP="00B17583">
      <w:pPr>
        <w:pStyle w:val="ListParagraph"/>
        <w:numPr>
          <w:ilvl w:val="0"/>
          <w:numId w:val="124"/>
        </w:numPr>
        <w:spacing w:after="0" w:line="360" w:lineRule="auto"/>
        <w:ind w:left="1350"/>
        <w:rPr>
          <w:rFonts w:ascii="Arial" w:hAnsi="Arial" w:cs="Arial"/>
        </w:rPr>
      </w:pPr>
      <w:r w:rsidRPr="00B17583">
        <w:rPr>
          <w:rFonts w:ascii="Arial" w:hAnsi="Arial" w:cs="Arial"/>
        </w:rPr>
        <w:t>Close the application</w:t>
      </w:r>
    </w:p>
    <w:p w14:paraId="0E1BD803"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 xml:space="preserve"> Which of the following is an example of a file management system?</w:t>
      </w:r>
    </w:p>
    <w:p w14:paraId="5D3AA635" w14:textId="77777777" w:rsidR="0006765E" w:rsidRPr="00B17583" w:rsidRDefault="0006765E" w:rsidP="00B17583">
      <w:pPr>
        <w:pStyle w:val="ListParagraph"/>
        <w:numPr>
          <w:ilvl w:val="0"/>
          <w:numId w:val="123"/>
        </w:numPr>
        <w:spacing w:after="0" w:line="360" w:lineRule="auto"/>
        <w:ind w:left="1350"/>
        <w:rPr>
          <w:rFonts w:ascii="Arial" w:hAnsi="Arial" w:cs="Arial"/>
        </w:rPr>
      </w:pPr>
      <w:r w:rsidRPr="00B17583">
        <w:rPr>
          <w:rFonts w:ascii="Arial" w:hAnsi="Arial" w:cs="Arial"/>
        </w:rPr>
        <w:t>Microsoft Excel</w:t>
      </w:r>
    </w:p>
    <w:p w14:paraId="2E072528" w14:textId="77777777" w:rsidR="0006765E" w:rsidRPr="00B17583" w:rsidRDefault="0006765E" w:rsidP="00B17583">
      <w:pPr>
        <w:pStyle w:val="ListParagraph"/>
        <w:numPr>
          <w:ilvl w:val="0"/>
          <w:numId w:val="123"/>
        </w:numPr>
        <w:spacing w:after="0" w:line="360" w:lineRule="auto"/>
        <w:ind w:left="1350"/>
        <w:rPr>
          <w:rFonts w:ascii="Arial" w:hAnsi="Arial" w:cs="Arial"/>
        </w:rPr>
      </w:pPr>
      <w:r w:rsidRPr="00B17583">
        <w:rPr>
          <w:rFonts w:ascii="Arial" w:hAnsi="Arial" w:cs="Arial"/>
        </w:rPr>
        <w:t>Windows File Explorer</w:t>
      </w:r>
    </w:p>
    <w:p w14:paraId="63294A91" w14:textId="77777777" w:rsidR="0006765E" w:rsidRPr="00B17583" w:rsidRDefault="0006765E" w:rsidP="00B17583">
      <w:pPr>
        <w:pStyle w:val="ListParagraph"/>
        <w:numPr>
          <w:ilvl w:val="0"/>
          <w:numId w:val="123"/>
        </w:numPr>
        <w:spacing w:after="0" w:line="360" w:lineRule="auto"/>
        <w:ind w:left="1350"/>
        <w:rPr>
          <w:rFonts w:ascii="Arial" w:hAnsi="Arial" w:cs="Arial"/>
        </w:rPr>
      </w:pPr>
      <w:r w:rsidRPr="00B17583">
        <w:rPr>
          <w:rFonts w:ascii="Arial" w:hAnsi="Arial" w:cs="Arial"/>
        </w:rPr>
        <w:t>Adobe Illustrator</w:t>
      </w:r>
    </w:p>
    <w:p w14:paraId="421E911D" w14:textId="77777777" w:rsidR="0006765E" w:rsidRPr="00B17583" w:rsidRDefault="0006765E" w:rsidP="00B17583">
      <w:pPr>
        <w:pStyle w:val="ListParagraph"/>
        <w:numPr>
          <w:ilvl w:val="0"/>
          <w:numId w:val="123"/>
        </w:numPr>
        <w:spacing w:after="0" w:line="360" w:lineRule="auto"/>
        <w:ind w:left="1350"/>
        <w:rPr>
          <w:rFonts w:ascii="Arial" w:hAnsi="Arial" w:cs="Arial"/>
        </w:rPr>
      </w:pPr>
      <w:r w:rsidRPr="00B17583">
        <w:rPr>
          <w:rFonts w:ascii="Arial" w:hAnsi="Arial" w:cs="Arial"/>
        </w:rPr>
        <w:t>VLC Media Player</w:t>
      </w:r>
    </w:p>
    <w:p w14:paraId="29B1E9B7"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file format is typically used for images?</w:t>
      </w:r>
    </w:p>
    <w:p w14:paraId="295FE5B4" w14:textId="77777777" w:rsidR="0006765E" w:rsidRPr="00B17583" w:rsidRDefault="0006765E" w:rsidP="00B17583">
      <w:pPr>
        <w:pStyle w:val="ListParagraph"/>
        <w:numPr>
          <w:ilvl w:val="0"/>
          <w:numId w:val="122"/>
        </w:numPr>
        <w:spacing w:after="0" w:line="360" w:lineRule="auto"/>
        <w:ind w:left="1350"/>
        <w:rPr>
          <w:rFonts w:ascii="Arial" w:hAnsi="Arial" w:cs="Arial"/>
        </w:rPr>
      </w:pPr>
      <w:r w:rsidRPr="00B17583">
        <w:rPr>
          <w:rFonts w:ascii="Arial" w:hAnsi="Arial" w:cs="Arial"/>
        </w:rPr>
        <w:t>docx</w:t>
      </w:r>
    </w:p>
    <w:p w14:paraId="5EFBE429" w14:textId="77777777" w:rsidR="0006765E" w:rsidRPr="00B17583" w:rsidRDefault="0006765E" w:rsidP="00B17583">
      <w:pPr>
        <w:pStyle w:val="ListParagraph"/>
        <w:numPr>
          <w:ilvl w:val="0"/>
          <w:numId w:val="122"/>
        </w:numPr>
        <w:spacing w:after="0" w:line="360" w:lineRule="auto"/>
        <w:ind w:left="1350"/>
        <w:rPr>
          <w:rFonts w:ascii="Arial" w:hAnsi="Arial" w:cs="Arial"/>
        </w:rPr>
      </w:pPr>
      <w:r w:rsidRPr="00B17583">
        <w:rPr>
          <w:rFonts w:ascii="Arial" w:hAnsi="Arial" w:cs="Arial"/>
        </w:rPr>
        <w:t>xlsx</w:t>
      </w:r>
    </w:p>
    <w:p w14:paraId="006CD476" w14:textId="77777777" w:rsidR="0006765E" w:rsidRPr="00B17583" w:rsidRDefault="0006765E" w:rsidP="00B17583">
      <w:pPr>
        <w:pStyle w:val="ListParagraph"/>
        <w:numPr>
          <w:ilvl w:val="0"/>
          <w:numId w:val="122"/>
        </w:numPr>
        <w:spacing w:after="0" w:line="360" w:lineRule="auto"/>
        <w:ind w:left="1350"/>
        <w:rPr>
          <w:rFonts w:ascii="Arial" w:hAnsi="Arial" w:cs="Arial"/>
        </w:rPr>
      </w:pPr>
      <w:r w:rsidRPr="00B17583">
        <w:rPr>
          <w:rFonts w:ascii="Arial" w:hAnsi="Arial" w:cs="Arial"/>
        </w:rPr>
        <w:t>jpg</w:t>
      </w:r>
    </w:p>
    <w:p w14:paraId="6A1F64FE" w14:textId="77777777" w:rsidR="0006765E" w:rsidRPr="00B17583" w:rsidRDefault="0006765E" w:rsidP="00B17583">
      <w:pPr>
        <w:pStyle w:val="ListParagraph"/>
        <w:numPr>
          <w:ilvl w:val="0"/>
          <w:numId w:val="122"/>
        </w:numPr>
        <w:spacing w:after="0" w:line="360" w:lineRule="auto"/>
        <w:ind w:left="1350"/>
        <w:rPr>
          <w:rFonts w:ascii="Arial" w:hAnsi="Arial" w:cs="Arial"/>
        </w:rPr>
      </w:pPr>
      <w:r w:rsidRPr="00B17583">
        <w:rPr>
          <w:rFonts w:ascii="Arial" w:hAnsi="Arial" w:cs="Arial"/>
        </w:rPr>
        <w:t>pptx</w:t>
      </w:r>
    </w:p>
    <w:p w14:paraId="517251F8"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"PDF" stand for?</w:t>
      </w:r>
    </w:p>
    <w:p w14:paraId="29BF7967" w14:textId="77777777" w:rsidR="0006765E" w:rsidRPr="00B17583" w:rsidRDefault="0006765E" w:rsidP="00B17583">
      <w:pPr>
        <w:pStyle w:val="ListParagraph"/>
        <w:numPr>
          <w:ilvl w:val="0"/>
          <w:numId w:val="121"/>
        </w:numPr>
        <w:spacing w:after="0" w:line="360" w:lineRule="auto"/>
        <w:ind w:left="1350"/>
        <w:rPr>
          <w:rFonts w:ascii="Arial" w:hAnsi="Arial" w:cs="Arial"/>
        </w:rPr>
      </w:pPr>
      <w:r w:rsidRPr="00B17583">
        <w:rPr>
          <w:rFonts w:ascii="Arial" w:hAnsi="Arial" w:cs="Arial"/>
        </w:rPr>
        <w:t>Portable Document Format</w:t>
      </w:r>
    </w:p>
    <w:p w14:paraId="31A123E2" w14:textId="77777777" w:rsidR="0006765E" w:rsidRPr="00B17583" w:rsidRDefault="0006765E" w:rsidP="00B17583">
      <w:pPr>
        <w:pStyle w:val="ListParagraph"/>
        <w:numPr>
          <w:ilvl w:val="0"/>
          <w:numId w:val="121"/>
        </w:numPr>
        <w:spacing w:after="0" w:line="360" w:lineRule="auto"/>
        <w:ind w:left="1350"/>
        <w:rPr>
          <w:rFonts w:ascii="Arial" w:hAnsi="Arial" w:cs="Arial"/>
        </w:rPr>
      </w:pPr>
      <w:r w:rsidRPr="00B17583">
        <w:rPr>
          <w:rFonts w:ascii="Arial" w:hAnsi="Arial" w:cs="Arial"/>
        </w:rPr>
        <w:t>Printable Data File</w:t>
      </w:r>
    </w:p>
    <w:p w14:paraId="0DEA692D" w14:textId="77777777" w:rsidR="0006765E" w:rsidRPr="00B17583" w:rsidRDefault="0006765E" w:rsidP="00B17583">
      <w:pPr>
        <w:pStyle w:val="ListParagraph"/>
        <w:numPr>
          <w:ilvl w:val="0"/>
          <w:numId w:val="121"/>
        </w:numPr>
        <w:spacing w:after="0" w:line="360" w:lineRule="auto"/>
        <w:ind w:left="1350"/>
        <w:rPr>
          <w:rFonts w:ascii="Arial" w:hAnsi="Arial" w:cs="Arial"/>
        </w:rPr>
      </w:pPr>
      <w:r w:rsidRPr="00B17583">
        <w:rPr>
          <w:rFonts w:ascii="Arial" w:hAnsi="Arial" w:cs="Arial"/>
        </w:rPr>
        <w:t>Portable Data File</w:t>
      </w:r>
    </w:p>
    <w:p w14:paraId="74D18F2E" w14:textId="77777777" w:rsidR="0006765E" w:rsidRPr="00B17583" w:rsidRDefault="0006765E" w:rsidP="00B17583">
      <w:pPr>
        <w:pStyle w:val="ListParagraph"/>
        <w:numPr>
          <w:ilvl w:val="0"/>
          <w:numId w:val="121"/>
        </w:numPr>
        <w:spacing w:after="0" w:line="360" w:lineRule="auto"/>
        <w:ind w:left="1350"/>
        <w:rPr>
          <w:rFonts w:ascii="Arial" w:hAnsi="Arial" w:cs="Arial"/>
        </w:rPr>
      </w:pPr>
      <w:r w:rsidRPr="00B17583">
        <w:rPr>
          <w:rFonts w:ascii="Arial" w:hAnsi="Arial" w:cs="Arial"/>
        </w:rPr>
        <w:t>Printable Document Format</w:t>
      </w:r>
    </w:p>
    <w:p w14:paraId="266EBB84"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the F1 key typically do in most software applications?</w:t>
      </w:r>
    </w:p>
    <w:p w14:paraId="011C8EB3" w14:textId="77777777" w:rsidR="0006765E" w:rsidRPr="00B17583" w:rsidRDefault="0006765E" w:rsidP="00B17583">
      <w:pPr>
        <w:pStyle w:val="ListParagraph"/>
        <w:numPr>
          <w:ilvl w:val="0"/>
          <w:numId w:val="120"/>
        </w:numPr>
        <w:spacing w:after="0" w:line="360" w:lineRule="auto"/>
        <w:ind w:left="1350"/>
        <w:rPr>
          <w:rFonts w:ascii="Arial" w:hAnsi="Arial" w:cs="Arial"/>
        </w:rPr>
      </w:pPr>
      <w:r w:rsidRPr="00B17583">
        <w:rPr>
          <w:rFonts w:ascii="Arial" w:hAnsi="Arial" w:cs="Arial"/>
        </w:rPr>
        <w:t>Save the document</w:t>
      </w:r>
    </w:p>
    <w:p w14:paraId="3F9B110A" w14:textId="77777777" w:rsidR="0006765E" w:rsidRPr="00B17583" w:rsidRDefault="0006765E" w:rsidP="00B17583">
      <w:pPr>
        <w:pStyle w:val="ListParagraph"/>
        <w:numPr>
          <w:ilvl w:val="0"/>
          <w:numId w:val="120"/>
        </w:numPr>
        <w:spacing w:after="0" w:line="360" w:lineRule="auto"/>
        <w:ind w:left="1350"/>
        <w:rPr>
          <w:rFonts w:ascii="Arial" w:hAnsi="Arial" w:cs="Arial"/>
        </w:rPr>
      </w:pPr>
      <w:r w:rsidRPr="00B17583">
        <w:rPr>
          <w:rFonts w:ascii="Arial" w:hAnsi="Arial" w:cs="Arial"/>
        </w:rPr>
        <w:t>Open the help menu</w:t>
      </w:r>
    </w:p>
    <w:p w14:paraId="3AE98653" w14:textId="77777777" w:rsidR="0006765E" w:rsidRPr="00B17583" w:rsidRDefault="0006765E" w:rsidP="00B17583">
      <w:pPr>
        <w:pStyle w:val="ListParagraph"/>
        <w:numPr>
          <w:ilvl w:val="0"/>
          <w:numId w:val="120"/>
        </w:numPr>
        <w:spacing w:after="0" w:line="360" w:lineRule="auto"/>
        <w:ind w:left="1350"/>
        <w:rPr>
          <w:rFonts w:ascii="Arial" w:hAnsi="Arial" w:cs="Arial"/>
        </w:rPr>
      </w:pPr>
      <w:r w:rsidRPr="00B17583">
        <w:rPr>
          <w:rFonts w:ascii="Arial" w:hAnsi="Arial" w:cs="Arial"/>
        </w:rPr>
        <w:t>Print the document</w:t>
      </w:r>
    </w:p>
    <w:p w14:paraId="2BD2ED5A" w14:textId="77777777" w:rsidR="0006765E" w:rsidRPr="00B17583" w:rsidRDefault="0006765E" w:rsidP="00B17583">
      <w:pPr>
        <w:pStyle w:val="ListParagraph"/>
        <w:numPr>
          <w:ilvl w:val="0"/>
          <w:numId w:val="120"/>
        </w:numPr>
        <w:spacing w:after="0" w:line="360" w:lineRule="auto"/>
        <w:ind w:left="1350"/>
        <w:rPr>
          <w:rFonts w:ascii="Arial" w:hAnsi="Arial" w:cs="Arial"/>
        </w:rPr>
      </w:pPr>
      <w:r w:rsidRPr="00B17583">
        <w:rPr>
          <w:rFonts w:ascii="Arial" w:hAnsi="Arial" w:cs="Arial"/>
        </w:rPr>
        <w:t>Close the application</w:t>
      </w:r>
    </w:p>
    <w:p w14:paraId="55E86F4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command is used to save a document for the first time?</w:t>
      </w:r>
    </w:p>
    <w:p w14:paraId="51030CD4" w14:textId="77777777" w:rsidR="0006765E" w:rsidRPr="00B17583" w:rsidRDefault="0006765E" w:rsidP="00B17583">
      <w:pPr>
        <w:pStyle w:val="ListParagraph"/>
        <w:numPr>
          <w:ilvl w:val="0"/>
          <w:numId w:val="119"/>
        </w:numPr>
        <w:spacing w:after="0" w:line="360" w:lineRule="auto"/>
        <w:ind w:left="1350"/>
        <w:rPr>
          <w:rFonts w:ascii="Arial" w:hAnsi="Arial" w:cs="Arial"/>
        </w:rPr>
      </w:pPr>
      <w:r w:rsidRPr="00B17583">
        <w:rPr>
          <w:rFonts w:ascii="Arial" w:hAnsi="Arial" w:cs="Arial"/>
        </w:rPr>
        <w:t>Save As</w:t>
      </w:r>
    </w:p>
    <w:p w14:paraId="7D1006C4" w14:textId="77777777" w:rsidR="0006765E" w:rsidRPr="00B17583" w:rsidRDefault="0006765E" w:rsidP="00B17583">
      <w:pPr>
        <w:pStyle w:val="ListParagraph"/>
        <w:numPr>
          <w:ilvl w:val="0"/>
          <w:numId w:val="119"/>
        </w:numPr>
        <w:spacing w:after="0" w:line="360" w:lineRule="auto"/>
        <w:ind w:left="1350"/>
        <w:rPr>
          <w:rFonts w:ascii="Arial" w:hAnsi="Arial" w:cs="Arial"/>
        </w:rPr>
      </w:pPr>
      <w:r w:rsidRPr="00B17583">
        <w:rPr>
          <w:rFonts w:ascii="Arial" w:hAnsi="Arial" w:cs="Arial"/>
        </w:rPr>
        <w:t>Save</w:t>
      </w:r>
    </w:p>
    <w:p w14:paraId="6AE080AA" w14:textId="77777777" w:rsidR="0006765E" w:rsidRPr="00B17583" w:rsidRDefault="0006765E" w:rsidP="00B17583">
      <w:pPr>
        <w:pStyle w:val="ListParagraph"/>
        <w:numPr>
          <w:ilvl w:val="0"/>
          <w:numId w:val="119"/>
        </w:numPr>
        <w:spacing w:after="0" w:line="360" w:lineRule="auto"/>
        <w:ind w:left="1350"/>
        <w:rPr>
          <w:rFonts w:ascii="Arial" w:hAnsi="Arial" w:cs="Arial"/>
        </w:rPr>
      </w:pPr>
      <w:r w:rsidRPr="00B17583">
        <w:rPr>
          <w:rFonts w:ascii="Arial" w:hAnsi="Arial" w:cs="Arial"/>
        </w:rPr>
        <w:t>Save All</w:t>
      </w:r>
    </w:p>
    <w:p w14:paraId="41B4F683" w14:textId="77777777" w:rsidR="0006765E" w:rsidRPr="00B17583" w:rsidRDefault="0006765E" w:rsidP="00B17583">
      <w:pPr>
        <w:pStyle w:val="ListParagraph"/>
        <w:numPr>
          <w:ilvl w:val="0"/>
          <w:numId w:val="119"/>
        </w:numPr>
        <w:spacing w:after="0" w:line="360" w:lineRule="auto"/>
        <w:ind w:left="1350"/>
        <w:rPr>
          <w:rFonts w:ascii="Arial" w:hAnsi="Arial" w:cs="Arial"/>
        </w:rPr>
      </w:pPr>
      <w:r w:rsidRPr="00B17583">
        <w:rPr>
          <w:rFonts w:ascii="Arial" w:hAnsi="Arial" w:cs="Arial"/>
        </w:rPr>
        <w:t>Save Copy</w:t>
      </w:r>
    </w:p>
    <w:p w14:paraId="5661EA10"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"Ethernet" refer to?</w:t>
      </w:r>
    </w:p>
    <w:p w14:paraId="055D45ED" w14:textId="77777777" w:rsidR="0006765E" w:rsidRPr="00B17583" w:rsidRDefault="0006765E" w:rsidP="00B17583">
      <w:pPr>
        <w:pStyle w:val="ListParagraph"/>
        <w:numPr>
          <w:ilvl w:val="0"/>
          <w:numId w:val="118"/>
        </w:numPr>
        <w:spacing w:after="0" w:line="360" w:lineRule="auto"/>
        <w:ind w:left="1350"/>
        <w:rPr>
          <w:rFonts w:ascii="Arial" w:hAnsi="Arial" w:cs="Arial"/>
        </w:rPr>
      </w:pPr>
      <w:r w:rsidRPr="00B17583">
        <w:rPr>
          <w:rFonts w:ascii="Arial" w:hAnsi="Arial" w:cs="Arial"/>
        </w:rPr>
        <w:t>wireless networking technology</w:t>
      </w:r>
    </w:p>
    <w:p w14:paraId="66504DF7" w14:textId="77777777" w:rsidR="0006765E" w:rsidRPr="00B17583" w:rsidRDefault="0006765E" w:rsidP="00B17583">
      <w:pPr>
        <w:pStyle w:val="ListParagraph"/>
        <w:numPr>
          <w:ilvl w:val="0"/>
          <w:numId w:val="118"/>
        </w:numPr>
        <w:spacing w:after="0" w:line="360" w:lineRule="auto"/>
        <w:ind w:left="1350"/>
        <w:rPr>
          <w:rFonts w:ascii="Arial" w:hAnsi="Arial" w:cs="Arial"/>
        </w:rPr>
      </w:pPr>
      <w:r w:rsidRPr="00B17583">
        <w:rPr>
          <w:rFonts w:ascii="Arial" w:hAnsi="Arial" w:cs="Arial"/>
        </w:rPr>
        <w:t>A protocol for sending emails</w:t>
      </w:r>
    </w:p>
    <w:p w14:paraId="31CBF7C4" w14:textId="77777777" w:rsidR="0006765E" w:rsidRPr="00B17583" w:rsidRDefault="0006765E" w:rsidP="00B17583">
      <w:pPr>
        <w:pStyle w:val="ListParagraph"/>
        <w:numPr>
          <w:ilvl w:val="0"/>
          <w:numId w:val="118"/>
        </w:numPr>
        <w:spacing w:after="0" w:line="360" w:lineRule="auto"/>
        <w:ind w:left="1350"/>
        <w:rPr>
          <w:rFonts w:ascii="Arial" w:hAnsi="Arial" w:cs="Arial"/>
        </w:rPr>
      </w:pPr>
      <w:r w:rsidRPr="00B17583">
        <w:rPr>
          <w:rFonts w:ascii="Arial" w:hAnsi="Arial" w:cs="Arial"/>
        </w:rPr>
        <w:t>A wired network connection standard</w:t>
      </w:r>
    </w:p>
    <w:p w14:paraId="78ECD76B" w14:textId="77777777" w:rsidR="0006765E" w:rsidRPr="00B17583" w:rsidRDefault="0006765E" w:rsidP="00B17583">
      <w:pPr>
        <w:pStyle w:val="ListParagraph"/>
        <w:numPr>
          <w:ilvl w:val="0"/>
          <w:numId w:val="118"/>
        </w:numPr>
        <w:spacing w:after="0" w:line="360" w:lineRule="auto"/>
        <w:ind w:left="1350"/>
        <w:rPr>
          <w:rFonts w:ascii="Arial" w:hAnsi="Arial" w:cs="Arial"/>
        </w:rPr>
      </w:pPr>
      <w:r w:rsidRPr="00B17583">
        <w:rPr>
          <w:rFonts w:ascii="Arial" w:hAnsi="Arial" w:cs="Arial"/>
        </w:rPr>
        <w:t>A type of software</w:t>
      </w:r>
    </w:p>
    <w:p w14:paraId="31110D12"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"booting" in the context of computing?</w:t>
      </w:r>
    </w:p>
    <w:p w14:paraId="762F4646" w14:textId="77777777" w:rsidR="0006765E" w:rsidRPr="00B17583" w:rsidRDefault="0006765E" w:rsidP="00B17583">
      <w:pPr>
        <w:pStyle w:val="ListParagraph"/>
        <w:numPr>
          <w:ilvl w:val="0"/>
          <w:numId w:val="117"/>
        </w:numPr>
        <w:spacing w:after="0" w:line="360" w:lineRule="auto"/>
        <w:ind w:left="1350"/>
        <w:rPr>
          <w:rFonts w:ascii="Arial" w:hAnsi="Arial" w:cs="Arial"/>
        </w:rPr>
      </w:pPr>
      <w:r w:rsidRPr="00B17583">
        <w:rPr>
          <w:rFonts w:ascii="Arial" w:hAnsi="Arial" w:cs="Arial"/>
        </w:rPr>
        <w:lastRenderedPageBreak/>
        <w:t>Updating software</w:t>
      </w:r>
    </w:p>
    <w:p w14:paraId="0EA7EA5D" w14:textId="77777777" w:rsidR="0006765E" w:rsidRPr="00B17583" w:rsidRDefault="0006765E" w:rsidP="00B17583">
      <w:pPr>
        <w:pStyle w:val="ListParagraph"/>
        <w:numPr>
          <w:ilvl w:val="0"/>
          <w:numId w:val="117"/>
        </w:numPr>
        <w:spacing w:after="0" w:line="360" w:lineRule="auto"/>
        <w:ind w:left="1350"/>
        <w:rPr>
          <w:rFonts w:ascii="Arial" w:hAnsi="Arial" w:cs="Arial"/>
        </w:rPr>
      </w:pPr>
      <w:r w:rsidRPr="00B17583">
        <w:rPr>
          <w:rFonts w:ascii="Arial" w:hAnsi="Arial" w:cs="Arial"/>
        </w:rPr>
        <w:t>Starting up the computer</w:t>
      </w:r>
    </w:p>
    <w:p w14:paraId="5AD699DF" w14:textId="77777777" w:rsidR="0006765E" w:rsidRPr="00B17583" w:rsidRDefault="0006765E" w:rsidP="00B17583">
      <w:pPr>
        <w:pStyle w:val="ListParagraph"/>
        <w:numPr>
          <w:ilvl w:val="0"/>
          <w:numId w:val="117"/>
        </w:numPr>
        <w:spacing w:after="0" w:line="360" w:lineRule="auto"/>
        <w:ind w:left="1350"/>
        <w:rPr>
          <w:rFonts w:ascii="Arial" w:hAnsi="Arial" w:cs="Arial"/>
        </w:rPr>
      </w:pPr>
      <w:r w:rsidRPr="00B17583">
        <w:rPr>
          <w:rFonts w:ascii="Arial" w:hAnsi="Arial" w:cs="Arial"/>
        </w:rPr>
        <w:t>Shutting down the computer</w:t>
      </w:r>
    </w:p>
    <w:p w14:paraId="75D9E0AB" w14:textId="77777777" w:rsidR="0006765E" w:rsidRPr="00B17583" w:rsidRDefault="0006765E" w:rsidP="00B17583">
      <w:pPr>
        <w:pStyle w:val="ListParagraph"/>
        <w:numPr>
          <w:ilvl w:val="0"/>
          <w:numId w:val="117"/>
        </w:numPr>
        <w:spacing w:after="0" w:line="360" w:lineRule="auto"/>
        <w:ind w:left="1350"/>
        <w:rPr>
          <w:rFonts w:ascii="Arial" w:hAnsi="Arial" w:cs="Arial"/>
        </w:rPr>
      </w:pPr>
      <w:r w:rsidRPr="00B17583">
        <w:rPr>
          <w:rFonts w:ascii="Arial" w:hAnsi="Arial" w:cs="Arial"/>
        </w:rPr>
        <w:t>Installing applications</w:t>
      </w:r>
    </w:p>
    <w:p w14:paraId="428CE619"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device is used to print documents?</w:t>
      </w:r>
    </w:p>
    <w:p w14:paraId="32642F2A" w14:textId="77777777" w:rsidR="0006765E" w:rsidRPr="00B17583" w:rsidRDefault="0006765E" w:rsidP="00B17583">
      <w:pPr>
        <w:pStyle w:val="ListParagraph"/>
        <w:numPr>
          <w:ilvl w:val="0"/>
          <w:numId w:val="116"/>
        </w:numPr>
        <w:spacing w:after="0" w:line="360" w:lineRule="auto"/>
        <w:ind w:left="1350"/>
        <w:rPr>
          <w:rFonts w:ascii="Arial" w:hAnsi="Arial" w:cs="Arial"/>
        </w:rPr>
      </w:pPr>
      <w:r w:rsidRPr="00B17583">
        <w:rPr>
          <w:rFonts w:ascii="Arial" w:hAnsi="Arial" w:cs="Arial"/>
        </w:rPr>
        <w:t>Monitor</w:t>
      </w:r>
    </w:p>
    <w:p w14:paraId="48722F2E" w14:textId="77777777" w:rsidR="0006765E" w:rsidRPr="00B17583" w:rsidRDefault="0006765E" w:rsidP="00B17583">
      <w:pPr>
        <w:pStyle w:val="ListParagraph"/>
        <w:numPr>
          <w:ilvl w:val="0"/>
          <w:numId w:val="116"/>
        </w:numPr>
        <w:spacing w:after="0" w:line="360" w:lineRule="auto"/>
        <w:ind w:left="1350"/>
        <w:rPr>
          <w:rFonts w:ascii="Arial" w:hAnsi="Arial" w:cs="Arial"/>
        </w:rPr>
      </w:pPr>
      <w:r w:rsidRPr="00B17583">
        <w:rPr>
          <w:rFonts w:ascii="Arial" w:hAnsi="Arial" w:cs="Arial"/>
        </w:rPr>
        <w:t>Scanner</w:t>
      </w:r>
    </w:p>
    <w:p w14:paraId="5F88D824" w14:textId="77777777" w:rsidR="0006765E" w:rsidRPr="00B17583" w:rsidRDefault="0006765E" w:rsidP="00B17583">
      <w:pPr>
        <w:pStyle w:val="ListParagraph"/>
        <w:numPr>
          <w:ilvl w:val="0"/>
          <w:numId w:val="116"/>
        </w:numPr>
        <w:spacing w:after="0" w:line="360" w:lineRule="auto"/>
        <w:ind w:left="1350"/>
        <w:rPr>
          <w:rFonts w:ascii="Arial" w:hAnsi="Arial" w:cs="Arial"/>
        </w:rPr>
      </w:pPr>
      <w:r w:rsidRPr="00B17583">
        <w:rPr>
          <w:rFonts w:ascii="Arial" w:hAnsi="Arial" w:cs="Arial"/>
        </w:rPr>
        <w:t>Printer</w:t>
      </w:r>
    </w:p>
    <w:p w14:paraId="1FD8D484" w14:textId="77777777" w:rsidR="0006765E" w:rsidRPr="00B17583" w:rsidRDefault="0006765E" w:rsidP="00B17583">
      <w:pPr>
        <w:pStyle w:val="ListParagraph"/>
        <w:numPr>
          <w:ilvl w:val="0"/>
          <w:numId w:val="116"/>
        </w:numPr>
        <w:spacing w:after="0" w:line="360" w:lineRule="auto"/>
        <w:ind w:left="1350"/>
        <w:rPr>
          <w:rFonts w:ascii="Arial" w:hAnsi="Arial" w:cs="Arial"/>
        </w:rPr>
      </w:pPr>
      <w:r w:rsidRPr="00B17583">
        <w:rPr>
          <w:rFonts w:ascii="Arial" w:hAnsi="Arial" w:cs="Arial"/>
        </w:rPr>
        <w:t>Keyboard</w:t>
      </w:r>
    </w:p>
    <w:p w14:paraId="5C5D93F5"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is a common type of software used to create text documents?</w:t>
      </w:r>
    </w:p>
    <w:p w14:paraId="0D020D33" w14:textId="77777777" w:rsidR="0006765E" w:rsidRPr="00B17583" w:rsidRDefault="0006765E" w:rsidP="00B17583">
      <w:pPr>
        <w:pStyle w:val="ListParagraph"/>
        <w:numPr>
          <w:ilvl w:val="0"/>
          <w:numId w:val="115"/>
        </w:numPr>
        <w:spacing w:after="0" w:line="360" w:lineRule="auto"/>
        <w:ind w:left="1350"/>
        <w:rPr>
          <w:rFonts w:ascii="Arial" w:hAnsi="Arial" w:cs="Arial"/>
        </w:rPr>
      </w:pPr>
      <w:r w:rsidRPr="00B17583">
        <w:rPr>
          <w:rFonts w:ascii="Arial" w:hAnsi="Arial" w:cs="Arial"/>
        </w:rPr>
        <w:t>Web browser</w:t>
      </w:r>
    </w:p>
    <w:p w14:paraId="22C12649" w14:textId="77777777" w:rsidR="0006765E" w:rsidRPr="00B17583" w:rsidRDefault="0006765E" w:rsidP="00B17583">
      <w:pPr>
        <w:pStyle w:val="ListParagraph"/>
        <w:numPr>
          <w:ilvl w:val="0"/>
          <w:numId w:val="115"/>
        </w:numPr>
        <w:spacing w:after="0" w:line="360" w:lineRule="auto"/>
        <w:ind w:left="1350"/>
        <w:rPr>
          <w:rFonts w:ascii="Arial" w:hAnsi="Arial" w:cs="Arial"/>
        </w:rPr>
      </w:pPr>
      <w:r w:rsidRPr="00B17583">
        <w:rPr>
          <w:rFonts w:ascii="Arial" w:hAnsi="Arial" w:cs="Arial"/>
        </w:rPr>
        <w:t>Spreadsheet software</w:t>
      </w:r>
    </w:p>
    <w:p w14:paraId="66E6804E" w14:textId="77777777" w:rsidR="0006765E" w:rsidRPr="00B17583" w:rsidRDefault="0006765E" w:rsidP="00B17583">
      <w:pPr>
        <w:pStyle w:val="ListParagraph"/>
        <w:numPr>
          <w:ilvl w:val="0"/>
          <w:numId w:val="115"/>
        </w:numPr>
        <w:spacing w:after="0" w:line="360" w:lineRule="auto"/>
        <w:ind w:left="1350"/>
        <w:rPr>
          <w:rFonts w:ascii="Arial" w:hAnsi="Arial" w:cs="Arial"/>
        </w:rPr>
      </w:pPr>
      <w:r w:rsidRPr="00B17583">
        <w:rPr>
          <w:rFonts w:ascii="Arial" w:hAnsi="Arial" w:cs="Arial"/>
        </w:rPr>
        <w:t>Word processor</w:t>
      </w:r>
    </w:p>
    <w:p w14:paraId="33D51C9C" w14:textId="77777777" w:rsidR="0006765E" w:rsidRPr="00B17583" w:rsidRDefault="0006765E" w:rsidP="00B17583">
      <w:pPr>
        <w:pStyle w:val="ListParagraph"/>
        <w:numPr>
          <w:ilvl w:val="0"/>
          <w:numId w:val="115"/>
        </w:numPr>
        <w:spacing w:after="0" w:line="360" w:lineRule="auto"/>
        <w:ind w:left="1350"/>
        <w:rPr>
          <w:rFonts w:ascii="Arial" w:hAnsi="Arial" w:cs="Arial"/>
        </w:rPr>
      </w:pPr>
      <w:r w:rsidRPr="00B17583">
        <w:rPr>
          <w:rFonts w:ascii="Arial" w:hAnsi="Arial" w:cs="Arial"/>
        </w:rPr>
        <w:t>Database software</w:t>
      </w:r>
    </w:p>
    <w:p w14:paraId="11B75235"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does "FTP" stand for in the context of internet protocols?</w:t>
      </w:r>
    </w:p>
    <w:p w14:paraId="40D9844F" w14:textId="77777777" w:rsidR="0006765E" w:rsidRPr="00B17583" w:rsidRDefault="0006765E" w:rsidP="00B17583">
      <w:pPr>
        <w:pStyle w:val="ListParagraph"/>
        <w:numPr>
          <w:ilvl w:val="0"/>
          <w:numId w:val="114"/>
        </w:numPr>
        <w:spacing w:after="0" w:line="360" w:lineRule="auto"/>
        <w:ind w:left="1350"/>
        <w:rPr>
          <w:rFonts w:ascii="Arial" w:hAnsi="Arial" w:cs="Arial"/>
        </w:rPr>
      </w:pPr>
      <w:r w:rsidRPr="00B17583">
        <w:rPr>
          <w:rFonts w:ascii="Arial" w:hAnsi="Arial" w:cs="Arial"/>
        </w:rPr>
        <w:t>File Transfer Protocol</w:t>
      </w:r>
    </w:p>
    <w:p w14:paraId="73B5A85B" w14:textId="77777777" w:rsidR="0006765E" w:rsidRPr="00B17583" w:rsidRDefault="0006765E" w:rsidP="00B17583">
      <w:pPr>
        <w:pStyle w:val="ListParagraph"/>
        <w:numPr>
          <w:ilvl w:val="0"/>
          <w:numId w:val="114"/>
        </w:numPr>
        <w:spacing w:after="0" w:line="360" w:lineRule="auto"/>
        <w:ind w:left="1350"/>
        <w:rPr>
          <w:rFonts w:ascii="Arial" w:hAnsi="Arial" w:cs="Arial"/>
        </w:rPr>
      </w:pPr>
      <w:r w:rsidRPr="00B17583">
        <w:rPr>
          <w:rFonts w:ascii="Arial" w:hAnsi="Arial" w:cs="Arial"/>
        </w:rPr>
        <w:t>Fast Transfer Protocol</w:t>
      </w:r>
    </w:p>
    <w:p w14:paraId="1B08AD36" w14:textId="77777777" w:rsidR="0006765E" w:rsidRPr="00B17583" w:rsidRDefault="0006765E" w:rsidP="00B17583">
      <w:pPr>
        <w:pStyle w:val="ListParagraph"/>
        <w:numPr>
          <w:ilvl w:val="0"/>
          <w:numId w:val="114"/>
        </w:numPr>
        <w:spacing w:after="0" w:line="360" w:lineRule="auto"/>
        <w:ind w:left="1350"/>
        <w:rPr>
          <w:rFonts w:ascii="Arial" w:hAnsi="Arial" w:cs="Arial"/>
        </w:rPr>
      </w:pPr>
      <w:r w:rsidRPr="00B17583">
        <w:rPr>
          <w:rFonts w:ascii="Arial" w:hAnsi="Arial" w:cs="Arial"/>
        </w:rPr>
        <w:t>File Transaction Protocol</w:t>
      </w:r>
    </w:p>
    <w:p w14:paraId="36E9B7BA" w14:textId="77777777" w:rsidR="0006765E" w:rsidRPr="00B17583" w:rsidRDefault="0006765E" w:rsidP="00B17583">
      <w:pPr>
        <w:pStyle w:val="ListParagraph"/>
        <w:numPr>
          <w:ilvl w:val="0"/>
          <w:numId w:val="114"/>
        </w:numPr>
        <w:spacing w:after="0" w:line="360" w:lineRule="auto"/>
        <w:ind w:left="1350"/>
        <w:rPr>
          <w:rFonts w:ascii="Arial" w:hAnsi="Arial" w:cs="Arial"/>
        </w:rPr>
      </w:pPr>
      <w:r w:rsidRPr="00B17583">
        <w:rPr>
          <w:rFonts w:ascii="Arial" w:hAnsi="Arial" w:cs="Arial"/>
        </w:rPr>
        <w:t>Fast Transmission Protocol</w:t>
      </w:r>
    </w:p>
    <w:p w14:paraId="3F3A1C82"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of the following is an example of a video conferencing application?</w:t>
      </w:r>
    </w:p>
    <w:p w14:paraId="33647B13" w14:textId="77777777" w:rsidR="0006765E" w:rsidRPr="00B17583" w:rsidRDefault="0006765E" w:rsidP="00B17583">
      <w:pPr>
        <w:pStyle w:val="ListParagraph"/>
        <w:numPr>
          <w:ilvl w:val="0"/>
          <w:numId w:val="113"/>
        </w:numPr>
        <w:spacing w:after="0" w:line="360" w:lineRule="auto"/>
        <w:ind w:left="1350"/>
        <w:rPr>
          <w:rFonts w:ascii="Arial" w:hAnsi="Arial" w:cs="Arial"/>
        </w:rPr>
      </w:pPr>
      <w:r w:rsidRPr="00B17583">
        <w:rPr>
          <w:rFonts w:ascii="Arial" w:hAnsi="Arial" w:cs="Arial"/>
        </w:rPr>
        <w:t>Adobe Photoshop</w:t>
      </w:r>
    </w:p>
    <w:p w14:paraId="30D24532" w14:textId="77777777" w:rsidR="0006765E" w:rsidRPr="00B17583" w:rsidRDefault="0006765E" w:rsidP="00B17583">
      <w:pPr>
        <w:pStyle w:val="ListParagraph"/>
        <w:numPr>
          <w:ilvl w:val="0"/>
          <w:numId w:val="113"/>
        </w:numPr>
        <w:spacing w:after="0" w:line="360" w:lineRule="auto"/>
        <w:ind w:left="1350"/>
        <w:rPr>
          <w:rFonts w:ascii="Arial" w:hAnsi="Arial" w:cs="Arial"/>
        </w:rPr>
      </w:pPr>
      <w:r w:rsidRPr="00B17583">
        <w:rPr>
          <w:rFonts w:ascii="Arial" w:hAnsi="Arial" w:cs="Arial"/>
        </w:rPr>
        <w:t>Microsoft Word</w:t>
      </w:r>
    </w:p>
    <w:p w14:paraId="0DB558F9" w14:textId="77777777" w:rsidR="0006765E" w:rsidRPr="00B17583" w:rsidRDefault="0006765E" w:rsidP="00B17583">
      <w:pPr>
        <w:pStyle w:val="ListParagraph"/>
        <w:numPr>
          <w:ilvl w:val="0"/>
          <w:numId w:val="113"/>
        </w:numPr>
        <w:spacing w:after="0" w:line="360" w:lineRule="auto"/>
        <w:ind w:left="1350"/>
        <w:rPr>
          <w:rFonts w:ascii="Arial" w:hAnsi="Arial" w:cs="Arial"/>
        </w:rPr>
      </w:pPr>
      <w:r w:rsidRPr="00B17583">
        <w:rPr>
          <w:rFonts w:ascii="Arial" w:hAnsi="Arial" w:cs="Arial"/>
        </w:rPr>
        <w:t>Zoom</w:t>
      </w:r>
    </w:p>
    <w:p w14:paraId="0122F8B7" w14:textId="77777777" w:rsidR="0006765E" w:rsidRPr="00B17583" w:rsidRDefault="0006765E" w:rsidP="00B17583">
      <w:pPr>
        <w:pStyle w:val="ListParagraph"/>
        <w:numPr>
          <w:ilvl w:val="0"/>
          <w:numId w:val="113"/>
        </w:numPr>
        <w:spacing w:after="0" w:line="360" w:lineRule="auto"/>
        <w:ind w:left="1350"/>
        <w:rPr>
          <w:rFonts w:ascii="Arial" w:hAnsi="Arial" w:cs="Arial"/>
        </w:rPr>
      </w:pPr>
      <w:r w:rsidRPr="00B17583">
        <w:rPr>
          <w:rFonts w:ascii="Arial" w:hAnsi="Arial" w:cs="Arial"/>
        </w:rPr>
        <w:t>VLC Media Player</w:t>
      </w:r>
    </w:p>
    <w:p w14:paraId="35AC370F"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main function of an application software?</w:t>
      </w:r>
    </w:p>
    <w:p w14:paraId="2AC9053B" w14:textId="77777777" w:rsidR="0006765E" w:rsidRPr="00B17583" w:rsidRDefault="0006765E" w:rsidP="00B17583">
      <w:pPr>
        <w:pStyle w:val="ListParagraph"/>
        <w:numPr>
          <w:ilvl w:val="0"/>
          <w:numId w:val="112"/>
        </w:numPr>
        <w:spacing w:after="0" w:line="360" w:lineRule="auto"/>
        <w:ind w:left="1350"/>
        <w:rPr>
          <w:rFonts w:ascii="Arial" w:hAnsi="Arial" w:cs="Arial"/>
        </w:rPr>
      </w:pPr>
      <w:r w:rsidRPr="00B17583">
        <w:rPr>
          <w:rFonts w:ascii="Arial" w:hAnsi="Arial" w:cs="Arial"/>
        </w:rPr>
        <w:t>To manage system resources</w:t>
      </w:r>
    </w:p>
    <w:p w14:paraId="7CDA7203" w14:textId="77777777" w:rsidR="0006765E" w:rsidRPr="00B17583" w:rsidRDefault="0006765E" w:rsidP="00B17583">
      <w:pPr>
        <w:pStyle w:val="ListParagraph"/>
        <w:numPr>
          <w:ilvl w:val="0"/>
          <w:numId w:val="112"/>
        </w:numPr>
        <w:spacing w:after="0" w:line="360" w:lineRule="auto"/>
        <w:ind w:left="1350"/>
        <w:rPr>
          <w:rFonts w:ascii="Arial" w:hAnsi="Arial" w:cs="Arial"/>
        </w:rPr>
      </w:pPr>
      <w:r w:rsidRPr="00B17583">
        <w:rPr>
          <w:rFonts w:ascii="Arial" w:hAnsi="Arial" w:cs="Arial"/>
        </w:rPr>
        <w:t>To perform specific user-oriented tasks</w:t>
      </w:r>
    </w:p>
    <w:p w14:paraId="6354C52A" w14:textId="77777777" w:rsidR="0006765E" w:rsidRPr="00B17583" w:rsidRDefault="0006765E" w:rsidP="00B17583">
      <w:pPr>
        <w:pStyle w:val="ListParagraph"/>
        <w:numPr>
          <w:ilvl w:val="0"/>
          <w:numId w:val="112"/>
        </w:numPr>
        <w:spacing w:after="0" w:line="360" w:lineRule="auto"/>
        <w:ind w:left="1350"/>
        <w:rPr>
          <w:rFonts w:ascii="Arial" w:hAnsi="Arial" w:cs="Arial"/>
        </w:rPr>
      </w:pPr>
      <w:r w:rsidRPr="00B17583">
        <w:rPr>
          <w:rFonts w:ascii="Arial" w:hAnsi="Arial" w:cs="Arial"/>
        </w:rPr>
        <w:t>To control hardware components</w:t>
      </w:r>
    </w:p>
    <w:p w14:paraId="461CC1A3" w14:textId="77777777" w:rsidR="0006765E" w:rsidRPr="00B17583" w:rsidRDefault="0006765E" w:rsidP="00B17583">
      <w:pPr>
        <w:pStyle w:val="ListParagraph"/>
        <w:numPr>
          <w:ilvl w:val="0"/>
          <w:numId w:val="112"/>
        </w:numPr>
        <w:spacing w:after="0" w:line="360" w:lineRule="auto"/>
        <w:ind w:left="1350"/>
        <w:rPr>
          <w:rFonts w:ascii="Arial" w:hAnsi="Arial" w:cs="Arial"/>
        </w:rPr>
      </w:pPr>
      <w:r w:rsidRPr="00B17583">
        <w:rPr>
          <w:rFonts w:ascii="Arial" w:hAnsi="Arial" w:cs="Arial"/>
        </w:rPr>
        <w:t>To boot the operating system</w:t>
      </w:r>
    </w:p>
    <w:p w14:paraId="583D5AD6"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Which term refers to a sequence of instructions that a computer can execute?</w:t>
      </w:r>
    </w:p>
    <w:p w14:paraId="44D2AEAA" w14:textId="77777777" w:rsidR="0006765E" w:rsidRPr="00B17583" w:rsidRDefault="0006765E" w:rsidP="00B17583">
      <w:pPr>
        <w:pStyle w:val="ListParagraph"/>
        <w:numPr>
          <w:ilvl w:val="0"/>
          <w:numId w:val="111"/>
        </w:numPr>
        <w:spacing w:after="0" w:line="360" w:lineRule="auto"/>
        <w:ind w:left="1350"/>
        <w:rPr>
          <w:rFonts w:ascii="Arial" w:hAnsi="Arial" w:cs="Arial"/>
        </w:rPr>
      </w:pPr>
      <w:r w:rsidRPr="00B17583">
        <w:rPr>
          <w:rFonts w:ascii="Arial" w:hAnsi="Arial" w:cs="Arial"/>
        </w:rPr>
        <w:t>Database</w:t>
      </w:r>
    </w:p>
    <w:p w14:paraId="61839150" w14:textId="77777777" w:rsidR="0006765E" w:rsidRPr="00B17583" w:rsidRDefault="0006765E" w:rsidP="00B17583">
      <w:pPr>
        <w:pStyle w:val="ListParagraph"/>
        <w:numPr>
          <w:ilvl w:val="0"/>
          <w:numId w:val="111"/>
        </w:numPr>
        <w:spacing w:after="0" w:line="360" w:lineRule="auto"/>
        <w:ind w:left="1350"/>
        <w:rPr>
          <w:rFonts w:ascii="Arial" w:hAnsi="Arial" w:cs="Arial"/>
        </w:rPr>
      </w:pPr>
      <w:r w:rsidRPr="00B17583">
        <w:rPr>
          <w:rFonts w:ascii="Arial" w:hAnsi="Arial" w:cs="Arial"/>
        </w:rPr>
        <w:t>Software</w:t>
      </w:r>
    </w:p>
    <w:p w14:paraId="0F6A96F0" w14:textId="77777777" w:rsidR="0006765E" w:rsidRPr="00B17583" w:rsidRDefault="0006765E" w:rsidP="00B17583">
      <w:pPr>
        <w:pStyle w:val="ListParagraph"/>
        <w:numPr>
          <w:ilvl w:val="0"/>
          <w:numId w:val="111"/>
        </w:numPr>
        <w:spacing w:after="0" w:line="360" w:lineRule="auto"/>
        <w:ind w:left="1350"/>
        <w:rPr>
          <w:rFonts w:ascii="Arial" w:hAnsi="Arial" w:cs="Arial"/>
        </w:rPr>
      </w:pPr>
      <w:r w:rsidRPr="00B17583">
        <w:rPr>
          <w:rFonts w:ascii="Arial" w:hAnsi="Arial" w:cs="Arial"/>
        </w:rPr>
        <w:t>Hardware</w:t>
      </w:r>
    </w:p>
    <w:p w14:paraId="072D25BF" w14:textId="77777777" w:rsidR="0006765E" w:rsidRPr="00B17583" w:rsidRDefault="0006765E" w:rsidP="00B17583">
      <w:pPr>
        <w:pStyle w:val="ListParagraph"/>
        <w:numPr>
          <w:ilvl w:val="0"/>
          <w:numId w:val="111"/>
        </w:numPr>
        <w:spacing w:after="0" w:line="360" w:lineRule="auto"/>
        <w:ind w:left="1350"/>
        <w:rPr>
          <w:rFonts w:ascii="Arial" w:hAnsi="Arial" w:cs="Arial"/>
        </w:rPr>
      </w:pPr>
      <w:r w:rsidRPr="00B17583">
        <w:rPr>
          <w:rFonts w:ascii="Arial" w:hAnsi="Arial" w:cs="Arial"/>
        </w:rPr>
        <w:t>Firmware</w:t>
      </w:r>
    </w:p>
    <w:p w14:paraId="6A0DB879" w14:textId="77777777" w:rsidR="0006765E" w:rsidRPr="00B17583" w:rsidRDefault="0006765E" w:rsidP="00B17583">
      <w:pPr>
        <w:pStyle w:val="ListParagraph"/>
        <w:numPr>
          <w:ilvl w:val="0"/>
          <w:numId w:val="160"/>
        </w:numPr>
        <w:spacing w:after="160" w:line="360" w:lineRule="auto"/>
        <w:rPr>
          <w:rFonts w:ascii="Arial" w:hAnsi="Arial" w:cs="Arial"/>
        </w:rPr>
      </w:pPr>
      <w:r w:rsidRPr="00B17583">
        <w:rPr>
          <w:rFonts w:ascii="Arial" w:hAnsi="Arial" w:cs="Arial"/>
        </w:rPr>
        <w:t>What is the purpose of a "backup"?</w:t>
      </w:r>
    </w:p>
    <w:p w14:paraId="2B6ADA9E" w14:textId="77777777" w:rsidR="0006765E" w:rsidRPr="00B17583" w:rsidRDefault="0006765E" w:rsidP="00B17583">
      <w:pPr>
        <w:pStyle w:val="ListParagraph"/>
        <w:numPr>
          <w:ilvl w:val="0"/>
          <w:numId w:val="110"/>
        </w:numPr>
        <w:spacing w:after="0" w:line="360" w:lineRule="auto"/>
        <w:ind w:left="1350"/>
        <w:rPr>
          <w:rFonts w:ascii="Arial" w:hAnsi="Arial" w:cs="Arial"/>
        </w:rPr>
      </w:pPr>
      <w:r w:rsidRPr="00B17583">
        <w:rPr>
          <w:rFonts w:ascii="Arial" w:hAnsi="Arial" w:cs="Arial"/>
        </w:rPr>
        <w:t>To delete unnecessary files</w:t>
      </w:r>
    </w:p>
    <w:p w14:paraId="3D519F03" w14:textId="77777777" w:rsidR="0006765E" w:rsidRPr="00B17583" w:rsidRDefault="0006765E" w:rsidP="00B17583">
      <w:pPr>
        <w:pStyle w:val="ListParagraph"/>
        <w:numPr>
          <w:ilvl w:val="0"/>
          <w:numId w:val="110"/>
        </w:numPr>
        <w:spacing w:after="0" w:line="360" w:lineRule="auto"/>
        <w:ind w:left="1350"/>
        <w:rPr>
          <w:rFonts w:ascii="Arial" w:hAnsi="Arial" w:cs="Arial"/>
        </w:rPr>
      </w:pPr>
      <w:r w:rsidRPr="00B17583">
        <w:rPr>
          <w:rFonts w:ascii="Arial" w:hAnsi="Arial" w:cs="Arial"/>
        </w:rPr>
        <w:lastRenderedPageBreak/>
        <w:t>To save copies of important data for recovery</w:t>
      </w:r>
    </w:p>
    <w:p w14:paraId="7F4E1818" w14:textId="77777777" w:rsidR="0006765E" w:rsidRPr="00B17583" w:rsidRDefault="0006765E" w:rsidP="00B17583">
      <w:pPr>
        <w:pStyle w:val="ListParagraph"/>
        <w:numPr>
          <w:ilvl w:val="0"/>
          <w:numId w:val="110"/>
        </w:numPr>
        <w:spacing w:after="0" w:line="360" w:lineRule="auto"/>
        <w:ind w:left="1350"/>
        <w:rPr>
          <w:rFonts w:ascii="Arial" w:hAnsi="Arial" w:cs="Arial"/>
        </w:rPr>
      </w:pPr>
      <w:r w:rsidRPr="00B17583">
        <w:rPr>
          <w:rFonts w:ascii="Arial" w:hAnsi="Arial" w:cs="Arial"/>
        </w:rPr>
        <w:t>To increase system speed</w:t>
      </w:r>
    </w:p>
    <w:p w14:paraId="71FF4109" w14:textId="77777777" w:rsidR="0006765E" w:rsidRPr="00B17583" w:rsidRDefault="0006765E" w:rsidP="00B17583">
      <w:pPr>
        <w:pStyle w:val="ListParagraph"/>
        <w:numPr>
          <w:ilvl w:val="0"/>
          <w:numId w:val="110"/>
        </w:numPr>
        <w:spacing w:after="0" w:line="360" w:lineRule="auto"/>
        <w:ind w:left="1350"/>
        <w:rPr>
          <w:rFonts w:ascii="Arial" w:hAnsi="Arial" w:cs="Arial"/>
        </w:rPr>
      </w:pPr>
      <w:r w:rsidRPr="00B17583">
        <w:rPr>
          <w:rFonts w:ascii="Arial" w:hAnsi="Arial" w:cs="Arial"/>
        </w:rPr>
        <w:t>To format the hard drive</w:t>
      </w:r>
    </w:p>
    <w:p w14:paraId="7689B6F7" w14:textId="77777777" w:rsidR="006400E2" w:rsidRDefault="006400E2" w:rsidP="006400E2">
      <w:pPr>
        <w:spacing w:after="0" w:line="259" w:lineRule="auto"/>
        <w:rPr>
          <w:rFonts w:ascii="Arial" w:hAnsi="Arial" w:cs="Arial"/>
        </w:rPr>
      </w:pPr>
    </w:p>
    <w:p w14:paraId="4993CB6E" w14:textId="5FDCB10F" w:rsidR="006400E2" w:rsidRPr="00A431E9" w:rsidRDefault="006400E2" w:rsidP="006400E2">
      <w:pPr>
        <w:rPr>
          <w:rFonts w:ascii="Arial" w:eastAsia="Times New Roman" w:hAnsi="Arial" w:cs="Arial"/>
          <w:b/>
          <w:bCs/>
          <w:sz w:val="24"/>
          <w:szCs w:val="24"/>
        </w:rPr>
      </w:pPr>
      <w:r>
        <w:rPr>
          <w:rFonts w:ascii="Arial" w:eastAsia="Times New Roman" w:hAnsi="Arial" w:cs="Arial"/>
          <w:b/>
          <w:bCs/>
          <w:sz w:val="24"/>
          <w:szCs w:val="24"/>
        </w:rPr>
        <w:t xml:space="preserve">(C) </w:t>
      </w:r>
      <w:r w:rsidRPr="00A431E9">
        <w:rPr>
          <w:rFonts w:ascii="Arial" w:eastAsia="Times New Roman" w:hAnsi="Arial" w:cs="Arial"/>
          <w:b/>
          <w:bCs/>
          <w:sz w:val="24"/>
          <w:szCs w:val="24"/>
        </w:rPr>
        <w:t>Multiple Choice Questions on Basic Communication Skills</w:t>
      </w:r>
    </w:p>
    <w:p w14:paraId="45F00A76"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primary purpose of communication?</w:t>
      </w:r>
    </w:p>
    <w:p w14:paraId="24CE1FF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express thoughts and information</w:t>
      </w:r>
    </w:p>
    <w:p w14:paraId="12AE25E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entertain an audience</w:t>
      </w:r>
    </w:p>
    <w:p w14:paraId="3DF18F9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increase personal income</w:t>
      </w:r>
    </w:p>
    <w:p w14:paraId="771FAC2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reduce working hours</w:t>
      </w:r>
    </w:p>
    <w:p w14:paraId="151BB1B4"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an example of non-verbal communication?</w:t>
      </w:r>
    </w:p>
    <w:p w14:paraId="627D0AF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Sending an email</w:t>
      </w:r>
    </w:p>
    <w:p w14:paraId="7219EDD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Writing a report</w:t>
      </w:r>
    </w:p>
    <w:p w14:paraId="67C5F13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Nodding in agreement</w:t>
      </w:r>
    </w:p>
    <w:p w14:paraId="2FC4FB3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Making a phone call</w:t>
      </w:r>
    </w:p>
    <w:p w14:paraId="32E74EF1"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active listening involve?</w:t>
      </w:r>
    </w:p>
    <w:p w14:paraId="6ECC501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Hearing words without processing</w:t>
      </w:r>
    </w:p>
    <w:p w14:paraId="2F29425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Giving feedback and asking questions</w:t>
      </w:r>
    </w:p>
    <w:p w14:paraId="5CE3089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Interrupting the speaker frequently</w:t>
      </w:r>
    </w:p>
    <w:p w14:paraId="0CCDE59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Thinking about a response while the speaker is talking</w:t>
      </w:r>
    </w:p>
    <w:p w14:paraId="51EDD667"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communication style is characterized by expressing needs and feelings directly and respectfully?</w:t>
      </w:r>
    </w:p>
    <w:p w14:paraId="2C47139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Passive</w:t>
      </w:r>
    </w:p>
    <w:p w14:paraId="3DC88B4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Aggressive</w:t>
      </w:r>
    </w:p>
    <w:p w14:paraId="519539A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Assertive</w:t>
      </w:r>
    </w:p>
    <w:p w14:paraId="64D1A15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Manipulative</w:t>
      </w:r>
    </w:p>
    <w:p w14:paraId="59279977"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barrier to effective communication?</w:t>
      </w:r>
    </w:p>
    <w:p w14:paraId="5F3744A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Clear language</w:t>
      </w:r>
    </w:p>
    <w:p w14:paraId="6652372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Active listening</w:t>
      </w:r>
    </w:p>
    <w:p w14:paraId="7B1B982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Noise or distractions</w:t>
      </w:r>
    </w:p>
    <w:p w14:paraId="6CA8219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Eye contact</w:t>
      </w:r>
    </w:p>
    <w:p w14:paraId="091CDA59"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main purpose of feedback in communication?</w:t>
      </w:r>
    </w:p>
    <w:p w14:paraId="32F148F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provide constructive criticism</w:t>
      </w:r>
    </w:p>
    <w:p w14:paraId="6D8A2F1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increase noise</w:t>
      </w:r>
    </w:p>
    <w:p w14:paraId="693E222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extend the conversation length</w:t>
      </w:r>
    </w:p>
    <w:p w14:paraId="0FB1426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ensure the message is understood</w:t>
      </w:r>
    </w:p>
    <w:p w14:paraId="1E4D5C83"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lastRenderedPageBreak/>
        <w:t>Which of the following is a characteristic of effective written communication?</w:t>
      </w:r>
    </w:p>
    <w:p w14:paraId="18E2C11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complex vocabulary</w:t>
      </w:r>
    </w:p>
    <w:p w14:paraId="4E157AD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Being clear and concise</w:t>
      </w:r>
    </w:p>
    <w:p w14:paraId="2916B03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Including irrelevant details</w:t>
      </w:r>
    </w:p>
    <w:p w14:paraId="667348E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Avoiding paragraphs</w:t>
      </w:r>
    </w:p>
    <w:p w14:paraId="6FC1C493"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purpose of non-verbal cues in communication?</w:t>
      </w:r>
    </w:p>
    <w:p w14:paraId="779F2DB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contradict verbal messages</w:t>
      </w:r>
    </w:p>
    <w:p w14:paraId="30AAB30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supplement and reinforce verbal communication</w:t>
      </w:r>
    </w:p>
    <w:p w14:paraId="1FA4029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confuse the listener</w:t>
      </w:r>
    </w:p>
    <w:p w14:paraId="72053BC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entertain the audience</w:t>
      </w:r>
    </w:p>
    <w:p w14:paraId="4DD2BC46"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an example of effective communication in a team setting?</w:t>
      </w:r>
    </w:p>
    <w:p w14:paraId="288D9CD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Dominating the conversation</w:t>
      </w:r>
    </w:p>
    <w:p w14:paraId="5BC62AD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Allowing everyone to contribute</w:t>
      </w:r>
    </w:p>
    <w:p w14:paraId="5C671C7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Ignoring others' ideas</w:t>
      </w:r>
    </w:p>
    <w:p w14:paraId="7ABB628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Criticizing team members harshly</w:t>
      </w:r>
    </w:p>
    <w:p w14:paraId="01BF034D"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“paraphrasing” mean in active listening?</w:t>
      </w:r>
    </w:p>
    <w:p w14:paraId="17EE4E0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Ignoring the speaker</w:t>
      </w:r>
    </w:p>
    <w:p w14:paraId="2C335C9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Repeating the exact words of the speaker</w:t>
      </w:r>
    </w:p>
    <w:p w14:paraId="4973469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Summarizing the speaker's message in your own words</w:t>
      </w:r>
    </w:p>
    <w:p w14:paraId="666740B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Asking unrelated questions</w:t>
      </w:r>
    </w:p>
    <w:p w14:paraId="222A2849"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impact of body language on communication?</w:t>
      </w:r>
    </w:p>
    <w:p w14:paraId="46584BC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has no effect</w:t>
      </w:r>
    </w:p>
    <w:p w14:paraId="445F707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It can reinforce or contradict the verbal message</w:t>
      </w:r>
    </w:p>
    <w:p w14:paraId="1C6ABCB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It is less important than verbal communication</w:t>
      </w:r>
    </w:p>
    <w:p w14:paraId="45D7258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It is always more important than verbal communication</w:t>
      </w:r>
    </w:p>
    <w:p w14:paraId="69C8875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common communication mistake?</w:t>
      </w:r>
    </w:p>
    <w:p w14:paraId="4CFCC46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Making eye contact</w:t>
      </w:r>
    </w:p>
    <w:p w14:paraId="1807C5A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Using active listening</w:t>
      </w:r>
    </w:p>
    <w:p w14:paraId="7D35E1B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Interrupting the speaker</w:t>
      </w:r>
    </w:p>
    <w:p w14:paraId="1721321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Providing feedback</w:t>
      </w:r>
    </w:p>
    <w:p w14:paraId="6F8AE1D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In communication, what does “tone” refer to?</w:t>
      </w:r>
    </w:p>
    <w:p w14:paraId="3E06ADE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The pitch and quality of the voice</w:t>
      </w:r>
    </w:p>
    <w:p w14:paraId="214A44C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The length of the conversation</w:t>
      </w:r>
    </w:p>
    <w:p w14:paraId="393D08D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The topic being discussed</w:t>
      </w:r>
    </w:p>
    <w:p w14:paraId="758900A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The time of day</w:t>
      </w:r>
    </w:p>
    <w:p w14:paraId="23EC3EF3"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it mean to communicate “effectively”?</w:t>
      </w:r>
    </w:p>
    <w:p w14:paraId="3937B00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lastRenderedPageBreak/>
        <w:t>A. To talk for a long time</w:t>
      </w:r>
    </w:p>
    <w:p w14:paraId="28695F9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get your message across clearly and achieve the intended outcome</w:t>
      </w:r>
    </w:p>
    <w:p w14:paraId="6D84727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use complex words</w:t>
      </w:r>
    </w:p>
    <w:p w14:paraId="0D2897A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avoid feedback</w:t>
      </w:r>
    </w:p>
    <w:p w14:paraId="694D9EC7"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essential for effective interpersonal communication?</w:t>
      </w:r>
    </w:p>
    <w:p w14:paraId="61D1275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jargon</w:t>
      </w:r>
    </w:p>
    <w:p w14:paraId="2FDEEF6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Maintaining eye contact</w:t>
      </w:r>
    </w:p>
    <w:p w14:paraId="1693F2A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Talking rapidly</w:t>
      </w:r>
    </w:p>
    <w:p w14:paraId="44CFCFA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Using a monotone voice</w:t>
      </w:r>
    </w:p>
    <w:p w14:paraId="735DDFE1"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primary function of a communication channel?</w:t>
      </w:r>
    </w:p>
    <w:p w14:paraId="7362AD0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store information</w:t>
      </w:r>
    </w:p>
    <w:p w14:paraId="2B93D95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transmit a message from sender to receiver</w:t>
      </w:r>
    </w:p>
    <w:p w14:paraId="6206316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create noise</w:t>
      </w:r>
    </w:p>
    <w:p w14:paraId="22A12E5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provide entertainment</w:t>
      </w:r>
    </w:p>
    <w:p w14:paraId="1C7C23EA"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“active listening”?</w:t>
      </w:r>
    </w:p>
    <w:p w14:paraId="617A8D1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Listening without responding</w:t>
      </w:r>
    </w:p>
    <w:p w14:paraId="3583975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Providing feedback and engaging with the speaker</w:t>
      </w:r>
    </w:p>
    <w:p w14:paraId="1451418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Daydreaming during the conversation</w:t>
      </w:r>
    </w:p>
    <w:p w14:paraId="0C4C24A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Preparing a response while the speaker talks</w:t>
      </w:r>
    </w:p>
    <w:p w14:paraId="6027B6A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should you avoid when giving a presentation?</w:t>
      </w:r>
    </w:p>
    <w:p w14:paraId="6E96C1D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Making eye contact with the audience</w:t>
      </w:r>
    </w:p>
    <w:p w14:paraId="28963BA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Speaking in a clear and loud voice</w:t>
      </w:r>
    </w:p>
    <w:p w14:paraId="267B4F8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Reading directly from slides</w:t>
      </w:r>
    </w:p>
    <w:p w14:paraId="63A5FFE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Using visual aids</w:t>
      </w:r>
    </w:p>
    <w:p w14:paraId="7256F3F1"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NOT a verbal communication technique?</w:t>
      </w:r>
    </w:p>
    <w:p w14:paraId="0CD9592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Tone of voice</w:t>
      </w:r>
    </w:p>
    <w:p w14:paraId="093D85D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Facial expressions</w:t>
      </w:r>
    </w:p>
    <w:p w14:paraId="1844085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Speaking clearly</w:t>
      </w:r>
    </w:p>
    <w:p w14:paraId="05016BF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Using appropriate language</w:t>
      </w:r>
    </w:p>
    <w:p w14:paraId="2296D112"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“non-verbal communication”?</w:t>
      </w:r>
    </w:p>
    <w:p w14:paraId="0EDF752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Communication that occurs through words</w:t>
      </w:r>
    </w:p>
    <w:p w14:paraId="2D9F572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Communication without the use of words</w:t>
      </w:r>
    </w:p>
    <w:p w14:paraId="54DF4D2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Written communication</w:t>
      </w:r>
    </w:p>
    <w:p w14:paraId="159FD72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Telephone conversations</w:t>
      </w:r>
    </w:p>
    <w:p w14:paraId="300D513A"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role does “feedback” play in effective communication?</w:t>
      </w:r>
    </w:p>
    <w:p w14:paraId="09F1ED0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interrupts the flow of conversation</w:t>
      </w:r>
    </w:p>
    <w:p w14:paraId="211FAA1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lastRenderedPageBreak/>
        <w:t>B. It clarifies and ensures understanding of the message</w:t>
      </w:r>
    </w:p>
    <w:p w14:paraId="56CC3DA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It lengthens the discussion unnecessarily</w:t>
      </w:r>
    </w:p>
    <w:p w14:paraId="7466ADB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It replaces the need for verbal communication</w:t>
      </w:r>
    </w:p>
    <w:p w14:paraId="2224766B"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benefit of effective communication in the workplace?</w:t>
      </w:r>
    </w:p>
    <w:p w14:paraId="6BDFAE6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Increased misunderstandings</w:t>
      </w:r>
    </w:p>
    <w:p w14:paraId="7F33775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Improved teamwork and collaboration</w:t>
      </w:r>
    </w:p>
    <w:p w14:paraId="74764C9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Decreased efficiency</w:t>
      </w:r>
    </w:p>
    <w:p w14:paraId="79657D7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Higher turnover rates</w:t>
      </w:r>
    </w:p>
    <w:p w14:paraId="458C4AFA"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“empathy” involve in communication?</w:t>
      </w:r>
    </w:p>
    <w:p w14:paraId="32252A9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Agreeing with everything the speaker says</w:t>
      </w:r>
    </w:p>
    <w:p w14:paraId="56DEDD0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Understanding and sharing the feelings of another person</w:t>
      </w:r>
    </w:p>
    <w:p w14:paraId="3ED26C6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Ignoring the speaker’s emotions</w:t>
      </w:r>
    </w:p>
    <w:p w14:paraId="29946B0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Providing unsolicited advice</w:t>
      </w:r>
    </w:p>
    <w:p w14:paraId="3DD9CDD2"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sign of active listening?</w:t>
      </w:r>
    </w:p>
    <w:p w14:paraId="67B9BD9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Interrupting frequently</w:t>
      </w:r>
    </w:p>
    <w:p w14:paraId="5BAA3A1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Nodding and maintaining eye contact</w:t>
      </w:r>
    </w:p>
    <w:p w14:paraId="2C82889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Daydreaming</w:t>
      </w:r>
    </w:p>
    <w:p w14:paraId="26BE468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Checking your phone</w:t>
      </w:r>
    </w:p>
    <w:p w14:paraId="6CA525D9"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“open-ended” questioning?</w:t>
      </w:r>
    </w:p>
    <w:p w14:paraId="16A9F07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Asking questions that can be answered with “yes” or “no”</w:t>
      </w:r>
    </w:p>
    <w:p w14:paraId="107BD29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Asking questions that require detailed responses</w:t>
      </w:r>
    </w:p>
    <w:p w14:paraId="794AA2E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Avoiding questions altogether</w:t>
      </w:r>
    </w:p>
    <w:p w14:paraId="3F584CA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Asking irrelevant questions</w:t>
      </w:r>
    </w:p>
    <w:p w14:paraId="3981DA0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a “communication barrier”?</w:t>
      </w:r>
    </w:p>
    <w:p w14:paraId="4595B78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A tool that enhances communication</w:t>
      </w:r>
    </w:p>
    <w:p w14:paraId="1BAD807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An obstacle that prevents effective communication</w:t>
      </w:r>
    </w:p>
    <w:p w14:paraId="6A27373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A method of improving dialogue</w:t>
      </w:r>
    </w:p>
    <w:p w14:paraId="7D7D2F5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 type of visual aid</w:t>
      </w:r>
    </w:p>
    <w:p w14:paraId="468DDC98"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can enhance the effectiveness of written communication?</w:t>
      </w:r>
    </w:p>
    <w:p w14:paraId="4B5491D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slang and jargon</w:t>
      </w:r>
    </w:p>
    <w:p w14:paraId="066C41D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Proofreading and editing</w:t>
      </w:r>
    </w:p>
    <w:p w14:paraId="0226D9A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Including as many details as possible</w:t>
      </w:r>
    </w:p>
    <w:p w14:paraId="2778C1D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Writing in all caps</w:t>
      </w:r>
    </w:p>
    <w:p w14:paraId="5EB2588F"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main purpose of summarizing in a conversation?</w:t>
      </w:r>
    </w:p>
    <w:p w14:paraId="7AFC60E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introduce a new topic</w:t>
      </w:r>
    </w:p>
    <w:p w14:paraId="3F1E80E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condense the main points and confirm understanding</w:t>
      </w:r>
    </w:p>
    <w:p w14:paraId="1043982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lastRenderedPageBreak/>
        <w:t>C. To confuse the listener</w:t>
      </w:r>
    </w:p>
    <w:p w14:paraId="0C30C42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prolong the discussion</w:t>
      </w:r>
    </w:p>
    <w:p w14:paraId="45E281B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it mean to have “good communication skills”?</w:t>
      </w:r>
    </w:p>
    <w:p w14:paraId="1D96DFA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Talking non-stop</w:t>
      </w:r>
    </w:p>
    <w:p w14:paraId="400F273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Speaking in complex language</w:t>
      </w:r>
    </w:p>
    <w:p w14:paraId="20614EF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Conveying information clearly and effectively</w:t>
      </w:r>
    </w:p>
    <w:p w14:paraId="5020151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Avoiding interactions with others</w:t>
      </w:r>
    </w:p>
    <w:p w14:paraId="79D67470"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non-verbal way to show you are listening?</w:t>
      </w:r>
    </w:p>
    <w:p w14:paraId="333DDF6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Crossing your arms</w:t>
      </w:r>
    </w:p>
    <w:p w14:paraId="67B04FD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Looking around the room</w:t>
      </w:r>
    </w:p>
    <w:p w14:paraId="71F44B7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Nodding and making eye contact</w:t>
      </w:r>
    </w:p>
    <w:p w14:paraId="43FF017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Yawning</w:t>
      </w:r>
    </w:p>
    <w:p w14:paraId="28E752B3"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Why is it important to avoid jargon in communication?</w:t>
      </w:r>
    </w:p>
    <w:p w14:paraId="4D5C602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makes the message sound more professional</w:t>
      </w:r>
    </w:p>
    <w:p w14:paraId="6BE1FB8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It can lead to misunderstandings</w:t>
      </w:r>
    </w:p>
    <w:p w14:paraId="577A724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It speeds up the conversation</w:t>
      </w:r>
    </w:p>
    <w:p w14:paraId="0F8010A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It impresses the audience</w:t>
      </w:r>
    </w:p>
    <w:p w14:paraId="3F0B82E0"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“clarification” mean in the context of communication?</w:t>
      </w:r>
    </w:p>
    <w:p w14:paraId="37A8ABA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Ignoring a confusing statement</w:t>
      </w:r>
    </w:p>
    <w:p w14:paraId="5CCE358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Asking questions to ensure understanding</w:t>
      </w:r>
    </w:p>
    <w:p w14:paraId="6DE872A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Avoiding difficult topics</w:t>
      </w:r>
    </w:p>
    <w:p w14:paraId="09835F1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Summarizing the entire conversation</w:t>
      </w:r>
    </w:p>
    <w:p w14:paraId="0FE4AB7D"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should be avoided in a formal email?</w:t>
      </w:r>
    </w:p>
    <w:p w14:paraId="5293869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a professional greeting</w:t>
      </w:r>
    </w:p>
    <w:p w14:paraId="00A03BA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Clear and concise language</w:t>
      </w:r>
    </w:p>
    <w:p w14:paraId="1E1E6BB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Emojis and informal language</w:t>
      </w:r>
    </w:p>
    <w:p w14:paraId="1016F55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Proper closing</w:t>
      </w:r>
    </w:p>
    <w:p w14:paraId="5BCFEABB"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importance of “eye contact” in face-to-face communication?</w:t>
      </w:r>
    </w:p>
    <w:p w14:paraId="526CE66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is unnecessary</w:t>
      </w:r>
    </w:p>
    <w:p w14:paraId="36CF02B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It can make the conversation uncomfortable</w:t>
      </w:r>
    </w:p>
    <w:p w14:paraId="3EA6DF8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It helps establish connection and engagement</w:t>
      </w:r>
    </w:p>
    <w:p w14:paraId="22DACDE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It is only important in public speaking</w:t>
      </w:r>
    </w:p>
    <w:p w14:paraId="3F1930A4"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verbal communication skill?</w:t>
      </w:r>
    </w:p>
    <w:p w14:paraId="446BDFB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Body posture</w:t>
      </w:r>
    </w:p>
    <w:p w14:paraId="79733F8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Tone of voice</w:t>
      </w:r>
    </w:p>
    <w:p w14:paraId="5559377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Facial expressions</w:t>
      </w:r>
    </w:p>
    <w:p w14:paraId="5AB2DCF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lastRenderedPageBreak/>
        <w:t>D. Gestures</w:t>
      </w:r>
    </w:p>
    <w:p w14:paraId="1AD4347F"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“tone” in written communication refer to?</w:t>
      </w:r>
    </w:p>
    <w:p w14:paraId="59EE9F2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The length of the document</w:t>
      </w:r>
    </w:p>
    <w:p w14:paraId="325CDC7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The writer’s attitude and approach to the topic</w:t>
      </w:r>
    </w:p>
    <w:p w14:paraId="2F834CC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The complexity of language used</w:t>
      </w:r>
    </w:p>
    <w:p w14:paraId="5B26207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The use of headings</w:t>
      </w:r>
    </w:p>
    <w:p w14:paraId="60B7BCA8"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role of “context” in communication?</w:t>
      </w:r>
    </w:p>
    <w:p w14:paraId="03CD73E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is irrelevant</w:t>
      </w:r>
    </w:p>
    <w:p w14:paraId="7BE4ADA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It provides background and meaning to the message</w:t>
      </w:r>
    </w:p>
    <w:p w14:paraId="0EE6AAC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It complicates the message</w:t>
      </w:r>
    </w:p>
    <w:p w14:paraId="42313B8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It is only needed in formal communication</w:t>
      </w:r>
    </w:p>
    <w:p w14:paraId="75C57139"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“empathy” contribute to communication?</w:t>
      </w:r>
    </w:p>
    <w:p w14:paraId="329586F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Increases confusion</w:t>
      </w:r>
    </w:p>
    <w:p w14:paraId="2D67F49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Enhances understanding and connection</w:t>
      </w:r>
    </w:p>
    <w:p w14:paraId="08203C6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Decreases the need for active listening</w:t>
      </w:r>
    </w:p>
    <w:p w14:paraId="57B9D73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Leads to miscommunication</w:t>
      </w:r>
    </w:p>
    <w:p w14:paraId="0F8241BC"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can improve the clarity of spoken communication?</w:t>
      </w:r>
    </w:p>
    <w:p w14:paraId="13207A3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technical jargon</w:t>
      </w:r>
    </w:p>
    <w:p w14:paraId="5FFDCDF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Speaking loudly without regard to context</w:t>
      </w:r>
    </w:p>
    <w:p w14:paraId="26D4A20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Enunciating clearly and using appropriate language</w:t>
      </w:r>
    </w:p>
    <w:p w14:paraId="4659B493"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Talking rapidly to save time</w:t>
      </w:r>
    </w:p>
    <w:p w14:paraId="7A713BCC"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should be the primary focus of a communicator when delivering a message?</w:t>
      </w:r>
    </w:p>
    <w:p w14:paraId="650FFD7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The medium of communication</w:t>
      </w:r>
    </w:p>
    <w:p w14:paraId="317C925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The clarity and reception of the message by the audience</w:t>
      </w:r>
    </w:p>
    <w:p w14:paraId="13068C4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The length of the message</w:t>
      </w:r>
    </w:p>
    <w:p w14:paraId="7D3FC7D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The complexity of vocabulary used</w:t>
      </w:r>
    </w:p>
    <w:p w14:paraId="12E1A932"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Why is it important to adapt your communication style to your audience?</w:t>
      </w:r>
    </w:p>
    <w:p w14:paraId="762497D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It is unnecessary</w:t>
      </w:r>
    </w:p>
    <w:p w14:paraId="74E1E12E"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ensure the message is understood and well-received</w:t>
      </w:r>
    </w:p>
    <w:p w14:paraId="1888860B"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appear more authoritative</w:t>
      </w:r>
    </w:p>
    <w:p w14:paraId="488B0FD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confuse the audience</w:t>
      </w:r>
    </w:p>
    <w:p w14:paraId="19EC7026"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an example of formal communication?</w:t>
      </w:r>
    </w:p>
    <w:p w14:paraId="1E9713A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A casual chat with a friend</w:t>
      </w:r>
    </w:p>
    <w:p w14:paraId="24D8FFA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A company-wide email from the CEO</w:t>
      </w:r>
    </w:p>
    <w:p w14:paraId="33D550D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Posting on social media</w:t>
      </w:r>
    </w:p>
    <w:p w14:paraId="198A018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Talking to a family member</w:t>
      </w:r>
    </w:p>
    <w:p w14:paraId="5E6A245C"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lastRenderedPageBreak/>
        <w:t>What does “encoding” refer to in the communication process?</w:t>
      </w:r>
    </w:p>
    <w:p w14:paraId="2901C8B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Receiving the message</w:t>
      </w:r>
    </w:p>
    <w:p w14:paraId="447E18E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Translating thoughts into words or symbols</w:t>
      </w:r>
    </w:p>
    <w:p w14:paraId="348D480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Feedback from the receiver</w:t>
      </w:r>
    </w:p>
    <w:p w14:paraId="2B10272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Noise during the communication</w:t>
      </w:r>
    </w:p>
    <w:p w14:paraId="25BAE660"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best describes “decoding” in communication?</w:t>
      </w:r>
    </w:p>
    <w:p w14:paraId="0E24B73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Sending the message</w:t>
      </w:r>
    </w:p>
    <w:p w14:paraId="319641C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Interpreting and understanding the message</w:t>
      </w:r>
    </w:p>
    <w:p w14:paraId="6C6645F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Creating the message</w:t>
      </w:r>
    </w:p>
    <w:p w14:paraId="2A97B47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Ignoring the message</w:t>
      </w:r>
    </w:p>
    <w:p w14:paraId="18F2B32A"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purpose of “summarizing” in active listening?</w:t>
      </w:r>
    </w:p>
    <w:p w14:paraId="31D010C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introduce a new topic</w:t>
      </w:r>
    </w:p>
    <w:p w14:paraId="161F5BF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repeat exactly what the speaker said</w:t>
      </w:r>
    </w:p>
    <w:p w14:paraId="4C17A76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condense and clarify the main points of the speaker's message</w:t>
      </w:r>
    </w:p>
    <w:p w14:paraId="427E461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extend the conversation</w:t>
      </w:r>
    </w:p>
    <w:p w14:paraId="01534C6E"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How can you ensure effective communication in a diverse workplace?</w:t>
      </w:r>
    </w:p>
    <w:p w14:paraId="73A7BF4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Using complex jargon</w:t>
      </w:r>
    </w:p>
    <w:p w14:paraId="0562AE5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Ignoring cultural differences</w:t>
      </w:r>
    </w:p>
    <w:p w14:paraId="35C6011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Being aware of and sensitive to cultural differences</w:t>
      </w:r>
    </w:p>
    <w:p w14:paraId="0823A00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Assuming everyone understands the same way</w:t>
      </w:r>
    </w:p>
    <w:p w14:paraId="59BEDE85"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primary goal of persuasive communication?</w:t>
      </w:r>
    </w:p>
    <w:p w14:paraId="0A6B741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To entertain</w:t>
      </w:r>
    </w:p>
    <w:p w14:paraId="5750DBFC"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To inform</w:t>
      </w:r>
    </w:p>
    <w:p w14:paraId="54143FA4"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To change attitudes or behaviors</w:t>
      </w:r>
    </w:p>
    <w:p w14:paraId="27DA6267"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To confuse the audience</w:t>
      </w:r>
    </w:p>
    <w:p w14:paraId="7FFDCB80"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Which of the following is a strategy to manage communication anxiety?</w:t>
      </w:r>
    </w:p>
    <w:p w14:paraId="4674F5A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Avoiding speaking situations</w:t>
      </w:r>
    </w:p>
    <w:p w14:paraId="1000966F"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Practicing deep breathing and preparation</w:t>
      </w:r>
    </w:p>
    <w:p w14:paraId="0197CB7D"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Speaking rapidly</w:t>
      </w:r>
    </w:p>
    <w:p w14:paraId="37661F8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Ignoring the anxiety</w:t>
      </w:r>
    </w:p>
    <w:p w14:paraId="63D347F7"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does “tone” in verbal communication reflect?</w:t>
      </w:r>
    </w:p>
    <w:p w14:paraId="3B7CCB90"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A. The topic of conversation</w:t>
      </w:r>
    </w:p>
    <w:p w14:paraId="3D9A1E51"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The speaker's attitude or feelings</w:t>
      </w:r>
    </w:p>
    <w:p w14:paraId="5C89DC72"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The length of the speech</w:t>
      </w:r>
    </w:p>
    <w:p w14:paraId="2FDAE525"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The audience size</w:t>
      </w:r>
    </w:p>
    <w:p w14:paraId="7B958D36" w14:textId="77777777" w:rsidR="006400E2" w:rsidRPr="00B17583" w:rsidRDefault="006400E2" w:rsidP="00B17583">
      <w:pPr>
        <w:numPr>
          <w:ilvl w:val="0"/>
          <w:numId w:val="191"/>
        </w:numPr>
        <w:spacing w:after="0" w:line="360" w:lineRule="auto"/>
        <w:rPr>
          <w:rFonts w:ascii="Arial" w:eastAsia="Times New Roman" w:hAnsi="Arial" w:cs="Arial"/>
        </w:rPr>
      </w:pPr>
      <w:r w:rsidRPr="00B17583">
        <w:rPr>
          <w:rFonts w:ascii="Arial" w:eastAsia="Times New Roman" w:hAnsi="Arial" w:cs="Arial"/>
        </w:rPr>
        <w:t>What is the effect of effective feedback in communication?</w:t>
      </w:r>
    </w:p>
    <w:p w14:paraId="3357497A"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lastRenderedPageBreak/>
        <w:t>A. Creates confusion</w:t>
      </w:r>
    </w:p>
    <w:p w14:paraId="36AAA6B6"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B. Interrupts the flow of conversation</w:t>
      </w:r>
    </w:p>
    <w:p w14:paraId="4BCA6258"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C. Clarifies and enhances understanding</w:t>
      </w:r>
    </w:p>
    <w:p w14:paraId="2E2B95B9" w14:textId="77777777" w:rsidR="006400E2" w:rsidRPr="00B17583" w:rsidRDefault="006400E2" w:rsidP="00B17583">
      <w:pPr>
        <w:spacing w:after="0" w:line="360" w:lineRule="auto"/>
        <w:ind w:left="1080"/>
        <w:rPr>
          <w:rFonts w:ascii="Arial" w:eastAsia="Times New Roman" w:hAnsi="Arial" w:cs="Arial"/>
        </w:rPr>
      </w:pPr>
      <w:r w:rsidRPr="00B17583">
        <w:rPr>
          <w:rFonts w:ascii="Arial" w:eastAsia="Times New Roman" w:hAnsi="Arial" w:cs="Arial"/>
        </w:rPr>
        <w:t>D. Shortens the discussion</w:t>
      </w:r>
    </w:p>
    <w:p w14:paraId="54AB4570" w14:textId="77777777" w:rsidR="006400E2" w:rsidRPr="006400E2" w:rsidRDefault="006400E2" w:rsidP="006400E2">
      <w:pPr>
        <w:spacing w:after="0" w:line="259" w:lineRule="auto"/>
        <w:rPr>
          <w:rFonts w:ascii="Arial" w:hAnsi="Arial" w:cs="Arial"/>
        </w:rPr>
      </w:pPr>
    </w:p>
    <w:p w14:paraId="57C46568" w14:textId="6D52EBB6" w:rsidR="0006765E" w:rsidRPr="00F667B6" w:rsidRDefault="0006765E" w:rsidP="0006765E">
      <w:pPr>
        <w:pStyle w:val="NoSpacing"/>
        <w:rPr>
          <w:rFonts w:ascii="Arial" w:hAnsi="Arial" w:cs="Arial"/>
          <w:b/>
          <w:sz w:val="24"/>
          <w:szCs w:val="24"/>
        </w:rPr>
      </w:pPr>
      <w:r>
        <w:rPr>
          <w:rFonts w:ascii="Arial" w:hAnsi="Arial" w:cs="Arial"/>
          <w:b/>
          <w:sz w:val="24"/>
          <w:szCs w:val="24"/>
        </w:rPr>
        <w:t>(</w:t>
      </w:r>
      <w:r w:rsidR="00DF6AA3">
        <w:rPr>
          <w:rFonts w:ascii="Arial" w:hAnsi="Arial" w:cs="Arial"/>
          <w:b/>
          <w:sz w:val="24"/>
          <w:szCs w:val="24"/>
        </w:rPr>
        <w:t>D</w:t>
      </w:r>
      <w:r>
        <w:rPr>
          <w:rFonts w:ascii="Arial" w:hAnsi="Arial" w:cs="Arial"/>
          <w:b/>
          <w:sz w:val="24"/>
          <w:szCs w:val="24"/>
        </w:rPr>
        <w:t xml:space="preserve">) </w:t>
      </w:r>
      <w:r w:rsidRPr="00F667B6">
        <w:rPr>
          <w:rFonts w:ascii="Arial" w:hAnsi="Arial" w:cs="Arial"/>
          <w:b/>
          <w:sz w:val="24"/>
          <w:szCs w:val="24"/>
        </w:rPr>
        <w:t>Multiple choice questions for Tools and equipment</w:t>
      </w:r>
      <w:r>
        <w:rPr>
          <w:rFonts w:ascii="Arial" w:hAnsi="Arial" w:cs="Arial"/>
          <w:b/>
          <w:sz w:val="24"/>
          <w:szCs w:val="24"/>
        </w:rPr>
        <w:t xml:space="preserve"> and Machines</w:t>
      </w:r>
    </w:p>
    <w:p w14:paraId="247324AB" w14:textId="77777777" w:rsidR="0006765E" w:rsidRPr="00F667B6" w:rsidRDefault="0006765E" w:rsidP="0006765E">
      <w:pPr>
        <w:pStyle w:val="NoSpacing"/>
        <w:rPr>
          <w:rFonts w:ascii="Arial" w:hAnsi="Arial" w:cs="Arial"/>
          <w:b/>
          <w:sz w:val="24"/>
          <w:szCs w:val="24"/>
        </w:rPr>
      </w:pPr>
    </w:p>
    <w:p w14:paraId="70527E73"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tools is used for measuring and marking components for a prosthesis?</w:t>
      </w:r>
    </w:p>
    <w:p w14:paraId="27C9E2D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Casting saw</w:t>
      </w:r>
    </w:p>
    <w:p w14:paraId="070F01B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Calipers</w:t>
      </w:r>
    </w:p>
    <w:p w14:paraId="65C2374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66D0730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Vacuum pump</w:t>
      </w:r>
    </w:p>
    <w:p w14:paraId="65DA4050"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What is the primary function of a rotary trimmer in a prosthetics and orthotics workshop?</w:t>
      </w:r>
    </w:p>
    <w:p w14:paraId="00E23CA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Shaping foam</w:t>
      </w:r>
    </w:p>
    <w:p w14:paraId="023E2C6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Smoothing and finishing prosthetic components</w:t>
      </w:r>
    </w:p>
    <w:p w14:paraId="263A8C2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Cutting plaster casts</w:t>
      </w:r>
    </w:p>
    <w:p w14:paraId="2F1F17C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Heating thermoplastics</w:t>
      </w:r>
    </w:p>
    <w:p w14:paraId="56E11968"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prosthetic socket is often thermoformed using:</w:t>
      </w:r>
    </w:p>
    <w:p w14:paraId="14988BA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Metal</w:t>
      </w:r>
    </w:p>
    <w:p w14:paraId="3B315D6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Thermoplastics</w:t>
      </w:r>
    </w:p>
    <w:p w14:paraId="6FD82D6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Wood</w:t>
      </w:r>
    </w:p>
    <w:p w14:paraId="53538A9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Leather</w:t>
      </w:r>
    </w:p>
    <w:p w14:paraId="46F95E9C"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is NOT a common material used for prosthetic liners?</w:t>
      </w:r>
    </w:p>
    <w:p w14:paraId="67AF5BA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Silicone</w:t>
      </w:r>
    </w:p>
    <w:p w14:paraId="4D5B7BA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Metal</w:t>
      </w:r>
    </w:p>
    <w:p w14:paraId="49A427D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Gel</w:t>
      </w:r>
    </w:p>
    <w:p w14:paraId="399918F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Fabric</w:t>
      </w:r>
    </w:p>
    <w:p w14:paraId="41601FAA"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The alignment of a prosthetic leg is checked using a:</w:t>
      </w:r>
    </w:p>
    <w:p w14:paraId="1FAB855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Drill press</w:t>
      </w:r>
    </w:p>
    <w:p w14:paraId="12281B0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Soldering iron</w:t>
      </w:r>
    </w:p>
    <w:p w14:paraId="27A09D2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laser beam</w:t>
      </w:r>
    </w:p>
    <w:p w14:paraId="57B9A5F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Grinder</w:t>
      </w:r>
    </w:p>
    <w:p w14:paraId="082051BE"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creating an orthosis, which tool is used to bend metal components?</w:t>
      </w:r>
    </w:p>
    <w:p w14:paraId="5AECA02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Saw</w:t>
      </w:r>
    </w:p>
    <w:p w14:paraId="42C969A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43E762A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Bender</w:t>
      </w:r>
    </w:p>
    <w:p w14:paraId="1EC01D2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Punch</w:t>
      </w:r>
    </w:p>
    <w:p w14:paraId="4B2B000A"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plaster cast is removed from a patient's limb using a:</w:t>
      </w:r>
    </w:p>
    <w:p w14:paraId="4BAD532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Sandpaper</w:t>
      </w:r>
    </w:p>
    <w:p w14:paraId="535CD37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 spreader</w:t>
      </w:r>
    </w:p>
    <w:p w14:paraId="2B2A631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142731E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Drill</w:t>
      </w:r>
    </w:p>
    <w:p w14:paraId="3EB35E7D"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What is the purpose of a vacuum machine in a prosthetics and orthotics workshop?</w:t>
      </w:r>
    </w:p>
    <w:p w14:paraId="023CB1E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Shaping wood</w:t>
      </w:r>
    </w:p>
    <w:p w14:paraId="6D81081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Molding thermoplastics</w:t>
      </w:r>
    </w:p>
    <w:p w14:paraId="0A201DC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Polishing components</w:t>
      </w:r>
    </w:p>
    <w:p w14:paraId="0D23D19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Mixing plaster</w:t>
      </w:r>
    </w:p>
    <w:p w14:paraId="322C1CFE"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For detailed carving and shaping of prosthetic components, a technician might use a:</w:t>
      </w:r>
    </w:p>
    <w:p w14:paraId="61610A4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Power sander</w:t>
      </w:r>
    </w:p>
    <w:p w14:paraId="62D3FCA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Rotary tool</w:t>
      </w:r>
    </w:p>
    <w:p w14:paraId="798FF7E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2326D22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Casting saw</w:t>
      </w:r>
    </w:p>
    <w:p w14:paraId="23581B39"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attaching joints in knee ankle foot orthoses a technician might use:</w:t>
      </w:r>
    </w:p>
    <w:p w14:paraId="06192E6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Staples</w:t>
      </w:r>
    </w:p>
    <w:p w14:paraId="0F14FC7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Rivets</w:t>
      </w:r>
    </w:p>
    <w:p w14:paraId="3325D75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Glue</w:t>
      </w:r>
    </w:p>
    <w:p w14:paraId="4DC2FF58"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Tape</w:t>
      </w:r>
    </w:p>
    <w:p w14:paraId="4CCAAB89"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measuring a residual limb for a prosthesis, prosthetist might use a:</w:t>
      </w:r>
    </w:p>
    <w:p w14:paraId="1623751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Tape measure</w:t>
      </w:r>
    </w:p>
    <w:p w14:paraId="694F064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Circumference gauge</w:t>
      </w:r>
    </w:p>
    <w:p w14:paraId="17B0003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Level</w:t>
      </w:r>
    </w:p>
    <w:p w14:paraId="56045F6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00CD833C"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tools is used for heating and flaring out of thermoplastic materials?</w:t>
      </w:r>
    </w:p>
    <w:p w14:paraId="673055D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Drill press</w:t>
      </w:r>
    </w:p>
    <w:p w14:paraId="4459BFB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421BE38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Soldering iron</w:t>
      </w:r>
    </w:p>
    <w:p w14:paraId="42F3D5E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Sandpaper</w:t>
      </w:r>
    </w:p>
    <w:p w14:paraId="1F6108E9"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pylon in a prosthetic leg connects the socket to the:</w:t>
      </w:r>
    </w:p>
    <w:p w14:paraId="689F82E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Foot</w:t>
      </w:r>
    </w:p>
    <w:p w14:paraId="4A6D8A7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Knee joint</w:t>
      </w:r>
    </w:p>
    <w:p w14:paraId="6766F4E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Adapter</w:t>
      </w:r>
    </w:p>
    <w:p w14:paraId="73CE997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Liner</w:t>
      </w:r>
    </w:p>
    <w:p w14:paraId="57E31A23"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lastRenderedPageBreak/>
        <w:t>When cutting an ankle-foot orthosis (AFO), a technician might use a:</w:t>
      </w:r>
    </w:p>
    <w:p w14:paraId="3E6EA6B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Casting saw</w:t>
      </w:r>
    </w:p>
    <w:p w14:paraId="35FF0AA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1447B34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oscillating cutter</w:t>
      </w:r>
    </w:p>
    <w:p w14:paraId="1DB4AC9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Vacuum pump </w:t>
      </w:r>
    </w:p>
    <w:p w14:paraId="374EE15F"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15.A prosthetic liner is worn directly against the residual limb and provides:</w:t>
      </w:r>
    </w:p>
    <w:p w14:paraId="6828C74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Structural support</w:t>
      </w:r>
    </w:p>
    <w:p w14:paraId="7F722A2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Interface and comfort</w:t>
      </w:r>
    </w:p>
    <w:p w14:paraId="59C9582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Connection to the pylon</w:t>
      </w:r>
    </w:p>
    <w:p w14:paraId="1C473BB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Cosmetic appearance</w:t>
      </w:r>
    </w:p>
    <w:p w14:paraId="73CA9EC3"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repairing a crack in a prosthetic socket, a technician might use:</w:t>
      </w:r>
    </w:p>
    <w:p w14:paraId="3F39A36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Staples</w:t>
      </w:r>
    </w:p>
    <w:p w14:paraId="213DF33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Epoxy resin</w:t>
      </w:r>
    </w:p>
    <w:p w14:paraId="60A9690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Tape </w:t>
      </w:r>
    </w:p>
    <w:p w14:paraId="5E2F847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Velcro</w:t>
      </w:r>
    </w:p>
    <w:p w14:paraId="5FF9AF48"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SACH foot is a type of prosthetic foot known for its:</w:t>
      </w:r>
    </w:p>
    <w:p w14:paraId="08C6462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Cosmetic design</w:t>
      </w:r>
    </w:p>
    <w:p w14:paraId="397D4C2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Simple and reliable design</w:t>
      </w:r>
    </w:p>
    <w:p w14:paraId="16E08C0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Dynamic movement capabilities</w:t>
      </w:r>
    </w:p>
    <w:p w14:paraId="3F67CF8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Energy storage and return</w:t>
      </w:r>
    </w:p>
    <w:p w14:paraId="0C91BE6C"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 is used for measuring range of motion in a joint,</w:t>
      </w:r>
    </w:p>
    <w:p w14:paraId="4E42EE2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Calipers</w:t>
      </w:r>
    </w:p>
    <w:p w14:paraId="78B83658"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Circumference gauge</w:t>
      </w:r>
    </w:p>
    <w:p w14:paraId="4E09D3C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Goniometer</w:t>
      </w:r>
    </w:p>
    <w:p w14:paraId="6A0ED61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Elevator</w:t>
      </w:r>
    </w:p>
    <w:p w14:paraId="5638AEF6"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creating a prosthetic hand, a technician might use a mold of a:</w:t>
      </w:r>
    </w:p>
    <w:p w14:paraId="579CF57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Foot</w:t>
      </w:r>
    </w:p>
    <w:p w14:paraId="3B810DB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Healthy hand</w:t>
      </w:r>
    </w:p>
    <w:p w14:paraId="60F76C7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Opposite hand</w:t>
      </w:r>
    </w:p>
    <w:p w14:paraId="0F08BBF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 of the residual limb</w:t>
      </w:r>
    </w:p>
    <w:p w14:paraId="5D1ED48E"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is NOT a common material used for prosthetic feet?</w:t>
      </w:r>
    </w:p>
    <w:p w14:paraId="02CD3AC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Wood (historical)</w:t>
      </w:r>
    </w:p>
    <w:p w14:paraId="1654D36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Carbon fiber</w:t>
      </w:r>
    </w:p>
    <w:p w14:paraId="4F3F4B4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Leather</w:t>
      </w:r>
    </w:p>
    <w:p w14:paraId="4A387F8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Thermoplastic</w:t>
      </w:r>
    </w:p>
    <w:p w14:paraId="7480F42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prosthetic knee joint may have features that allow for:</w:t>
      </w:r>
    </w:p>
    <w:p w14:paraId="12231FB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Improved grip</w:t>
      </w:r>
    </w:p>
    <w:p w14:paraId="68835A4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Locking mechanisms</w:t>
      </w:r>
    </w:p>
    <w:p w14:paraId="122C6B7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Pressure relief</w:t>
      </w:r>
    </w:p>
    <w:p w14:paraId="4D232A6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Buffing and polishing</w:t>
      </w:r>
    </w:p>
    <w:p w14:paraId="591F0637"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which tool is used for smoothing or finishing of prosthetics and orthotics devices. </w:t>
      </w:r>
    </w:p>
    <w:p w14:paraId="163E406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6D3A644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Sandpaper</w:t>
      </w:r>
    </w:p>
    <w:p w14:paraId="7425A0A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62901A2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Casting spreader</w:t>
      </w:r>
    </w:p>
    <w:p w14:paraId="4D491A8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which parting agent is used When casting a patient's limb for a prosthesis, or orthoses </w:t>
      </w:r>
    </w:p>
    <w:p w14:paraId="088B48E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Stockinet</w:t>
      </w:r>
    </w:p>
    <w:p w14:paraId="627928B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Vaseline</w:t>
      </w:r>
    </w:p>
    <w:p w14:paraId="5D1C3AB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cellophane</w:t>
      </w:r>
    </w:p>
    <w:p w14:paraId="1F06565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all of the above </w:t>
      </w:r>
    </w:p>
    <w:p w14:paraId="512A9D0C"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When working with leather for orthotics, a technician might use a:</w:t>
      </w:r>
    </w:p>
    <w:p w14:paraId="6AD7A89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6E6C149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Calipers</w:t>
      </w:r>
    </w:p>
    <w:p w14:paraId="435E5CB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Leather punch</w:t>
      </w:r>
    </w:p>
    <w:p w14:paraId="1616AD9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Vacuum</w:t>
      </w:r>
    </w:p>
    <w:p w14:paraId="7F0D8783"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 is used to cut plaster casts?</w:t>
      </w:r>
    </w:p>
    <w:p w14:paraId="4514A5C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Scissors</w:t>
      </w:r>
    </w:p>
    <w:p w14:paraId="442785A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 saw</w:t>
      </w:r>
    </w:p>
    <w:p w14:paraId="3B3F156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7E252A6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Sandpaper</w:t>
      </w:r>
    </w:p>
    <w:p w14:paraId="72D848F1"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these is NOT a safety precaution when using a rotary tool?</w:t>
      </w:r>
    </w:p>
    <w:p w14:paraId="6E73474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Wearing safety glasses</w:t>
      </w:r>
    </w:p>
    <w:p w14:paraId="57814C4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Using sharp blades</w:t>
      </w:r>
    </w:p>
    <w:p w14:paraId="1657F42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Keeping fingers away from the spinning blades</w:t>
      </w:r>
    </w:p>
    <w:p w14:paraId="473EEE3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Using the tool while wet</w:t>
      </w:r>
    </w:p>
    <w:p w14:paraId="544475BD"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 is helpful for measuring and marking materials?</w:t>
      </w:r>
    </w:p>
    <w:p w14:paraId="6165A66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Ruler</w:t>
      </w:r>
    </w:p>
    <w:p w14:paraId="13ACC576" w14:textId="77777777" w:rsidR="0006765E" w:rsidRPr="00B17583" w:rsidRDefault="0006765E" w:rsidP="00F36E9F">
      <w:pPr>
        <w:pStyle w:val="NoSpacing"/>
        <w:numPr>
          <w:ilvl w:val="1"/>
          <w:numId w:val="161"/>
        </w:numPr>
        <w:tabs>
          <w:tab w:val="left" w:pos="2442"/>
        </w:tabs>
        <w:spacing w:line="360" w:lineRule="auto"/>
        <w:rPr>
          <w:rFonts w:ascii="Arial" w:hAnsi="Arial" w:cs="Arial"/>
        </w:rPr>
      </w:pPr>
      <w:r w:rsidRPr="00B17583">
        <w:rPr>
          <w:rFonts w:ascii="Arial" w:hAnsi="Arial" w:cs="Arial"/>
        </w:rPr>
        <w:t>Pen or pencil</w:t>
      </w:r>
      <w:r w:rsidRPr="00B17583">
        <w:rPr>
          <w:rFonts w:ascii="Arial" w:hAnsi="Arial" w:cs="Arial"/>
        </w:rPr>
        <w:tab/>
      </w:r>
    </w:p>
    <w:p w14:paraId="661FFAC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Calipers</w:t>
      </w:r>
    </w:p>
    <w:p w14:paraId="73E3DBD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All of the above</w:t>
      </w:r>
    </w:p>
    <w:p w14:paraId="07758826"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material is often used to make a cast of a patient's limb?</w:t>
      </w:r>
    </w:p>
    <w:p w14:paraId="42F4C06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Wood</w:t>
      </w:r>
    </w:p>
    <w:p w14:paraId="4285AB1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Plaster</w:t>
      </w:r>
    </w:p>
    <w:p w14:paraId="1D00BD3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Metal</w:t>
      </w:r>
    </w:p>
    <w:p w14:paraId="40679B2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Leather</w:t>
      </w:r>
    </w:p>
    <w:p w14:paraId="61B72B03" w14:textId="090A3E63"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What safety equipment should be worn when using a heat gun? </w:t>
      </w:r>
    </w:p>
    <w:p w14:paraId="4AF9ECC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Ear plugs</w:t>
      </w:r>
    </w:p>
    <w:p w14:paraId="70FC79B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Heat-resistant gloves</w:t>
      </w:r>
    </w:p>
    <w:p w14:paraId="20D60D8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Safety glasses</w:t>
      </w:r>
    </w:p>
    <w:p w14:paraId="4ED2397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All of the above (depending on the situation)</w:t>
      </w:r>
    </w:p>
    <w:p w14:paraId="71F3EF0F"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What safety precaution is important when using a jig saw </w:t>
      </w:r>
      <w:proofErr w:type="spellStart"/>
      <w:r w:rsidRPr="00B17583">
        <w:rPr>
          <w:rFonts w:ascii="Arial" w:hAnsi="Arial" w:cs="Arial"/>
        </w:rPr>
        <w:t>saw</w:t>
      </w:r>
      <w:proofErr w:type="spellEnd"/>
      <w:r w:rsidRPr="00B17583">
        <w:rPr>
          <w:rFonts w:ascii="Arial" w:hAnsi="Arial" w:cs="Arial"/>
        </w:rPr>
        <w:t xml:space="preserve">? </w:t>
      </w:r>
    </w:p>
    <w:p w14:paraId="3627085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Wearing gloves</w:t>
      </w:r>
    </w:p>
    <w:p w14:paraId="1276B44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Using sharp blades</w:t>
      </w:r>
    </w:p>
    <w:p w14:paraId="6EEE47F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Keeping long hair tied back</w:t>
      </w:r>
    </w:p>
    <w:p w14:paraId="464B3EC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All of the above</w:t>
      </w:r>
    </w:p>
    <w:p w14:paraId="4FB3F16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What is the purpose of a vacuum machine in a prosthetics and orthotics workshop? </w:t>
      </w:r>
    </w:p>
    <w:p w14:paraId="454083C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To shape metal components</w:t>
      </w:r>
    </w:p>
    <w:p w14:paraId="570BA20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To form thermoplastics over a mold</w:t>
      </w:r>
    </w:p>
    <w:p w14:paraId="7454171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To remove a cast from a limb</w:t>
      </w:r>
    </w:p>
    <w:p w14:paraId="59060BA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To polish prosthetic components</w:t>
      </w:r>
    </w:p>
    <w:p w14:paraId="57F98764"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 can be used to mix plaster for filling of positive models</w:t>
      </w:r>
    </w:p>
    <w:p w14:paraId="1ACBE7F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Paint brush</w:t>
      </w:r>
    </w:p>
    <w:p w14:paraId="1B8F948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Mixing bowl and spoon</w:t>
      </w:r>
    </w:p>
    <w:p w14:paraId="6E41BAA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Scale</w:t>
      </w:r>
    </w:p>
    <w:p w14:paraId="6AA3BBE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none of the above</w:t>
      </w:r>
    </w:p>
    <w:p w14:paraId="266BFE7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What safety equipment is important to wear when using a casting saw and plaster?</w:t>
      </w:r>
    </w:p>
    <w:p w14:paraId="180DA62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Safety glasses and gloves</w:t>
      </w:r>
    </w:p>
    <w:p w14:paraId="5EACAD6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Dust mask</w:t>
      </w:r>
    </w:p>
    <w:p w14:paraId="2184B32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Both A and B</w:t>
      </w:r>
    </w:p>
    <w:p w14:paraId="7AD92F6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Hearing protection </w:t>
      </w:r>
    </w:p>
    <w:p w14:paraId="78FDC0D6"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What everyday tool can be used to clean and remove debris from machines and equipment?</w:t>
      </w:r>
    </w:p>
    <w:p w14:paraId="39DBDA5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Wire brush (too harsh)</w:t>
      </w:r>
    </w:p>
    <w:p w14:paraId="4253F42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Soft brush</w:t>
      </w:r>
    </w:p>
    <w:p w14:paraId="29CB418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Sandpaper (too abrasive)</w:t>
      </w:r>
    </w:p>
    <w:p w14:paraId="759CE5E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1F2D9CCD"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A pylon in a prosthetic leg is often made from:</w:t>
      </w:r>
    </w:p>
    <w:p w14:paraId="33E526E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Wood (historical)</w:t>
      </w:r>
    </w:p>
    <w:p w14:paraId="79137D1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Aluminum or titanium</w:t>
      </w:r>
    </w:p>
    <w:p w14:paraId="7BB27BC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Leather</w:t>
      </w:r>
    </w:p>
    <w:p w14:paraId="094433F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Rubber</w:t>
      </w:r>
    </w:p>
    <w:p w14:paraId="188AC2D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For final shaping and finishing touches on a prosthetic component, a technician might use a:</w:t>
      </w:r>
    </w:p>
    <w:p w14:paraId="1E61240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0FAFA7F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Cast cutter</w:t>
      </w:r>
    </w:p>
    <w:p w14:paraId="60CB6188"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Jig saw</w:t>
      </w:r>
    </w:p>
    <w:p w14:paraId="75697E1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Router Machine</w:t>
      </w:r>
    </w:p>
    <w:p w14:paraId="6B171078"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is striking tools?</w:t>
      </w:r>
    </w:p>
    <w:p w14:paraId="6EDFBCC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Screw Driver</w:t>
      </w:r>
    </w:p>
    <w:p w14:paraId="185B3CB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Pliers</w:t>
      </w:r>
    </w:p>
    <w:p w14:paraId="7F3551D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Scissor</w:t>
      </w:r>
    </w:p>
    <w:p w14:paraId="3B9237C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73733CB0"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Which tool helps a prosthetist to adjust the alignments of a prosthetic socket? </w:t>
      </w:r>
    </w:p>
    <w:p w14:paraId="26EC12E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499D7E7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Socket Key</w:t>
      </w:r>
    </w:p>
    <w:p w14:paraId="3A0A23B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Saw</w:t>
      </w:r>
    </w:p>
    <w:p w14:paraId="320977C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Grinder</w:t>
      </w:r>
    </w:p>
    <w:p w14:paraId="3043F125"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of the following is holding tools?</w:t>
      </w:r>
    </w:p>
    <w:p w14:paraId="3986DD9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05F0298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bench vise</w:t>
      </w:r>
    </w:p>
    <w:p w14:paraId="6975C59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scissor</w:t>
      </w:r>
    </w:p>
    <w:p w14:paraId="6629BF0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screw driver</w:t>
      </w:r>
    </w:p>
    <w:p w14:paraId="6A92E1A2"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Which machine create holes in orthotics joints for </w:t>
      </w:r>
    </w:p>
    <w:p w14:paraId="1FE6FF7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Pliers</w:t>
      </w:r>
    </w:p>
    <w:p w14:paraId="7BE406A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drill </w:t>
      </w:r>
    </w:p>
    <w:p w14:paraId="75DFD688"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2736238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Saw</w:t>
      </w:r>
    </w:p>
    <w:p w14:paraId="62FCEEB1"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machine is use for lamination purpose?</w:t>
      </w:r>
    </w:p>
    <w:p w14:paraId="1C5DEC8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vacuum unit</w:t>
      </w:r>
    </w:p>
    <w:p w14:paraId="5A486E1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bench grinder machine</w:t>
      </w:r>
    </w:p>
    <w:p w14:paraId="27B3F07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drill machine</w:t>
      </w:r>
    </w:p>
    <w:p w14:paraId="3D1C36E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suction mandril</w:t>
      </w:r>
    </w:p>
    <w:p w14:paraId="7E74296A"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equipment is used for melting thermoplastic sheet?</w:t>
      </w:r>
    </w:p>
    <w:p w14:paraId="4965C95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jig saw</w:t>
      </w:r>
    </w:p>
    <w:p w14:paraId="60EAA00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oven</w:t>
      </w:r>
    </w:p>
    <w:p w14:paraId="2409B23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heat gun</w:t>
      </w:r>
    </w:p>
    <w:p w14:paraId="2307A082"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soldering iron</w:t>
      </w:r>
    </w:p>
    <w:p w14:paraId="76A5669A"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scriber is used for which purpose</w:t>
      </w:r>
    </w:p>
    <w:p w14:paraId="425E17C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measuring</w:t>
      </w:r>
    </w:p>
    <w:p w14:paraId="2EC42F6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marking</w:t>
      </w:r>
    </w:p>
    <w:p w14:paraId="375B35A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holding</w:t>
      </w:r>
    </w:p>
    <w:p w14:paraId="4126C44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setting</w:t>
      </w:r>
    </w:p>
    <w:p w14:paraId="0743B102"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Vernier caliper is used for which purpose</w:t>
      </w:r>
    </w:p>
    <w:p w14:paraId="4AEA4077"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measuring</w:t>
      </w:r>
    </w:p>
    <w:p w14:paraId="17B7EB8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marking</w:t>
      </w:r>
    </w:p>
    <w:p w14:paraId="05D43D4B"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holding</w:t>
      </w:r>
    </w:p>
    <w:p w14:paraId="3A401B2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setting</w:t>
      </w:r>
    </w:p>
    <w:p w14:paraId="485E3D6C"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 xml:space="preserve">half round sur form is used for ______purpose on positive model </w:t>
      </w:r>
    </w:p>
    <w:p w14:paraId="6267300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grove forming </w:t>
      </w:r>
    </w:p>
    <w:p w14:paraId="2BAB381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round removal of pop</w:t>
      </w:r>
    </w:p>
    <w:p w14:paraId="6292B9B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flat removal of pop</w:t>
      </w:r>
    </w:p>
    <w:p w14:paraId="31EC987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none of the above</w:t>
      </w:r>
    </w:p>
    <w:p w14:paraId="5CA31E3F"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round sur form is used for ______purpose on positive model</w:t>
      </w:r>
    </w:p>
    <w:p w14:paraId="78CC361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grove forming </w:t>
      </w:r>
    </w:p>
    <w:p w14:paraId="4D4517E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round removal of pop</w:t>
      </w:r>
    </w:p>
    <w:p w14:paraId="6EB3E93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flat removal of pop</w:t>
      </w:r>
    </w:p>
    <w:p w14:paraId="0705CD9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none of the above</w:t>
      </w:r>
    </w:p>
    <w:p w14:paraId="04AC530D"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 is used to bend and shape metal materials?</w:t>
      </w:r>
    </w:p>
    <w:p w14:paraId="61FADA9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plier</w:t>
      </w:r>
    </w:p>
    <w:p w14:paraId="6FA1780C"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hammer</w:t>
      </w:r>
    </w:p>
    <w:p w14:paraId="20875B5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screw driver</w:t>
      </w:r>
    </w:p>
    <w:p w14:paraId="03C829E5"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wrench</w:t>
      </w:r>
    </w:p>
    <w:p w14:paraId="30FBF163"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which tools is used to drill holes and insert screws?</w:t>
      </w:r>
    </w:p>
    <w:p w14:paraId="4C682979"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drill</w:t>
      </w:r>
    </w:p>
    <w:p w14:paraId="530BDDDF"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saw</w:t>
      </w:r>
    </w:p>
    <w:p w14:paraId="094BA8D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rasp</w:t>
      </w:r>
    </w:p>
    <w:p w14:paraId="36988750"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screw driver</w:t>
      </w:r>
    </w:p>
    <w:p w14:paraId="148BC7AE"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There are ________ types of cast saw</w:t>
      </w:r>
    </w:p>
    <w:p w14:paraId="517819DA"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4</w:t>
      </w:r>
    </w:p>
    <w:p w14:paraId="0784B084"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 xml:space="preserve">1. </w:t>
      </w:r>
    </w:p>
    <w:p w14:paraId="0874762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lastRenderedPageBreak/>
        <w:t>2</w:t>
      </w:r>
    </w:p>
    <w:p w14:paraId="76E53A23"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3</w:t>
      </w:r>
    </w:p>
    <w:p w14:paraId="52F4429B" w14:textId="77777777" w:rsidR="0006765E" w:rsidRPr="00B17583" w:rsidRDefault="0006765E" w:rsidP="00F36E9F">
      <w:pPr>
        <w:pStyle w:val="NoSpacing"/>
        <w:numPr>
          <w:ilvl w:val="0"/>
          <w:numId w:val="161"/>
        </w:numPr>
        <w:spacing w:line="360" w:lineRule="auto"/>
        <w:rPr>
          <w:rFonts w:ascii="Arial" w:hAnsi="Arial" w:cs="Arial"/>
        </w:rPr>
      </w:pPr>
      <w:r w:rsidRPr="00B17583">
        <w:rPr>
          <w:rFonts w:ascii="Arial" w:hAnsi="Arial" w:cs="Arial"/>
        </w:rPr>
        <w:t>Jig saw is ______ type of tool.</w:t>
      </w:r>
    </w:p>
    <w:p w14:paraId="7FAC11BE"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cutting</w:t>
      </w:r>
    </w:p>
    <w:p w14:paraId="07319346"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marking</w:t>
      </w:r>
    </w:p>
    <w:p w14:paraId="13EB919D"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holding</w:t>
      </w:r>
    </w:p>
    <w:p w14:paraId="4F3DFBD1" w14:textId="77777777" w:rsidR="0006765E" w:rsidRPr="00B17583" w:rsidRDefault="0006765E" w:rsidP="00F36E9F">
      <w:pPr>
        <w:pStyle w:val="NoSpacing"/>
        <w:numPr>
          <w:ilvl w:val="1"/>
          <w:numId w:val="161"/>
        </w:numPr>
        <w:spacing w:line="360" w:lineRule="auto"/>
        <w:rPr>
          <w:rFonts w:ascii="Arial" w:hAnsi="Arial" w:cs="Arial"/>
        </w:rPr>
      </w:pPr>
      <w:r w:rsidRPr="00B17583">
        <w:rPr>
          <w:rFonts w:ascii="Arial" w:hAnsi="Arial" w:cs="Arial"/>
        </w:rPr>
        <w:t>setting</w:t>
      </w:r>
    </w:p>
    <w:p w14:paraId="500823BF" w14:textId="77777777" w:rsidR="00DD56FE" w:rsidRPr="00B17583" w:rsidRDefault="00DD56FE" w:rsidP="00DD56FE">
      <w:pPr>
        <w:pStyle w:val="NoSpacing"/>
        <w:rPr>
          <w:rFonts w:ascii="Arial" w:hAnsi="Arial" w:cs="Arial"/>
        </w:rPr>
      </w:pPr>
    </w:p>
    <w:p w14:paraId="1825BDEC" w14:textId="77777777" w:rsidR="00DD56FE" w:rsidRPr="00B17583" w:rsidRDefault="00DD56FE" w:rsidP="00DD56FE">
      <w:pPr>
        <w:pStyle w:val="NoSpacing"/>
        <w:rPr>
          <w:rFonts w:ascii="Arial" w:hAnsi="Arial" w:cs="Arial"/>
        </w:rPr>
      </w:pPr>
    </w:p>
    <w:p w14:paraId="26441A6E" w14:textId="74746558" w:rsidR="00DD56FE" w:rsidRPr="00B17583" w:rsidRDefault="00DD56FE" w:rsidP="00516577">
      <w:pPr>
        <w:pStyle w:val="ListParagraph"/>
        <w:numPr>
          <w:ilvl w:val="0"/>
          <w:numId w:val="192"/>
        </w:numPr>
        <w:rPr>
          <w:rFonts w:ascii="Arial" w:hAnsi="Arial" w:cs="Arial"/>
          <w:b/>
          <w:sz w:val="24"/>
          <w:szCs w:val="24"/>
        </w:rPr>
      </w:pPr>
      <w:r w:rsidRPr="00B17583">
        <w:rPr>
          <w:rFonts w:ascii="Arial" w:hAnsi="Arial" w:cs="Arial"/>
          <w:b/>
          <w:sz w:val="24"/>
          <w:szCs w:val="24"/>
        </w:rPr>
        <w:t>MCQs for Fabrication Process of P&amp;O Devices</w:t>
      </w:r>
    </w:p>
    <w:p w14:paraId="7737ED60" w14:textId="77777777" w:rsidR="00DD56FE" w:rsidRPr="00B17583" w:rsidRDefault="00DD56FE" w:rsidP="00DD56FE">
      <w:pPr>
        <w:rPr>
          <w:rFonts w:ascii="Arial" w:hAnsi="Arial" w:cs="Arial"/>
          <w:b/>
          <w:sz w:val="24"/>
          <w:szCs w:val="24"/>
        </w:rPr>
      </w:pPr>
    </w:p>
    <w:p w14:paraId="1DB6AE8D"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primary purpose of casting in prosthetics and orthotics?</w:t>
      </w:r>
    </w:p>
    <w:p w14:paraId="045320BB" w14:textId="77777777" w:rsidR="00DD56FE" w:rsidRPr="00F36E9F" w:rsidRDefault="00DD56FE" w:rsidP="00F36E9F">
      <w:pPr>
        <w:pStyle w:val="ListParagraph"/>
        <w:numPr>
          <w:ilvl w:val="1"/>
          <w:numId w:val="163"/>
        </w:numPr>
        <w:spacing w:line="360" w:lineRule="auto"/>
        <w:ind w:left="2340"/>
        <w:rPr>
          <w:rFonts w:ascii="Arial" w:hAnsi="Arial" w:cs="Arial"/>
        </w:rPr>
      </w:pPr>
      <w:r w:rsidRPr="00F36E9F">
        <w:rPr>
          <w:rFonts w:ascii="Arial" w:hAnsi="Arial" w:cs="Arial"/>
        </w:rPr>
        <w:t>To create a mold of the body part</w:t>
      </w:r>
    </w:p>
    <w:p w14:paraId="041B60AE" w14:textId="77777777" w:rsidR="00DD56FE" w:rsidRPr="00F36E9F" w:rsidRDefault="00DD56FE" w:rsidP="00F36E9F">
      <w:pPr>
        <w:pStyle w:val="ListParagraph"/>
        <w:numPr>
          <w:ilvl w:val="1"/>
          <w:numId w:val="163"/>
        </w:numPr>
        <w:spacing w:line="360" w:lineRule="auto"/>
        <w:ind w:left="2340"/>
        <w:rPr>
          <w:rFonts w:ascii="Arial" w:hAnsi="Arial" w:cs="Arial"/>
        </w:rPr>
      </w:pPr>
      <w:r w:rsidRPr="00F36E9F">
        <w:rPr>
          <w:rFonts w:ascii="Arial" w:hAnsi="Arial" w:cs="Arial"/>
        </w:rPr>
        <w:t>To apply pressure to the body part</w:t>
      </w:r>
    </w:p>
    <w:p w14:paraId="2958B646" w14:textId="77777777" w:rsidR="00DD56FE" w:rsidRPr="00F36E9F" w:rsidRDefault="00DD56FE" w:rsidP="00F36E9F">
      <w:pPr>
        <w:pStyle w:val="ListParagraph"/>
        <w:numPr>
          <w:ilvl w:val="1"/>
          <w:numId w:val="163"/>
        </w:numPr>
        <w:spacing w:line="360" w:lineRule="auto"/>
        <w:ind w:left="2340"/>
        <w:rPr>
          <w:rFonts w:ascii="Arial" w:hAnsi="Arial" w:cs="Arial"/>
        </w:rPr>
      </w:pPr>
      <w:r w:rsidRPr="00F36E9F">
        <w:rPr>
          <w:rFonts w:ascii="Arial" w:hAnsi="Arial" w:cs="Arial"/>
        </w:rPr>
        <w:t>To reduce swelling</w:t>
      </w:r>
    </w:p>
    <w:p w14:paraId="4B5564B6" w14:textId="77777777" w:rsidR="00DD56FE" w:rsidRPr="00F36E9F" w:rsidRDefault="00DD56FE" w:rsidP="00F36E9F">
      <w:pPr>
        <w:pStyle w:val="ListParagraph"/>
        <w:numPr>
          <w:ilvl w:val="1"/>
          <w:numId w:val="163"/>
        </w:numPr>
        <w:spacing w:line="360" w:lineRule="auto"/>
        <w:ind w:left="2340"/>
        <w:rPr>
          <w:rFonts w:ascii="Arial" w:hAnsi="Arial" w:cs="Arial"/>
        </w:rPr>
      </w:pPr>
      <w:r w:rsidRPr="00F36E9F">
        <w:rPr>
          <w:rFonts w:ascii="Arial" w:hAnsi="Arial" w:cs="Arial"/>
        </w:rPr>
        <w:t>To immobilize the body part</w:t>
      </w:r>
    </w:p>
    <w:p w14:paraId="26056652"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casting material is most commonly used in prosthetics and orthotics?</w:t>
      </w:r>
    </w:p>
    <w:p w14:paraId="3833273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Plaster of Paris</w:t>
      </w:r>
    </w:p>
    <w:p w14:paraId="1D74312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Fiberglass</w:t>
      </w:r>
    </w:p>
    <w:p w14:paraId="0D8DE27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Plastic</w:t>
      </w:r>
    </w:p>
    <w:p w14:paraId="17366F9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Metal</w:t>
      </w:r>
    </w:p>
    <w:p w14:paraId="1E62A9DA"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applying multiple layers of stockinette to a cast?</w:t>
      </w:r>
    </w:p>
    <w:p w14:paraId="4A1ACF0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Laminating</w:t>
      </w:r>
    </w:p>
    <w:p w14:paraId="01865B8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Padding</w:t>
      </w:r>
    </w:p>
    <w:p w14:paraId="1A710A4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Wrapping</w:t>
      </w:r>
    </w:p>
    <w:p w14:paraId="7DA50CC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Reinforcing</w:t>
      </w:r>
    </w:p>
    <w:p w14:paraId="3FE82DB5"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type of cast used in prosthetics and orthotics?</w:t>
      </w:r>
    </w:p>
    <w:p w14:paraId="492E614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Cylinder cast</w:t>
      </w:r>
    </w:p>
    <w:p w14:paraId="1356C98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Rectangular cast</w:t>
      </w:r>
    </w:p>
    <w:p w14:paraId="037EB0C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Torque cast</w:t>
      </w:r>
    </w:p>
    <w:p w14:paraId="2E51005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7485C91D"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using a stockinette in casting?</w:t>
      </w:r>
    </w:p>
    <w:p w14:paraId="4B81456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provide compression</w:t>
      </w:r>
    </w:p>
    <w:p w14:paraId="394FB78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provide support</w:t>
      </w:r>
    </w:p>
    <w:p w14:paraId="4240008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provide a smooth surface</w:t>
      </w:r>
    </w:p>
    <w:p w14:paraId="2C61BA2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absorb moisture</w:t>
      </w:r>
    </w:p>
    <w:p w14:paraId="3C30167B"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lastRenderedPageBreak/>
        <w:t>what is the angle to dip plaster of Paris in water</w:t>
      </w:r>
    </w:p>
    <w:p w14:paraId="1BDB4720"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a) 30</w:t>
      </w:r>
    </w:p>
    <w:p w14:paraId="46445351"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b) 65</w:t>
      </w:r>
    </w:p>
    <w:p w14:paraId="463D2936"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c) 45</w:t>
      </w:r>
    </w:p>
    <w:p w14:paraId="3362CDD7"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d) 55</w:t>
      </w:r>
    </w:p>
    <w:p w14:paraId="707F870C"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ideal thickness for a plaster cast?</w:t>
      </w:r>
    </w:p>
    <w:p w14:paraId="676CBE4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1/8 inch (3 mm)</w:t>
      </w:r>
    </w:p>
    <w:p w14:paraId="51CDCCB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1/4 inch (6 mm)</w:t>
      </w:r>
    </w:p>
    <w:p w14:paraId="5F33778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1/2 inch (13 mm)</w:t>
      </w:r>
    </w:p>
    <w:p w14:paraId="547D30D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3/4 inch (19 mm)</w:t>
      </w:r>
    </w:p>
    <w:p w14:paraId="61C85850"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technique is used to create a precise mold of the residual limb?</w:t>
      </w:r>
    </w:p>
    <w:p w14:paraId="5DF0E09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Impressions casting</w:t>
      </w:r>
    </w:p>
    <w:p w14:paraId="7CE4A71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Molding casting</w:t>
      </w:r>
    </w:p>
    <w:p w14:paraId="6AEA297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Splinting casting</w:t>
      </w:r>
    </w:p>
    <w:p w14:paraId="3444AE0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Suction casting</w:t>
      </w:r>
    </w:p>
    <w:p w14:paraId="49D59551"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using a cast modifier?</w:t>
      </w:r>
    </w:p>
    <w:p w14:paraId="21CE1C8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change the cast's shape</w:t>
      </w:r>
    </w:p>
    <w:p w14:paraId="7B29CB5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add strength to the cast</w:t>
      </w:r>
    </w:p>
    <w:p w14:paraId="0D6B00C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improve the cast's fit</w:t>
      </w:r>
    </w:p>
    <w:p w14:paraId="5D09BE6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reduce the cast's weight</w:t>
      </w:r>
    </w:p>
    <w:p w14:paraId="59DAC677"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material is used as an alternative to plaster for casting?</w:t>
      </w:r>
    </w:p>
    <w:p w14:paraId="38FCBAE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Fiberglass</w:t>
      </w:r>
    </w:p>
    <w:p w14:paraId="529A99B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Plastic</w:t>
      </w:r>
    </w:p>
    <w:p w14:paraId="1008CA7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Metal</w:t>
      </w:r>
    </w:p>
    <w:p w14:paraId="3C4D0DA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Carbon fiber</w:t>
      </w:r>
    </w:p>
    <w:p w14:paraId="73119D40"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removing the cast from the patient's body?</w:t>
      </w:r>
    </w:p>
    <w:p w14:paraId="05CA9B7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Casting</w:t>
      </w:r>
    </w:p>
    <w:p w14:paraId="48B9BC7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Molding</w:t>
      </w:r>
    </w:p>
    <w:p w14:paraId="1880754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Splinting</w:t>
      </w:r>
    </w:p>
    <w:p w14:paraId="1320004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De-casting</w:t>
      </w:r>
    </w:p>
    <w:p w14:paraId="4DB79BAD"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type of cast used for orthotic devices?</w:t>
      </w:r>
    </w:p>
    <w:p w14:paraId="17DC2DA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Rectangular cast</w:t>
      </w:r>
    </w:p>
    <w:p w14:paraId="74D0A93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Cylinder cast</w:t>
      </w:r>
    </w:p>
    <w:p w14:paraId="03F8E11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Torque cast</w:t>
      </w:r>
    </w:p>
    <w:p w14:paraId="7DDF68F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cast</w:t>
      </w:r>
    </w:p>
    <w:p w14:paraId="7ECBE955"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applying a release agent to the cast?</w:t>
      </w:r>
    </w:p>
    <w:p w14:paraId="6FC354E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lastRenderedPageBreak/>
        <w:t>To improve the cast's fit</w:t>
      </w:r>
    </w:p>
    <w:p w14:paraId="339CA82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reduce the cast's weight</w:t>
      </w:r>
    </w:p>
    <w:p w14:paraId="1BEB238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prevent the cast from sticking to the patient's skin</w:t>
      </w:r>
    </w:p>
    <w:p w14:paraId="26BFB41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add strength to the cast</w:t>
      </w:r>
    </w:p>
    <w:p w14:paraId="236C7DFF"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technique is used to create a cast for a transtibial prosthesis?</w:t>
      </w:r>
    </w:p>
    <w:p w14:paraId="142A567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Longitudinal casting</w:t>
      </w:r>
    </w:p>
    <w:p w14:paraId="3744AB6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Transverse casting</w:t>
      </w:r>
    </w:p>
    <w:p w14:paraId="606FD4B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Circumferential casting</w:t>
      </w:r>
    </w:p>
    <w:p w14:paraId="3D409C4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Angular casting</w:t>
      </w:r>
    </w:p>
    <w:p w14:paraId="72B8AFFA"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material is commonly used for impression casting?</w:t>
      </w:r>
    </w:p>
    <w:p w14:paraId="3243F5A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Plaster</w:t>
      </w:r>
    </w:p>
    <w:p w14:paraId="74337D1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Fiberglass</w:t>
      </w:r>
    </w:p>
    <w:p w14:paraId="7653373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Plastic</w:t>
      </w:r>
    </w:p>
    <w:p w14:paraId="7179509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Metal</w:t>
      </w:r>
    </w:p>
    <w:p w14:paraId="5616233F"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primary advantage of using thermoplastic materials in prosthetic and orthotic devices?</w:t>
      </w:r>
    </w:p>
    <w:p w14:paraId="2A53191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Strength</w:t>
      </w:r>
    </w:p>
    <w:p w14:paraId="50F6E5E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Durability</w:t>
      </w:r>
    </w:p>
    <w:p w14:paraId="2ADE47C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Flexibility</w:t>
      </w:r>
    </w:p>
    <w:p w14:paraId="2C75537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Lightweight</w:t>
      </w:r>
    </w:p>
    <w:p w14:paraId="2C1108AD"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thermoplastic material is commonly used in prosthetic sockets?</w:t>
      </w:r>
    </w:p>
    <w:p w14:paraId="2486B10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Polypropylene (PP)</w:t>
      </w:r>
    </w:p>
    <w:p w14:paraId="5E41839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Polyethylene (PE)</w:t>
      </w:r>
    </w:p>
    <w:p w14:paraId="126277A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Polyamide (PA)</w:t>
      </w:r>
    </w:p>
    <w:p w14:paraId="6695DB5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Thermoplastic Elastomers (TPE)</w:t>
      </w:r>
    </w:p>
    <w:p w14:paraId="1E0BD0D4"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heating thermoplastic material in the thermoplastic procedure?</w:t>
      </w:r>
    </w:p>
    <w:p w14:paraId="4657080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stronger</w:t>
      </w:r>
    </w:p>
    <w:p w14:paraId="13DC5C3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more flexible</w:t>
      </w:r>
    </w:p>
    <w:p w14:paraId="07CAC27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more durable</w:t>
      </w:r>
    </w:p>
    <w:p w14:paraId="0892F4D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pliable</w:t>
      </w:r>
    </w:p>
    <w:p w14:paraId="08C7E35B"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step comes after forming the thermoplastic material over a positive model?</w:t>
      </w:r>
    </w:p>
    <w:p w14:paraId="7769C83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Cooling</w:t>
      </w:r>
    </w:p>
    <w:p w14:paraId="3032BBA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Trimming</w:t>
      </w:r>
    </w:p>
    <w:p w14:paraId="2554B44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Molding</w:t>
      </w:r>
    </w:p>
    <w:p w14:paraId="3D94E8C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Finishing</w:t>
      </w:r>
    </w:p>
    <w:p w14:paraId="14B1E93E"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shaping the thermoplastic material using a vacuum?</w:t>
      </w:r>
    </w:p>
    <w:p w14:paraId="084D9AB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lastRenderedPageBreak/>
        <w:t>Vacuum forming</w:t>
      </w:r>
    </w:p>
    <w:p w14:paraId="2433F70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molding</w:t>
      </w:r>
    </w:p>
    <w:p w14:paraId="78989E0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forming</w:t>
      </w:r>
    </w:p>
    <w:p w14:paraId="11F2A41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molding</w:t>
      </w:r>
    </w:p>
    <w:p w14:paraId="248DFFD1"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thermoplastic material is known for its flexibility and elasticity?</w:t>
      </w:r>
    </w:p>
    <w:p w14:paraId="769BB94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Polypropylene (PP)</w:t>
      </w:r>
    </w:p>
    <w:p w14:paraId="4F1F0BF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Polyethylene (PE)</w:t>
      </w:r>
    </w:p>
    <w:p w14:paraId="751BE23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Polyamide (PA)</w:t>
      </w:r>
    </w:p>
    <w:p w14:paraId="49C25B1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Thermoplastic Elastomers (TPE)</w:t>
      </w:r>
    </w:p>
    <w:p w14:paraId="402DEFDA"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trimming excess material from the edges of the device?</w:t>
      </w:r>
    </w:p>
    <w:p w14:paraId="3D575E4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stronger</w:t>
      </w:r>
    </w:p>
    <w:p w14:paraId="5BC7B83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more durable</w:t>
      </w:r>
    </w:p>
    <w:p w14:paraId="17F2A5D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improve its appearance</w:t>
      </w:r>
    </w:p>
    <w:p w14:paraId="52D1FC9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make it pliable</w:t>
      </w:r>
    </w:p>
    <w:p w14:paraId="5CD4A0AC"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disadvantage of using thermoplastic materials in prosthetic and orthotic devices?</w:t>
      </w:r>
    </w:p>
    <w:p w14:paraId="6424C29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Limited durability</w:t>
      </w:r>
    </w:p>
    <w:p w14:paraId="71493DF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High cost</w:t>
      </w:r>
    </w:p>
    <w:p w14:paraId="21DA3DC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Difficulty in shaping</w:t>
      </w:r>
    </w:p>
    <w:p w14:paraId="4C803B6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6E72D466"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adding reinforcements to thermoplastic materials to improve their strength and stability?</w:t>
      </w:r>
    </w:p>
    <w:p w14:paraId="464B36E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Laminating</w:t>
      </w:r>
    </w:p>
    <w:p w14:paraId="4E87154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Reinforcing</w:t>
      </w:r>
    </w:p>
    <w:p w14:paraId="2F478C2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Strengthening</w:t>
      </w:r>
    </w:p>
    <w:p w14:paraId="66D85B5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Stabilizing</w:t>
      </w:r>
    </w:p>
    <w:p w14:paraId="15358BD3"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thermoplastic material is known for its high strength and rigidity?</w:t>
      </w:r>
    </w:p>
    <w:p w14:paraId="4241E85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Polypropylene (PP)</w:t>
      </w:r>
    </w:p>
    <w:p w14:paraId="757BC89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Polyethylene (PE)</w:t>
      </w:r>
    </w:p>
    <w:p w14:paraId="28CA56E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Polyamide (PA)</w:t>
      </w:r>
    </w:p>
    <w:p w14:paraId="7574382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Thermoplastic Elastomers (TPE)</w:t>
      </w:r>
    </w:p>
    <w:p w14:paraId="069BFDE7"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purpose of using a mold in the thermoplastic procedure?</w:t>
      </w:r>
    </w:p>
    <w:p w14:paraId="29683B9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shape the material</w:t>
      </w:r>
    </w:p>
    <w:p w14:paraId="1EC3044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cool the material</w:t>
      </w:r>
    </w:p>
    <w:p w14:paraId="3A88956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trim the material</w:t>
      </w:r>
    </w:p>
    <w:p w14:paraId="24D94AD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To finish the material</w:t>
      </w:r>
    </w:p>
    <w:p w14:paraId="3F18140F"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lastRenderedPageBreak/>
        <w:t>Which of the following is an application of thermoplastic materials in prosthetic and orthotic devices?</w:t>
      </w:r>
    </w:p>
    <w:p w14:paraId="19C65F0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Prosthetic sockets</w:t>
      </w:r>
    </w:p>
    <w:p w14:paraId="6A37CE9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Orthotic braces</w:t>
      </w:r>
    </w:p>
    <w:p w14:paraId="79FCF17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Splints</w:t>
      </w:r>
    </w:p>
    <w:p w14:paraId="77C812B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518297AC"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heating thermoplastic material to a high temperature to form a mold?</w:t>
      </w:r>
    </w:p>
    <w:p w14:paraId="1A018D4F"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a) thermoforming</w:t>
      </w:r>
    </w:p>
    <w:p w14:paraId="4896D1C9"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b) vacuum forming</w:t>
      </w:r>
    </w:p>
    <w:p w14:paraId="5CFAEDCD"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 xml:space="preserve">c) pressure forming. </w:t>
      </w:r>
    </w:p>
    <w:p w14:paraId="2181ACE3" w14:textId="77777777" w:rsidR="00DD56FE" w:rsidRPr="00F36E9F" w:rsidRDefault="00DD56FE" w:rsidP="00F36E9F">
      <w:pPr>
        <w:pStyle w:val="ListParagraph"/>
        <w:spacing w:line="360" w:lineRule="auto"/>
        <w:ind w:left="1980"/>
        <w:rPr>
          <w:rFonts w:ascii="Arial" w:hAnsi="Arial" w:cs="Arial"/>
        </w:rPr>
      </w:pPr>
      <w:r w:rsidRPr="00F36E9F">
        <w:rPr>
          <w:rFonts w:ascii="Arial" w:hAnsi="Arial" w:cs="Arial"/>
        </w:rPr>
        <w:t>d) injection molding</w:t>
      </w:r>
    </w:p>
    <w:p w14:paraId="06D24B06"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creating a three-dimensional shape from a two-dimensional sheet of thermoplastic material?</w:t>
      </w:r>
    </w:p>
    <w:p w14:paraId="4C94CE6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Forming</w:t>
      </w:r>
    </w:p>
    <w:p w14:paraId="03BEA86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Molding</w:t>
      </w:r>
    </w:p>
    <w:p w14:paraId="445005C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Bending</w:t>
      </w:r>
    </w:p>
    <w:p w14:paraId="4CF9CB1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Folding</w:t>
      </w:r>
    </w:p>
    <w:p w14:paraId="25F1864E"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thermoplastic material is commonly used in orthotic devices due to its flexibility and elasticity?</w:t>
      </w:r>
    </w:p>
    <w:p w14:paraId="3DBA1A5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Polypropylene (PP)</w:t>
      </w:r>
    </w:p>
    <w:p w14:paraId="2791DB7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Polyethylene (PE)</w:t>
      </w:r>
    </w:p>
    <w:p w14:paraId="219E40B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Polyamide (PA)</w:t>
      </w:r>
    </w:p>
    <w:p w14:paraId="4F25CBC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Thermoplastic Elastomers (TPE)</w:t>
      </w:r>
    </w:p>
    <w:p w14:paraId="78077193"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benefit of using thermoplastic materials in prosthetic and orthotic devices?</w:t>
      </w:r>
    </w:p>
    <w:p w14:paraId="509CFDE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High cost</w:t>
      </w:r>
    </w:p>
    <w:p w14:paraId="31C5572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Limited durability</w:t>
      </w:r>
    </w:p>
    <w:p w14:paraId="7AADD4B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Easy to modify and adjust</w:t>
      </w:r>
    </w:p>
    <w:p w14:paraId="79C5CD3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Difficult to shape and form</w:t>
      </w:r>
    </w:p>
    <w:p w14:paraId="345D9583"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main difference between thermoset plastics and thermoplastics?</w:t>
      </w:r>
    </w:p>
    <w:p w14:paraId="053D8BC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Thermosets can be melted and reformed, while thermoplastics cannot.</w:t>
      </w:r>
    </w:p>
    <w:p w14:paraId="2528D65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Thermosets cannot be melted and reformed, while thermoplastics can.</w:t>
      </w:r>
    </w:p>
    <w:p w14:paraId="2AB3C18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Thermosets are more flexible than thermoplastics.</w:t>
      </w:r>
    </w:p>
    <w:p w14:paraId="4D13ACB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Thermosets are less durable than thermoplastics.</w:t>
      </w:r>
    </w:p>
    <w:p w14:paraId="06D68297"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thermoset plastic is commonly used in prosthetic and orthotic devices?</w:t>
      </w:r>
    </w:p>
    <w:p w14:paraId="6E5C899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lastRenderedPageBreak/>
        <w:t>Polyurethane (PU)</w:t>
      </w:r>
    </w:p>
    <w:p w14:paraId="6F180CB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Epoxy</w:t>
      </w:r>
    </w:p>
    <w:p w14:paraId="08ABFF9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Acrylic</w:t>
      </w:r>
    </w:p>
    <w:p w14:paraId="49788E6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Silicone</w:t>
      </w:r>
    </w:p>
    <w:p w14:paraId="30FCFE9C"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method is used to apply thermoset plastics in prosthetic and orthotic devices?</w:t>
      </w:r>
    </w:p>
    <w:p w14:paraId="74C068A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forming</w:t>
      </w:r>
    </w:p>
    <w:p w14:paraId="147CDC6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molding</w:t>
      </w:r>
    </w:p>
    <w:p w14:paraId="151FA18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Hand layup</w:t>
      </w:r>
    </w:p>
    <w:p w14:paraId="798375A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Resin transfer molding</w:t>
      </w:r>
    </w:p>
    <w:p w14:paraId="4346674E"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advantage of using thermoset plastics in prosthetic and orthotic devices?</w:t>
      </w:r>
    </w:p>
    <w:p w14:paraId="7EF6061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They are more flexible than thermoplastics.</w:t>
      </w:r>
    </w:p>
    <w:p w14:paraId="3F5533C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They are less durable than thermoplastics.</w:t>
      </w:r>
    </w:p>
    <w:p w14:paraId="42B0C17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They can be melted and reformed multiple times.</w:t>
      </w:r>
    </w:p>
    <w:p w14:paraId="11FBFB4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They provide high strength and rigidity.</w:t>
      </w:r>
    </w:p>
    <w:p w14:paraId="0AE4B4D5"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by which thermoset plastics cure?</w:t>
      </w:r>
    </w:p>
    <w:p w14:paraId="02FA0C8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Evaporation</w:t>
      </w:r>
    </w:p>
    <w:p w14:paraId="4DBF2C8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Condensation</w:t>
      </w:r>
    </w:p>
    <w:p w14:paraId="3A1CD5B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Polymerization</w:t>
      </w:r>
    </w:p>
    <w:p w14:paraId="7F3FE30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Cross-linking</w:t>
      </w:r>
    </w:p>
    <w:p w14:paraId="50F5BF63"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factor affects the curing time of thermoset plastics?</w:t>
      </w:r>
    </w:p>
    <w:p w14:paraId="7EBC213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Temperature</w:t>
      </w:r>
    </w:p>
    <w:p w14:paraId="125221A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w:t>
      </w:r>
    </w:p>
    <w:p w14:paraId="73E2D1C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Humidity</w:t>
      </w:r>
    </w:p>
    <w:p w14:paraId="5F96704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295EE5A8"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thermoset plastic is known for its high strength and chemical resistance?</w:t>
      </w:r>
    </w:p>
    <w:p w14:paraId="389D33E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Polyurethane (PU)</w:t>
      </w:r>
    </w:p>
    <w:p w14:paraId="01DCDE8B"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Epoxy</w:t>
      </w:r>
    </w:p>
    <w:p w14:paraId="115221C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Acrylic</w:t>
      </w:r>
    </w:p>
    <w:p w14:paraId="16E5F03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Silicone</w:t>
      </w:r>
    </w:p>
    <w:p w14:paraId="0E3D2535"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disadvantage of using thermoset plastics in prosthetic and orthotic devices?</w:t>
      </w:r>
    </w:p>
    <w:p w14:paraId="5AC910B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High cost</w:t>
      </w:r>
    </w:p>
    <w:p w14:paraId="6E92E14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Limited durability</w:t>
      </w:r>
    </w:p>
    <w:p w14:paraId="13D8F50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Difficulty in shaping and forming</w:t>
      </w:r>
    </w:p>
    <w:p w14:paraId="053CC2D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070AAB63"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lastRenderedPageBreak/>
        <w:t>What is the name of the process by which thermoset plastics are molded using a pressure chamber?</w:t>
      </w:r>
    </w:p>
    <w:p w14:paraId="3F5DB82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Resin transfer molding</w:t>
      </w:r>
    </w:p>
    <w:p w14:paraId="096F6D9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bagging</w:t>
      </w:r>
    </w:p>
    <w:p w14:paraId="12CB17A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molding</w:t>
      </w:r>
    </w:p>
    <w:p w14:paraId="1456986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Autoclave molding</w:t>
      </w:r>
    </w:p>
    <w:p w14:paraId="5920F571"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thermoset plastic is known for its flexibility and elasticity?</w:t>
      </w:r>
    </w:p>
    <w:p w14:paraId="6074C3F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Polyurethane (PU)</w:t>
      </w:r>
    </w:p>
    <w:p w14:paraId="7A8EEBB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Epoxy</w:t>
      </w:r>
    </w:p>
    <w:p w14:paraId="57F5B78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Acrylic</w:t>
      </w:r>
    </w:p>
    <w:p w14:paraId="088E8D3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Silicone</w:t>
      </w:r>
    </w:p>
    <w:p w14:paraId="5FCB276D"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an application of thermoset plastics in prosthetic and orthotic devices?</w:t>
      </w:r>
    </w:p>
    <w:p w14:paraId="0FB47B4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Prosthetic sockets</w:t>
      </w:r>
    </w:p>
    <w:p w14:paraId="19E953B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Orthotic braces</w:t>
      </w:r>
    </w:p>
    <w:p w14:paraId="273D6AEC"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Splints</w:t>
      </w:r>
    </w:p>
    <w:p w14:paraId="7A3BB89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6025AFC1"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by which thermoset plastics are cured using ultraviolet (UV) light?</w:t>
      </w:r>
    </w:p>
    <w:p w14:paraId="20D467C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UV curing</w:t>
      </w:r>
    </w:p>
    <w:p w14:paraId="0F9E80B6"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Heat curing</w:t>
      </w:r>
    </w:p>
    <w:p w14:paraId="4EBC6EC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Chemical curing</w:t>
      </w:r>
    </w:p>
    <w:p w14:paraId="2DF3A084"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curing</w:t>
      </w:r>
    </w:p>
    <w:p w14:paraId="7661ACF6"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thermoset plastic is known for its high temperature resistance?</w:t>
      </w:r>
    </w:p>
    <w:p w14:paraId="1C353E5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Polyurethane (PU)</w:t>
      </w:r>
    </w:p>
    <w:p w14:paraId="41A696A8"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Epoxy</w:t>
      </w:r>
    </w:p>
    <w:p w14:paraId="2EEE843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Acrylic</w:t>
      </w:r>
    </w:p>
    <w:p w14:paraId="0F5251DA"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Silicone</w:t>
      </w:r>
    </w:p>
    <w:p w14:paraId="641AC9F2"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benefit of using thermoset plastics in prosthetic and orthotic devices?</w:t>
      </w:r>
    </w:p>
    <w:p w14:paraId="72C23A2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Easy to modify and adjust</w:t>
      </w:r>
    </w:p>
    <w:p w14:paraId="203CEF7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High strength and rigidity</w:t>
      </w:r>
    </w:p>
    <w:p w14:paraId="5CBA617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Lightweight and flexible</w:t>
      </w:r>
    </w:p>
    <w:p w14:paraId="7539305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2E01A42C"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by which thermoset plastics are applied to a mold using a spray gun?</w:t>
      </w:r>
    </w:p>
    <w:p w14:paraId="100408F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lastRenderedPageBreak/>
        <w:t>Spray-up</w:t>
      </w:r>
    </w:p>
    <w:p w14:paraId="05D8FBE5"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Hand layup</w:t>
      </w:r>
    </w:p>
    <w:p w14:paraId="704445F2"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Resin transfer molding</w:t>
      </w:r>
    </w:p>
    <w:p w14:paraId="063C593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bagging</w:t>
      </w:r>
    </w:p>
    <w:p w14:paraId="54384A9B"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of the following is a consideration when selecting a thermoplastic material for prosthetic and orthotic devices?</w:t>
      </w:r>
    </w:p>
    <w:p w14:paraId="0E93072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Weight</w:t>
      </w:r>
    </w:p>
    <w:p w14:paraId="3986641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Color</w:t>
      </w:r>
    </w:p>
    <w:p w14:paraId="73BBC3E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Texture</w:t>
      </w:r>
    </w:p>
    <w:p w14:paraId="0556D86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All of the above</w:t>
      </w:r>
    </w:p>
    <w:p w14:paraId="6FB7868E"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joining two thermoplastic parts together using heat and pressure?</w:t>
      </w:r>
    </w:p>
    <w:p w14:paraId="6EB1F1D1"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Welding</w:t>
      </w:r>
    </w:p>
    <w:p w14:paraId="3B96BF0F"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Bonding</w:t>
      </w:r>
    </w:p>
    <w:p w14:paraId="212C7E1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Fusion</w:t>
      </w:r>
    </w:p>
    <w:p w14:paraId="42EDF173"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Melting</w:t>
      </w:r>
    </w:p>
    <w:p w14:paraId="3D54B25A"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What is the name of the process of creating a positive model from the cast?</w:t>
      </w:r>
    </w:p>
    <w:p w14:paraId="754AFDE9"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Molding</w:t>
      </w:r>
    </w:p>
    <w:p w14:paraId="58FBBDF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Casting</w:t>
      </w:r>
    </w:p>
    <w:p w14:paraId="4CB3A35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forming</w:t>
      </w:r>
    </w:p>
    <w:p w14:paraId="228E2F0D"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Model making</w:t>
      </w:r>
    </w:p>
    <w:p w14:paraId="43AFD585" w14:textId="77777777" w:rsidR="00DD56FE" w:rsidRPr="00F36E9F" w:rsidRDefault="00DD56FE" w:rsidP="00F36E9F">
      <w:pPr>
        <w:pStyle w:val="ListParagraph"/>
        <w:numPr>
          <w:ilvl w:val="0"/>
          <w:numId w:val="162"/>
        </w:numPr>
        <w:spacing w:line="360" w:lineRule="auto"/>
        <w:rPr>
          <w:rFonts w:ascii="Arial" w:hAnsi="Arial" w:cs="Arial"/>
        </w:rPr>
      </w:pPr>
      <w:r w:rsidRPr="00F36E9F">
        <w:rPr>
          <w:rFonts w:ascii="Arial" w:hAnsi="Arial" w:cs="Arial"/>
        </w:rPr>
        <w:t>Which technique uses a machine to shape the casting material?</w:t>
      </w:r>
    </w:p>
    <w:p w14:paraId="4B9F3A5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Hand molding</w:t>
      </w:r>
    </w:p>
    <w:p w14:paraId="368CF797"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Machine molding</w:t>
      </w:r>
    </w:p>
    <w:p w14:paraId="59031E3E"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Pressure molding</w:t>
      </w:r>
    </w:p>
    <w:p w14:paraId="67AC07D0" w14:textId="77777777" w:rsidR="00DD56FE" w:rsidRPr="00F36E9F" w:rsidRDefault="00DD56FE" w:rsidP="00F36E9F">
      <w:pPr>
        <w:pStyle w:val="ListParagraph"/>
        <w:numPr>
          <w:ilvl w:val="2"/>
          <w:numId w:val="162"/>
        </w:numPr>
        <w:spacing w:line="360" w:lineRule="auto"/>
        <w:rPr>
          <w:rFonts w:ascii="Arial" w:hAnsi="Arial" w:cs="Arial"/>
        </w:rPr>
      </w:pPr>
      <w:r w:rsidRPr="00F36E9F">
        <w:rPr>
          <w:rFonts w:ascii="Arial" w:hAnsi="Arial" w:cs="Arial"/>
        </w:rPr>
        <w:t>Vacuum forming</w:t>
      </w:r>
    </w:p>
    <w:p w14:paraId="57AFAD88" w14:textId="07AE6689" w:rsidR="00DD56FE" w:rsidRPr="00B17583" w:rsidRDefault="00DD56FE" w:rsidP="00DD56FE">
      <w:pPr>
        <w:rPr>
          <w:rFonts w:ascii="Arial" w:hAnsi="Arial" w:cs="Arial"/>
          <w:b/>
          <w:sz w:val="24"/>
          <w:szCs w:val="24"/>
        </w:rPr>
      </w:pPr>
      <w:r w:rsidRPr="00B17583">
        <w:rPr>
          <w:rFonts w:ascii="Arial" w:hAnsi="Arial" w:cs="Arial"/>
          <w:b/>
          <w:sz w:val="24"/>
          <w:szCs w:val="24"/>
        </w:rPr>
        <w:t>(</w:t>
      </w:r>
      <w:r w:rsidR="00C43000" w:rsidRPr="00B17583">
        <w:rPr>
          <w:rFonts w:ascii="Arial" w:hAnsi="Arial" w:cs="Arial"/>
          <w:b/>
          <w:sz w:val="24"/>
          <w:szCs w:val="24"/>
        </w:rPr>
        <w:t>E</w:t>
      </w:r>
      <w:r w:rsidRPr="00B17583">
        <w:rPr>
          <w:rFonts w:ascii="Arial" w:hAnsi="Arial" w:cs="Arial"/>
          <w:b/>
          <w:sz w:val="24"/>
          <w:szCs w:val="24"/>
        </w:rPr>
        <w:t>) MCQs of introduction to Prosthetics and orthotics Components</w:t>
      </w:r>
    </w:p>
    <w:p w14:paraId="09A1313F" w14:textId="77777777" w:rsidR="00DD56FE" w:rsidRPr="00B17583" w:rsidRDefault="00DD56FE" w:rsidP="00F36E9F">
      <w:pPr>
        <w:pStyle w:val="ListParagraph"/>
        <w:numPr>
          <w:ilvl w:val="0"/>
          <w:numId w:val="164"/>
        </w:numPr>
        <w:spacing w:line="360" w:lineRule="auto"/>
        <w:rPr>
          <w:rFonts w:ascii="Arial" w:hAnsi="Arial" w:cs="Arial"/>
          <w:b/>
        </w:rPr>
      </w:pPr>
      <w:r w:rsidRPr="00B17583">
        <w:rPr>
          <w:rFonts w:ascii="Arial" w:hAnsi="Arial" w:cs="Arial"/>
        </w:rPr>
        <w:t>which component is used to connect the prosthetics limbs to the body?</w:t>
      </w:r>
    </w:p>
    <w:p w14:paraId="07EAF483"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socket</w:t>
      </w:r>
    </w:p>
    <w:p w14:paraId="5BB30906"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joint</w:t>
      </w:r>
    </w:p>
    <w:p w14:paraId="7E6E174C"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terminal device</w:t>
      </w:r>
    </w:p>
    <w:p w14:paraId="6080C2EE"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suspension</w:t>
      </w:r>
    </w:p>
    <w:p w14:paraId="46C31C45"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component is used to provide cushioning in a prosthetics sockets?</w:t>
      </w:r>
    </w:p>
    <w:p w14:paraId="46206DEA"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liner</w:t>
      </w:r>
    </w:p>
    <w:p w14:paraId="65258498"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insert</w:t>
      </w:r>
    </w:p>
    <w:p w14:paraId="6B5CAC35"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lastRenderedPageBreak/>
        <w:t>padding</w:t>
      </w:r>
    </w:p>
    <w:p w14:paraId="5D476A28"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suspension</w:t>
      </w:r>
    </w:p>
    <w:p w14:paraId="17C078F2"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of the following is NOT a typical component of transtibial prosthesis?</w:t>
      </w:r>
    </w:p>
    <w:p w14:paraId="4DEC8B6B"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socket</w:t>
      </w:r>
    </w:p>
    <w:p w14:paraId="06AD67DC"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knee joint</w:t>
      </w:r>
    </w:p>
    <w:p w14:paraId="45760A2F" w14:textId="77777777" w:rsidR="00DD56FE" w:rsidRPr="00B17583" w:rsidRDefault="00DD56FE" w:rsidP="00F36E9F">
      <w:pPr>
        <w:pStyle w:val="ListParagraph"/>
        <w:numPr>
          <w:ilvl w:val="1"/>
          <w:numId w:val="164"/>
        </w:numPr>
        <w:spacing w:line="360" w:lineRule="auto"/>
        <w:ind w:left="2430"/>
        <w:rPr>
          <w:rFonts w:ascii="Arial" w:hAnsi="Arial" w:cs="Arial"/>
        </w:rPr>
      </w:pPr>
      <w:r w:rsidRPr="00B17583">
        <w:rPr>
          <w:rFonts w:ascii="Arial" w:hAnsi="Arial" w:cs="Arial"/>
        </w:rPr>
        <w:t>pylon</w:t>
      </w:r>
    </w:p>
    <w:p w14:paraId="5C718DCE" w14:textId="77777777" w:rsidR="00DD56FE" w:rsidRPr="00B17583" w:rsidRDefault="00DD56FE" w:rsidP="00F36E9F">
      <w:pPr>
        <w:pStyle w:val="ListParagraph"/>
        <w:numPr>
          <w:ilvl w:val="1"/>
          <w:numId w:val="164"/>
        </w:numPr>
        <w:spacing w:after="0" w:line="360" w:lineRule="auto"/>
        <w:ind w:left="2430"/>
        <w:rPr>
          <w:rFonts w:ascii="Arial" w:hAnsi="Arial" w:cs="Arial"/>
        </w:rPr>
      </w:pPr>
      <w:r w:rsidRPr="00B17583">
        <w:rPr>
          <w:rFonts w:ascii="Arial" w:hAnsi="Arial" w:cs="Arial"/>
        </w:rPr>
        <w:t>prosthetics foot</w:t>
      </w:r>
    </w:p>
    <w:p w14:paraId="0B5A04C9"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SACH foot is made of which materials?</w:t>
      </w:r>
    </w:p>
    <w:p w14:paraId="17764A8B"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polyurethane</w:t>
      </w:r>
    </w:p>
    <w:p w14:paraId="301680D4"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 xml:space="preserve">polyethylene. </w:t>
      </w:r>
    </w:p>
    <w:p w14:paraId="6A58FFAF"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 xml:space="preserve">PVA. </w:t>
      </w:r>
    </w:p>
    <w:p w14:paraId="7355BF07"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EVA</w:t>
      </w:r>
    </w:p>
    <w:p w14:paraId="3B8E634F"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 xml:space="preserve">SACH FOOT stand for </w:t>
      </w:r>
    </w:p>
    <w:p w14:paraId="6084999A" w14:textId="77777777" w:rsidR="00DD56FE" w:rsidRPr="00B17583" w:rsidRDefault="00DD56FE" w:rsidP="00F36E9F">
      <w:pPr>
        <w:pStyle w:val="ListParagraph"/>
        <w:numPr>
          <w:ilvl w:val="1"/>
          <w:numId w:val="165"/>
        </w:numPr>
        <w:spacing w:line="360" w:lineRule="auto"/>
        <w:ind w:left="2430"/>
        <w:rPr>
          <w:rFonts w:ascii="Arial" w:hAnsi="Arial" w:cs="Arial"/>
        </w:rPr>
      </w:pPr>
      <w:r w:rsidRPr="00B17583">
        <w:rPr>
          <w:rFonts w:ascii="Arial" w:hAnsi="Arial" w:cs="Arial"/>
        </w:rPr>
        <w:t>Solid Ankle cushion Heel</w:t>
      </w:r>
    </w:p>
    <w:p w14:paraId="5A0582DC" w14:textId="77777777" w:rsidR="00DD56FE" w:rsidRPr="00B17583" w:rsidRDefault="00DD56FE" w:rsidP="00F36E9F">
      <w:pPr>
        <w:pStyle w:val="ListParagraph"/>
        <w:numPr>
          <w:ilvl w:val="1"/>
          <w:numId w:val="165"/>
        </w:numPr>
        <w:spacing w:line="360" w:lineRule="auto"/>
        <w:ind w:left="2430"/>
        <w:rPr>
          <w:rFonts w:ascii="Arial" w:hAnsi="Arial" w:cs="Arial"/>
        </w:rPr>
      </w:pPr>
      <w:r w:rsidRPr="00B17583">
        <w:rPr>
          <w:rFonts w:ascii="Arial" w:hAnsi="Arial" w:cs="Arial"/>
        </w:rPr>
        <w:t>ankle solid cushion heel</w:t>
      </w:r>
    </w:p>
    <w:p w14:paraId="207A0A90" w14:textId="77777777" w:rsidR="00DD56FE" w:rsidRPr="00B17583" w:rsidRDefault="00DD56FE" w:rsidP="00F36E9F">
      <w:pPr>
        <w:pStyle w:val="ListParagraph"/>
        <w:numPr>
          <w:ilvl w:val="1"/>
          <w:numId w:val="165"/>
        </w:numPr>
        <w:spacing w:line="360" w:lineRule="auto"/>
        <w:ind w:left="2430"/>
        <w:rPr>
          <w:rFonts w:ascii="Arial" w:hAnsi="Arial" w:cs="Arial"/>
        </w:rPr>
      </w:pPr>
      <w:r w:rsidRPr="00B17583">
        <w:rPr>
          <w:rFonts w:ascii="Arial" w:hAnsi="Arial" w:cs="Arial"/>
        </w:rPr>
        <w:t>solid AFO cushion heel</w:t>
      </w:r>
    </w:p>
    <w:p w14:paraId="04F40B96" w14:textId="77777777" w:rsidR="00DD56FE" w:rsidRPr="00B17583" w:rsidRDefault="00DD56FE" w:rsidP="00F36E9F">
      <w:pPr>
        <w:pStyle w:val="ListParagraph"/>
        <w:numPr>
          <w:ilvl w:val="1"/>
          <w:numId w:val="165"/>
        </w:numPr>
        <w:spacing w:after="0" w:line="360" w:lineRule="auto"/>
        <w:ind w:left="2430"/>
        <w:rPr>
          <w:rFonts w:ascii="Arial" w:hAnsi="Arial" w:cs="Arial"/>
        </w:rPr>
      </w:pPr>
      <w:r w:rsidRPr="00B17583">
        <w:rPr>
          <w:rFonts w:ascii="Arial" w:hAnsi="Arial" w:cs="Arial"/>
        </w:rPr>
        <w:t>none of the above</w:t>
      </w:r>
    </w:p>
    <w:p w14:paraId="216D21BB" w14:textId="77777777" w:rsidR="00DD56FE" w:rsidRPr="00B17583" w:rsidRDefault="00DD56FE" w:rsidP="00F36E9F">
      <w:pPr>
        <w:pStyle w:val="ListParagraph"/>
        <w:numPr>
          <w:ilvl w:val="0"/>
          <w:numId w:val="164"/>
        </w:numPr>
        <w:spacing w:after="0" w:line="360" w:lineRule="auto"/>
        <w:rPr>
          <w:rFonts w:ascii="Arial" w:hAnsi="Arial" w:cs="Arial"/>
        </w:rPr>
      </w:pPr>
      <w:r w:rsidRPr="00B17583">
        <w:rPr>
          <w:rFonts w:ascii="Arial" w:hAnsi="Arial" w:cs="Arial"/>
        </w:rPr>
        <w:t>the pylon tube is made of which materials?</w:t>
      </w:r>
    </w:p>
    <w:p w14:paraId="72B3CB29"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aluminum</w:t>
      </w:r>
    </w:p>
    <w:p w14:paraId="7685E7FD"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alloy</w:t>
      </w:r>
    </w:p>
    <w:p w14:paraId="0A21DE1C"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glass</w:t>
      </w:r>
    </w:p>
    <w:p w14:paraId="50527BC3" w14:textId="77777777" w:rsidR="00DD56FE" w:rsidRPr="00B17583" w:rsidRDefault="00DD56FE" w:rsidP="00F36E9F">
      <w:pPr>
        <w:pStyle w:val="ListParagraph"/>
        <w:numPr>
          <w:ilvl w:val="2"/>
          <w:numId w:val="164"/>
        </w:numPr>
        <w:spacing w:after="0" w:line="360" w:lineRule="auto"/>
        <w:ind w:left="2430"/>
        <w:rPr>
          <w:rFonts w:ascii="Arial" w:hAnsi="Arial" w:cs="Arial"/>
        </w:rPr>
      </w:pPr>
      <w:r w:rsidRPr="00B17583">
        <w:rPr>
          <w:rFonts w:ascii="Arial" w:hAnsi="Arial" w:cs="Arial"/>
        </w:rPr>
        <w:t>fiber</w:t>
      </w:r>
    </w:p>
    <w:p w14:paraId="0762CC66"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SACH foot allow movement in how man direction?</w:t>
      </w:r>
    </w:p>
    <w:p w14:paraId="74480F63"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one</w:t>
      </w:r>
    </w:p>
    <w:p w14:paraId="0B833ADC"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two</w:t>
      </w:r>
    </w:p>
    <w:p w14:paraId="4475C0FF"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three</w:t>
      </w:r>
    </w:p>
    <w:p w14:paraId="7479BD84" w14:textId="77777777" w:rsidR="00DD56FE" w:rsidRPr="00B17583" w:rsidRDefault="00DD56FE" w:rsidP="00F36E9F">
      <w:pPr>
        <w:pStyle w:val="ListParagraph"/>
        <w:numPr>
          <w:ilvl w:val="2"/>
          <w:numId w:val="164"/>
        </w:numPr>
        <w:spacing w:after="0" w:line="360" w:lineRule="auto"/>
        <w:ind w:left="2430"/>
        <w:rPr>
          <w:rFonts w:ascii="Arial" w:hAnsi="Arial" w:cs="Arial"/>
        </w:rPr>
      </w:pPr>
      <w:r w:rsidRPr="00B17583">
        <w:rPr>
          <w:rFonts w:ascii="Arial" w:hAnsi="Arial" w:cs="Arial"/>
        </w:rPr>
        <w:t>four</w:t>
      </w:r>
    </w:p>
    <w:p w14:paraId="7D686AB5"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component attach the socket to the tube clamp adapter</w:t>
      </w:r>
    </w:p>
    <w:p w14:paraId="29D2A867"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foot adapter</w:t>
      </w:r>
    </w:p>
    <w:p w14:paraId="11933AA2"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socket adapter</w:t>
      </w:r>
    </w:p>
    <w:p w14:paraId="583D09B4"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both a and b</w:t>
      </w:r>
    </w:p>
    <w:p w14:paraId="38AA28B7" w14:textId="77777777" w:rsidR="00DD56FE" w:rsidRPr="00B17583" w:rsidRDefault="00DD56FE" w:rsidP="00F36E9F">
      <w:pPr>
        <w:pStyle w:val="ListParagraph"/>
        <w:numPr>
          <w:ilvl w:val="2"/>
          <w:numId w:val="164"/>
        </w:numPr>
        <w:spacing w:after="0" w:line="360" w:lineRule="auto"/>
        <w:ind w:left="2430"/>
        <w:rPr>
          <w:rFonts w:ascii="Arial" w:hAnsi="Arial" w:cs="Arial"/>
        </w:rPr>
      </w:pPr>
      <w:r w:rsidRPr="00B17583">
        <w:rPr>
          <w:rFonts w:ascii="Arial" w:hAnsi="Arial" w:cs="Arial"/>
        </w:rPr>
        <w:t>none of above</w:t>
      </w:r>
    </w:p>
    <w:p w14:paraId="72E8C4A7"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multi axial foot allow movement in how many directions?</w:t>
      </w:r>
    </w:p>
    <w:p w14:paraId="66CD2224"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2</w:t>
      </w:r>
    </w:p>
    <w:p w14:paraId="66A3B96F"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4</w:t>
      </w:r>
    </w:p>
    <w:p w14:paraId="320DC8EB"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t>6</w:t>
      </w:r>
    </w:p>
    <w:p w14:paraId="55E1A0EF" w14:textId="77777777" w:rsidR="00DD56FE" w:rsidRPr="00B17583" w:rsidRDefault="00DD56FE" w:rsidP="00F36E9F">
      <w:pPr>
        <w:pStyle w:val="ListParagraph"/>
        <w:numPr>
          <w:ilvl w:val="2"/>
          <w:numId w:val="164"/>
        </w:numPr>
        <w:spacing w:line="360" w:lineRule="auto"/>
        <w:ind w:left="2430"/>
        <w:rPr>
          <w:rFonts w:ascii="Arial" w:hAnsi="Arial" w:cs="Arial"/>
        </w:rPr>
      </w:pPr>
      <w:r w:rsidRPr="00B17583">
        <w:rPr>
          <w:rFonts w:ascii="Arial" w:hAnsi="Arial" w:cs="Arial"/>
        </w:rPr>
        <w:lastRenderedPageBreak/>
        <w:t>8</w:t>
      </w:r>
    </w:p>
    <w:p w14:paraId="4BE7C831"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primary function of a pylon in a lower limb prosthesis?</w:t>
      </w:r>
    </w:p>
    <w:p w14:paraId="15F7D1B3"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Connects the socket to the foot</w:t>
      </w:r>
    </w:p>
    <w:p w14:paraId="5F3487F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 xml:space="preserve">Provides shock absorption </w:t>
      </w:r>
    </w:p>
    <w:p w14:paraId="7D50AA3A"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Secures the liner</w:t>
      </w:r>
    </w:p>
    <w:p w14:paraId="1A9F6650"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Controls knee flexion</w:t>
      </w:r>
    </w:p>
    <w:p w14:paraId="7024CC9F"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A prosthetic component that mimics the knee joint is called a:</w:t>
      </w:r>
    </w:p>
    <w:p w14:paraId="4ECAED7E"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Foot</w:t>
      </w:r>
    </w:p>
    <w:p w14:paraId="5A05CCD2"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Socket</w:t>
      </w:r>
    </w:p>
    <w:p w14:paraId="2B8F6A2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 xml:space="preserve">Knee joint </w:t>
      </w:r>
    </w:p>
    <w:p w14:paraId="37E8608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 xml:space="preserve">Pylon </w:t>
      </w:r>
    </w:p>
    <w:p w14:paraId="68CB7594"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joint is commonly used in ankle braces?</w:t>
      </w:r>
    </w:p>
    <w:p w14:paraId="606A8F7F"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Hinge joint</w:t>
      </w:r>
    </w:p>
    <w:p w14:paraId="730FE81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Ball-and-socket joint</w:t>
      </w:r>
    </w:p>
    <w:p w14:paraId="44474B8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Pivot joint</w:t>
      </w:r>
    </w:p>
    <w:p w14:paraId="7E28D15A"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Unilateral joint</w:t>
      </w:r>
    </w:p>
    <w:p w14:paraId="7EF4780E"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joint allows for flexion and extension only in knee braces?</w:t>
      </w:r>
    </w:p>
    <w:p w14:paraId="03AEB5CA"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Hinge joint</w:t>
      </w:r>
    </w:p>
    <w:p w14:paraId="6080ADDE"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Ball-and-socket joint</w:t>
      </w:r>
    </w:p>
    <w:p w14:paraId="439B134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Pivot joint</w:t>
      </w:r>
    </w:p>
    <w:p w14:paraId="2F3FB81A"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Universal joint</w:t>
      </w:r>
    </w:p>
    <w:p w14:paraId="3A869C74"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joint is commonly used in hip braces?</w:t>
      </w:r>
    </w:p>
    <w:p w14:paraId="592CF44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Hinge joint</w:t>
      </w:r>
    </w:p>
    <w:p w14:paraId="2CA3C4A6"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Ball-and-socket joint</w:t>
      </w:r>
    </w:p>
    <w:p w14:paraId="21BBD60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Pivot joint</w:t>
      </w:r>
    </w:p>
    <w:p w14:paraId="3E0E3CC2"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Universal joint</w:t>
      </w:r>
    </w:p>
    <w:p w14:paraId="433DA822"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prosthetics components provide stability in a prosthetics foot</w:t>
      </w:r>
    </w:p>
    <w:p w14:paraId="2F67E90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ankle</w:t>
      </w:r>
    </w:p>
    <w:p w14:paraId="4063B917"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heel</w:t>
      </w:r>
    </w:p>
    <w:p w14:paraId="4CC07162"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toe</w:t>
      </w:r>
    </w:p>
    <w:p w14:paraId="0DCAA821" w14:textId="77777777" w:rsidR="00DD56FE" w:rsidRPr="00B17583" w:rsidRDefault="00DD56FE" w:rsidP="00F36E9F">
      <w:pPr>
        <w:pStyle w:val="ListParagraph"/>
        <w:numPr>
          <w:ilvl w:val="2"/>
          <w:numId w:val="164"/>
        </w:numPr>
        <w:spacing w:after="0" w:line="360" w:lineRule="auto"/>
        <w:rPr>
          <w:rFonts w:ascii="Arial" w:hAnsi="Arial" w:cs="Arial"/>
        </w:rPr>
      </w:pPr>
      <w:r w:rsidRPr="00B17583">
        <w:rPr>
          <w:rFonts w:ascii="Arial" w:hAnsi="Arial" w:cs="Arial"/>
        </w:rPr>
        <w:t>keel</w:t>
      </w:r>
    </w:p>
    <w:p w14:paraId="32A0A034"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orthotics components provides cushioning in an orthotics device?</w:t>
      </w:r>
    </w:p>
    <w:p w14:paraId="572EB6CB"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insert</w:t>
      </w:r>
    </w:p>
    <w:p w14:paraId="362763A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padding</w:t>
      </w:r>
    </w:p>
    <w:p w14:paraId="2027230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suspension</w:t>
      </w:r>
    </w:p>
    <w:p w14:paraId="1877E58A" w14:textId="77777777" w:rsidR="00DD56FE" w:rsidRPr="00B17583" w:rsidRDefault="00DD56FE" w:rsidP="00F36E9F">
      <w:pPr>
        <w:pStyle w:val="ListParagraph"/>
        <w:numPr>
          <w:ilvl w:val="2"/>
          <w:numId w:val="164"/>
        </w:numPr>
        <w:spacing w:after="0" w:line="360" w:lineRule="auto"/>
        <w:rPr>
          <w:rFonts w:ascii="Arial" w:hAnsi="Arial" w:cs="Arial"/>
        </w:rPr>
      </w:pPr>
      <w:r w:rsidRPr="00B17583">
        <w:rPr>
          <w:rFonts w:ascii="Arial" w:hAnsi="Arial" w:cs="Arial"/>
        </w:rPr>
        <w:t>liner</w:t>
      </w:r>
    </w:p>
    <w:p w14:paraId="4AADADBB"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lastRenderedPageBreak/>
        <w:t>which orthotics components provides support in an orthotics joint?</w:t>
      </w:r>
    </w:p>
    <w:p w14:paraId="03EECD88"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 xml:space="preserve">Hinge </w:t>
      </w:r>
    </w:p>
    <w:p w14:paraId="7B4F91C6"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pivot</w:t>
      </w:r>
    </w:p>
    <w:p w14:paraId="3698620D"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ball and socket</w:t>
      </w:r>
    </w:p>
    <w:p w14:paraId="0EF64FC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universal</w:t>
      </w:r>
    </w:p>
    <w:p w14:paraId="1A5F9B4D"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of the following is NOT a type of suspension liner used in a trans-tibial prosthesis?</w:t>
      </w:r>
    </w:p>
    <w:p w14:paraId="60D5A52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Pin system</w:t>
      </w:r>
    </w:p>
    <w:p w14:paraId="7F2E7EC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Silicone liner</w:t>
      </w:r>
    </w:p>
    <w:p w14:paraId="35C23A16"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Seal-in liner</w:t>
      </w:r>
    </w:p>
    <w:p w14:paraId="773B34D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ACE wrap</w:t>
      </w:r>
    </w:p>
    <w:p w14:paraId="3566BD3A"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 xml:space="preserve"> The preferred residual limb length for a trans-tibial prosthesis is:</w:t>
      </w:r>
    </w:p>
    <w:p w14:paraId="417618A3"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3-4 cm</w:t>
      </w:r>
    </w:p>
    <w:p w14:paraId="6A9BF26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3-4 inches</w:t>
      </w:r>
    </w:p>
    <w:p w14:paraId="7BAEC39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6-7 cm</w:t>
      </w:r>
    </w:p>
    <w:p w14:paraId="7A933D57"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6-7 inches</w:t>
      </w:r>
    </w:p>
    <w:p w14:paraId="7DA5349A"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Excessive knee friction and inadequate suspension can lead to which gait deviation?</w:t>
      </w:r>
    </w:p>
    <w:p w14:paraId="45DFFDD8"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Limited heel rise</w:t>
      </w:r>
    </w:p>
    <w:p w14:paraId="3D1A11B9"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Lateral whip</w:t>
      </w:r>
    </w:p>
    <w:p w14:paraId="2C26C046"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Vaulting</w:t>
      </w:r>
    </w:p>
    <w:p w14:paraId="65AAFDA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Lateral trunk bending</w:t>
      </w:r>
    </w:p>
    <w:p w14:paraId="6BD16FF7"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component lines the socket interface of a lower limb prosthesis?</w:t>
      </w:r>
    </w:p>
    <w:p w14:paraId="5CC14C71"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Suction</w:t>
      </w:r>
    </w:p>
    <w:p w14:paraId="7E9E72A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Pin locks</w:t>
      </w:r>
    </w:p>
    <w:p w14:paraId="1FA238B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Belts</w:t>
      </w:r>
    </w:p>
    <w:p w14:paraId="2D6633E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Gel liners</w:t>
      </w:r>
    </w:p>
    <w:p w14:paraId="44E2B91B"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A Symes amputation involves removal of which body part?</w:t>
      </w:r>
    </w:p>
    <w:p w14:paraId="48E40884"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Knee</w:t>
      </w:r>
    </w:p>
    <w:p w14:paraId="6F278345"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Middle finger</w:t>
      </w:r>
    </w:p>
    <w:p w14:paraId="59E3EDAB"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Ankle joint</w:t>
      </w:r>
    </w:p>
    <w:p w14:paraId="18219FDA"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Metatarsals</w:t>
      </w:r>
    </w:p>
    <w:p w14:paraId="5CFE22CB"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of the following is NOT a factor contributing to an abducted gait pattern?</w:t>
      </w:r>
    </w:p>
    <w:p w14:paraId="1C89B338"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Prosthesis too long</w:t>
      </w:r>
    </w:p>
    <w:p w14:paraId="69AD2D47"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short stump length</w:t>
      </w:r>
    </w:p>
    <w:p w14:paraId="33AEF701"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Socket too small</w:t>
      </w:r>
    </w:p>
    <w:p w14:paraId="5A469EA7"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Insufficient suspension belt</w:t>
      </w:r>
    </w:p>
    <w:p w14:paraId="62415CD5"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A patient with a small toe amputation would likely NOT require:</w:t>
      </w:r>
    </w:p>
    <w:p w14:paraId="0093545D"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lastRenderedPageBreak/>
        <w:t>Low profile foot</w:t>
      </w:r>
    </w:p>
    <w:p w14:paraId="2F18265D"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SAFE foot</w:t>
      </w:r>
    </w:p>
    <w:p w14:paraId="4C848890"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SACH foot</w:t>
      </w:r>
    </w:p>
    <w:p w14:paraId="1377EC4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No prosthesis</w:t>
      </w:r>
    </w:p>
    <w:p w14:paraId="7AB0D1A9"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primary function of a pylon in a lower limb prosthesis?</w:t>
      </w:r>
    </w:p>
    <w:p w14:paraId="6C68271E"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Connects the socket to the foot</w:t>
      </w:r>
    </w:p>
    <w:p w14:paraId="72B1AB4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Provides shock absorption</w:t>
      </w:r>
    </w:p>
    <w:p w14:paraId="25057720"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Secures the liner</w:t>
      </w:r>
    </w:p>
    <w:p w14:paraId="5DB7CB7C" w14:textId="77777777" w:rsidR="00DD56FE" w:rsidRPr="00B17583" w:rsidRDefault="00DD56FE" w:rsidP="00F36E9F">
      <w:pPr>
        <w:pStyle w:val="ListParagraph"/>
        <w:numPr>
          <w:ilvl w:val="2"/>
          <w:numId w:val="164"/>
        </w:numPr>
        <w:spacing w:line="360" w:lineRule="auto"/>
        <w:rPr>
          <w:rFonts w:ascii="Arial" w:hAnsi="Arial" w:cs="Arial"/>
        </w:rPr>
      </w:pPr>
      <w:r w:rsidRPr="00B17583">
        <w:rPr>
          <w:rFonts w:ascii="Arial" w:hAnsi="Arial" w:cs="Arial"/>
        </w:rPr>
        <w:t>Controls knee flexion</w:t>
      </w:r>
    </w:p>
    <w:p w14:paraId="6F062B1C"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Myoelectric control allows a prosthesis user to control prosthetic movements using:</w:t>
      </w:r>
    </w:p>
    <w:p w14:paraId="5AB0D3EC" w14:textId="77777777" w:rsidR="00DD56FE" w:rsidRPr="00B17583" w:rsidRDefault="00DD56FE" w:rsidP="00F36E9F">
      <w:pPr>
        <w:pStyle w:val="ListParagraph"/>
        <w:numPr>
          <w:ilvl w:val="0"/>
          <w:numId w:val="166"/>
        </w:numPr>
        <w:spacing w:line="360" w:lineRule="auto"/>
        <w:rPr>
          <w:rFonts w:ascii="Arial" w:hAnsi="Arial" w:cs="Arial"/>
        </w:rPr>
      </w:pPr>
      <w:r w:rsidRPr="00B17583">
        <w:rPr>
          <w:rFonts w:ascii="Arial" w:hAnsi="Arial" w:cs="Arial"/>
        </w:rPr>
        <w:t>Pneumatic pressure</w:t>
      </w:r>
    </w:p>
    <w:p w14:paraId="4CBEDD39" w14:textId="77777777" w:rsidR="00DD56FE" w:rsidRPr="00B17583" w:rsidRDefault="00DD56FE" w:rsidP="00F36E9F">
      <w:pPr>
        <w:pStyle w:val="ListParagraph"/>
        <w:numPr>
          <w:ilvl w:val="0"/>
          <w:numId w:val="166"/>
        </w:numPr>
        <w:spacing w:line="360" w:lineRule="auto"/>
        <w:rPr>
          <w:rFonts w:ascii="Arial" w:hAnsi="Arial" w:cs="Arial"/>
        </w:rPr>
      </w:pPr>
      <w:r w:rsidRPr="00B17583">
        <w:rPr>
          <w:rFonts w:ascii="Arial" w:hAnsi="Arial" w:cs="Arial"/>
        </w:rPr>
        <w:t>Muscle contractions</w:t>
      </w:r>
    </w:p>
    <w:p w14:paraId="5139C167" w14:textId="77777777" w:rsidR="00DD56FE" w:rsidRPr="00B17583" w:rsidRDefault="00DD56FE" w:rsidP="00F36E9F">
      <w:pPr>
        <w:pStyle w:val="ListParagraph"/>
        <w:numPr>
          <w:ilvl w:val="0"/>
          <w:numId w:val="166"/>
        </w:numPr>
        <w:spacing w:line="360" w:lineRule="auto"/>
        <w:rPr>
          <w:rFonts w:ascii="Arial" w:hAnsi="Arial" w:cs="Arial"/>
        </w:rPr>
      </w:pPr>
      <w:r w:rsidRPr="00B17583">
        <w:rPr>
          <w:rFonts w:ascii="Arial" w:hAnsi="Arial" w:cs="Arial"/>
        </w:rPr>
        <w:t>Body weight</w:t>
      </w:r>
    </w:p>
    <w:p w14:paraId="2FBD6343" w14:textId="77777777" w:rsidR="00DD56FE" w:rsidRPr="00B17583" w:rsidRDefault="00DD56FE" w:rsidP="00F36E9F">
      <w:pPr>
        <w:pStyle w:val="ListParagraph"/>
        <w:numPr>
          <w:ilvl w:val="0"/>
          <w:numId w:val="166"/>
        </w:numPr>
        <w:spacing w:line="360" w:lineRule="auto"/>
        <w:rPr>
          <w:rFonts w:ascii="Arial" w:hAnsi="Arial" w:cs="Arial"/>
        </w:rPr>
      </w:pPr>
      <w:r w:rsidRPr="00B17583">
        <w:rPr>
          <w:rFonts w:ascii="Arial" w:hAnsi="Arial" w:cs="Arial"/>
        </w:rPr>
        <w:t>Hydraulics</w:t>
      </w:r>
    </w:p>
    <w:p w14:paraId="0F95C8D3"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type of prosthetic knee joint is most suitable for a low-activity amputee?</w:t>
      </w:r>
    </w:p>
    <w:p w14:paraId="00460512" w14:textId="77777777" w:rsidR="00DD56FE" w:rsidRPr="00B17583" w:rsidRDefault="00DD56FE" w:rsidP="00F36E9F">
      <w:pPr>
        <w:pStyle w:val="ListParagraph"/>
        <w:numPr>
          <w:ilvl w:val="0"/>
          <w:numId w:val="167"/>
        </w:numPr>
        <w:spacing w:line="360" w:lineRule="auto"/>
        <w:rPr>
          <w:rFonts w:ascii="Arial" w:hAnsi="Arial" w:cs="Arial"/>
        </w:rPr>
      </w:pPr>
      <w:r w:rsidRPr="00B17583">
        <w:rPr>
          <w:rFonts w:ascii="Arial" w:hAnsi="Arial" w:cs="Arial"/>
        </w:rPr>
        <w:t>Single-axis knee</w:t>
      </w:r>
    </w:p>
    <w:p w14:paraId="193D42C8" w14:textId="77777777" w:rsidR="00DD56FE" w:rsidRPr="00B17583" w:rsidRDefault="00DD56FE" w:rsidP="00F36E9F">
      <w:pPr>
        <w:pStyle w:val="ListParagraph"/>
        <w:numPr>
          <w:ilvl w:val="0"/>
          <w:numId w:val="167"/>
        </w:numPr>
        <w:spacing w:line="360" w:lineRule="auto"/>
        <w:rPr>
          <w:rFonts w:ascii="Arial" w:hAnsi="Arial" w:cs="Arial"/>
        </w:rPr>
      </w:pPr>
      <w:r w:rsidRPr="00B17583">
        <w:rPr>
          <w:rFonts w:ascii="Arial" w:hAnsi="Arial" w:cs="Arial"/>
        </w:rPr>
        <w:t>Microprocessor-controlled knee</w:t>
      </w:r>
    </w:p>
    <w:p w14:paraId="5E37B1D2" w14:textId="77777777" w:rsidR="00DD56FE" w:rsidRPr="00B17583" w:rsidRDefault="00DD56FE" w:rsidP="00F36E9F">
      <w:pPr>
        <w:pStyle w:val="ListParagraph"/>
        <w:numPr>
          <w:ilvl w:val="0"/>
          <w:numId w:val="167"/>
        </w:numPr>
        <w:spacing w:line="360" w:lineRule="auto"/>
        <w:rPr>
          <w:rFonts w:ascii="Arial" w:hAnsi="Arial" w:cs="Arial"/>
        </w:rPr>
      </w:pPr>
      <w:r w:rsidRPr="00B17583">
        <w:rPr>
          <w:rFonts w:ascii="Arial" w:hAnsi="Arial" w:cs="Arial"/>
        </w:rPr>
        <w:t>Pneumatic knee</w:t>
      </w:r>
    </w:p>
    <w:p w14:paraId="19ADB238" w14:textId="77777777" w:rsidR="00DD56FE" w:rsidRPr="00B17583" w:rsidRDefault="00DD56FE" w:rsidP="00F36E9F">
      <w:pPr>
        <w:pStyle w:val="ListParagraph"/>
        <w:numPr>
          <w:ilvl w:val="0"/>
          <w:numId w:val="167"/>
        </w:numPr>
        <w:spacing w:after="0" w:line="360" w:lineRule="auto"/>
        <w:rPr>
          <w:rFonts w:ascii="Arial" w:hAnsi="Arial" w:cs="Arial"/>
        </w:rPr>
      </w:pPr>
      <w:r w:rsidRPr="00B17583">
        <w:rPr>
          <w:rFonts w:ascii="Arial" w:hAnsi="Arial" w:cs="Arial"/>
        </w:rPr>
        <w:t>Hydraulic knee</w:t>
      </w:r>
    </w:p>
    <w:p w14:paraId="379ACDBC"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main advantage of a Jaipur foot?</w:t>
      </w:r>
    </w:p>
    <w:p w14:paraId="48D37266" w14:textId="77777777" w:rsidR="00DD56FE" w:rsidRPr="00B17583" w:rsidRDefault="00DD56FE" w:rsidP="00F36E9F">
      <w:pPr>
        <w:pStyle w:val="ListParagraph"/>
        <w:numPr>
          <w:ilvl w:val="0"/>
          <w:numId w:val="168"/>
        </w:numPr>
        <w:spacing w:line="360" w:lineRule="auto"/>
        <w:rPr>
          <w:rFonts w:ascii="Arial" w:hAnsi="Arial" w:cs="Arial"/>
        </w:rPr>
      </w:pPr>
      <w:r w:rsidRPr="00B17583">
        <w:rPr>
          <w:rFonts w:ascii="Arial" w:hAnsi="Arial" w:cs="Arial"/>
        </w:rPr>
        <w:t>Microprocessor control</w:t>
      </w:r>
    </w:p>
    <w:p w14:paraId="72D8895F" w14:textId="77777777" w:rsidR="00DD56FE" w:rsidRPr="00B17583" w:rsidRDefault="00DD56FE" w:rsidP="00F36E9F">
      <w:pPr>
        <w:pStyle w:val="ListParagraph"/>
        <w:numPr>
          <w:ilvl w:val="0"/>
          <w:numId w:val="168"/>
        </w:numPr>
        <w:spacing w:line="360" w:lineRule="auto"/>
        <w:rPr>
          <w:rFonts w:ascii="Arial" w:hAnsi="Arial" w:cs="Arial"/>
        </w:rPr>
      </w:pPr>
      <w:r w:rsidRPr="00B17583">
        <w:rPr>
          <w:rFonts w:ascii="Arial" w:hAnsi="Arial" w:cs="Arial"/>
        </w:rPr>
        <w:t>High energy return</w:t>
      </w:r>
    </w:p>
    <w:p w14:paraId="781AE4F0" w14:textId="77777777" w:rsidR="00DD56FE" w:rsidRPr="00B17583" w:rsidRDefault="00DD56FE" w:rsidP="00F36E9F">
      <w:pPr>
        <w:pStyle w:val="ListParagraph"/>
        <w:numPr>
          <w:ilvl w:val="0"/>
          <w:numId w:val="168"/>
        </w:numPr>
        <w:spacing w:line="360" w:lineRule="auto"/>
        <w:rPr>
          <w:rFonts w:ascii="Arial" w:hAnsi="Arial" w:cs="Arial"/>
        </w:rPr>
      </w:pPr>
      <w:r w:rsidRPr="00B17583">
        <w:rPr>
          <w:rFonts w:ascii="Arial" w:hAnsi="Arial" w:cs="Arial"/>
        </w:rPr>
        <w:t>Lightweight design</w:t>
      </w:r>
    </w:p>
    <w:p w14:paraId="3ACDCCE4" w14:textId="77777777" w:rsidR="00DD56FE" w:rsidRPr="00B17583" w:rsidRDefault="00DD56FE" w:rsidP="00F36E9F">
      <w:pPr>
        <w:pStyle w:val="ListParagraph"/>
        <w:numPr>
          <w:ilvl w:val="0"/>
          <w:numId w:val="168"/>
        </w:numPr>
        <w:spacing w:line="360" w:lineRule="auto"/>
        <w:rPr>
          <w:rFonts w:ascii="Arial" w:hAnsi="Arial" w:cs="Arial"/>
        </w:rPr>
      </w:pPr>
      <w:r w:rsidRPr="00B17583">
        <w:rPr>
          <w:rFonts w:ascii="Arial" w:hAnsi="Arial" w:cs="Arial"/>
        </w:rPr>
        <w:t>Suitable for all activity levels</w:t>
      </w:r>
    </w:p>
    <w:p w14:paraId="043A0A7E"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Pre-prosthetic training focuses on:</w:t>
      </w:r>
    </w:p>
    <w:p w14:paraId="41B13813" w14:textId="77777777" w:rsidR="00DD56FE" w:rsidRPr="00B17583" w:rsidRDefault="00DD56FE" w:rsidP="00F36E9F">
      <w:pPr>
        <w:pStyle w:val="ListParagraph"/>
        <w:numPr>
          <w:ilvl w:val="0"/>
          <w:numId w:val="169"/>
        </w:numPr>
        <w:spacing w:line="360" w:lineRule="auto"/>
        <w:rPr>
          <w:rFonts w:ascii="Arial" w:hAnsi="Arial" w:cs="Arial"/>
        </w:rPr>
      </w:pPr>
      <w:r w:rsidRPr="00B17583">
        <w:rPr>
          <w:rFonts w:ascii="Arial" w:hAnsi="Arial" w:cs="Arial"/>
        </w:rPr>
        <w:t>Strengthening remaining muscles</w:t>
      </w:r>
    </w:p>
    <w:p w14:paraId="46C10280" w14:textId="77777777" w:rsidR="00DD56FE" w:rsidRPr="00B17583" w:rsidRDefault="00DD56FE" w:rsidP="00F36E9F">
      <w:pPr>
        <w:pStyle w:val="ListParagraph"/>
        <w:numPr>
          <w:ilvl w:val="0"/>
          <w:numId w:val="169"/>
        </w:numPr>
        <w:spacing w:line="360" w:lineRule="auto"/>
        <w:rPr>
          <w:rFonts w:ascii="Arial" w:hAnsi="Arial" w:cs="Arial"/>
        </w:rPr>
      </w:pPr>
      <w:r w:rsidRPr="00B17583">
        <w:rPr>
          <w:rFonts w:ascii="Arial" w:hAnsi="Arial" w:cs="Arial"/>
        </w:rPr>
        <w:t>Gait training with a prosthesis</w:t>
      </w:r>
    </w:p>
    <w:p w14:paraId="7589BAEB" w14:textId="77777777" w:rsidR="00DD56FE" w:rsidRPr="00B17583" w:rsidRDefault="00DD56FE" w:rsidP="00F36E9F">
      <w:pPr>
        <w:pStyle w:val="ListParagraph"/>
        <w:numPr>
          <w:ilvl w:val="0"/>
          <w:numId w:val="169"/>
        </w:numPr>
        <w:spacing w:line="360" w:lineRule="auto"/>
        <w:rPr>
          <w:rFonts w:ascii="Arial" w:hAnsi="Arial" w:cs="Arial"/>
        </w:rPr>
      </w:pPr>
      <w:r w:rsidRPr="00B17583">
        <w:rPr>
          <w:rFonts w:ascii="Arial" w:hAnsi="Arial" w:cs="Arial"/>
        </w:rPr>
        <w:t>Both A and B</w:t>
      </w:r>
    </w:p>
    <w:p w14:paraId="3FD4C215" w14:textId="77777777" w:rsidR="00DD56FE" w:rsidRPr="00B17583" w:rsidRDefault="00DD56FE" w:rsidP="00F36E9F">
      <w:pPr>
        <w:pStyle w:val="ListParagraph"/>
        <w:numPr>
          <w:ilvl w:val="0"/>
          <w:numId w:val="169"/>
        </w:numPr>
        <w:spacing w:line="360" w:lineRule="auto"/>
        <w:rPr>
          <w:rFonts w:ascii="Arial" w:hAnsi="Arial" w:cs="Arial"/>
        </w:rPr>
      </w:pPr>
      <w:r w:rsidRPr="00B17583">
        <w:rPr>
          <w:rFonts w:ascii="Arial" w:hAnsi="Arial" w:cs="Arial"/>
        </w:rPr>
        <w:t>psychological adjustment</w:t>
      </w:r>
    </w:p>
    <w:p w14:paraId="60266B14"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material is most commonly used for fabricating prosthetic sockets?</w:t>
      </w:r>
    </w:p>
    <w:p w14:paraId="3CE6DB19" w14:textId="77777777" w:rsidR="00DD56FE" w:rsidRPr="00B17583" w:rsidRDefault="00DD56FE" w:rsidP="00F36E9F">
      <w:pPr>
        <w:pStyle w:val="ListParagraph"/>
        <w:numPr>
          <w:ilvl w:val="0"/>
          <w:numId w:val="170"/>
        </w:numPr>
        <w:spacing w:after="0" w:line="360" w:lineRule="auto"/>
        <w:ind w:left="2340"/>
        <w:rPr>
          <w:rFonts w:ascii="Arial" w:hAnsi="Arial" w:cs="Arial"/>
        </w:rPr>
      </w:pPr>
      <w:r w:rsidRPr="00B17583">
        <w:rPr>
          <w:rFonts w:ascii="Arial" w:hAnsi="Arial" w:cs="Arial"/>
        </w:rPr>
        <w:t>Leather</w:t>
      </w:r>
    </w:p>
    <w:p w14:paraId="7F701915" w14:textId="77777777" w:rsidR="00DD56FE" w:rsidRPr="00B17583" w:rsidRDefault="00DD56FE" w:rsidP="00F36E9F">
      <w:pPr>
        <w:pStyle w:val="ListParagraph"/>
        <w:numPr>
          <w:ilvl w:val="0"/>
          <w:numId w:val="170"/>
        </w:numPr>
        <w:spacing w:line="360" w:lineRule="auto"/>
        <w:ind w:left="2340"/>
        <w:rPr>
          <w:rFonts w:ascii="Arial" w:hAnsi="Arial" w:cs="Arial"/>
        </w:rPr>
      </w:pPr>
      <w:r w:rsidRPr="00B17583">
        <w:rPr>
          <w:rFonts w:ascii="Arial" w:hAnsi="Arial" w:cs="Arial"/>
        </w:rPr>
        <w:t>Wood</w:t>
      </w:r>
    </w:p>
    <w:p w14:paraId="0A7F3404" w14:textId="77777777" w:rsidR="00DD56FE" w:rsidRPr="00B17583" w:rsidRDefault="00DD56FE" w:rsidP="00F36E9F">
      <w:pPr>
        <w:pStyle w:val="ListParagraph"/>
        <w:numPr>
          <w:ilvl w:val="0"/>
          <w:numId w:val="170"/>
        </w:numPr>
        <w:spacing w:line="360" w:lineRule="auto"/>
        <w:ind w:left="2340"/>
        <w:rPr>
          <w:rFonts w:ascii="Arial" w:hAnsi="Arial" w:cs="Arial"/>
        </w:rPr>
      </w:pPr>
      <w:r w:rsidRPr="00B17583">
        <w:rPr>
          <w:rFonts w:ascii="Arial" w:hAnsi="Arial" w:cs="Arial"/>
        </w:rPr>
        <w:t>Thermoplastics</w:t>
      </w:r>
    </w:p>
    <w:p w14:paraId="4CFB3AD2" w14:textId="77777777" w:rsidR="00DD56FE" w:rsidRPr="00B17583" w:rsidRDefault="00DD56FE" w:rsidP="00F36E9F">
      <w:pPr>
        <w:pStyle w:val="ListParagraph"/>
        <w:numPr>
          <w:ilvl w:val="0"/>
          <w:numId w:val="170"/>
        </w:numPr>
        <w:spacing w:line="360" w:lineRule="auto"/>
        <w:ind w:left="2340"/>
        <w:rPr>
          <w:rFonts w:ascii="Arial" w:hAnsi="Arial" w:cs="Arial"/>
        </w:rPr>
      </w:pPr>
      <w:r w:rsidRPr="00B17583">
        <w:rPr>
          <w:rFonts w:ascii="Arial" w:hAnsi="Arial" w:cs="Arial"/>
        </w:rPr>
        <w:t>Metal</w:t>
      </w:r>
    </w:p>
    <w:p w14:paraId="5D0C5B0F"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name of the socket design that uses suction to secure the prosthesis to the residual limb?</w:t>
      </w:r>
    </w:p>
    <w:p w14:paraId="3E0E474F" w14:textId="77777777" w:rsidR="00DD56FE" w:rsidRPr="00B17583" w:rsidRDefault="00DD56FE" w:rsidP="00F36E9F">
      <w:pPr>
        <w:pStyle w:val="ListParagraph"/>
        <w:numPr>
          <w:ilvl w:val="0"/>
          <w:numId w:val="171"/>
        </w:numPr>
        <w:spacing w:line="360" w:lineRule="auto"/>
        <w:rPr>
          <w:rFonts w:ascii="Arial" w:hAnsi="Arial" w:cs="Arial"/>
        </w:rPr>
      </w:pPr>
      <w:r w:rsidRPr="00B17583">
        <w:rPr>
          <w:rFonts w:ascii="Arial" w:hAnsi="Arial" w:cs="Arial"/>
        </w:rPr>
        <w:lastRenderedPageBreak/>
        <w:t>Patellar-tendon-bearing (PTB)</w:t>
      </w:r>
    </w:p>
    <w:p w14:paraId="44D27B04" w14:textId="77777777" w:rsidR="00DD56FE" w:rsidRPr="00B17583" w:rsidRDefault="00DD56FE" w:rsidP="00F36E9F">
      <w:pPr>
        <w:pStyle w:val="ListParagraph"/>
        <w:numPr>
          <w:ilvl w:val="0"/>
          <w:numId w:val="171"/>
        </w:numPr>
        <w:spacing w:line="360" w:lineRule="auto"/>
        <w:rPr>
          <w:rFonts w:ascii="Arial" w:hAnsi="Arial" w:cs="Arial"/>
        </w:rPr>
      </w:pPr>
      <w:r w:rsidRPr="00B17583">
        <w:rPr>
          <w:rFonts w:ascii="Arial" w:hAnsi="Arial" w:cs="Arial"/>
        </w:rPr>
        <w:t>Ischial containment socket</w:t>
      </w:r>
    </w:p>
    <w:p w14:paraId="59C60FB5" w14:textId="77777777" w:rsidR="00DD56FE" w:rsidRPr="00B17583" w:rsidRDefault="00DD56FE" w:rsidP="00F36E9F">
      <w:pPr>
        <w:pStyle w:val="ListParagraph"/>
        <w:numPr>
          <w:ilvl w:val="0"/>
          <w:numId w:val="171"/>
        </w:numPr>
        <w:spacing w:line="360" w:lineRule="auto"/>
        <w:rPr>
          <w:rFonts w:ascii="Arial" w:hAnsi="Arial" w:cs="Arial"/>
        </w:rPr>
      </w:pPr>
      <w:r w:rsidRPr="00B17583">
        <w:rPr>
          <w:rFonts w:ascii="Arial" w:hAnsi="Arial" w:cs="Arial"/>
        </w:rPr>
        <w:t>Supracondylar socket</w:t>
      </w:r>
    </w:p>
    <w:p w14:paraId="1E5588FE" w14:textId="77777777" w:rsidR="00DD56FE" w:rsidRPr="00B17583" w:rsidRDefault="00DD56FE" w:rsidP="00F36E9F">
      <w:pPr>
        <w:pStyle w:val="ListParagraph"/>
        <w:numPr>
          <w:ilvl w:val="0"/>
          <w:numId w:val="171"/>
        </w:numPr>
        <w:spacing w:line="360" w:lineRule="auto"/>
        <w:rPr>
          <w:rFonts w:ascii="Arial" w:hAnsi="Arial" w:cs="Arial"/>
        </w:rPr>
      </w:pPr>
      <w:r w:rsidRPr="00B17583">
        <w:rPr>
          <w:rFonts w:ascii="Arial" w:hAnsi="Arial" w:cs="Arial"/>
        </w:rPr>
        <w:t>Suction socket</w:t>
      </w:r>
    </w:p>
    <w:p w14:paraId="527543E0"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prosthetic component provides stability and mimics natural knee flexion during gait?</w:t>
      </w:r>
    </w:p>
    <w:p w14:paraId="77B9CCC7" w14:textId="77777777" w:rsidR="00DD56FE" w:rsidRPr="00B17583" w:rsidRDefault="00DD56FE" w:rsidP="00F36E9F">
      <w:pPr>
        <w:pStyle w:val="ListParagraph"/>
        <w:numPr>
          <w:ilvl w:val="0"/>
          <w:numId w:val="172"/>
        </w:numPr>
        <w:spacing w:line="360" w:lineRule="auto"/>
        <w:rPr>
          <w:rFonts w:ascii="Arial" w:hAnsi="Arial" w:cs="Arial"/>
        </w:rPr>
      </w:pPr>
      <w:r w:rsidRPr="00B17583">
        <w:rPr>
          <w:rFonts w:ascii="Arial" w:hAnsi="Arial" w:cs="Arial"/>
        </w:rPr>
        <w:t>Ankle joint</w:t>
      </w:r>
    </w:p>
    <w:p w14:paraId="2DF1D76B" w14:textId="77777777" w:rsidR="00DD56FE" w:rsidRPr="00B17583" w:rsidRDefault="00DD56FE" w:rsidP="00F36E9F">
      <w:pPr>
        <w:pStyle w:val="ListParagraph"/>
        <w:numPr>
          <w:ilvl w:val="0"/>
          <w:numId w:val="172"/>
        </w:numPr>
        <w:spacing w:line="360" w:lineRule="auto"/>
        <w:rPr>
          <w:rFonts w:ascii="Arial" w:hAnsi="Arial" w:cs="Arial"/>
        </w:rPr>
      </w:pPr>
      <w:r w:rsidRPr="00B17583">
        <w:rPr>
          <w:rFonts w:ascii="Arial" w:hAnsi="Arial" w:cs="Arial"/>
        </w:rPr>
        <w:t>Pylon</w:t>
      </w:r>
    </w:p>
    <w:p w14:paraId="31E1F7B8" w14:textId="77777777" w:rsidR="00DD56FE" w:rsidRPr="00B17583" w:rsidRDefault="00DD56FE" w:rsidP="00F36E9F">
      <w:pPr>
        <w:pStyle w:val="ListParagraph"/>
        <w:numPr>
          <w:ilvl w:val="0"/>
          <w:numId w:val="172"/>
        </w:numPr>
        <w:spacing w:line="360" w:lineRule="auto"/>
        <w:rPr>
          <w:rFonts w:ascii="Arial" w:hAnsi="Arial" w:cs="Arial"/>
        </w:rPr>
      </w:pPr>
      <w:r w:rsidRPr="00B17583">
        <w:rPr>
          <w:rFonts w:ascii="Arial" w:hAnsi="Arial" w:cs="Arial"/>
        </w:rPr>
        <w:t>Socket</w:t>
      </w:r>
    </w:p>
    <w:p w14:paraId="44E90B23" w14:textId="77777777" w:rsidR="00DD56FE" w:rsidRPr="00B17583" w:rsidRDefault="00DD56FE" w:rsidP="00F36E9F">
      <w:pPr>
        <w:pStyle w:val="ListParagraph"/>
        <w:numPr>
          <w:ilvl w:val="0"/>
          <w:numId w:val="172"/>
        </w:numPr>
        <w:spacing w:line="360" w:lineRule="auto"/>
        <w:rPr>
          <w:rFonts w:ascii="Arial" w:hAnsi="Arial" w:cs="Arial"/>
        </w:rPr>
      </w:pPr>
      <w:r w:rsidRPr="00B17583">
        <w:rPr>
          <w:rFonts w:ascii="Arial" w:hAnsi="Arial" w:cs="Arial"/>
        </w:rPr>
        <w:t>Knee joint</w:t>
      </w:r>
    </w:p>
    <w:p w14:paraId="3B5D0785"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Prosthetic knee joints can be broadly categorized into two main types. Which is NOT one of them?</w:t>
      </w:r>
    </w:p>
    <w:p w14:paraId="7AF64FEE" w14:textId="77777777" w:rsidR="00DD56FE" w:rsidRPr="00B17583" w:rsidRDefault="00DD56FE" w:rsidP="00F36E9F">
      <w:pPr>
        <w:pStyle w:val="ListParagraph"/>
        <w:numPr>
          <w:ilvl w:val="0"/>
          <w:numId w:val="173"/>
        </w:numPr>
        <w:spacing w:line="360" w:lineRule="auto"/>
        <w:rPr>
          <w:rFonts w:ascii="Arial" w:hAnsi="Arial" w:cs="Arial"/>
        </w:rPr>
      </w:pPr>
      <w:r w:rsidRPr="00B17583">
        <w:rPr>
          <w:rFonts w:ascii="Arial" w:hAnsi="Arial" w:cs="Arial"/>
        </w:rPr>
        <w:t>Mechanical knees</w:t>
      </w:r>
    </w:p>
    <w:p w14:paraId="56655CC3" w14:textId="77777777" w:rsidR="00DD56FE" w:rsidRPr="00B17583" w:rsidRDefault="00DD56FE" w:rsidP="00F36E9F">
      <w:pPr>
        <w:pStyle w:val="ListParagraph"/>
        <w:numPr>
          <w:ilvl w:val="0"/>
          <w:numId w:val="173"/>
        </w:numPr>
        <w:spacing w:line="360" w:lineRule="auto"/>
        <w:rPr>
          <w:rFonts w:ascii="Arial" w:hAnsi="Arial" w:cs="Arial"/>
        </w:rPr>
      </w:pPr>
      <w:r w:rsidRPr="00B17583">
        <w:rPr>
          <w:rFonts w:ascii="Arial" w:hAnsi="Arial" w:cs="Arial"/>
        </w:rPr>
        <w:t>Pneumatic knees</w:t>
      </w:r>
    </w:p>
    <w:p w14:paraId="09A4960F" w14:textId="77777777" w:rsidR="00DD56FE" w:rsidRPr="00B17583" w:rsidRDefault="00DD56FE" w:rsidP="00F36E9F">
      <w:pPr>
        <w:pStyle w:val="ListParagraph"/>
        <w:numPr>
          <w:ilvl w:val="0"/>
          <w:numId w:val="173"/>
        </w:numPr>
        <w:spacing w:line="360" w:lineRule="auto"/>
        <w:rPr>
          <w:rFonts w:ascii="Arial" w:hAnsi="Arial" w:cs="Arial"/>
        </w:rPr>
      </w:pPr>
      <w:r w:rsidRPr="00B17583">
        <w:rPr>
          <w:rFonts w:ascii="Arial" w:hAnsi="Arial" w:cs="Arial"/>
        </w:rPr>
        <w:t>Osseo integrated knees</w:t>
      </w:r>
    </w:p>
    <w:p w14:paraId="0A1D8289" w14:textId="77777777" w:rsidR="00DD56FE" w:rsidRPr="00B17583" w:rsidRDefault="00DD56FE" w:rsidP="00F36E9F">
      <w:pPr>
        <w:pStyle w:val="ListParagraph"/>
        <w:numPr>
          <w:ilvl w:val="0"/>
          <w:numId w:val="173"/>
        </w:numPr>
        <w:spacing w:line="360" w:lineRule="auto"/>
        <w:rPr>
          <w:rFonts w:ascii="Arial" w:hAnsi="Arial" w:cs="Arial"/>
        </w:rPr>
      </w:pPr>
      <w:r w:rsidRPr="00B17583">
        <w:rPr>
          <w:rFonts w:ascii="Arial" w:hAnsi="Arial" w:cs="Arial"/>
        </w:rPr>
        <w:t>Microprocessor-controlled knees</w:t>
      </w:r>
    </w:p>
    <w:p w14:paraId="29258761"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Single-axis knees offer simplicity and affordability but have limitations.  What is one limitation of single-axis knees?</w:t>
      </w:r>
    </w:p>
    <w:p w14:paraId="1FC76444" w14:textId="77777777" w:rsidR="00DD56FE" w:rsidRPr="00B17583" w:rsidRDefault="00DD56FE" w:rsidP="00F36E9F">
      <w:pPr>
        <w:pStyle w:val="ListParagraph"/>
        <w:numPr>
          <w:ilvl w:val="0"/>
          <w:numId w:val="174"/>
        </w:numPr>
        <w:spacing w:line="360" w:lineRule="auto"/>
        <w:rPr>
          <w:rFonts w:ascii="Arial" w:hAnsi="Arial" w:cs="Arial"/>
        </w:rPr>
      </w:pPr>
      <w:r w:rsidRPr="00B17583">
        <w:rPr>
          <w:rFonts w:ascii="Arial" w:hAnsi="Arial" w:cs="Arial"/>
        </w:rPr>
        <w:t>Difficulty walking on uneven terrain</w:t>
      </w:r>
    </w:p>
    <w:p w14:paraId="3F5E37E1" w14:textId="77777777" w:rsidR="00DD56FE" w:rsidRPr="00B17583" w:rsidRDefault="00DD56FE" w:rsidP="00F36E9F">
      <w:pPr>
        <w:pStyle w:val="ListParagraph"/>
        <w:numPr>
          <w:ilvl w:val="0"/>
          <w:numId w:val="174"/>
        </w:numPr>
        <w:spacing w:line="360" w:lineRule="auto"/>
        <w:rPr>
          <w:rFonts w:ascii="Arial" w:hAnsi="Arial" w:cs="Arial"/>
        </w:rPr>
      </w:pPr>
      <w:r w:rsidRPr="00B17583">
        <w:rPr>
          <w:rFonts w:ascii="Arial" w:hAnsi="Arial" w:cs="Arial"/>
        </w:rPr>
        <w:t>Requires more energy for walking</w:t>
      </w:r>
    </w:p>
    <w:p w14:paraId="1C928EE7" w14:textId="77777777" w:rsidR="00DD56FE" w:rsidRPr="00B17583" w:rsidRDefault="00DD56FE" w:rsidP="00F36E9F">
      <w:pPr>
        <w:pStyle w:val="ListParagraph"/>
        <w:numPr>
          <w:ilvl w:val="0"/>
          <w:numId w:val="174"/>
        </w:numPr>
        <w:spacing w:line="360" w:lineRule="auto"/>
        <w:rPr>
          <w:rFonts w:ascii="Arial" w:hAnsi="Arial" w:cs="Arial"/>
        </w:rPr>
      </w:pPr>
      <w:r w:rsidRPr="00B17583">
        <w:rPr>
          <w:rFonts w:ascii="Arial" w:hAnsi="Arial" w:cs="Arial"/>
        </w:rPr>
        <w:t>Lack of stance phase control</w:t>
      </w:r>
    </w:p>
    <w:p w14:paraId="3D80F76E" w14:textId="77777777" w:rsidR="00DD56FE" w:rsidRPr="00B17583" w:rsidRDefault="00DD56FE" w:rsidP="00F36E9F">
      <w:pPr>
        <w:pStyle w:val="ListParagraph"/>
        <w:numPr>
          <w:ilvl w:val="0"/>
          <w:numId w:val="174"/>
        </w:numPr>
        <w:spacing w:line="360" w:lineRule="auto"/>
        <w:rPr>
          <w:rFonts w:ascii="Arial" w:hAnsi="Arial" w:cs="Arial"/>
        </w:rPr>
      </w:pPr>
      <w:r w:rsidRPr="00B17583">
        <w:rPr>
          <w:rFonts w:ascii="Arial" w:hAnsi="Arial" w:cs="Arial"/>
        </w:rPr>
        <w:t>Not suitable for high-impact activities</w:t>
      </w:r>
    </w:p>
    <w:p w14:paraId="17A103B1"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Polycentric knees offer a more natural gait compared to single-axis knees due to:</w:t>
      </w:r>
    </w:p>
    <w:p w14:paraId="171750C8" w14:textId="77777777" w:rsidR="00DD56FE" w:rsidRPr="00B17583" w:rsidRDefault="00DD56FE" w:rsidP="00F36E9F">
      <w:pPr>
        <w:pStyle w:val="ListParagraph"/>
        <w:numPr>
          <w:ilvl w:val="0"/>
          <w:numId w:val="175"/>
        </w:numPr>
        <w:spacing w:line="360" w:lineRule="auto"/>
        <w:rPr>
          <w:rFonts w:ascii="Arial" w:hAnsi="Arial" w:cs="Arial"/>
        </w:rPr>
      </w:pPr>
      <w:r w:rsidRPr="00B17583">
        <w:rPr>
          <w:rFonts w:ascii="Arial" w:hAnsi="Arial" w:cs="Arial"/>
        </w:rPr>
        <w:t>Hydraulic or pneumatic control</w:t>
      </w:r>
    </w:p>
    <w:p w14:paraId="7482B3F6" w14:textId="77777777" w:rsidR="00DD56FE" w:rsidRPr="00B17583" w:rsidRDefault="00DD56FE" w:rsidP="00F36E9F">
      <w:pPr>
        <w:pStyle w:val="ListParagraph"/>
        <w:numPr>
          <w:ilvl w:val="0"/>
          <w:numId w:val="175"/>
        </w:numPr>
        <w:spacing w:line="360" w:lineRule="auto"/>
        <w:rPr>
          <w:rFonts w:ascii="Arial" w:hAnsi="Arial" w:cs="Arial"/>
        </w:rPr>
      </w:pPr>
      <w:r w:rsidRPr="00B17583">
        <w:rPr>
          <w:rFonts w:ascii="Arial" w:hAnsi="Arial" w:cs="Arial"/>
        </w:rPr>
        <w:t>Multiple axes of rotation</w:t>
      </w:r>
    </w:p>
    <w:p w14:paraId="553EE41E" w14:textId="77777777" w:rsidR="00DD56FE" w:rsidRPr="00B17583" w:rsidRDefault="00DD56FE" w:rsidP="00F36E9F">
      <w:pPr>
        <w:pStyle w:val="ListParagraph"/>
        <w:numPr>
          <w:ilvl w:val="0"/>
          <w:numId w:val="175"/>
        </w:numPr>
        <w:spacing w:line="360" w:lineRule="auto"/>
        <w:rPr>
          <w:rFonts w:ascii="Arial" w:hAnsi="Arial" w:cs="Arial"/>
        </w:rPr>
      </w:pPr>
      <w:r w:rsidRPr="00B17583">
        <w:rPr>
          <w:rFonts w:ascii="Arial" w:hAnsi="Arial" w:cs="Arial"/>
        </w:rPr>
        <w:t>Microprocessor control</w:t>
      </w:r>
    </w:p>
    <w:p w14:paraId="68C2478F" w14:textId="77777777" w:rsidR="00DD56FE" w:rsidRPr="00B17583" w:rsidRDefault="00DD56FE" w:rsidP="00F36E9F">
      <w:pPr>
        <w:pStyle w:val="ListParagraph"/>
        <w:numPr>
          <w:ilvl w:val="0"/>
          <w:numId w:val="175"/>
        </w:numPr>
        <w:spacing w:line="360" w:lineRule="auto"/>
        <w:rPr>
          <w:rFonts w:ascii="Arial" w:hAnsi="Arial" w:cs="Arial"/>
        </w:rPr>
      </w:pPr>
      <w:r w:rsidRPr="00B17583">
        <w:rPr>
          <w:rFonts w:ascii="Arial" w:hAnsi="Arial" w:cs="Arial"/>
        </w:rPr>
        <w:t>Manual locking mechanisms</w:t>
      </w:r>
    </w:p>
    <w:p w14:paraId="0040320A"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Weight-activated stance control knees are a type of mechanical knee that:</w:t>
      </w:r>
    </w:p>
    <w:p w14:paraId="39CC4B20" w14:textId="77777777" w:rsidR="00DD56FE" w:rsidRPr="00B17583" w:rsidRDefault="00DD56FE" w:rsidP="00F36E9F">
      <w:pPr>
        <w:pStyle w:val="ListParagraph"/>
        <w:numPr>
          <w:ilvl w:val="0"/>
          <w:numId w:val="176"/>
        </w:numPr>
        <w:spacing w:line="360" w:lineRule="auto"/>
        <w:rPr>
          <w:rFonts w:ascii="Arial" w:hAnsi="Arial" w:cs="Arial"/>
        </w:rPr>
      </w:pPr>
      <w:r w:rsidRPr="00B17583">
        <w:rPr>
          <w:rFonts w:ascii="Arial" w:hAnsi="Arial" w:cs="Arial"/>
        </w:rPr>
        <w:t>Lock automatically when weight is applied</w:t>
      </w:r>
    </w:p>
    <w:p w14:paraId="6D6AEBE2" w14:textId="77777777" w:rsidR="00DD56FE" w:rsidRPr="00B17583" w:rsidRDefault="00DD56FE" w:rsidP="00F36E9F">
      <w:pPr>
        <w:pStyle w:val="ListParagraph"/>
        <w:numPr>
          <w:ilvl w:val="0"/>
          <w:numId w:val="176"/>
        </w:numPr>
        <w:spacing w:line="360" w:lineRule="auto"/>
        <w:rPr>
          <w:rFonts w:ascii="Arial" w:hAnsi="Arial" w:cs="Arial"/>
        </w:rPr>
      </w:pPr>
      <w:r w:rsidRPr="00B17583">
        <w:rPr>
          <w:rFonts w:ascii="Arial" w:hAnsi="Arial" w:cs="Arial"/>
        </w:rPr>
        <w:t>Use friction to control knee movement</w:t>
      </w:r>
    </w:p>
    <w:p w14:paraId="39E81C7C" w14:textId="77777777" w:rsidR="00DD56FE" w:rsidRPr="00B17583" w:rsidRDefault="00DD56FE" w:rsidP="00F36E9F">
      <w:pPr>
        <w:pStyle w:val="ListParagraph"/>
        <w:numPr>
          <w:ilvl w:val="0"/>
          <w:numId w:val="176"/>
        </w:numPr>
        <w:spacing w:line="360" w:lineRule="auto"/>
        <w:rPr>
          <w:rFonts w:ascii="Arial" w:hAnsi="Arial" w:cs="Arial"/>
        </w:rPr>
      </w:pPr>
      <w:r w:rsidRPr="00B17583">
        <w:rPr>
          <w:rFonts w:ascii="Arial" w:hAnsi="Arial" w:cs="Arial"/>
        </w:rPr>
        <w:t>Require manual locking and unlocking</w:t>
      </w:r>
    </w:p>
    <w:p w14:paraId="1899A3BB" w14:textId="77777777" w:rsidR="00DD56FE" w:rsidRPr="00B17583" w:rsidRDefault="00DD56FE" w:rsidP="00F36E9F">
      <w:pPr>
        <w:pStyle w:val="ListParagraph"/>
        <w:numPr>
          <w:ilvl w:val="0"/>
          <w:numId w:val="176"/>
        </w:numPr>
        <w:spacing w:line="360" w:lineRule="auto"/>
        <w:rPr>
          <w:rFonts w:ascii="Arial" w:hAnsi="Arial" w:cs="Arial"/>
        </w:rPr>
      </w:pPr>
      <w:r w:rsidRPr="00B17583">
        <w:rPr>
          <w:rFonts w:ascii="Arial" w:hAnsi="Arial" w:cs="Arial"/>
        </w:rPr>
        <w:t>Powered by microprocessors</w:t>
      </w:r>
    </w:p>
    <w:p w14:paraId="592AF8E0"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Microprocessor-controlled knees offer the most advanced functionality but are also the most expensive. What is one advantage of microprocessor-controlled knees?</w:t>
      </w:r>
    </w:p>
    <w:p w14:paraId="609A8F33" w14:textId="77777777" w:rsidR="00DD56FE" w:rsidRPr="00B17583" w:rsidRDefault="00DD56FE" w:rsidP="00F36E9F">
      <w:pPr>
        <w:pStyle w:val="ListParagraph"/>
        <w:numPr>
          <w:ilvl w:val="0"/>
          <w:numId w:val="177"/>
        </w:numPr>
        <w:spacing w:line="360" w:lineRule="auto"/>
        <w:rPr>
          <w:rFonts w:ascii="Arial" w:hAnsi="Arial" w:cs="Arial"/>
        </w:rPr>
      </w:pPr>
      <w:r w:rsidRPr="00B17583">
        <w:rPr>
          <w:rFonts w:ascii="Arial" w:hAnsi="Arial" w:cs="Arial"/>
        </w:rPr>
        <w:t>Lightweight and simple design</w:t>
      </w:r>
    </w:p>
    <w:p w14:paraId="247491F6" w14:textId="77777777" w:rsidR="00DD56FE" w:rsidRPr="00B17583" w:rsidRDefault="00DD56FE" w:rsidP="00F36E9F">
      <w:pPr>
        <w:pStyle w:val="ListParagraph"/>
        <w:numPr>
          <w:ilvl w:val="0"/>
          <w:numId w:val="177"/>
        </w:numPr>
        <w:spacing w:line="360" w:lineRule="auto"/>
        <w:rPr>
          <w:rFonts w:ascii="Arial" w:hAnsi="Arial" w:cs="Arial"/>
        </w:rPr>
      </w:pPr>
      <w:r w:rsidRPr="00B17583">
        <w:rPr>
          <w:rFonts w:ascii="Arial" w:hAnsi="Arial" w:cs="Arial"/>
        </w:rPr>
        <w:t>Adapts to different walking speeds and terrains</w:t>
      </w:r>
    </w:p>
    <w:p w14:paraId="27105C91" w14:textId="77777777" w:rsidR="00DD56FE" w:rsidRPr="00B17583" w:rsidRDefault="00DD56FE" w:rsidP="00F36E9F">
      <w:pPr>
        <w:pStyle w:val="ListParagraph"/>
        <w:numPr>
          <w:ilvl w:val="0"/>
          <w:numId w:val="177"/>
        </w:numPr>
        <w:spacing w:line="360" w:lineRule="auto"/>
        <w:rPr>
          <w:rFonts w:ascii="Arial" w:hAnsi="Arial" w:cs="Arial"/>
        </w:rPr>
      </w:pPr>
      <w:r w:rsidRPr="00B17583">
        <w:rPr>
          <w:rFonts w:ascii="Arial" w:hAnsi="Arial" w:cs="Arial"/>
        </w:rPr>
        <w:t>Requires minimal maintenance</w:t>
      </w:r>
    </w:p>
    <w:p w14:paraId="39BBE41E" w14:textId="77777777" w:rsidR="00DD56FE" w:rsidRPr="00B17583" w:rsidRDefault="00DD56FE" w:rsidP="00F36E9F">
      <w:pPr>
        <w:pStyle w:val="ListParagraph"/>
        <w:numPr>
          <w:ilvl w:val="0"/>
          <w:numId w:val="177"/>
        </w:numPr>
        <w:spacing w:line="360" w:lineRule="auto"/>
        <w:rPr>
          <w:rFonts w:ascii="Arial" w:hAnsi="Arial" w:cs="Arial"/>
        </w:rPr>
      </w:pPr>
      <w:r w:rsidRPr="00B17583">
        <w:rPr>
          <w:rFonts w:ascii="Arial" w:hAnsi="Arial" w:cs="Arial"/>
        </w:rPr>
        <w:lastRenderedPageBreak/>
        <w:t>Best choice for low-activity users</w:t>
      </w:r>
    </w:p>
    <w:p w14:paraId="782B2AA3"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part of a prosthesis attaches to the residual limb?</w:t>
      </w:r>
    </w:p>
    <w:p w14:paraId="2B0FA3F4" w14:textId="77777777" w:rsidR="00DD56FE" w:rsidRPr="00B17583" w:rsidRDefault="00DD56FE" w:rsidP="00F36E9F">
      <w:pPr>
        <w:pStyle w:val="ListParagraph"/>
        <w:numPr>
          <w:ilvl w:val="0"/>
          <w:numId w:val="178"/>
        </w:numPr>
        <w:spacing w:line="360" w:lineRule="auto"/>
        <w:rPr>
          <w:rFonts w:ascii="Arial" w:hAnsi="Arial" w:cs="Arial"/>
        </w:rPr>
      </w:pPr>
      <w:r w:rsidRPr="00B17583">
        <w:rPr>
          <w:rFonts w:ascii="Arial" w:hAnsi="Arial" w:cs="Arial"/>
        </w:rPr>
        <w:t>Foot</w:t>
      </w:r>
    </w:p>
    <w:p w14:paraId="1211A17C" w14:textId="77777777" w:rsidR="00DD56FE" w:rsidRPr="00B17583" w:rsidRDefault="00DD56FE" w:rsidP="00F36E9F">
      <w:pPr>
        <w:pStyle w:val="ListParagraph"/>
        <w:numPr>
          <w:ilvl w:val="0"/>
          <w:numId w:val="178"/>
        </w:numPr>
        <w:spacing w:line="360" w:lineRule="auto"/>
        <w:rPr>
          <w:rFonts w:ascii="Arial" w:hAnsi="Arial" w:cs="Arial"/>
        </w:rPr>
      </w:pPr>
      <w:r w:rsidRPr="00B17583">
        <w:rPr>
          <w:rFonts w:ascii="Arial" w:hAnsi="Arial" w:cs="Arial"/>
        </w:rPr>
        <w:t>Socket</w:t>
      </w:r>
    </w:p>
    <w:p w14:paraId="496CBD5B" w14:textId="77777777" w:rsidR="00DD56FE" w:rsidRPr="00B17583" w:rsidRDefault="00DD56FE" w:rsidP="00F36E9F">
      <w:pPr>
        <w:pStyle w:val="ListParagraph"/>
        <w:numPr>
          <w:ilvl w:val="0"/>
          <w:numId w:val="178"/>
        </w:numPr>
        <w:spacing w:line="360" w:lineRule="auto"/>
        <w:rPr>
          <w:rFonts w:ascii="Arial" w:hAnsi="Arial" w:cs="Arial"/>
        </w:rPr>
      </w:pPr>
      <w:r w:rsidRPr="00B17583">
        <w:rPr>
          <w:rFonts w:ascii="Arial" w:hAnsi="Arial" w:cs="Arial"/>
        </w:rPr>
        <w:t>Pylon</w:t>
      </w:r>
    </w:p>
    <w:p w14:paraId="6BA92572" w14:textId="77777777" w:rsidR="00DD56FE" w:rsidRPr="00B17583" w:rsidRDefault="00DD56FE" w:rsidP="00F36E9F">
      <w:pPr>
        <w:pStyle w:val="ListParagraph"/>
        <w:numPr>
          <w:ilvl w:val="0"/>
          <w:numId w:val="178"/>
        </w:numPr>
        <w:spacing w:line="360" w:lineRule="auto"/>
        <w:rPr>
          <w:rFonts w:ascii="Arial" w:hAnsi="Arial" w:cs="Arial"/>
        </w:rPr>
      </w:pPr>
      <w:r w:rsidRPr="00B17583">
        <w:rPr>
          <w:rFonts w:ascii="Arial" w:hAnsi="Arial" w:cs="Arial"/>
        </w:rPr>
        <w:t>Liner</w:t>
      </w:r>
    </w:p>
    <w:p w14:paraId="530E7B00"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A soft sleeve worn under a prosthesis is called a:</w:t>
      </w:r>
    </w:p>
    <w:p w14:paraId="6D91A11D" w14:textId="77777777" w:rsidR="00DD56FE" w:rsidRPr="00B17583" w:rsidRDefault="00DD56FE" w:rsidP="00F36E9F">
      <w:pPr>
        <w:pStyle w:val="ListParagraph"/>
        <w:numPr>
          <w:ilvl w:val="0"/>
          <w:numId w:val="179"/>
        </w:numPr>
        <w:spacing w:line="360" w:lineRule="auto"/>
        <w:rPr>
          <w:rFonts w:ascii="Arial" w:hAnsi="Arial" w:cs="Arial"/>
        </w:rPr>
      </w:pPr>
      <w:r w:rsidRPr="00B17583">
        <w:rPr>
          <w:rFonts w:ascii="Arial" w:hAnsi="Arial" w:cs="Arial"/>
        </w:rPr>
        <w:t>Brace</w:t>
      </w:r>
    </w:p>
    <w:p w14:paraId="06DEC7E1" w14:textId="77777777" w:rsidR="00DD56FE" w:rsidRPr="00B17583" w:rsidRDefault="00DD56FE" w:rsidP="00F36E9F">
      <w:pPr>
        <w:pStyle w:val="ListParagraph"/>
        <w:numPr>
          <w:ilvl w:val="0"/>
          <w:numId w:val="179"/>
        </w:numPr>
        <w:spacing w:line="360" w:lineRule="auto"/>
        <w:rPr>
          <w:rFonts w:ascii="Arial" w:hAnsi="Arial" w:cs="Arial"/>
        </w:rPr>
      </w:pPr>
      <w:r w:rsidRPr="00B17583">
        <w:rPr>
          <w:rFonts w:ascii="Arial" w:hAnsi="Arial" w:cs="Arial"/>
        </w:rPr>
        <w:t>Liner</w:t>
      </w:r>
    </w:p>
    <w:p w14:paraId="2BA6BD69" w14:textId="77777777" w:rsidR="00DD56FE" w:rsidRPr="00B17583" w:rsidRDefault="00DD56FE" w:rsidP="00F36E9F">
      <w:pPr>
        <w:pStyle w:val="ListParagraph"/>
        <w:numPr>
          <w:ilvl w:val="0"/>
          <w:numId w:val="179"/>
        </w:numPr>
        <w:spacing w:line="360" w:lineRule="auto"/>
        <w:rPr>
          <w:rFonts w:ascii="Arial" w:hAnsi="Arial" w:cs="Arial"/>
        </w:rPr>
      </w:pPr>
      <w:r w:rsidRPr="00B17583">
        <w:rPr>
          <w:rFonts w:ascii="Arial" w:hAnsi="Arial" w:cs="Arial"/>
        </w:rPr>
        <w:t>Pylon</w:t>
      </w:r>
    </w:p>
    <w:p w14:paraId="36BD213D" w14:textId="77777777" w:rsidR="00DD56FE" w:rsidRPr="00B17583" w:rsidRDefault="00DD56FE" w:rsidP="00F36E9F">
      <w:pPr>
        <w:pStyle w:val="ListParagraph"/>
        <w:numPr>
          <w:ilvl w:val="0"/>
          <w:numId w:val="179"/>
        </w:numPr>
        <w:spacing w:line="360" w:lineRule="auto"/>
        <w:rPr>
          <w:rFonts w:ascii="Arial" w:hAnsi="Arial" w:cs="Arial"/>
        </w:rPr>
      </w:pPr>
      <w:r w:rsidRPr="00B17583">
        <w:rPr>
          <w:rFonts w:ascii="Arial" w:hAnsi="Arial" w:cs="Arial"/>
        </w:rPr>
        <w:t>Strap</w:t>
      </w:r>
    </w:p>
    <w:p w14:paraId="10B0EE90"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of these helps a person with a weak ankle walk more stably?</w:t>
      </w:r>
    </w:p>
    <w:p w14:paraId="6EBCD623" w14:textId="77777777" w:rsidR="00DD56FE" w:rsidRPr="00B17583" w:rsidRDefault="00DD56FE" w:rsidP="00F36E9F">
      <w:pPr>
        <w:pStyle w:val="ListParagraph"/>
        <w:numPr>
          <w:ilvl w:val="0"/>
          <w:numId w:val="180"/>
        </w:numPr>
        <w:spacing w:line="360" w:lineRule="auto"/>
        <w:rPr>
          <w:rFonts w:ascii="Arial" w:hAnsi="Arial" w:cs="Arial"/>
        </w:rPr>
      </w:pPr>
      <w:r w:rsidRPr="00B17583">
        <w:rPr>
          <w:rFonts w:ascii="Arial" w:hAnsi="Arial" w:cs="Arial"/>
        </w:rPr>
        <w:t>Prosthetic foot</w:t>
      </w:r>
    </w:p>
    <w:p w14:paraId="5D6FF606" w14:textId="77777777" w:rsidR="00DD56FE" w:rsidRPr="00B17583" w:rsidRDefault="00DD56FE" w:rsidP="00F36E9F">
      <w:pPr>
        <w:pStyle w:val="ListParagraph"/>
        <w:numPr>
          <w:ilvl w:val="0"/>
          <w:numId w:val="180"/>
        </w:numPr>
        <w:spacing w:line="360" w:lineRule="auto"/>
        <w:rPr>
          <w:rFonts w:ascii="Arial" w:hAnsi="Arial" w:cs="Arial"/>
        </w:rPr>
      </w:pPr>
      <w:r w:rsidRPr="00B17583">
        <w:rPr>
          <w:rFonts w:ascii="Arial" w:hAnsi="Arial" w:cs="Arial"/>
        </w:rPr>
        <w:t>Ankle brace</w:t>
      </w:r>
    </w:p>
    <w:p w14:paraId="2B3E2104" w14:textId="77777777" w:rsidR="00DD56FE" w:rsidRPr="00B17583" w:rsidRDefault="00DD56FE" w:rsidP="00F36E9F">
      <w:pPr>
        <w:pStyle w:val="ListParagraph"/>
        <w:numPr>
          <w:ilvl w:val="0"/>
          <w:numId w:val="180"/>
        </w:numPr>
        <w:spacing w:line="360" w:lineRule="auto"/>
        <w:rPr>
          <w:rFonts w:ascii="Arial" w:hAnsi="Arial" w:cs="Arial"/>
        </w:rPr>
      </w:pPr>
      <w:r w:rsidRPr="00B17583">
        <w:rPr>
          <w:rFonts w:ascii="Arial" w:hAnsi="Arial" w:cs="Arial"/>
        </w:rPr>
        <w:t>Crutch</w:t>
      </w:r>
    </w:p>
    <w:p w14:paraId="09857252" w14:textId="77777777" w:rsidR="00DD56FE" w:rsidRPr="00B17583" w:rsidRDefault="00DD56FE" w:rsidP="00F36E9F">
      <w:pPr>
        <w:pStyle w:val="ListParagraph"/>
        <w:numPr>
          <w:ilvl w:val="0"/>
          <w:numId w:val="180"/>
        </w:numPr>
        <w:spacing w:line="360" w:lineRule="auto"/>
        <w:rPr>
          <w:rFonts w:ascii="Arial" w:hAnsi="Arial" w:cs="Arial"/>
        </w:rPr>
      </w:pPr>
      <w:r w:rsidRPr="00B17583">
        <w:rPr>
          <w:rFonts w:ascii="Arial" w:hAnsi="Arial" w:cs="Arial"/>
        </w:rPr>
        <w:t>Wheelchair</w:t>
      </w:r>
    </w:p>
    <w:p w14:paraId="5F7F5B6D"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The flexible part of an ankle-foot orthosis (AFO) that bends with your ankle is called a:</w:t>
      </w:r>
    </w:p>
    <w:p w14:paraId="33E341CF" w14:textId="77777777" w:rsidR="00DD56FE" w:rsidRPr="00B17583" w:rsidRDefault="00DD56FE" w:rsidP="00F36E9F">
      <w:pPr>
        <w:pStyle w:val="ListParagraph"/>
        <w:numPr>
          <w:ilvl w:val="0"/>
          <w:numId w:val="181"/>
        </w:numPr>
        <w:spacing w:line="360" w:lineRule="auto"/>
        <w:rPr>
          <w:rFonts w:ascii="Arial" w:hAnsi="Arial" w:cs="Arial"/>
        </w:rPr>
      </w:pPr>
      <w:r w:rsidRPr="00B17583">
        <w:rPr>
          <w:rFonts w:ascii="Arial" w:hAnsi="Arial" w:cs="Arial"/>
        </w:rPr>
        <w:t>Hinge</w:t>
      </w:r>
    </w:p>
    <w:p w14:paraId="30607A8A" w14:textId="77777777" w:rsidR="00DD56FE" w:rsidRPr="00B17583" w:rsidRDefault="00DD56FE" w:rsidP="00F36E9F">
      <w:pPr>
        <w:pStyle w:val="ListParagraph"/>
        <w:numPr>
          <w:ilvl w:val="0"/>
          <w:numId w:val="181"/>
        </w:numPr>
        <w:spacing w:line="360" w:lineRule="auto"/>
        <w:rPr>
          <w:rFonts w:ascii="Arial" w:hAnsi="Arial" w:cs="Arial"/>
        </w:rPr>
      </w:pPr>
      <w:r w:rsidRPr="00B17583">
        <w:rPr>
          <w:rFonts w:ascii="Arial" w:hAnsi="Arial" w:cs="Arial"/>
        </w:rPr>
        <w:t>Cuff</w:t>
      </w:r>
    </w:p>
    <w:p w14:paraId="0049DFE5" w14:textId="77777777" w:rsidR="00DD56FE" w:rsidRPr="00B17583" w:rsidRDefault="00DD56FE" w:rsidP="00F36E9F">
      <w:pPr>
        <w:pStyle w:val="ListParagraph"/>
        <w:numPr>
          <w:ilvl w:val="0"/>
          <w:numId w:val="181"/>
        </w:numPr>
        <w:spacing w:line="360" w:lineRule="auto"/>
        <w:rPr>
          <w:rFonts w:ascii="Arial" w:hAnsi="Arial" w:cs="Arial"/>
        </w:rPr>
      </w:pPr>
      <w:r w:rsidRPr="00B17583">
        <w:rPr>
          <w:rFonts w:ascii="Arial" w:hAnsi="Arial" w:cs="Arial"/>
        </w:rPr>
        <w:t>Shell</w:t>
      </w:r>
    </w:p>
    <w:p w14:paraId="2D1F0CEA" w14:textId="77777777" w:rsidR="00DD56FE" w:rsidRPr="00B17583" w:rsidRDefault="00DD56FE" w:rsidP="00F36E9F">
      <w:pPr>
        <w:pStyle w:val="ListParagraph"/>
        <w:numPr>
          <w:ilvl w:val="0"/>
          <w:numId w:val="181"/>
        </w:numPr>
        <w:spacing w:line="360" w:lineRule="auto"/>
        <w:rPr>
          <w:rFonts w:ascii="Arial" w:hAnsi="Arial" w:cs="Arial"/>
        </w:rPr>
      </w:pPr>
      <w:r w:rsidRPr="00B17583">
        <w:rPr>
          <w:rFonts w:ascii="Arial" w:hAnsi="Arial" w:cs="Arial"/>
        </w:rPr>
        <w:t>Strap</w:t>
      </w:r>
    </w:p>
    <w:p w14:paraId="1B3F33BF"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A prosthetic component that mimics the knee joint is called a:</w:t>
      </w:r>
    </w:p>
    <w:p w14:paraId="62B0D3DE" w14:textId="77777777" w:rsidR="00DD56FE" w:rsidRPr="00B17583" w:rsidRDefault="00DD56FE" w:rsidP="00F36E9F">
      <w:pPr>
        <w:pStyle w:val="ListParagraph"/>
        <w:numPr>
          <w:ilvl w:val="0"/>
          <w:numId w:val="182"/>
        </w:numPr>
        <w:spacing w:line="360" w:lineRule="auto"/>
        <w:rPr>
          <w:rFonts w:ascii="Arial" w:hAnsi="Arial" w:cs="Arial"/>
        </w:rPr>
      </w:pPr>
      <w:r w:rsidRPr="00B17583">
        <w:rPr>
          <w:rFonts w:ascii="Arial" w:hAnsi="Arial" w:cs="Arial"/>
        </w:rPr>
        <w:t>Foot</w:t>
      </w:r>
    </w:p>
    <w:p w14:paraId="34BCCF4E" w14:textId="77777777" w:rsidR="00DD56FE" w:rsidRPr="00B17583" w:rsidRDefault="00DD56FE" w:rsidP="00F36E9F">
      <w:pPr>
        <w:pStyle w:val="ListParagraph"/>
        <w:numPr>
          <w:ilvl w:val="0"/>
          <w:numId w:val="182"/>
        </w:numPr>
        <w:spacing w:line="360" w:lineRule="auto"/>
        <w:rPr>
          <w:rFonts w:ascii="Arial" w:hAnsi="Arial" w:cs="Arial"/>
        </w:rPr>
      </w:pPr>
      <w:r w:rsidRPr="00B17583">
        <w:rPr>
          <w:rFonts w:ascii="Arial" w:hAnsi="Arial" w:cs="Arial"/>
        </w:rPr>
        <w:t>Socket</w:t>
      </w:r>
    </w:p>
    <w:p w14:paraId="4A69AD24" w14:textId="77777777" w:rsidR="00DD56FE" w:rsidRPr="00B17583" w:rsidRDefault="00DD56FE" w:rsidP="00F36E9F">
      <w:pPr>
        <w:pStyle w:val="ListParagraph"/>
        <w:numPr>
          <w:ilvl w:val="0"/>
          <w:numId w:val="182"/>
        </w:numPr>
        <w:spacing w:line="360" w:lineRule="auto"/>
        <w:rPr>
          <w:rFonts w:ascii="Arial" w:hAnsi="Arial" w:cs="Arial"/>
        </w:rPr>
      </w:pPr>
      <w:r w:rsidRPr="00B17583">
        <w:rPr>
          <w:rFonts w:ascii="Arial" w:hAnsi="Arial" w:cs="Arial"/>
        </w:rPr>
        <w:t>Knee joint</w:t>
      </w:r>
    </w:p>
    <w:p w14:paraId="532414B2" w14:textId="77777777" w:rsidR="00DD56FE" w:rsidRPr="00B17583" w:rsidRDefault="00DD56FE" w:rsidP="00F36E9F">
      <w:pPr>
        <w:pStyle w:val="ListParagraph"/>
        <w:numPr>
          <w:ilvl w:val="0"/>
          <w:numId w:val="182"/>
        </w:numPr>
        <w:spacing w:line="360" w:lineRule="auto"/>
        <w:rPr>
          <w:rFonts w:ascii="Arial" w:hAnsi="Arial" w:cs="Arial"/>
        </w:rPr>
      </w:pPr>
      <w:r w:rsidRPr="00B17583">
        <w:rPr>
          <w:rFonts w:ascii="Arial" w:hAnsi="Arial" w:cs="Arial"/>
        </w:rPr>
        <w:t>Pylon</w:t>
      </w:r>
    </w:p>
    <w:p w14:paraId="2A3AC99B"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primary function of a joint in a prosthetic or orthotic device?</w:t>
      </w:r>
    </w:p>
    <w:p w14:paraId="2C550A17" w14:textId="77777777" w:rsidR="00DD56FE" w:rsidRPr="00B17583" w:rsidRDefault="00DD56FE" w:rsidP="00F36E9F">
      <w:pPr>
        <w:pStyle w:val="ListParagraph"/>
        <w:numPr>
          <w:ilvl w:val="0"/>
          <w:numId w:val="183"/>
        </w:numPr>
        <w:spacing w:line="360" w:lineRule="auto"/>
        <w:rPr>
          <w:rFonts w:ascii="Arial" w:hAnsi="Arial" w:cs="Arial"/>
        </w:rPr>
      </w:pPr>
      <w:r w:rsidRPr="00B17583">
        <w:rPr>
          <w:rFonts w:ascii="Arial" w:hAnsi="Arial" w:cs="Arial"/>
        </w:rPr>
        <w:t>To provide stability</w:t>
      </w:r>
    </w:p>
    <w:p w14:paraId="5570D278" w14:textId="77777777" w:rsidR="00DD56FE" w:rsidRPr="00B17583" w:rsidRDefault="00DD56FE" w:rsidP="00F36E9F">
      <w:pPr>
        <w:pStyle w:val="ListParagraph"/>
        <w:numPr>
          <w:ilvl w:val="0"/>
          <w:numId w:val="183"/>
        </w:numPr>
        <w:spacing w:line="360" w:lineRule="auto"/>
        <w:rPr>
          <w:rFonts w:ascii="Arial" w:hAnsi="Arial" w:cs="Arial"/>
        </w:rPr>
      </w:pPr>
      <w:r w:rsidRPr="00B17583">
        <w:rPr>
          <w:rFonts w:ascii="Arial" w:hAnsi="Arial" w:cs="Arial"/>
        </w:rPr>
        <w:t>To allow movement</w:t>
      </w:r>
    </w:p>
    <w:p w14:paraId="644735AF" w14:textId="77777777" w:rsidR="00DD56FE" w:rsidRPr="00B17583" w:rsidRDefault="00DD56FE" w:rsidP="00F36E9F">
      <w:pPr>
        <w:pStyle w:val="ListParagraph"/>
        <w:numPr>
          <w:ilvl w:val="0"/>
          <w:numId w:val="183"/>
        </w:numPr>
        <w:spacing w:line="360" w:lineRule="auto"/>
        <w:rPr>
          <w:rFonts w:ascii="Arial" w:hAnsi="Arial" w:cs="Arial"/>
        </w:rPr>
      </w:pPr>
      <w:r w:rsidRPr="00B17583">
        <w:rPr>
          <w:rFonts w:ascii="Arial" w:hAnsi="Arial" w:cs="Arial"/>
        </w:rPr>
        <w:t>To absorb shock</w:t>
      </w:r>
    </w:p>
    <w:p w14:paraId="1AE37097" w14:textId="77777777" w:rsidR="00DD56FE" w:rsidRPr="00B17583" w:rsidRDefault="00DD56FE" w:rsidP="00F36E9F">
      <w:pPr>
        <w:pStyle w:val="ListParagraph"/>
        <w:numPr>
          <w:ilvl w:val="0"/>
          <w:numId w:val="183"/>
        </w:numPr>
        <w:spacing w:line="360" w:lineRule="auto"/>
        <w:rPr>
          <w:rFonts w:ascii="Arial" w:hAnsi="Arial" w:cs="Arial"/>
        </w:rPr>
      </w:pPr>
      <w:r w:rsidRPr="00B17583">
        <w:rPr>
          <w:rFonts w:ascii="Arial" w:hAnsi="Arial" w:cs="Arial"/>
        </w:rPr>
        <w:t>To distribute pressure</w:t>
      </w:r>
    </w:p>
    <w:p w14:paraId="2263078E"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type of joint is commonly used in prosthetic knees?</w:t>
      </w:r>
    </w:p>
    <w:p w14:paraId="4C259CFD" w14:textId="77777777" w:rsidR="00DD56FE" w:rsidRPr="00B17583" w:rsidRDefault="00DD56FE" w:rsidP="00F36E9F">
      <w:pPr>
        <w:pStyle w:val="ListParagraph"/>
        <w:numPr>
          <w:ilvl w:val="0"/>
          <w:numId w:val="184"/>
        </w:numPr>
        <w:spacing w:line="360" w:lineRule="auto"/>
        <w:rPr>
          <w:rFonts w:ascii="Arial" w:hAnsi="Arial" w:cs="Arial"/>
        </w:rPr>
      </w:pPr>
      <w:r w:rsidRPr="00B17583">
        <w:rPr>
          <w:rFonts w:ascii="Arial" w:hAnsi="Arial" w:cs="Arial"/>
        </w:rPr>
        <w:t>Hinge joint</w:t>
      </w:r>
    </w:p>
    <w:p w14:paraId="5A047DE9" w14:textId="77777777" w:rsidR="00DD56FE" w:rsidRPr="00B17583" w:rsidRDefault="00DD56FE" w:rsidP="00F36E9F">
      <w:pPr>
        <w:pStyle w:val="ListParagraph"/>
        <w:numPr>
          <w:ilvl w:val="0"/>
          <w:numId w:val="184"/>
        </w:numPr>
        <w:spacing w:line="360" w:lineRule="auto"/>
        <w:rPr>
          <w:rFonts w:ascii="Arial" w:hAnsi="Arial" w:cs="Arial"/>
        </w:rPr>
      </w:pPr>
      <w:r w:rsidRPr="00B17583">
        <w:rPr>
          <w:rFonts w:ascii="Arial" w:hAnsi="Arial" w:cs="Arial"/>
        </w:rPr>
        <w:t>Ball-and-socket joint</w:t>
      </w:r>
    </w:p>
    <w:p w14:paraId="795F31FA" w14:textId="77777777" w:rsidR="00DD56FE" w:rsidRPr="00B17583" w:rsidRDefault="00DD56FE" w:rsidP="00F36E9F">
      <w:pPr>
        <w:pStyle w:val="ListParagraph"/>
        <w:numPr>
          <w:ilvl w:val="0"/>
          <w:numId w:val="184"/>
        </w:numPr>
        <w:spacing w:line="360" w:lineRule="auto"/>
        <w:rPr>
          <w:rFonts w:ascii="Arial" w:hAnsi="Arial" w:cs="Arial"/>
        </w:rPr>
      </w:pPr>
      <w:r w:rsidRPr="00B17583">
        <w:rPr>
          <w:rFonts w:ascii="Arial" w:hAnsi="Arial" w:cs="Arial"/>
        </w:rPr>
        <w:t>Pivot joint</w:t>
      </w:r>
    </w:p>
    <w:p w14:paraId="540D37F5" w14:textId="77777777" w:rsidR="00DD56FE" w:rsidRPr="00B17583" w:rsidRDefault="00DD56FE" w:rsidP="00F36E9F">
      <w:pPr>
        <w:pStyle w:val="ListParagraph"/>
        <w:numPr>
          <w:ilvl w:val="0"/>
          <w:numId w:val="184"/>
        </w:numPr>
        <w:spacing w:line="360" w:lineRule="auto"/>
        <w:rPr>
          <w:rFonts w:ascii="Arial" w:hAnsi="Arial" w:cs="Arial"/>
        </w:rPr>
      </w:pPr>
      <w:r w:rsidRPr="00B17583">
        <w:rPr>
          <w:rFonts w:ascii="Arial" w:hAnsi="Arial" w:cs="Arial"/>
        </w:rPr>
        <w:t>Universal joint</w:t>
      </w:r>
    </w:p>
    <w:p w14:paraId="1A28A0D3"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lastRenderedPageBreak/>
        <w:t>What is the purpose of a joint axis in a prosthetic or orthotic device?</w:t>
      </w:r>
    </w:p>
    <w:p w14:paraId="23AE8AEE" w14:textId="77777777" w:rsidR="00DD56FE" w:rsidRPr="00B17583" w:rsidRDefault="00DD56FE" w:rsidP="00F36E9F">
      <w:pPr>
        <w:pStyle w:val="ListParagraph"/>
        <w:numPr>
          <w:ilvl w:val="0"/>
          <w:numId w:val="185"/>
        </w:numPr>
        <w:spacing w:line="360" w:lineRule="auto"/>
        <w:rPr>
          <w:rFonts w:ascii="Arial" w:hAnsi="Arial" w:cs="Arial"/>
        </w:rPr>
      </w:pPr>
      <w:r w:rsidRPr="00B17583">
        <w:rPr>
          <w:rFonts w:ascii="Arial" w:hAnsi="Arial" w:cs="Arial"/>
        </w:rPr>
        <w:t>To provide rotation</w:t>
      </w:r>
    </w:p>
    <w:p w14:paraId="7A14A2DA" w14:textId="77777777" w:rsidR="00DD56FE" w:rsidRPr="00B17583" w:rsidRDefault="00DD56FE" w:rsidP="00F36E9F">
      <w:pPr>
        <w:pStyle w:val="ListParagraph"/>
        <w:numPr>
          <w:ilvl w:val="0"/>
          <w:numId w:val="185"/>
        </w:numPr>
        <w:spacing w:line="360" w:lineRule="auto"/>
        <w:rPr>
          <w:rFonts w:ascii="Arial" w:hAnsi="Arial" w:cs="Arial"/>
        </w:rPr>
      </w:pPr>
      <w:r w:rsidRPr="00B17583">
        <w:rPr>
          <w:rFonts w:ascii="Arial" w:hAnsi="Arial" w:cs="Arial"/>
        </w:rPr>
        <w:t>To provide flexion</w:t>
      </w:r>
    </w:p>
    <w:p w14:paraId="04B86F99" w14:textId="77777777" w:rsidR="00DD56FE" w:rsidRPr="00B17583" w:rsidRDefault="00DD56FE" w:rsidP="00F36E9F">
      <w:pPr>
        <w:pStyle w:val="ListParagraph"/>
        <w:numPr>
          <w:ilvl w:val="0"/>
          <w:numId w:val="185"/>
        </w:numPr>
        <w:spacing w:line="360" w:lineRule="auto"/>
        <w:rPr>
          <w:rFonts w:ascii="Arial" w:hAnsi="Arial" w:cs="Arial"/>
        </w:rPr>
      </w:pPr>
      <w:r w:rsidRPr="00B17583">
        <w:rPr>
          <w:rFonts w:ascii="Arial" w:hAnsi="Arial" w:cs="Arial"/>
        </w:rPr>
        <w:t>To provide extension</w:t>
      </w:r>
    </w:p>
    <w:p w14:paraId="329DF15D" w14:textId="77777777" w:rsidR="00DD56FE" w:rsidRPr="00B17583" w:rsidRDefault="00DD56FE" w:rsidP="00F36E9F">
      <w:pPr>
        <w:pStyle w:val="ListParagraph"/>
        <w:numPr>
          <w:ilvl w:val="0"/>
          <w:numId w:val="185"/>
        </w:numPr>
        <w:spacing w:line="360" w:lineRule="auto"/>
        <w:rPr>
          <w:rFonts w:ascii="Arial" w:hAnsi="Arial" w:cs="Arial"/>
        </w:rPr>
      </w:pPr>
      <w:r w:rsidRPr="00B17583">
        <w:rPr>
          <w:rFonts w:ascii="Arial" w:hAnsi="Arial" w:cs="Arial"/>
        </w:rPr>
        <w:t>To provide stability</w:t>
      </w:r>
    </w:p>
    <w:p w14:paraId="704139C6"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type of joint is commonly used in orthotic devices for the ankle?</w:t>
      </w:r>
    </w:p>
    <w:p w14:paraId="11525B97" w14:textId="77777777" w:rsidR="00DD56FE" w:rsidRPr="00B17583" w:rsidRDefault="00DD56FE" w:rsidP="00F36E9F">
      <w:pPr>
        <w:pStyle w:val="ListParagraph"/>
        <w:numPr>
          <w:ilvl w:val="0"/>
          <w:numId w:val="186"/>
        </w:numPr>
        <w:spacing w:line="360" w:lineRule="auto"/>
        <w:rPr>
          <w:rFonts w:ascii="Arial" w:hAnsi="Arial" w:cs="Arial"/>
        </w:rPr>
      </w:pPr>
      <w:r w:rsidRPr="00B17583">
        <w:rPr>
          <w:rFonts w:ascii="Arial" w:hAnsi="Arial" w:cs="Arial"/>
        </w:rPr>
        <w:t>Hinge joint</w:t>
      </w:r>
    </w:p>
    <w:p w14:paraId="1F9070AC" w14:textId="77777777" w:rsidR="00DD56FE" w:rsidRPr="00B17583" w:rsidRDefault="00DD56FE" w:rsidP="00F36E9F">
      <w:pPr>
        <w:pStyle w:val="ListParagraph"/>
        <w:numPr>
          <w:ilvl w:val="0"/>
          <w:numId w:val="186"/>
        </w:numPr>
        <w:spacing w:line="360" w:lineRule="auto"/>
        <w:rPr>
          <w:rFonts w:ascii="Arial" w:hAnsi="Arial" w:cs="Arial"/>
        </w:rPr>
      </w:pPr>
      <w:r w:rsidRPr="00B17583">
        <w:rPr>
          <w:rFonts w:ascii="Arial" w:hAnsi="Arial" w:cs="Arial"/>
        </w:rPr>
        <w:t>Ball-and-socket joint</w:t>
      </w:r>
    </w:p>
    <w:p w14:paraId="033F2E89" w14:textId="77777777" w:rsidR="00DD56FE" w:rsidRPr="00B17583" w:rsidRDefault="00DD56FE" w:rsidP="00F36E9F">
      <w:pPr>
        <w:pStyle w:val="ListParagraph"/>
        <w:numPr>
          <w:ilvl w:val="0"/>
          <w:numId w:val="186"/>
        </w:numPr>
        <w:spacing w:line="360" w:lineRule="auto"/>
        <w:rPr>
          <w:rFonts w:ascii="Arial" w:hAnsi="Arial" w:cs="Arial"/>
        </w:rPr>
      </w:pPr>
      <w:r w:rsidRPr="00B17583">
        <w:rPr>
          <w:rFonts w:ascii="Arial" w:hAnsi="Arial" w:cs="Arial"/>
        </w:rPr>
        <w:t>Pivot joint</w:t>
      </w:r>
    </w:p>
    <w:p w14:paraId="29E8EC27" w14:textId="77777777" w:rsidR="00DD56FE" w:rsidRPr="00B17583" w:rsidRDefault="00DD56FE" w:rsidP="00F36E9F">
      <w:pPr>
        <w:pStyle w:val="ListParagraph"/>
        <w:numPr>
          <w:ilvl w:val="0"/>
          <w:numId w:val="186"/>
        </w:numPr>
        <w:spacing w:after="0" w:line="360" w:lineRule="auto"/>
        <w:rPr>
          <w:rFonts w:ascii="Arial" w:hAnsi="Arial" w:cs="Arial"/>
        </w:rPr>
      </w:pPr>
      <w:r w:rsidRPr="00B17583">
        <w:rPr>
          <w:rFonts w:ascii="Arial" w:hAnsi="Arial" w:cs="Arial"/>
        </w:rPr>
        <w:t>Universal joint</w:t>
      </w:r>
    </w:p>
    <w:p w14:paraId="67B8585A"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benefit of using a polycentric joint in a prosthetic or orthotic device?</w:t>
      </w:r>
    </w:p>
    <w:p w14:paraId="262270C7" w14:textId="77777777" w:rsidR="00DD56FE" w:rsidRPr="00B17583" w:rsidRDefault="00DD56FE" w:rsidP="00F36E9F">
      <w:pPr>
        <w:pStyle w:val="ListParagraph"/>
        <w:numPr>
          <w:ilvl w:val="0"/>
          <w:numId w:val="187"/>
        </w:numPr>
        <w:spacing w:line="360" w:lineRule="auto"/>
        <w:rPr>
          <w:rFonts w:ascii="Arial" w:hAnsi="Arial" w:cs="Arial"/>
        </w:rPr>
      </w:pPr>
      <w:r w:rsidRPr="00B17583">
        <w:rPr>
          <w:rFonts w:ascii="Arial" w:hAnsi="Arial" w:cs="Arial"/>
        </w:rPr>
        <w:t>Increased stability</w:t>
      </w:r>
    </w:p>
    <w:p w14:paraId="124D5458" w14:textId="77777777" w:rsidR="00DD56FE" w:rsidRPr="00B17583" w:rsidRDefault="00DD56FE" w:rsidP="00F36E9F">
      <w:pPr>
        <w:pStyle w:val="ListParagraph"/>
        <w:numPr>
          <w:ilvl w:val="0"/>
          <w:numId w:val="187"/>
        </w:numPr>
        <w:spacing w:line="360" w:lineRule="auto"/>
        <w:rPr>
          <w:rFonts w:ascii="Arial" w:hAnsi="Arial" w:cs="Arial"/>
        </w:rPr>
      </w:pPr>
      <w:r w:rsidRPr="00B17583">
        <w:rPr>
          <w:rFonts w:ascii="Arial" w:hAnsi="Arial" w:cs="Arial"/>
        </w:rPr>
        <w:t>Increased movement</w:t>
      </w:r>
    </w:p>
    <w:p w14:paraId="3BA96379" w14:textId="77777777" w:rsidR="00DD56FE" w:rsidRPr="00B17583" w:rsidRDefault="00DD56FE" w:rsidP="00F36E9F">
      <w:pPr>
        <w:pStyle w:val="ListParagraph"/>
        <w:numPr>
          <w:ilvl w:val="0"/>
          <w:numId w:val="187"/>
        </w:numPr>
        <w:spacing w:line="360" w:lineRule="auto"/>
        <w:rPr>
          <w:rFonts w:ascii="Arial" w:hAnsi="Arial" w:cs="Arial"/>
        </w:rPr>
      </w:pPr>
      <w:r w:rsidRPr="00B17583">
        <w:rPr>
          <w:rFonts w:ascii="Arial" w:hAnsi="Arial" w:cs="Arial"/>
        </w:rPr>
        <w:t>Increased durability</w:t>
      </w:r>
    </w:p>
    <w:p w14:paraId="6C59F8F0" w14:textId="77777777" w:rsidR="00DD56FE" w:rsidRPr="00B17583" w:rsidRDefault="00DD56FE" w:rsidP="00F36E9F">
      <w:pPr>
        <w:pStyle w:val="ListParagraph"/>
        <w:numPr>
          <w:ilvl w:val="0"/>
          <w:numId w:val="187"/>
        </w:numPr>
        <w:spacing w:line="360" w:lineRule="auto"/>
        <w:rPr>
          <w:rFonts w:ascii="Arial" w:hAnsi="Arial" w:cs="Arial"/>
        </w:rPr>
      </w:pPr>
      <w:r w:rsidRPr="00B17583">
        <w:rPr>
          <w:rFonts w:ascii="Arial" w:hAnsi="Arial" w:cs="Arial"/>
        </w:rPr>
        <w:t>Decreased weight</w:t>
      </w:r>
    </w:p>
    <w:p w14:paraId="52B0032D"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What is the benefit of using a mechanical joint in a prosthetic or orthotic device?</w:t>
      </w:r>
    </w:p>
    <w:p w14:paraId="4576B614" w14:textId="77777777" w:rsidR="00DD56FE" w:rsidRPr="00B17583" w:rsidRDefault="00DD56FE" w:rsidP="00F36E9F">
      <w:pPr>
        <w:pStyle w:val="ListParagraph"/>
        <w:numPr>
          <w:ilvl w:val="0"/>
          <w:numId w:val="188"/>
        </w:numPr>
        <w:spacing w:line="360" w:lineRule="auto"/>
        <w:rPr>
          <w:rFonts w:ascii="Arial" w:hAnsi="Arial" w:cs="Arial"/>
        </w:rPr>
      </w:pPr>
      <w:r w:rsidRPr="00B17583">
        <w:rPr>
          <w:rFonts w:ascii="Arial" w:hAnsi="Arial" w:cs="Arial"/>
        </w:rPr>
        <w:t>Increased flexibility</w:t>
      </w:r>
    </w:p>
    <w:p w14:paraId="76340A35" w14:textId="77777777" w:rsidR="00DD56FE" w:rsidRPr="00B17583" w:rsidRDefault="00DD56FE" w:rsidP="00F36E9F">
      <w:pPr>
        <w:pStyle w:val="ListParagraph"/>
        <w:numPr>
          <w:ilvl w:val="0"/>
          <w:numId w:val="188"/>
        </w:numPr>
        <w:spacing w:line="360" w:lineRule="auto"/>
        <w:rPr>
          <w:rFonts w:ascii="Arial" w:hAnsi="Arial" w:cs="Arial"/>
        </w:rPr>
      </w:pPr>
      <w:r w:rsidRPr="00B17583">
        <w:rPr>
          <w:rFonts w:ascii="Arial" w:hAnsi="Arial" w:cs="Arial"/>
        </w:rPr>
        <w:t>Increased durability</w:t>
      </w:r>
    </w:p>
    <w:p w14:paraId="45789781" w14:textId="77777777" w:rsidR="00DD56FE" w:rsidRPr="00B17583" w:rsidRDefault="00DD56FE" w:rsidP="00F36E9F">
      <w:pPr>
        <w:pStyle w:val="ListParagraph"/>
        <w:numPr>
          <w:ilvl w:val="0"/>
          <w:numId w:val="188"/>
        </w:numPr>
        <w:spacing w:line="360" w:lineRule="auto"/>
        <w:rPr>
          <w:rFonts w:ascii="Arial" w:hAnsi="Arial" w:cs="Arial"/>
        </w:rPr>
      </w:pPr>
      <w:r w:rsidRPr="00B17583">
        <w:rPr>
          <w:rFonts w:ascii="Arial" w:hAnsi="Arial" w:cs="Arial"/>
        </w:rPr>
        <w:t>Increased movement</w:t>
      </w:r>
    </w:p>
    <w:p w14:paraId="3E58FA44" w14:textId="77777777" w:rsidR="00DD56FE" w:rsidRPr="00B17583" w:rsidRDefault="00DD56FE" w:rsidP="00F36E9F">
      <w:pPr>
        <w:pStyle w:val="ListParagraph"/>
        <w:numPr>
          <w:ilvl w:val="0"/>
          <w:numId w:val="188"/>
        </w:numPr>
        <w:spacing w:line="360" w:lineRule="auto"/>
        <w:rPr>
          <w:rFonts w:ascii="Arial" w:hAnsi="Arial" w:cs="Arial"/>
        </w:rPr>
      </w:pPr>
      <w:r w:rsidRPr="00B17583">
        <w:rPr>
          <w:rFonts w:ascii="Arial" w:hAnsi="Arial" w:cs="Arial"/>
        </w:rPr>
        <w:t>Decreased weight</w:t>
      </w:r>
    </w:p>
    <w:p w14:paraId="7685EAB3"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type of joint is commonly used in prosthetic shoulders?</w:t>
      </w:r>
    </w:p>
    <w:p w14:paraId="0A89D9BB" w14:textId="77777777" w:rsidR="00DD56FE" w:rsidRPr="00B17583" w:rsidRDefault="00DD56FE" w:rsidP="00F36E9F">
      <w:pPr>
        <w:pStyle w:val="ListParagraph"/>
        <w:numPr>
          <w:ilvl w:val="0"/>
          <w:numId w:val="189"/>
        </w:numPr>
        <w:spacing w:line="360" w:lineRule="auto"/>
        <w:rPr>
          <w:rFonts w:ascii="Arial" w:hAnsi="Arial" w:cs="Arial"/>
        </w:rPr>
      </w:pPr>
      <w:r w:rsidRPr="00B17583">
        <w:rPr>
          <w:rFonts w:ascii="Arial" w:hAnsi="Arial" w:cs="Arial"/>
        </w:rPr>
        <w:t>Hinge joint</w:t>
      </w:r>
    </w:p>
    <w:p w14:paraId="6572826B" w14:textId="77777777" w:rsidR="00DD56FE" w:rsidRPr="00B17583" w:rsidRDefault="00DD56FE" w:rsidP="00F36E9F">
      <w:pPr>
        <w:pStyle w:val="ListParagraph"/>
        <w:numPr>
          <w:ilvl w:val="0"/>
          <w:numId w:val="189"/>
        </w:numPr>
        <w:spacing w:line="360" w:lineRule="auto"/>
        <w:rPr>
          <w:rFonts w:ascii="Arial" w:hAnsi="Arial" w:cs="Arial"/>
        </w:rPr>
      </w:pPr>
      <w:r w:rsidRPr="00B17583">
        <w:rPr>
          <w:rFonts w:ascii="Arial" w:hAnsi="Arial" w:cs="Arial"/>
        </w:rPr>
        <w:t>Ball-and-socket joint</w:t>
      </w:r>
    </w:p>
    <w:p w14:paraId="75023881" w14:textId="77777777" w:rsidR="00DD56FE" w:rsidRPr="00B17583" w:rsidRDefault="00DD56FE" w:rsidP="00F36E9F">
      <w:pPr>
        <w:pStyle w:val="ListParagraph"/>
        <w:numPr>
          <w:ilvl w:val="0"/>
          <w:numId w:val="189"/>
        </w:numPr>
        <w:spacing w:line="360" w:lineRule="auto"/>
        <w:rPr>
          <w:rFonts w:ascii="Arial" w:hAnsi="Arial" w:cs="Arial"/>
        </w:rPr>
      </w:pPr>
      <w:r w:rsidRPr="00B17583">
        <w:rPr>
          <w:rFonts w:ascii="Arial" w:hAnsi="Arial" w:cs="Arial"/>
        </w:rPr>
        <w:t>Pivot joint</w:t>
      </w:r>
    </w:p>
    <w:p w14:paraId="713EB3CE" w14:textId="77777777" w:rsidR="00DD56FE" w:rsidRPr="00B17583" w:rsidRDefault="00DD56FE" w:rsidP="00F36E9F">
      <w:pPr>
        <w:pStyle w:val="ListParagraph"/>
        <w:numPr>
          <w:ilvl w:val="0"/>
          <w:numId w:val="189"/>
        </w:numPr>
        <w:spacing w:line="360" w:lineRule="auto"/>
        <w:rPr>
          <w:rFonts w:ascii="Arial" w:hAnsi="Arial" w:cs="Arial"/>
        </w:rPr>
      </w:pPr>
      <w:r w:rsidRPr="00B17583">
        <w:rPr>
          <w:rFonts w:ascii="Arial" w:hAnsi="Arial" w:cs="Arial"/>
        </w:rPr>
        <w:t>Universal joint</w:t>
      </w:r>
    </w:p>
    <w:p w14:paraId="0D84EB49" w14:textId="77777777" w:rsidR="00DD56FE" w:rsidRPr="00B17583" w:rsidRDefault="00DD56FE" w:rsidP="00F36E9F">
      <w:pPr>
        <w:pStyle w:val="ListParagraph"/>
        <w:numPr>
          <w:ilvl w:val="0"/>
          <w:numId w:val="164"/>
        </w:numPr>
        <w:spacing w:line="360" w:lineRule="auto"/>
        <w:rPr>
          <w:rFonts w:ascii="Arial" w:hAnsi="Arial" w:cs="Arial"/>
        </w:rPr>
      </w:pPr>
      <w:r w:rsidRPr="00B17583">
        <w:rPr>
          <w:rFonts w:ascii="Arial" w:hAnsi="Arial" w:cs="Arial"/>
        </w:rPr>
        <w:t>Which type of joint is commonly used in orthotic devices for the wrist?</w:t>
      </w:r>
    </w:p>
    <w:p w14:paraId="3F431654" w14:textId="77777777" w:rsidR="00DD56FE" w:rsidRPr="00B17583" w:rsidRDefault="00DD56FE" w:rsidP="00F36E9F">
      <w:pPr>
        <w:pStyle w:val="ListParagraph"/>
        <w:numPr>
          <w:ilvl w:val="0"/>
          <w:numId w:val="190"/>
        </w:numPr>
        <w:spacing w:line="360" w:lineRule="auto"/>
        <w:rPr>
          <w:rFonts w:ascii="Arial" w:hAnsi="Arial" w:cs="Arial"/>
        </w:rPr>
      </w:pPr>
      <w:r w:rsidRPr="00B17583">
        <w:rPr>
          <w:rFonts w:ascii="Arial" w:hAnsi="Arial" w:cs="Arial"/>
        </w:rPr>
        <w:t>Hinge joint</w:t>
      </w:r>
    </w:p>
    <w:p w14:paraId="0BBC60F2" w14:textId="77777777" w:rsidR="00DD56FE" w:rsidRPr="00B17583" w:rsidRDefault="00DD56FE" w:rsidP="00F36E9F">
      <w:pPr>
        <w:pStyle w:val="ListParagraph"/>
        <w:numPr>
          <w:ilvl w:val="0"/>
          <w:numId w:val="190"/>
        </w:numPr>
        <w:spacing w:line="360" w:lineRule="auto"/>
        <w:rPr>
          <w:rFonts w:ascii="Arial" w:hAnsi="Arial" w:cs="Arial"/>
        </w:rPr>
      </w:pPr>
      <w:r w:rsidRPr="00B17583">
        <w:rPr>
          <w:rFonts w:ascii="Arial" w:hAnsi="Arial" w:cs="Arial"/>
        </w:rPr>
        <w:t>Ball-and-socket joint</w:t>
      </w:r>
    </w:p>
    <w:p w14:paraId="54DFE1E1" w14:textId="77777777" w:rsidR="00DD56FE" w:rsidRPr="00B17583" w:rsidRDefault="00DD56FE" w:rsidP="00F36E9F">
      <w:pPr>
        <w:pStyle w:val="ListParagraph"/>
        <w:numPr>
          <w:ilvl w:val="0"/>
          <w:numId w:val="190"/>
        </w:numPr>
        <w:spacing w:line="360" w:lineRule="auto"/>
        <w:rPr>
          <w:rFonts w:ascii="Arial" w:hAnsi="Arial" w:cs="Arial"/>
        </w:rPr>
      </w:pPr>
      <w:r w:rsidRPr="00B17583">
        <w:rPr>
          <w:rFonts w:ascii="Arial" w:hAnsi="Arial" w:cs="Arial"/>
        </w:rPr>
        <w:t>Pivot joint</w:t>
      </w:r>
    </w:p>
    <w:p w14:paraId="2BE956E5" w14:textId="77777777" w:rsidR="00DD56FE" w:rsidRPr="00B17583" w:rsidRDefault="00DD56FE" w:rsidP="00F36E9F">
      <w:pPr>
        <w:pStyle w:val="ListParagraph"/>
        <w:numPr>
          <w:ilvl w:val="0"/>
          <w:numId w:val="190"/>
        </w:numPr>
        <w:spacing w:line="360" w:lineRule="auto"/>
        <w:rPr>
          <w:rFonts w:ascii="Arial" w:hAnsi="Arial" w:cs="Arial"/>
        </w:rPr>
      </w:pPr>
      <w:r w:rsidRPr="00B17583">
        <w:rPr>
          <w:rFonts w:ascii="Arial" w:hAnsi="Arial" w:cs="Arial"/>
        </w:rPr>
        <w:t>Universal joint</w:t>
      </w:r>
    </w:p>
    <w:p w14:paraId="49DFEA9F" w14:textId="4DB74262" w:rsidR="00C43000" w:rsidRDefault="00C43000">
      <w:r>
        <w:br w:type="page"/>
      </w:r>
    </w:p>
    <w:p w14:paraId="0A7A992C" w14:textId="34031354" w:rsidR="0006765E" w:rsidRPr="00516577" w:rsidRDefault="00C43000" w:rsidP="00CB6C63">
      <w:pPr>
        <w:pStyle w:val="Heading1"/>
        <w:numPr>
          <w:ilvl w:val="0"/>
          <w:numId w:val="57"/>
        </w:numPr>
        <w:spacing w:after="240"/>
        <w:rPr>
          <w:rFonts w:ascii="Arial" w:hAnsi="Arial" w:cs="Arial"/>
          <w:color w:val="333333"/>
        </w:rPr>
      </w:pPr>
      <w:bookmarkStart w:id="75" w:name="_Toc170085001"/>
      <w:r w:rsidRPr="00516577">
        <w:rPr>
          <w:rFonts w:ascii="Arial" w:hAnsi="Arial" w:cs="Arial"/>
          <w:color w:val="333333"/>
        </w:rPr>
        <w:lastRenderedPageBreak/>
        <w:t>Answer to MCQs</w:t>
      </w:r>
      <w:bookmarkEnd w:id="75"/>
    </w:p>
    <w:p w14:paraId="19632B0E" w14:textId="77777777" w:rsidR="00C43000" w:rsidRPr="0006765E" w:rsidRDefault="00C43000" w:rsidP="00516577">
      <w:pPr>
        <w:pStyle w:val="ListParagraph"/>
        <w:numPr>
          <w:ilvl w:val="0"/>
          <w:numId w:val="193"/>
        </w:numPr>
        <w:ind w:left="630" w:hanging="540"/>
        <w:rPr>
          <w:rFonts w:ascii="Arial" w:eastAsia="Times New Roman" w:hAnsi="Arial" w:cs="Arial"/>
          <w:b/>
          <w:bCs/>
        </w:rPr>
      </w:pPr>
      <w:r w:rsidRPr="0006765E">
        <w:rPr>
          <w:rFonts w:ascii="Arial" w:eastAsia="Times New Roman" w:hAnsi="Arial" w:cs="Arial"/>
          <w:b/>
          <w:bCs/>
        </w:rPr>
        <w:t>Multiple Choice Questions on Health and Safety at the Workplace</w:t>
      </w:r>
    </w:p>
    <w:p w14:paraId="59671A6D" w14:textId="2F6D1E54" w:rsidR="00652D98" w:rsidRDefault="00ED6062" w:rsidP="00516577">
      <w:pPr>
        <w:pStyle w:val="ListParagraph"/>
        <w:numPr>
          <w:ilvl w:val="3"/>
          <w:numId w:val="35"/>
        </w:numPr>
        <w:ind w:left="990"/>
        <w:rPr>
          <w:rFonts w:ascii="Arial" w:hAnsi="Arial" w:cs="Arial"/>
        </w:rPr>
      </w:pPr>
      <w:r>
        <w:rPr>
          <w:rFonts w:ascii="Arial" w:hAnsi="Arial" w:cs="Arial"/>
        </w:rPr>
        <w:t>C</w:t>
      </w:r>
      <w:r w:rsidR="00652D98">
        <w:rPr>
          <w:rFonts w:ascii="Arial" w:hAnsi="Arial" w:cs="Arial"/>
        </w:rPr>
        <w:t>.</w:t>
      </w:r>
      <w:r w:rsidR="00652D98">
        <w:rPr>
          <w:rFonts w:ascii="Arial" w:hAnsi="Arial" w:cs="Arial"/>
        </w:rPr>
        <w:tab/>
      </w:r>
      <w:r w:rsidR="00652D98">
        <w:rPr>
          <w:rFonts w:ascii="Arial" w:hAnsi="Arial" w:cs="Arial"/>
        </w:rPr>
        <w:tab/>
        <w:t xml:space="preserve">2. B. </w:t>
      </w:r>
      <w:r w:rsidR="00652D98">
        <w:rPr>
          <w:rFonts w:ascii="Arial" w:hAnsi="Arial" w:cs="Arial"/>
        </w:rPr>
        <w:tab/>
      </w:r>
      <w:r w:rsidR="00652D98">
        <w:rPr>
          <w:rFonts w:ascii="Arial" w:hAnsi="Arial" w:cs="Arial"/>
        </w:rPr>
        <w:tab/>
        <w:t xml:space="preserve">3. B. </w:t>
      </w:r>
      <w:r w:rsidR="00652D98">
        <w:rPr>
          <w:rFonts w:ascii="Arial" w:hAnsi="Arial" w:cs="Arial"/>
        </w:rPr>
        <w:tab/>
      </w:r>
      <w:r w:rsidR="00652D98">
        <w:rPr>
          <w:rFonts w:ascii="Arial" w:hAnsi="Arial" w:cs="Arial"/>
        </w:rPr>
        <w:tab/>
        <w:t xml:space="preserve">4. D. </w:t>
      </w:r>
      <w:r w:rsidR="00652D98">
        <w:rPr>
          <w:rFonts w:ascii="Arial" w:hAnsi="Arial" w:cs="Arial"/>
        </w:rPr>
        <w:tab/>
      </w:r>
      <w:r w:rsidR="00652D98">
        <w:rPr>
          <w:rFonts w:ascii="Arial" w:hAnsi="Arial" w:cs="Arial"/>
        </w:rPr>
        <w:tab/>
        <w:t>5. B.</w:t>
      </w:r>
    </w:p>
    <w:p w14:paraId="1A252674" w14:textId="687CEAB6" w:rsidR="00D70497" w:rsidRDefault="00ED6062" w:rsidP="00516577">
      <w:pPr>
        <w:pStyle w:val="ListParagraph"/>
        <w:numPr>
          <w:ilvl w:val="3"/>
          <w:numId w:val="196"/>
        </w:numPr>
        <w:ind w:left="990"/>
        <w:rPr>
          <w:rFonts w:ascii="Arial" w:hAnsi="Arial" w:cs="Arial"/>
        </w:rPr>
      </w:pPr>
      <w:r>
        <w:rPr>
          <w:rFonts w:ascii="Arial" w:hAnsi="Arial" w:cs="Arial"/>
        </w:rPr>
        <w:t>C</w:t>
      </w:r>
      <w:r w:rsidR="00D70497">
        <w:rPr>
          <w:rFonts w:ascii="Arial" w:hAnsi="Arial" w:cs="Arial"/>
        </w:rPr>
        <w:t xml:space="preserve">. </w:t>
      </w:r>
      <w:r w:rsidR="00D70497">
        <w:rPr>
          <w:rFonts w:ascii="Arial" w:hAnsi="Arial" w:cs="Arial"/>
        </w:rPr>
        <w:tab/>
      </w:r>
      <w:r w:rsidR="00D70497">
        <w:rPr>
          <w:rFonts w:ascii="Arial" w:hAnsi="Arial" w:cs="Arial"/>
        </w:rPr>
        <w:tab/>
        <w:t xml:space="preserve">7. B. </w:t>
      </w:r>
      <w:r w:rsidR="00D70497">
        <w:rPr>
          <w:rFonts w:ascii="Arial" w:hAnsi="Arial" w:cs="Arial"/>
        </w:rPr>
        <w:tab/>
      </w:r>
      <w:r w:rsidR="00D70497">
        <w:rPr>
          <w:rFonts w:ascii="Arial" w:hAnsi="Arial" w:cs="Arial"/>
        </w:rPr>
        <w:tab/>
        <w:t xml:space="preserve">8. C. </w:t>
      </w:r>
      <w:r w:rsidR="00D70497">
        <w:rPr>
          <w:rFonts w:ascii="Arial" w:hAnsi="Arial" w:cs="Arial"/>
        </w:rPr>
        <w:tab/>
      </w:r>
      <w:r w:rsidR="00D70497">
        <w:rPr>
          <w:rFonts w:ascii="Arial" w:hAnsi="Arial" w:cs="Arial"/>
        </w:rPr>
        <w:tab/>
        <w:t xml:space="preserve">9. B. </w:t>
      </w:r>
      <w:r w:rsidR="00D70497">
        <w:rPr>
          <w:rFonts w:ascii="Arial" w:hAnsi="Arial" w:cs="Arial"/>
        </w:rPr>
        <w:tab/>
      </w:r>
      <w:r w:rsidR="00D70497">
        <w:rPr>
          <w:rFonts w:ascii="Arial" w:hAnsi="Arial" w:cs="Arial"/>
        </w:rPr>
        <w:tab/>
        <w:t>10. B</w:t>
      </w:r>
    </w:p>
    <w:p w14:paraId="1A55D5C3" w14:textId="48176FF3" w:rsidR="00D70497" w:rsidRDefault="00D70497" w:rsidP="00516577">
      <w:pPr>
        <w:pStyle w:val="ListParagraph"/>
        <w:numPr>
          <w:ilvl w:val="3"/>
          <w:numId w:val="197"/>
        </w:numPr>
        <w:ind w:left="900"/>
        <w:rPr>
          <w:rFonts w:ascii="Arial" w:hAnsi="Arial" w:cs="Arial"/>
        </w:rPr>
      </w:pPr>
      <w:r>
        <w:rPr>
          <w:rFonts w:ascii="Arial" w:hAnsi="Arial" w:cs="Arial"/>
        </w:rPr>
        <w:t xml:space="preserve"> </w:t>
      </w:r>
      <w:r w:rsidR="00ED6062">
        <w:rPr>
          <w:rFonts w:ascii="Arial" w:hAnsi="Arial" w:cs="Arial"/>
        </w:rPr>
        <w:t>B</w:t>
      </w:r>
      <w:r>
        <w:rPr>
          <w:rFonts w:ascii="Arial" w:hAnsi="Arial" w:cs="Arial"/>
        </w:rPr>
        <w:t xml:space="preserve">. </w:t>
      </w:r>
      <w:r>
        <w:rPr>
          <w:rFonts w:ascii="Arial" w:hAnsi="Arial" w:cs="Arial"/>
        </w:rPr>
        <w:tab/>
      </w:r>
      <w:r>
        <w:rPr>
          <w:rFonts w:ascii="Arial" w:hAnsi="Arial" w:cs="Arial"/>
        </w:rPr>
        <w:tab/>
        <w:t xml:space="preserve">12. C. </w:t>
      </w:r>
      <w:r>
        <w:rPr>
          <w:rFonts w:ascii="Arial" w:hAnsi="Arial" w:cs="Arial"/>
        </w:rPr>
        <w:tab/>
      </w:r>
      <w:r>
        <w:rPr>
          <w:rFonts w:ascii="Arial" w:hAnsi="Arial" w:cs="Arial"/>
        </w:rPr>
        <w:tab/>
        <w:t xml:space="preserve">13. B. </w:t>
      </w:r>
      <w:r>
        <w:rPr>
          <w:rFonts w:ascii="Arial" w:hAnsi="Arial" w:cs="Arial"/>
        </w:rPr>
        <w:tab/>
      </w:r>
      <w:r>
        <w:rPr>
          <w:rFonts w:ascii="Arial" w:hAnsi="Arial" w:cs="Arial"/>
        </w:rPr>
        <w:tab/>
        <w:t xml:space="preserve">14. C. </w:t>
      </w:r>
      <w:r>
        <w:rPr>
          <w:rFonts w:ascii="Arial" w:hAnsi="Arial" w:cs="Arial"/>
        </w:rPr>
        <w:tab/>
      </w:r>
      <w:r>
        <w:rPr>
          <w:rFonts w:ascii="Arial" w:hAnsi="Arial" w:cs="Arial"/>
        </w:rPr>
        <w:tab/>
        <w:t>15. C.</w:t>
      </w:r>
    </w:p>
    <w:p w14:paraId="3E882824" w14:textId="77777777" w:rsidR="00D70497" w:rsidRDefault="00D70497" w:rsidP="00516577">
      <w:pPr>
        <w:pStyle w:val="ListParagraph"/>
        <w:numPr>
          <w:ilvl w:val="3"/>
          <w:numId w:val="198"/>
        </w:numPr>
        <w:ind w:left="900"/>
        <w:rPr>
          <w:rFonts w:ascii="Arial" w:hAnsi="Arial" w:cs="Arial"/>
        </w:rPr>
      </w:pPr>
      <w:r>
        <w:rPr>
          <w:rFonts w:ascii="Arial" w:hAnsi="Arial" w:cs="Arial"/>
        </w:rPr>
        <w:t xml:space="preserve"> A. </w:t>
      </w:r>
      <w:r>
        <w:rPr>
          <w:rFonts w:ascii="Arial" w:hAnsi="Arial" w:cs="Arial"/>
        </w:rPr>
        <w:tab/>
      </w:r>
      <w:r>
        <w:rPr>
          <w:rFonts w:ascii="Arial" w:hAnsi="Arial" w:cs="Arial"/>
        </w:rPr>
        <w:tab/>
        <w:t xml:space="preserve">17. C. </w:t>
      </w:r>
      <w:r>
        <w:rPr>
          <w:rFonts w:ascii="Arial" w:hAnsi="Arial" w:cs="Arial"/>
        </w:rPr>
        <w:tab/>
      </w:r>
      <w:r>
        <w:rPr>
          <w:rFonts w:ascii="Arial" w:hAnsi="Arial" w:cs="Arial"/>
        </w:rPr>
        <w:tab/>
        <w:t xml:space="preserve">18. C. </w:t>
      </w:r>
      <w:r>
        <w:rPr>
          <w:rFonts w:ascii="Arial" w:hAnsi="Arial" w:cs="Arial"/>
        </w:rPr>
        <w:tab/>
      </w:r>
      <w:r>
        <w:rPr>
          <w:rFonts w:ascii="Arial" w:hAnsi="Arial" w:cs="Arial"/>
        </w:rPr>
        <w:tab/>
        <w:t xml:space="preserve">19. B. </w:t>
      </w:r>
      <w:r>
        <w:rPr>
          <w:rFonts w:ascii="Arial" w:hAnsi="Arial" w:cs="Arial"/>
        </w:rPr>
        <w:tab/>
      </w:r>
      <w:r>
        <w:rPr>
          <w:rFonts w:ascii="Arial" w:hAnsi="Arial" w:cs="Arial"/>
        </w:rPr>
        <w:tab/>
        <w:t>20. B.</w:t>
      </w:r>
    </w:p>
    <w:p w14:paraId="1BF6B9EC" w14:textId="77777777" w:rsidR="00D70497" w:rsidRDefault="00D70497" w:rsidP="00516577">
      <w:pPr>
        <w:pStyle w:val="ListParagraph"/>
        <w:numPr>
          <w:ilvl w:val="3"/>
          <w:numId w:val="199"/>
        </w:numPr>
        <w:ind w:left="900"/>
        <w:rPr>
          <w:rFonts w:ascii="Arial" w:hAnsi="Arial" w:cs="Arial"/>
        </w:rPr>
      </w:pPr>
      <w:r>
        <w:rPr>
          <w:rFonts w:ascii="Arial" w:hAnsi="Arial" w:cs="Arial"/>
        </w:rPr>
        <w:t xml:space="preserve"> C. </w:t>
      </w:r>
      <w:r>
        <w:rPr>
          <w:rFonts w:ascii="Arial" w:hAnsi="Arial" w:cs="Arial"/>
        </w:rPr>
        <w:tab/>
      </w:r>
      <w:r>
        <w:rPr>
          <w:rFonts w:ascii="Arial" w:hAnsi="Arial" w:cs="Arial"/>
        </w:rPr>
        <w:tab/>
        <w:t xml:space="preserve">22. B. </w:t>
      </w:r>
      <w:r>
        <w:rPr>
          <w:rFonts w:ascii="Arial" w:hAnsi="Arial" w:cs="Arial"/>
        </w:rPr>
        <w:tab/>
      </w:r>
      <w:r>
        <w:rPr>
          <w:rFonts w:ascii="Arial" w:hAnsi="Arial" w:cs="Arial"/>
        </w:rPr>
        <w:tab/>
        <w:t xml:space="preserve">23. C. </w:t>
      </w:r>
      <w:r>
        <w:rPr>
          <w:rFonts w:ascii="Arial" w:hAnsi="Arial" w:cs="Arial"/>
        </w:rPr>
        <w:tab/>
      </w:r>
      <w:r>
        <w:rPr>
          <w:rFonts w:ascii="Arial" w:hAnsi="Arial" w:cs="Arial"/>
        </w:rPr>
        <w:tab/>
        <w:t xml:space="preserve">24. A. </w:t>
      </w:r>
      <w:r>
        <w:rPr>
          <w:rFonts w:ascii="Arial" w:hAnsi="Arial" w:cs="Arial"/>
        </w:rPr>
        <w:tab/>
      </w:r>
      <w:r>
        <w:rPr>
          <w:rFonts w:ascii="Arial" w:hAnsi="Arial" w:cs="Arial"/>
        </w:rPr>
        <w:tab/>
        <w:t>25. C.</w:t>
      </w:r>
    </w:p>
    <w:p w14:paraId="4E70EB87" w14:textId="77777777" w:rsidR="00D70497" w:rsidRDefault="00D70497" w:rsidP="00516577">
      <w:pPr>
        <w:pStyle w:val="ListParagraph"/>
        <w:numPr>
          <w:ilvl w:val="3"/>
          <w:numId w:val="200"/>
        </w:numPr>
        <w:ind w:left="900"/>
        <w:rPr>
          <w:rFonts w:ascii="Arial" w:hAnsi="Arial" w:cs="Arial"/>
        </w:rPr>
      </w:pPr>
      <w:r>
        <w:rPr>
          <w:rFonts w:ascii="Arial" w:hAnsi="Arial" w:cs="Arial"/>
        </w:rPr>
        <w:t xml:space="preserve"> B. </w:t>
      </w:r>
      <w:r>
        <w:rPr>
          <w:rFonts w:ascii="Arial" w:hAnsi="Arial" w:cs="Arial"/>
        </w:rPr>
        <w:tab/>
      </w:r>
      <w:r>
        <w:rPr>
          <w:rFonts w:ascii="Arial" w:hAnsi="Arial" w:cs="Arial"/>
        </w:rPr>
        <w:tab/>
        <w:t xml:space="preserve">27. A. </w:t>
      </w:r>
      <w:r>
        <w:rPr>
          <w:rFonts w:ascii="Arial" w:hAnsi="Arial" w:cs="Arial"/>
        </w:rPr>
        <w:tab/>
      </w:r>
      <w:r>
        <w:rPr>
          <w:rFonts w:ascii="Arial" w:hAnsi="Arial" w:cs="Arial"/>
        </w:rPr>
        <w:tab/>
        <w:t xml:space="preserve">28. B. </w:t>
      </w:r>
      <w:r>
        <w:rPr>
          <w:rFonts w:ascii="Arial" w:hAnsi="Arial" w:cs="Arial"/>
        </w:rPr>
        <w:tab/>
      </w:r>
      <w:r>
        <w:rPr>
          <w:rFonts w:ascii="Arial" w:hAnsi="Arial" w:cs="Arial"/>
        </w:rPr>
        <w:tab/>
        <w:t xml:space="preserve">29. B. </w:t>
      </w:r>
      <w:r>
        <w:rPr>
          <w:rFonts w:ascii="Arial" w:hAnsi="Arial" w:cs="Arial"/>
        </w:rPr>
        <w:tab/>
      </w:r>
      <w:r>
        <w:rPr>
          <w:rFonts w:ascii="Arial" w:hAnsi="Arial" w:cs="Arial"/>
        </w:rPr>
        <w:tab/>
        <w:t>30. B.</w:t>
      </w:r>
    </w:p>
    <w:p w14:paraId="60A6C768" w14:textId="77777777" w:rsidR="00ED6062" w:rsidRDefault="00ED6062" w:rsidP="00516577">
      <w:pPr>
        <w:pStyle w:val="ListParagraph"/>
        <w:numPr>
          <w:ilvl w:val="3"/>
          <w:numId w:val="201"/>
        </w:numPr>
        <w:ind w:left="900"/>
        <w:rPr>
          <w:rFonts w:ascii="Arial" w:hAnsi="Arial" w:cs="Arial"/>
        </w:rPr>
      </w:pPr>
      <w:r>
        <w:rPr>
          <w:rFonts w:ascii="Arial" w:hAnsi="Arial" w:cs="Arial"/>
        </w:rPr>
        <w:t xml:space="preserve"> B. </w:t>
      </w:r>
      <w:r>
        <w:rPr>
          <w:rFonts w:ascii="Arial" w:hAnsi="Arial" w:cs="Arial"/>
        </w:rPr>
        <w:tab/>
      </w:r>
      <w:r>
        <w:rPr>
          <w:rFonts w:ascii="Arial" w:hAnsi="Arial" w:cs="Arial"/>
        </w:rPr>
        <w:tab/>
        <w:t xml:space="preserve">32. B. </w:t>
      </w:r>
      <w:r>
        <w:rPr>
          <w:rFonts w:ascii="Arial" w:hAnsi="Arial" w:cs="Arial"/>
        </w:rPr>
        <w:tab/>
      </w:r>
      <w:r>
        <w:rPr>
          <w:rFonts w:ascii="Arial" w:hAnsi="Arial" w:cs="Arial"/>
        </w:rPr>
        <w:tab/>
        <w:t xml:space="preserve">33. B. </w:t>
      </w:r>
      <w:r>
        <w:rPr>
          <w:rFonts w:ascii="Arial" w:hAnsi="Arial" w:cs="Arial"/>
        </w:rPr>
        <w:tab/>
      </w:r>
      <w:r>
        <w:rPr>
          <w:rFonts w:ascii="Arial" w:hAnsi="Arial" w:cs="Arial"/>
        </w:rPr>
        <w:tab/>
        <w:t xml:space="preserve">34. C. </w:t>
      </w:r>
      <w:r>
        <w:rPr>
          <w:rFonts w:ascii="Arial" w:hAnsi="Arial" w:cs="Arial"/>
        </w:rPr>
        <w:tab/>
      </w:r>
      <w:r>
        <w:rPr>
          <w:rFonts w:ascii="Arial" w:hAnsi="Arial" w:cs="Arial"/>
        </w:rPr>
        <w:tab/>
        <w:t>35. B.</w:t>
      </w:r>
    </w:p>
    <w:p w14:paraId="7A36AFFF" w14:textId="77777777" w:rsidR="00ED6062" w:rsidRDefault="00ED6062" w:rsidP="00516577">
      <w:pPr>
        <w:pStyle w:val="ListParagraph"/>
        <w:numPr>
          <w:ilvl w:val="3"/>
          <w:numId w:val="202"/>
        </w:numPr>
        <w:ind w:left="900"/>
        <w:rPr>
          <w:rFonts w:ascii="Arial" w:hAnsi="Arial" w:cs="Arial"/>
        </w:rPr>
      </w:pPr>
      <w:r>
        <w:rPr>
          <w:rFonts w:ascii="Arial" w:hAnsi="Arial" w:cs="Arial"/>
        </w:rPr>
        <w:t xml:space="preserve"> B. </w:t>
      </w:r>
      <w:r>
        <w:rPr>
          <w:rFonts w:ascii="Arial" w:hAnsi="Arial" w:cs="Arial"/>
        </w:rPr>
        <w:tab/>
      </w:r>
      <w:r>
        <w:rPr>
          <w:rFonts w:ascii="Arial" w:hAnsi="Arial" w:cs="Arial"/>
        </w:rPr>
        <w:tab/>
        <w:t xml:space="preserve">37. B. </w:t>
      </w:r>
      <w:r>
        <w:rPr>
          <w:rFonts w:ascii="Arial" w:hAnsi="Arial" w:cs="Arial"/>
        </w:rPr>
        <w:tab/>
      </w:r>
      <w:r>
        <w:rPr>
          <w:rFonts w:ascii="Arial" w:hAnsi="Arial" w:cs="Arial"/>
        </w:rPr>
        <w:tab/>
        <w:t xml:space="preserve">38. B. </w:t>
      </w:r>
      <w:r>
        <w:rPr>
          <w:rFonts w:ascii="Arial" w:hAnsi="Arial" w:cs="Arial"/>
        </w:rPr>
        <w:tab/>
      </w:r>
      <w:r>
        <w:rPr>
          <w:rFonts w:ascii="Arial" w:hAnsi="Arial" w:cs="Arial"/>
        </w:rPr>
        <w:tab/>
        <w:t xml:space="preserve">39. B. </w:t>
      </w:r>
      <w:r>
        <w:rPr>
          <w:rFonts w:ascii="Arial" w:hAnsi="Arial" w:cs="Arial"/>
        </w:rPr>
        <w:tab/>
      </w:r>
      <w:r>
        <w:rPr>
          <w:rFonts w:ascii="Arial" w:hAnsi="Arial" w:cs="Arial"/>
        </w:rPr>
        <w:tab/>
        <w:t>40. C.</w:t>
      </w:r>
    </w:p>
    <w:p w14:paraId="120B250D" w14:textId="77777777" w:rsidR="00ED6062" w:rsidRDefault="00ED6062" w:rsidP="00516577">
      <w:pPr>
        <w:pStyle w:val="ListParagraph"/>
        <w:numPr>
          <w:ilvl w:val="3"/>
          <w:numId w:val="203"/>
        </w:numPr>
        <w:ind w:left="900"/>
        <w:rPr>
          <w:rFonts w:ascii="Arial" w:hAnsi="Arial" w:cs="Arial"/>
        </w:rPr>
      </w:pPr>
      <w:r>
        <w:rPr>
          <w:rFonts w:ascii="Arial" w:hAnsi="Arial" w:cs="Arial"/>
        </w:rPr>
        <w:t xml:space="preserve"> A. </w:t>
      </w:r>
      <w:r>
        <w:rPr>
          <w:rFonts w:ascii="Arial" w:hAnsi="Arial" w:cs="Arial"/>
        </w:rPr>
        <w:tab/>
      </w:r>
      <w:r>
        <w:rPr>
          <w:rFonts w:ascii="Arial" w:hAnsi="Arial" w:cs="Arial"/>
        </w:rPr>
        <w:tab/>
        <w:t xml:space="preserve">42. B. </w:t>
      </w:r>
      <w:r>
        <w:rPr>
          <w:rFonts w:ascii="Arial" w:hAnsi="Arial" w:cs="Arial"/>
        </w:rPr>
        <w:tab/>
      </w:r>
      <w:r>
        <w:rPr>
          <w:rFonts w:ascii="Arial" w:hAnsi="Arial" w:cs="Arial"/>
        </w:rPr>
        <w:tab/>
        <w:t xml:space="preserve">43. C. </w:t>
      </w:r>
      <w:r>
        <w:rPr>
          <w:rFonts w:ascii="Arial" w:hAnsi="Arial" w:cs="Arial"/>
        </w:rPr>
        <w:tab/>
      </w:r>
      <w:r>
        <w:rPr>
          <w:rFonts w:ascii="Arial" w:hAnsi="Arial" w:cs="Arial"/>
        </w:rPr>
        <w:tab/>
        <w:t xml:space="preserve">44. B. </w:t>
      </w:r>
      <w:r>
        <w:rPr>
          <w:rFonts w:ascii="Arial" w:hAnsi="Arial" w:cs="Arial"/>
        </w:rPr>
        <w:tab/>
      </w:r>
      <w:r>
        <w:rPr>
          <w:rFonts w:ascii="Arial" w:hAnsi="Arial" w:cs="Arial"/>
        </w:rPr>
        <w:tab/>
        <w:t>45. C.</w:t>
      </w:r>
    </w:p>
    <w:p w14:paraId="1B11358A" w14:textId="1D5E990E" w:rsidR="00C43000" w:rsidRPr="00652D98" w:rsidRDefault="00ED6062" w:rsidP="00516577">
      <w:pPr>
        <w:pStyle w:val="ListParagraph"/>
        <w:numPr>
          <w:ilvl w:val="3"/>
          <w:numId w:val="204"/>
        </w:numPr>
        <w:ind w:left="900"/>
        <w:rPr>
          <w:rFonts w:ascii="Arial" w:hAnsi="Arial" w:cs="Arial"/>
        </w:rPr>
      </w:pPr>
      <w:r>
        <w:rPr>
          <w:rFonts w:ascii="Arial" w:hAnsi="Arial" w:cs="Arial"/>
        </w:rPr>
        <w:t xml:space="preserve"> A. </w:t>
      </w:r>
      <w:r>
        <w:rPr>
          <w:rFonts w:ascii="Arial" w:hAnsi="Arial" w:cs="Arial"/>
        </w:rPr>
        <w:tab/>
      </w:r>
      <w:r>
        <w:rPr>
          <w:rFonts w:ascii="Arial" w:hAnsi="Arial" w:cs="Arial"/>
        </w:rPr>
        <w:tab/>
        <w:t xml:space="preserve">47. B. </w:t>
      </w:r>
      <w:r>
        <w:rPr>
          <w:rFonts w:ascii="Arial" w:hAnsi="Arial" w:cs="Arial"/>
        </w:rPr>
        <w:tab/>
      </w:r>
      <w:r>
        <w:rPr>
          <w:rFonts w:ascii="Arial" w:hAnsi="Arial" w:cs="Arial"/>
        </w:rPr>
        <w:tab/>
        <w:t xml:space="preserve">48. B. </w:t>
      </w:r>
      <w:r>
        <w:rPr>
          <w:rFonts w:ascii="Arial" w:hAnsi="Arial" w:cs="Arial"/>
        </w:rPr>
        <w:tab/>
      </w:r>
      <w:r>
        <w:rPr>
          <w:rFonts w:ascii="Arial" w:hAnsi="Arial" w:cs="Arial"/>
        </w:rPr>
        <w:tab/>
        <w:t xml:space="preserve">49. C. </w:t>
      </w:r>
      <w:r>
        <w:rPr>
          <w:rFonts w:ascii="Arial" w:hAnsi="Arial" w:cs="Arial"/>
        </w:rPr>
        <w:tab/>
      </w:r>
      <w:r>
        <w:rPr>
          <w:rFonts w:ascii="Arial" w:hAnsi="Arial" w:cs="Arial"/>
        </w:rPr>
        <w:tab/>
        <w:t xml:space="preserve">50. B. </w:t>
      </w:r>
      <w:r w:rsidR="00D70497">
        <w:rPr>
          <w:rFonts w:ascii="Arial" w:hAnsi="Arial" w:cs="Arial"/>
        </w:rPr>
        <w:tab/>
      </w:r>
      <w:r w:rsidR="00652D98">
        <w:rPr>
          <w:rFonts w:ascii="Arial" w:hAnsi="Arial" w:cs="Arial"/>
        </w:rPr>
        <w:tab/>
      </w:r>
    </w:p>
    <w:p w14:paraId="5540B49E" w14:textId="77777777" w:rsidR="00C43000" w:rsidRDefault="00C43000" w:rsidP="00516577">
      <w:pPr>
        <w:pStyle w:val="ListParagraph"/>
        <w:numPr>
          <w:ilvl w:val="0"/>
          <w:numId w:val="194"/>
        </w:numPr>
        <w:ind w:left="630" w:hanging="540"/>
        <w:rPr>
          <w:rFonts w:ascii="Arial" w:hAnsi="Arial" w:cs="Arial"/>
          <w:b/>
          <w:bCs/>
          <w:sz w:val="24"/>
          <w:szCs w:val="24"/>
        </w:rPr>
      </w:pPr>
      <w:r w:rsidRPr="0006765E">
        <w:rPr>
          <w:rFonts w:ascii="Arial" w:hAnsi="Arial" w:cs="Arial"/>
          <w:b/>
          <w:bCs/>
          <w:sz w:val="24"/>
          <w:szCs w:val="24"/>
        </w:rPr>
        <w:t>Multiple Choice Questions on Basic Computer Operating Skills</w:t>
      </w:r>
    </w:p>
    <w:p w14:paraId="72FC51F4" w14:textId="60E17C52" w:rsidR="00ED6062" w:rsidRPr="004C3021" w:rsidRDefault="004C3021" w:rsidP="00516577">
      <w:pPr>
        <w:pStyle w:val="ListParagraph"/>
        <w:numPr>
          <w:ilvl w:val="3"/>
          <w:numId w:val="205"/>
        </w:numPr>
        <w:ind w:left="990"/>
        <w:rPr>
          <w:rFonts w:ascii="Arial" w:hAnsi="Arial" w:cs="Arial"/>
        </w:rPr>
      </w:pPr>
      <w:r w:rsidRPr="004C3021">
        <w:rPr>
          <w:rFonts w:ascii="Arial" w:hAnsi="Arial" w:cs="Arial"/>
        </w:rPr>
        <w:t>B.</w:t>
      </w:r>
      <w:r w:rsidRPr="004C3021">
        <w:rPr>
          <w:rFonts w:ascii="Arial" w:hAnsi="Arial" w:cs="Arial"/>
        </w:rPr>
        <w:tab/>
      </w:r>
      <w:r w:rsidRPr="004C3021">
        <w:rPr>
          <w:rFonts w:ascii="Arial" w:hAnsi="Arial" w:cs="Arial"/>
        </w:rPr>
        <w:tab/>
        <w:t xml:space="preserve">2. B. </w:t>
      </w:r>
      <w:r w:rsidRPr="004C3021">
        <w:rPr>
          <w:rFonts w:ascii="Arial" w:hAnsi="Arial" w:cs="Arial"/>
        </w:rPr>
        <w:tab/>
      </w:r>
      <w:r w:rsidRPr="004C3021">
        <w:rPr>
          <w:rFonts w:ascii="Arial" w:hAnsi="Arial" w:cs="Arial"/>
        </w:rPr>
        <w:tab/>
        <w:t xml:space="preserve">3. A. </w:t>
      </w:r>
      <w:r w:rsidRPr="004C3021">
        <w:rPr>
          <w:rFonts w:ascii="Arial" w:hAnsi="Arial" w:cs="Arial"/>
        </w:rPr>
        <w:tab/>
      </w:r>
      <w:r w:rsidRPr="004C3021">
        <w:rPr>
          <w:rFonts w:ascii="Arial" w:hAnsi="Arial" w:cs="Arial"/>
        </w:rPr>
        <w:tab/>
        <w:t xml:space="preserve">4. B. </w:t>
      </w:r>
      <w:r w:rsidRPr="004C3021">
        <w:rPr>
          <w:rFonts w:ascii="Arial" w:hAnsi="Arial" w:cs="Arial"/>
        </w:rPr>
        <w:tab/>
      </w:r>
      <w:r w:rsidRPr="004C3021">
        <w:rPr>
          <w:rFonts w:ascii="Arial" w:hAnsi="Arial" w:cs="Arial"/>
        </w:rPr>
        <w:tab/>
        <w:t>5. C.</w:t>
      </w:r>
    </w:p>
    <w:p w14:paraId="54E0FD3E" w14:textId="37A26FC7" w:rsidR="00ED6062" w:rsidRPr="004C3021" w:rsidRDefault="004C3021" w:rsidP="00516577">
      <w:pPr>
        <w:pStyle w:val="ListParagraph"/>
        <w:numPr>
          <w:ilvl w:val="3"/>
          <w:numId w:val="206"/>
        </w:numPr>
        <w:ind w:left="990"/>
        <w:rPr>
          <w:rFonts w:ascii="Arial" w:hAnsi="Arial" w:cs="Arial"/>
        </w:rPr>
      </w:pPr>
      <w:r w:rsidRPr="004C3021">
        <w:rPr>
          <w:rFonts w:ascii="Arial" w:hAnsi="Arial" w:cs="Arial"/>
        </w:rPr>
        <w:t xml:space="preserve">B. </w:t>
      </w:r>
      <w:r w:rsidRPr="004C3021">
        <w:rPr>
          <w:rFonts w:ascii="Arial" w:hAnsi="Arial" w:cs="Arial"/>
        </w:rPr>
        <w:tab/>
      </w:r>
      <w:r w:rsidRPr="004C3021">
        <w:rPr>
          <w:rFonts w:ascii="Arial" w:hAnsi="Arial" w:cs="Arial"/>
        </w:rPr>
        <w:tab/>
        <w:t xml:space="preserve">7. B. </w:t>
      </w:r>
      <w:r w:rsidRPr="004C3021">
        <w:rPr>
          <w:rFonts w:ascii="Arial" w:hAnsi="Arial" w:cs="Arial"/>
        </w:rPr>
        <w:tab/>
      </w:r>
      <w:r w:rsidRPr="004C3021">
        <w:rPr>
          <w:rFonts w:ascii="Arial" w:hAnsi="Arial" w:cs="Arial"/>
        </w:rPr>
        <w:tab/>
        <w:t xml:space="preserve">8. C. </w:t>
      </w:r>
      <w:r w:rsidRPr="004C3021">
        <w:rPr>
          <w:rFonts w:ascii="Arial" w:hAnsi="Arial" w:cs="Arial"/>
        </w:rPr>
        <w:tab/>
      </w:r>
      <w:r w:rsidRPr="004C3021">
        <w:rPr>
          <w:rFonts w:ascii="Arial" w:hAnsi="Arial" w:cs="Arial"/>
        </w:rPr>
        <w:tab/>
        <w:t xml:space="preserve">9. A. </w:t>
      </w:r>
      <w:r w:rsidRPr="004C3021">
        <w:rPr>
          <w:rFonts w:ascii="Arial" w:hAnsi="Arial" w:cs="Arial"/>
        </w:rPr>
        <w:tab/>
      </w:r>
      <w:r w:rsidRPr="004C3021">
        <w:rPr>
          <w:rFonts w:ascii="Arial" w:hAnsi="Arial" w:cs="Arial"/>
        </w:rPr>
        <w:tab/>
        <w:t>10. B</w:t>
      </w:r>
    </w:p>
    <w:p w14:paraId="56601A40" w14:textId="063433F3" w:rsidR="00ED6062" w:rsidRPr="004C3021" w:rsidRDefault="004C3021" w:rsidP="00516577">
      <w:pPr>
        <w:pStyle w:val="ListParagraph"/>
        <w:numPr>
          <w:ilvl w:val="3"/>
          <w:numId w:val="207"/>
        </w:numPr>
        <w:ind w:left="900"/>
        <w:rPr>
          <w:rFonts w:ascii="Arial" w:hAnsi="Arial" w:cs="Arial"/>
        </w:rPr>
      </w:pPr>
      <w:r w:rsidRPr="004C3021">
        <w:rPr>
          <w:rFonts w:ascii="Arial" w:hAnsi="Arial" w:cs="Arial"/>
        </w:rPr>
        <w:t xml:space="preserve"> B. </w:t>
      </w:r>
      <w:r w:rsidRPr="004C3021">
        <w:rPr>
          <w:rFonts w:ascii="Arial" w:hAnsi="Arial" w:cs="Arial"/>
        </w:rPr>
        <w:tab/>
      </w:r>
      <w:r w:rsidRPr="004C3021">
        <w:rPr>
          <w:rFonts w:ascii="Arial" w:hAnsi="Arial" w:cs="Arial"/>
        </w:rPr>
        <w:tab/>
        <w:t xml:space="preserve">12. A. </w:t>
      </w:r>
      <w:r w:rsidRPr="004C3021">
        <w:rPr>
          <w:rFonts w:ascii="Arial" w:hAnsi="Arial" w:cs="Arial"/>
        </w:rPr>
        <w:tab/>
      </w:r>
      <w:r w:rsidRPr="004C3021">
        <w:rPr>
          <w:rFonts w:ascii="Arial" w:hAnsi="Arial" w:cs="Arial"/>
        </w:rPr>
        <w:tab/>
        <w:t xml:space="preserve">13. C. </w:t>
      </w:r>
      <w:r w:rsidRPr="004C3021">
        <w:rPr>
          <w:rFonts w:ascii="Arial" w:hAnsi="Arial" w:cs="Arial"/>
        </w:rPr>
        <w:tab/>
      </w:r>
      <w:r w:rsidRPr="004C3021">
        <w:rPr>
          <w:rFonts w:ascii="Arial" w:hAnsi="Arial" w:cs="Arial"/>
        </w:rPr>
        <w:tab/>
        <w:t xml:space="preserve">14. C. </w:t>
      </w:r>
      <w:r w:rsidRPr="004C3021">
        <w:rPr>
          <w:rFonts w:ascii="Arial" w:hAnsi="Arial" w:cs="Arial"/>
        </w:rPr>
        <w:tab/>
      </w:r>
      <w:r w:rsidRPr="004C3021">
        <w:rPr>
          <w:rFonts w:ascii="Arial" w:hAnsi="Arial" w:cs="Arial"/>
        </w:rPr>
        <w:tab/>
        <w:t>15. C.</w:t>
      </w:r>
    </w:p>
    <w:p w14:paraId="3FDBE437" w14:textId="6E6E90EE" w:rsidR="00ED6062" w:rsidRPr="004C3021" w:rsidRDefault="004C3021" w:rsidP="00516577">
      <w:pPr>
        <w:pStyle w:val="ListParagraph"/>
        <w:numPr>
          <w:ilvl w:val="3"/>
          <w:numId w:val="208"/>
        </w:numPr>
        <w:ind w:left="900"/>
        <w:rPr>
          <w:rFonts w:ascii="Arial" w:hAnsi="Arial" w:cs="Arial"/>
        </w:rPr>
      </w:pPr>
      <w:r w:rsidRPr="004C3021">
        <w:rPr>
          <w:rFonts w:ascii="Arial" w:hAnsi="Arial" w:cs="Arial"/>
        </w:rPr>
        <w:t xml:space="preserve"> C. </w:t>
      </w:r>
      <w:r w:rsidRPr="004C3021">
        <w:rPr>
          <w:rFonts w:ascii="Arial" w:hAnsi="Arial" w:cs="Arial"/>
        </w:rPr>
        <w:tab/>
      </w:r>
      <w:r w:rsidRPr="004C3021">
        <w:rPr>
          <w:rFonts w:ascii="Arial" w:hAnsi="Arial" w:cs="Arial"/>
        </w:rPr>
        <w:tab/>
        <w:t xml:space="preserve">17. B. </w:t>
      </w:r>
      <w:r w:rsidRPr="004C3021">
        <w:rPr>
          <w:rFonts w:ascii="Arial" w:hAnsi="Arial" w:cs="Arial"/>
        </w:rPr>
        <w:tab/>
      </w:r>
      <w:r w:rsidRPr="004C3021">
        <w:rPr>
          <w:rFonts w:ascii="Arial" w:hAnsi="Arial" w:cs="Arial"/>
        </w:rPr>
        <w:tab/>
        <w:t xml:space="preserve">18. A. </w:t>
      </w:r>
      <w:r w:rsidRPr="004C3021">
        <w:rPr>
          <w:rFonts w:ascii="Arial" w:hAnsi="Arial" w:cs="Arial"/>
        </w:rPr>
        <w:tab/>
      </w:r>
      <w:r w:rsidRPr="004C3021">
        <w:rPr>
          <w:rFonts w:ascii="Arial" w:hAnsi="Arial" w:cs="Arial"/>
        </w:rPr>
        <w:tab/>
        <w:t xml:space="preserve">19. B. </w:t>
      </w:r>
      <w:r w:rsidRPr="004C3021">
        <w:rPr>
          <w:rFonts w:ascii="Arial" w:hAnsi="Arial" w:cs="Arial"/>
        </w:rPr>
        <w:tab/>
      </w:r>
      <w:r w:rsidRPr="004C3021">
        <w:rPr>
          <w:rFonts w:ascii="Arial" w:hAnsi="Arial" w:cs="Arial"/>
        </w:rPr>
        <w:tab/>
        <w:t>20. B.</w:t>
      </w:r>
    </w:p>
    <w:p w14:paraId="71CED916" w14:textId="19C68353" w:rsidR="00ED6062" w:rsidRPr="004C3021" w:rsidRDefault="004C3021" w:rsidP="00516577">
      <w:pPr>
        <w:pStyle w:val="ListParagraph"/>
        <w:numPr>
          <w:ilvl w:val="3"/>
          <w:numId w:val="209"/>
        </w:numPr>
        <w:ind w:left="900"/>
        <w:rPr>
          <w:rFonts w:ascii="Arial" w:hAnsi="Arial" w:cs="Arial"/>
        </w:rPr>
      </w:pPr>
      <w:r w:rsidRPr="004C3021">
        <w:rPr>
          <w:rFonts w:ascii="Arial" w:hAnsi="Arial" w:cs="Arial"/>
        </w:rPr>
        <w:t xml:space="preserve"> C. </w:t>
      </w:r>
      <w:r w:rsidRPr="004C3021">
        <w:rPr>
          <w:rFonts w:ascii="Arial" w:hAnsi="Arial" w:cs="Arial"/>
        </w:rPr>
        <w:tab/>
      </w:r>
      <w:r w:rsidRPr="004C3021">
        <w:rPr>
          <w:rFonts w:ascii="Arial" w:hAnsi="Arial" w:cs="Arial"/>
        </w:rPr>
        <w:tab/>
        <w:t xml:space="preserve">22. C. </w:t>
      </w:r>
      <w:r w:rsidRPr="004C3021">
        <w:rPr>
          <w:rFonts w:ascii="Arial" w:hAnsi="Arial" w:cs="Arial"/>
        </w:rPr>
        <w:tab/>
      </w:r>
      <w:r w:rsidRPr="004C3021">
        <w:rPr>
          <w:rFonts w:ascii="Arial" w:hAnsi="Arial" w:cs="Arial"/>
        </w:rPr>
        <w:tab/>
        <w:t xml:space="preserve">23. A. </w:t>
      </w:r>
      <w:r w:rsidRPr="004C3021">
        <w:rPr>
          <w:rFonts w:ascii="Arial" w:hAnsi="Arial" w:cs="Arial"/>
        </w:rPr>
        <w:tab/>
      </w:r>
      <w:r w:rsidRPr="004C3021">
        <w:rPr>
          <w:rFonts w:ascii="Arial" w:hAnsi="Arial" w:cs="Arial"/>
        </w:rPr>
        <w:tab/>
        <w:t xml:space="preserve">24. C. </w:t>
      </w:r>
      <w:r w:rsidRPr="004C3021">
        <w:rPr>
          <w:rFonts w:ascii="Arial" w:hAnsi="Arial" w:cs="Arial"/>
        </w:rPr>
        <w:tab/>
      </w:r>
      <w:r w:rsidRPr="004C3021">
        <w:rPr>
          <w:rFonts w:ascii="Arial" w:hAnsi="Arial" w:cs="Arial"/>
        </w:rPr>
        <w:tab/>
        <w:t>25. C.</w:t>
      </w:r>
    </w:p>
    <w:p w14:paraId="276B094B" w14:textId="7DD67946" w:rsidR="00ED6062" w:rsidRPr="004C3021" w:rsidRDefault="004C3021" w:rsidP="00516577">
      <w:pPr>
        <w:pStyle w:val="ListParagraph"/>
        <w:numPr>
          <w:ilvl w:val="3"/>
          <w:numId w:val="210"/>
        </w:numPr>
        <w:ind w:left="900"/>
        <w:rPr>
          <w:rFonts w:ascii="Arial" w:hAnsi="Arial" w:cs="Arial"/>
        </w:rPr>
      </w:pPr>
      <w:r w:rsidRPr="004C3021">
        <w:rPr>
          <w:rFonts w:ascii="Arial" w:hAnsi="Arial" w:cs="Arial"/>
        </w:rPr>
        <w:t xml:space="preserve"> A. </w:t>
      </w:r>
      <w:r w:rsidRPr="004C3021">
        <w:rPr>
          <w:rFonts w:ascii="Arial" w:hAnsi="Arial" w:cs="Arial"/>
        </w:rPr>
        <w:tab/>
      </w:r>
      <w:r w:rsidRPr="004C3021">
        <w:rPr>
          <w:rFonts w:ascii="Arial" w:hAnsi="Arial" w:cs="Arial"/>
        </w:rPr>
        <w:tab/>
        <w:t xml:space="preserve">27. B. </w:t>
      </w:r>
      <w:r w:rsidRPr="004C3021">
        <w:rPr>
          <w:rFonts w:ascii="Arial" w:hAnsi="Arial" w:cs="Arial"/>
        </w:rPr>
        <w:tab/>
      </w:r>
      <w:r w:rsidRPr="004C3021">
        <w:rPr>
          <w:rFonts w:ascii="Arial" w:hAnsi="Arial" w:cs="Arial"/>
        </w:rPr>
        <w:tab/>
        <w:t xml:space="preserve">28. B. </w:t>
      </w:r>
      <w:r w:rsidRPr="004C3021">
        <w:rPr>
          <w:rFonts w:ascii="Arial" w:hAnsi="Arial" w:cs="Arial"/>
        </w:rPr>
        <w:tab/>
      </w:r>
      <w:r w:rsidRPr="004C3021">
        <w:rPr>
          <w:rFonts w:ascii="Arial" w:hAnsi="Arial" w:cs="Arial"/>
        </w:rPr>
        <w:tab/>
        <w:t xml:space="preserve">29. C. </w:t>
      </w:r>
      <w:r w:rsidRPr="004C3021">
        <w:rPr>
          <w:rFonts w:ascii="Arial" w:hAnsi="Arial" w:cs="Arial"/>
        </w:rPr>
        <w:tab/>
      </w:r>
      <w:r w:rsidRPr="004C3021">
        <w:rPr>
          <w:rFonts w:ascii="Arial" w:hAnsi="Arial" w:cs="Arial"/>
        </w:rPr>
        <w:tab/>
        <w:t>30. A.</w:t>
      </w:r>
    </w:p>
    <w:p w14:paraId="50505617" w14:textId="61E94FBD" w:rsidR="00ED6062" w:rsidRPr="004C3021" w:rsidRDefault="004C3021" w:rsidP="00516577">
      <w:pPr>
        <w:pStyle w:val="ListParagraph"/>
        <w:numPr>
          <w:ilvl w:val="3"/>
          <w:numId w:val="211"/>
        </w:numPr>
        <w:ind w:left="900"/>
        <w:rPr>
          <w:rFonts w:ascii="Arial" w:hAnsi="Arial" w:cs="Arial"/>
        </w:rPr>
      </w:pPr>
      <w:r w:rsidRPr="004C3021">
        <w:rPr>
          <w:rFonts w:ascii="Arial" w:hAnsi="Arial" w:cs="Arial"/>
        </w:rPr>
        <w:t xml:space="preserve"> B. </w:t>
      </w:r>
      <w:r w:rsidRPr="004C3021">
        <w:rPr>
          <w:rFonts w:ascii="Arial" w:hAnsi="Arial" w:cs="Arial"/>
        </w:rPr>
        <w:tab/>
      </w:r>
      <w:r w:rsidRPr="004C3021">
        <w:rPr>
          <w:rFonts w:ascii="Arial" w:hAnsi="Arial" w:cs="Arial"/>
        </w:rPr>
        <w:tab/>
        <w:t xml:space="preserve">32. A. </w:t>
      </w:r>
      <w:r w:rsidRPr="004C3021">
        <w:rPr>
          <w:rFonts w:ascii="Arial" w:hAnsi="Arial" w:cs="Arial"/>
        </w:rPr>
        <w:tab/>
      </w:r>
      <w:r w:rsidRPr="004C3021">
        <w:rPr>
          <w:rFonts w:ascii="Arial" w:hAnsi="Arial" w:cs="Arial"/>
        </w:rPr>
        <w:tab/>
        <w:t xml:space="preserve">33. B. </w:t>
      </w:r>
      <w:r w:rsidRPr="004C3021">
        <w:rPr>
          <w:rFonts w:ascii="Arial" w:hAnsi="Arial" w:cs="Arial"/>
        </w:rPr>
        <w:tab/>
      </w:r>
      <w:r w:rsidRPr="004C3021">
        <w:rPr>
          <w:rFonts w:ascii="Arial" w:hAnsi="Arial" w:cs="Arial"/>
        </w:rPr>
        <w:tab/>
        <w:t xml:space="preserve">34. B. </w:t>
      </w:r>
      <w:r w:rsidRPr="004C3021">
        <w:rPr>
          <w:rFonts w:ascii="Arial" w:hAnsi="Arial" w:cs="Arial"/>
        </w:rPr>
        <w:tab/>
      </w:r>
      <w:r w:rsidRPr="004C3021">
        <w:rPr>
          <w:rFonts w:ascii="Arial" w:hAnsi="Arial" w:cs="Arial"/>
        </w:rPr>
        <w:tab/>
        <w:t>35. C.</w:t>
      </w:r>
    </w:p>
    <w:p w14:paraId="35039403" w14:textId="2A06AE5A" w:rsidR="00ED6062" w:rsidRPr="004C3021" w:rsidRDefault="004C3021" w:rsidP="00516577">
      <w:pPr>
        <w:pStyle w:val="ListParagraph"/>
        <w:numPr>
          <w:ilvl w:val="3"/>
          <w:numId w:val="212"/>
        </w:numPr>
        <w:ind w:left="900"/>
        <w:rPr>
          <w:rFonts w:ascii="Arial" w:hAnsi="Arial" w:cs="Arial"/>
        </w:rPr>
      </w:pPr>
      <w:r w:rsidRPr="004C3021">
        <w:rPr>
          <w:rFonts w:ascii="Arial" w:hAnsi="Arial" w:cs="Arial"/>
        </w:rPr>
        <w:t xml:space="preserve"> B. </w:t>
      </w:r>
      <w:r w:rsidRPr="004C3021">
        <w:rPr>
          <w:rFonts w:ascii="Arial" w:hAnsi="Arial" w:cs="Arial"/>
        </w:rPr>
        <w:tab/>
      </w:r>
      <w:r w:rsidRPr="004C3021">
        <w:rPr>
          <w:rFonts w:ascii="Arial" w:hAnsi="Arial" w:cs="Arial"/>
        </w:rPr>
        <w:tab/>
        <w:t xml:space="preserve">37. B. </w:t>
      </w:r>
      <w:r w:rsidRPr="004C3021">
        <w:rPr>
          <w:rFonts w:ascii="Arial" w:hAnsi="Arial" w:cs="Arial"/>
        </w:rPr>
        <w:tab/>
      </w:r>
      <w:r w:rsidRPr="004C3021">
        <w:rPr>
          <w:rFonts w:ascii="Arial" w:hAnsi="Arial" w:cs="Arial"/>
        </w:rPr>
        <w:tab/>
        <w:t xml:space="preserve">38. C. </w:t>
      </w:r>
      <w:r w:rsidRPr="004C3021">
        <w:rPr>
          <w:rFonts w:ascii="Arial" w:hAnsi="Arial" w:cs="Arial"/>
        </w:rPr>
        <w:tab/>
      </w:r>
      <w:r w:rsidRPr="004C3021">
        <w:rPr>
          <w:rFonts w:ascii="Arial" w:hAnsi="Arial" w:cs="Arial"/>
        </w:rPr>
        <w:tab/>
        <w:t xml:space="preserve">39. A. </w:t>
      </w:r>
      <w:r w:rsidRPr="004C3021">
        <w:rPr>
          <w:rFonts w:ascii="Arial" w:hAnsi="Arial" w:cs="Arial"/>
        </w:rPr>
        <w:tab/>
      </w:r>
      <w:r w:rsidRPr="004C3021">
        <w:rPr>
          <w:rFonts w:ascii="Arial" w:hAnsi="Arial" w:cs="Arial"/>
        </w:rPr>
        <w:tab/>
        <w:t>40. B.</w:t>
      </w:r>
    </w:p>
    <w:p w14:paraId="655200E4" w14:textId="31891A10" w:rsidR="00ED6062" w:rsidRPr="004C3021" w:rsidRDefault="004C3021" w:rsidP="00516577">
      <w:pPr>
        <w:pStyle w:val="ListParagraph"/>
        <w:numPr>
          <w:ilvl w:val="3"/>
          <w:numId w:val="213"/>
        </w:numPr>
        <w:spacing w:after="0"/>
        <w:rPr>
          <w:rFonts w:ascii="Arial" w:hAnsi="Arial" w:cs="Arial"/>
        </w:rPr>
      </w:pPr>
      <w:r w:rsidRPr="004C3021">
        <w:rPr>
          <w:rFonts w:ascii="Arial" w:hAnsi="Arial" w:cs="Arial"/>
        </w:rPr>
        <w:t xml:space="preserve"> A. </w:t>
      </w:r>
      <w:r w:rsidRPr="004C3021">
        <w:rPr>
          <w:rFonts w:ascii="Arial" w:hAnsi="Arial" w:cs="Arial"/>
        </w:rPr>
        <w:tab/>
      </w:r>
      <w:r w:rsidRPr="004C3021">
        <w:rPr>
          <w:rFonts w:ascii="Arial" w:hAnsi="Arial" w:cs="Arial"/>
        </w:rPr>
        <w:tab/>
        <w:t xml:space="preserve">42. C. </w:t>
      </w:r>
      <w:r w:rsidRPr="004C3021">
        <w:rPr>
          <w:rFonts w:ascii="Arial" w:hAnsi="Arial" w:cs="Arial"/>
        </w:rPr>
        <w:tab/>
      </w:r>
      <w:r w:rsidRPr="004C3021">
        <w:rPr>
          <w:rFonts w:ascii="Arial" w:hAnsi="Arial" w:cs="Arial"/>
        </w:rPr>
        <w:tab/>
        <w:t xml:space="preserve">43. B. </w:t>
      </w:r>
      <w:r w:rsidRPr="004C3021">
        <w:rPr>
          <w:rFonts w:ascii="Arial" w:hAnsi="Arial" w:cs="Arial"/>
        </w:rPr>
        <w:tab/>
      </w:r>
      <w:r w:rsidRPr="004C3021">
        <w:rPr>
          <w:rFonts w:ascii="Arial" w:hAnsi="Arial" w:cs="Arial"/>
        </w:rPr>
        <w:tab/>
        <w:t xml:space="preserve">44. C. </w:t>
      </w:r>
      <w:r w:rsidRPr="004C3021">
        <w:rPr>
          <w:rFonts w:ascii="Arial" w:hAnsi="Arial" w:cs="Arial"/>
        </w:rPr>
        <w:tab/>
      </w:r>
      <w:r w:rsidRPr="004C3021">
        <w:rPr>
          <w:rFonts w:ascii="Arial" w:hAnsi="Arial" w:cs="Arial"/>
        </w:rPr>
        <w:tab/>
        <w:t>45. C.</w:t>
      </w:r>
    </w:p>
    <w:p w14:paraId="77064227" w14:textId="496A87FD" w:rsidR="00652D98" w:rsidRPr="00652D98" w:rsidRDefault="004C3021" w:rsidP="0066016B">
      <w:pPr>
        <w:ind w:left="270"/>
        <w:rPr>
          <w:rFonts w:ascii="Arial" w:hAnsi="Arial" w:cs="Arial"/>
          <w:b/>
          <w:bCs/>
          <w:sz w:val="24"/>
          <w:szCs w:val="24"/>
        </w:rPr>
      </w:pPr>
      <w:r w:rsidRPr="004C3021">
        <w:rPr>
          <w:rFonts w:ascii="Arial" w:hAnsi="Arial" w:cs="Arial"/>
        </w:rPr>
        <w:t xml:space="preserve">     46. A. </w:t>
      </w:r>
      <w:r w:rsidRPr="004C3021">
        <w:rPr>
          <w:rFonts w:ascii="Arial" w:hAnsi="Arial" w:cs="Arial"/>
        </w:rPr>
        <w:tab/>
      </w:r>
      <w:r w:rsidRPr="004C3021">
        <w:rPr>
          <w:rFonts w:ascii="Arial" w:hAnsi="Arial" w:cs="Arial"/>
        </w:rPr>
        <w:tab/>
        <w:t xml:space="preserve">47. C. </w:t>
      </w:r>
      <w:r w:rsidRPr="004C3021">
        <w:rPr>
          <w:rFonts w:ascii="Arial" w:hAnsi="Arial" w:cs="Arial"/>
        </w:rPr>
        <w:tab/>
      </w:r>
      <w:r w:rsidRPr="004C3021">
        <w:rPr>
          <w:rFonts w:ascii="Arial" w:hAnsi="Arial" w:cs="Arial"/>
        </w:rPr>
        <w:tab/>
        <w:t xml:space="preserve">48. B. </w:t>
      </w:r>
      <w:r w:rsidRPr="004C3021">
        <w:rPr>
          <w:rFonts w:ascii="Arial" w:hAnsi="Arial" w:cs="Arial"/>
        </w:rPr>
        <w:tab/>
      </w:r>
      <w:r w:rsidRPr="004C3021">
        <w:rPr>
          <w:rFonts w:ascii="Arial" w:hAnsi="Arial" w:cs="Arial"/>
        </w:rPr>
        <w:tab/>
        <w:t xml:space="preserve">49. B. </w:t>
      </w:r>
      <w:r w:rsidRPr="004C3021">
        <w:rPr>
          <w:rFonts w:ascii="Arial" w:hAnsi="Arial" w:cs="Arial"/>
        </w:rPr>
        <w:tab/>
      </w:r>
      <w:r w:rsidRPr="004C3021">
        <w:rPr>
          <w:rFonts w:ascii="Arial" w:hAnsi="Arial" w:cs="Arial"/>
        </w:rPr>
        <w:tab/>
        <w:t>50. B.</w:t>
      </w:r>
    </w:p>
    <w:p w14:paraId="12383373" w14:textId="65ECAF39" w:rsidR="00652D98" w:rsidRDefault="00652D98" w:rsidP="00516577">
      <w:pPr>
        <w:pStyle w:val="ListParagraph"/>
        <w:numPr>
          <w:ilvl w:val="0"/>
          <w:numId w:val="194"/>
        </w:numPr>
        <w:ind w:left="630" w:hanging="540"/>
        <w:rPr>
          <w:rFonts w:ascii="Arial" w:eastAsia="Times New Roman" w:hAnsi="Arial" w:cs="Arial"/>
          <w:b/>
          <w:bCs/>
          <w:sz w:val="24"/>
          <w:szCs w:val="24"/>
        </w:rPr>
      </w:pPr>
      <w:r w:rsidRPr="00652D98">
        <w:rPr>
          <w:rFonts w:ascii="Arial" w:eastAsia="Times New Roman" w:hAnsi="Arial" w:cs="Arial"/>
          <w:b/>
          <w:bCs/>
          <w:sz w:val="24"/>
          <w:szCs w:val="24"/>
        </w:rPr>
        <w:t>Multiple Choice Questions on Basic Communication Skills</w:t>
      </w:r>
    </w:p>
    <w:p w14:paraId="35CD3089" w14:textId="184A7C41" w:rsidR="0066016B" w:rsidRPr="00243C87" w:rsidRDefault="00243C87" w:rsidP="00516577">
      <w:pPr>
        <w:pStyle w:val="ListParagraph"/>
        <w:numPr>
          <w:ilvl w:val="6"/>
          <w:numId w:val="213"/>
        </w:numPr>
        <w:ind w:left="720"/>
        <w:rPr>
          <w:rFonts w:ascii="Arial" w:hAnsi="Arial" w:cs="Arial"/>
        </w:rPr>
      </w:pPr>
      <w:r w:rsidRPr="00243C87">
        <w:rPr>
          <w:rFonts w:ascii="Arial" w:hAnsi="Arial" w:cs="Arial"/>
        </w:rPr>
        <w:t>A.</w:t>
      </w:r>
      <w:r w:rsidRPr="00243C87">
        <w:rPr>
          <w:rFonts w:ascii="Arial" w:hAnsi="Arial" w:cs="Arial"/>
        </w:rPr>
        <w:tab/>
      </w:r>
      <w:r w:rsidRPr="00243C87">
        <w:rPr>
          <w:rFonts w:ascii="Arial" w:hAnsi="Arial" w:cs="Arial"/>
        </w:rPr>
        <w:tab/>
        <w:t xml:space="preserve">2. C. </w:t>
      </w:r>
      <w:r w:rsidRPr="00243C87">
        <w:rPr>
          <w:rFonts w:ascii="Arial" w:hAnsi="Arial" w:cs="Arial"/>
        </w:rPr>
        <w:tab/>
      </w:r>
      <w:r w:rsidRPr="00243C87">
        <w:rPr>
          <w:rFonts w:ascii="Arial" w:hAnsi="Arial" w:cs="Arial"/>
        </w:rPr>
        <w:tab/>
        <w:t xml:space="preserve">3. B. </w:t>
      </w:r>
      <w:r w:rsidRPr="00243C87">
        <w:rPr>
          <w:rFonts w:ascii="Arial" w:hAnsi="Arial" w:cs="Arial"/>
        </w:rPr>
        <w:tab/>
      </w:r>
      <w:r w:rsidRPr="00243C87">
        <w:rPr>
          <w:rFonts w:ascii="Arial" w:hAnsi="Arial" w:cs="Arial"/>
        </w:rPr>
        <w:tab/>
        <w:t xml:space="preserve">4. C. </w:t>
      </w:r>
      <w:r w:rsidRPr="00243C87">
        <w:rPr>
          <w:rFonts w:ascii="Arial" w:hAnsi="Arial" w:cs="Arial"/>
        </w:rPr>
        <w:tab/>
      </w:r>
      <w:r w:rsidRPr="00243C87">
        <w:rPr>
          <w:rFonts w:ascii="Arial" w:hAnsi="Arial" w:cs="Arial"/>
        </w:rPr>
        <w:tab/>
        <w:t>5. C.</w:t>
      </w:r>
    </w:p>
    <w:p w14:paraId="1BCBD13D" w14:textId="71B5FB8F" w:rsidR="0066016B" w:rsidRPr="00243C87" w:rsidRDefault="00243C87" w:rsidP="00516577">
      <w:pPr>
        <w:pStyle w:val="ListParagraph"/>
        <w:numPr>
          <w:ilvl w:val="0"/>
          <w:numId w:val="213"/>
        </w:numPr>
        <w:rPr>
          <w:rFonts w:ascii="Arial" w:hAnsi="Arial" w:cs="Arial"/>
        </w:rPr>
      </w:pPr>
      <w:r w:rsidRPr="00243C87">
        <w:rPr>
          <w:rFonts w:ascii="Arial" w:hAnsi="Arial" w:cs="Arial"/>
        </w:rPr>
        <w:t xml:space="preserve">D. </w:t>
      </w:r>
      <w:r w:rsidRPr="00243C87">
        <w:rPr>
          <w:rFonts w:ascii="Arial" w:hAnsi="Arial" w:cs="Arial"/>
        </w:rPr>
        <w:tab/>
      </w:r>
      <w:r w:rsidRPr="00243C87">
        <w:rPr>
          <w:rFonts w:ascii="Arial" w:hAnsi="Arial" w:cs="Arial"/>
        </w:rPr>
        <w:tab/>
        <w:t xml:space="preserve">7. B. </w:t>
      </w:r>
      <w:r w:rsidRPr="00243C87">
        <w:rPr>
          <w:rFonts w:ascii="Arial" w:hAnsi="Arial" w:cs="Arial"/>
        </w:rPr>
        <w:tab/>
      </w:r>
      <w:r w:rsidRPr="00243C87">
        <w:rPr>
          <w:rFonts w:ascii="Arial" w:hAnsi="Arial" w:cs="Arial"/>
        </w:rPr>
        <w:tab/>
        <w:t xml:space="preserve">8. B. </w:t>
      </w:r>
      <w:r w:rsidRPr="00243C87">
        <w:rPr>
          <w:rFonts w:ascii="Arial" w:hAnsi="Arial" w:cs="Arial"/>
        </w:rPr>
        <w:tab/>
      </w:r>
      <w:r w:rsidRPr="00243C87">
        <w:rPr>
          <w:rFonts w:ascii="Arial" w:hAnsi="Arial" w:cs="Arial"/>
        </w:rPr>
        <w:tab/>
        <w:t xml:space="preserve">9. B. </w:t>
      </w:r>
      <w:r w:rsidRPr="00243C87">
        <w:rPr>
          <w:rFonts w:ascii="Arial" w:hAnsi="Arial" w:cs="Arial"/>
        </w:rPr>
        <w:tab/>
      </w:r>
      <w:r w:rsidRPr="00243C87">
        <w:rPr>
          <w:rFonts w:ascii="Arial" w:hAnsi="Arial" w:cs="Arial"/>
        </w:rPr>
        <w:tab/>
        <w:t>10. C</w:t>
      </w:r>
    </w:p>
    <w:p w14:paraId="7526BFFD" w14:textId="74F2EE03" w:rsidR="0066016B" w:rsidRPr="00243C87" w:rsidRDefault="00243C87" w:rsidP="00516577">
      <w:pPr>
        <w:pStyle w:val="ListParagraph"/>
        <w:numPr>
          <w:ilvl w:val="0"/>
          <w:numId w:val="49"/>
        </w:numPr>
        <w:ind w:left="720"/>
        <w:rPr>
          <w:rFonts w:ascii="Arial" w:hAnsi="Arial" w:cs="Arial"/>
        </w:rPr>
      </w:pPr>
      <w:r w:rsidRPr="00243C87">
        <w:rPr>
          <w:rFonts w:ascii="Arial" w:hAnsi="Arial" w:cs="Arial"/>
        </w:rPr>
        <w:t xml:space="preserve">B. </w:t>
      </w:r>
      <w:r w:rsidRPr="00243C87">
        <w:rPr>
          <w:rFonts w:ascii="Arial" w:hAnsi="Arial" w:cs="Arial"/>
        </w:rPr>
        <w:tab/>
      </w:r>
      <w:r w:rsidRPr="00243C87">
        <w:rPr>
          <w:rFonts w:ascii="Arial" w:hAnsi="Arial" w:cs="Arial"/>
        </w:rPr>
        <w:tab/>
        <w:t xml:space="preserve">12. C. </w:t>
      </w:r>
      <w:r w:rsidRPr="00243C87">
        <w:rPr>
          <w:rFonts w:ascii="Arial" w:hAnsi="Arial" w:cs="Arial"/>
        </w:rPr>
        <w:tab/>
      </w:r>
      <w:r w:rsidRPr="00243C87">
        <w:rPr>
          <w:rFonts w:ascii="Arial" w:hAnsi="Arial" w:cs="Arial"/>
        </w:rPr>
        <w:tab/>
        <w:t xml:space="preserve">13. A. </w:t>
      </w:r>
      <w:r w:rsidRPr="00243C87">
        <w:rPr>
          <w:rFonts w:ascii="Arial" w:hAnsi="Arial" w:cs="Arial"/>
        </w:rPr>
        <w:tab/>
      </w:r>
      <w:r w:rsidRPr="00243C87">
        <w:rPr>
          <w:rFonts w:ascii="Arial" w:hAnsi="Arial" w:cs="Arial"/>
        </w:rPr>
        <w:tab/>
        <w:t xml:space="preserve">14. B. </w:t>
      </w:r>
      <w:r w:rsidRPr="00243C87">
        <w:rPr>
          <w:rFonts w:ascii="Arial" w:hAnsi="Arial" w:cs="Arial"/>
        </w:rPr>
        <w:tab/>
      </w:r>
      <w:r w:rsidRPr="00243C87">
        <w:rPr>
          <w:rFonts w:ascii="Arial" w:hAnsi="Arial" w:cs="Arial"/>
        </w:rPr>
        <w:tab/>
        <w:t>15. B.</w:t>
      </w:r>
    </w:p>
    <w:p w14:paraId="6AA03AE7" w14:textId="1540B363" w:rsidR="0066016B" w:rsidRPr="00243C87" w:rsidRDefault="00243C87" w:rsidP="00516577">
      <w:pPr>
        <w:pStyle w:val="ListParagraph"/>
        <w:numPr>
          <w:ilvl w:val="3"/>
          <w:numId w:val="225"/>
        </w:numPr>
        <w:ind w:left="720"/>
        <w:rPr>
          <w:rFonts w:ascii="Arial" w:hAnsi="Arial" w:cs="Arial"/>
        </w:rPr>
      </w:pPr>
      <w:r w:rsidRPr="00243C87">
        <w:rPr>
          <w:rFonts w:ascii="Arial" w:hAnsi="Arial" w:cs="Arial"/>
        </w:rPr>
        <w:t xml:space="preserve">B. </w:t>
      </w:r>
      <w:r w:rsidRPr="00243C87">
        <w:rPr>
          <w:rFonts w:ascii="Arial" w:hAnsi="Arial" w:cs="Arial"/>
        </w:rPr>
        <w:tab/>
      </w:r>
      <w:r w:rsidRPr="00243C87">
        <w:rPr>
          <w:rFonts w:ascii="Arial" w:hAnsi="Arial" w:cs="Arial"/>
        </w:rPr>
        <w:tab/>
        <w:t xml:space="preserve">17. B. </w:t>
      </w:r>
      <w:r w:rsidRPr="00243C87">
        <w:rPr>
          <w:rFonts w:ascii="Arial" w:hAnsi="Arial" w:cs="Arial"/>
        </w:rPr>
        <w:tab/>
      </w:r>
      <w:r w:rsidRPr="00243C87">
        <w:rPr>
          <w:rFonts w:ascii="Arial" w:hAnsi="Arial" w:cs="Arial"/>
        </w:rPr>
        <w:tab/>
        <w:t xml:space="preserve">18. C. </w:t>
      </w:r>
      <w:r w:rsidRPr="00243C87">
        <w:rPr>
          <w:rFonts w:ascii="Arial" w:hAnsi="Arial" w:cs="Arial"/>
        </w:rPr>
        <w:tab/>
      </w:r>
      <w:r w:rsidRPr="00243C87">
        <w:rPr>
          <w:rFonts w:ascii="Arial" w:hAnsi="Arial" w:cs="Arial"/>
        </w:rPr>
        <w:tab/>
        <w:t xml:space="preserve">19. B. </w:t>
      </w:r>
      <w:r w:rsidRPr="00243C87">
        <w:rPr>
          <w:rFonts w:ascii="Arial" w:hAnsi="Arial" w:cs="Arial"/>
        </w:rPr>
        <w:tab/>
      </w:r>
      <w:r w:rsidRPr="00243C87">
        <w:rPr>
          <w:rFonts w:ascii="Arial" w:hAnsi="Arial" w:cs="Arial"/>
        </w:rPr>
        <w:tab/>
        <w:t>20. B.</w:t>
      </w:r>
    </w:p>
    <w:p w14:paraId="2000A2A3" w14:textId="6CC5A521" w:rsidR="0066016B" w:rsidRPr="00243C87" w:rsidRDefault="00243C87" w:rsidP="00516577">
      <w:pPr>
        <w:pStyle w:val="ListParagraph"/>
        <w:numPr>
          <w:ilvl w:val="0"/>
          <w:numId w:val="4"/>
        </w:numPr>
        <w:rPr>
          <w:rFonts w:ascii="Arial" w:hAnsi="Arial" w:cs="Arial"/>
        </w:rPr>
      </w:pPr>
      <w:r w:rsidRPr="00243C87">
        <w:rPr>
          <w:rFonts w:ascii="Arial" w:hAnsi="Arial" w:cs="Arial"/>
        </w:rPr>
        <w:t xml:space="preserve">B. </w:t>
      </w:r>
      <w:r w:rsidRPr="00243C87">
        <w:rPr>
          <w:rFonts w:ascii="Arial" w:hAnsi="Arial" w:cs="Arial"/>
        </w:rPr>
        <w:tab/>
      </w:r>
      <w:r w:rsidRPr="00243C87">
        <w:rPr>
          <w:rFonts w:ascii="Arial" w:hAnsi="Arial" w:cs="Arial"/>
        </w:rPr>
        <w:tab/>
        <w:t xml:space="preserve">22. B. </w:t>
      </w:r>
      <w:r w:rsidRPr="00243C87">
        <w:rPr>
          <w:rFonts w:ascii="Arial" w:hAnsi="Arial" w:cs="Arial"/>
        </w:rPr>
        <w:tab/>
      </w:r>
      <w:r w:rsidRPr="00243C87">
        <w:rPr>
          <w:rFonts w:ascii="Arial" w:hAnsi="Arial" w:cs="Arial"/>
        </w:rPr>
        <w:tab/>
        <w:t xml:space="preserve">23. B. </w:t>
      </w:r>
      <w:r w:rsidRPr="00243C87">
        <w:rPr>
          <w:rFonts w:ascii="Arial" w:hAnsi="Arial" w:cs="Arial"/>
        </w:rPr>
        <w:tab/>
      </w:r>
      <w:r w:rsidRPr="00243C87">
        <w:rPr>
          <w:rFonts w:ascii="Arial" w:hAnsi="Arial" w:cs="Arial"/>
        </w:rPr>
        <w:tab/>
        <w:t xml:space="preserve">24. B. </w:t>
      </w:r>
      <w:r w:rsidRPr="00243C87">
        <w:rPr>
          <w:rFonts w:ascii="Arial" w:hAnsi="Arial" w:cs="Arial"/>
        </w:rPr>
        <w:tab/>
      </w:r>
      <w:r w:rsidRPr="00243C87">
        <w:rPr>
          <w:rFonts w:ascii="Arial" w:hAnsi="Arial" w:cs="Arial"/>
        </w:rPr>
        <w:tab/>
        <w:t>25. B.</w:t>
      </w:r>
    </w:p>
    <w:p w14:paraId="536BFE36" w14:textId="4567ED0B" w:rsidR="0066016B" w:rsidRPr="00243C87" w:rsidRDefault="00243C87" w:rsidP="00516577">
      <w:pPr>
        <w:pStyle w:val="ListParagraph"/>
        <w:numPr>
          <w:ilvl w:val="3"/>
          <w:numId w:val="162"/>
        </w:numPr>
        <w:spacing w:after="0"/>
        <w:ind w:left="720"/>
        <w:rPr>
          <w:rFonts w:ascii="Arial" w:hAnsi="Arial" w:cs="Arial"/>
        </w:rPr>
      </w:pPr>
      <w:r w:rsidRPr="00243C87">
        <w:rPr>
          <w:rFonts w:ascii="Arial" w:hAnsi="Arial" w:cs="Arial"/>
        </w:rPr>
        <w:t xml:space="preserve">B. </w:t>
      </w:r>
      <w:r w:rsidRPr="00243C87">
        <w:rPr>
          <w:rFonts w:ascii="Arial" w:hAnsi="Arial" w:cs="Arial"/>
        </w:rPr>
        <w:tab/>
      </w:r>
      <w:r w:rsidRPr="00243C87">
        <w:rPr>
          <w:rFonts w:ascii="Arial" w:hAnsi="Arial" w:cs="Arial"/>
        </w:rPr>
        <w:tab/>
        <w:t xml:space="preserve">27. B. </w:t>
      </w:r>
      <w:r w:rsidRPr="00243C87">
        <w:rPr>
          <w:rFonts w:ascii="Arial" w:hAnsi="Arial" w:cs="Arial"/>
        </w:rPr>
        <w:tab/>
      </w:r>
      <w:r w:rsidRPr="00243C87">
        <w:rPr>
          <w:rFonts w:ascii="Arial" w:hAnsi="Arial" w:cs="Arial"/>
        </w:rPr>
        <w:tab/>
        <w:t xml:space="preserve">28. B. </w:t>
      </w:r>
      <w:r w:rsidRPr="00243C87">
        <w:rPr>
          <w:rFonts w:ascii="Arial" w:hAnsi="Arial" w:cs="Arial"/>
        </w:rPr>
        <w:tab/>
      </w:r>
      <w:r w:rsidRPr="00243C87">
        <w:rPr>
          <w:rFonts w:ascii="Arial" w:hAnsi="Arial" w:cs="Arial"/>
        </w:rPr>
        <w:tab/>
        <w:t xml:space="preserve">29. C. </w:t>
      </w:r>
      <w:r w:rsidRPr="00243C87">
        <w:rPr>
          <w:rFonts w:ascii="Arial" w:hAnsi="Arial" w:cs="Arial"/>
        </w:rPr>
        <w:tab/>
      </w:r>
      <w:r w:rsidRPr="00243C87">
        <w:rPr>
          <w:rFonts w:ascii="Arial" w:hAnsi="Arial" w:cs="Arial"/>
        </w:rPr>
        <w:tab/>
        <w:t>30. C.</w:t>
      </w:r>
    </w:p>
    <w:p w14:paraId="710443E4" w14:textId="141A18BE" w:rsidR="0066016B" w:rsidRPr="00243C87" w:rsidRDefault="00243C87" w:rsidP="00516577">
      <w:pPr>
        <w:pStyle w:val="ListParagraph"/>
        <w:numPr>
          <w:ilvl w:val="3"/>
          <w:numId w:val="163"/>
        </w:numPr>
        <w:spacing w:after="0"/>
        <w:ind w:left="720"/>
        <w:rPr>
          <w:rFonts w:ascii="Arial" w:hAnsi="Arial" w:cs="Arial"/>
        </w:rPr>
      </w:pPr>
      <w:r w:rsidRPr="00243C87">
        <w:rPr>
          <w:rFonts w:ascii="Arial" w:hAnsi="Arial" w:cs="Arial"/>
        </w:rPr>
        <w:t xml:space="preserve">B. </w:t>
      </w:r>
      <w:r w:rsidRPr="00243C87">
        <w:rPr>
          <w:rFonts w:ascii="Arial" w:hAnsi="Arial" w:cs="Arial"/>
        </w:rPr>
        <w:tab/>
      </w:r>
      <w:r w:rsidRPr="00243C87">
        <w:rPr>
          <w:rFonts w:ascii="Arial" w:hAnsi="Arial" w:cs="Arial"/>
        </w:rPr>
        <w:tab/>
        <w:t xml:space="preserve">32. B. </w:t>
      </w:r>
      <w:r w:rsidRPr="00243C87">
        <w:rPr>
          <w:rFonts w:ascii="Arial" w:hAnsi="Arial" w:cs="Arial"/>
        </w:rPr>
        <w:tab/>
      </w:r>
      <w:r w:rsidRPr="00243C87">
        <w:rPr>
          <w:rFonts w:ascii="Arial" w:hAnsi="Arial" w:cs="Arial"/>
        </w:rPr>
        <w:tab/>
        <w:t xml:space="preserve">33. C. </w:t>
      </w:r>
      <w:r w:rsidRPr="00243C87">
        <w:rPr>
          <w:rFonts w:ascii="Arial" w:hAnsi="Arial" w:cs="Arial"/>
        </w:rPr>
        <w:tab/>
      </w:r>
      <w:r w:rsidRPr="00243C87">
        <w:rPr>
          <w:rFonts w:ascii="Arial" w:hAnsi="Arial" w:cs="Arial"/>
        </w:rPr>
        <w:tab/>
        <w:t xml:space="preserve">34. C. </w:t>
      </w:r>
      <w:r w:rsidRPr="00243C87">
        <w:rPr>
          <w:rFonts w:ascii="Arial" w:hAnsi="Arial" w:cs="Arial"/>
        </w:rPr>
        <w:tab/>
      </w:r>
      <w:r w:rsidRPr="00243C87">
        <w:rPr>
          <w:rFonts w:ascii="Arial" w:hAnsi="Arial" w:cs="Arial"/>
        </w:rPr>
        <w:tab/>
        <w:t>35. B.</w:t>
      </w:r>
    </w:p>
    <w:p w14:paraId="4BAD7FB5" w14:textId="5FEF2ED3" w:rsidR="0066016B" w:rsidRPr="00243C87" w:rsidRDefault="00243C87" w:rsidP="0066016B">
      <w:pPr>
        <w:spacing w:after="0"/>
        <w:ind w:left="360"/>
        <w:rPr>
          <w:rFonts w:ascii="Arial" w:hAnsi="Arial" w:cs="Arial"/>
        </w:rPr>
      </w:pPr>
      <w:r w:rsidRPr="00243C87">
        <w:rPr>
          <w:rFonts w:ascii="Arial" w:hAnsi="Arial" w:cs="Arial"/>
        </w:rPr>
        <w:t xml:space="preserve">36. B. </w:t>
      </w:r>
      <w:r w:rsidRPr="00243C87">
        <w:rPr>
          <w:rFonts w:ascii="Arial" w:hAnsi="Arial" w:cs="Arial"/>
        </w:rPr>
        <w:tab/>
      </w:r>
      <w:r w:rsidRPr="00243C87">
        <w:rPr>
          <w:rFonts w:ascii="Arial" w:hAnsi="Arial" w:cs="Arial"/>
        </w:rPr>
        <w:tab/>
        <w:t xml:space="preserve">37. B. </w:t>
      </w:r>
      <w:r w:rsidRPr="00243C87">
        <w:rPr>
          <w:rFonts w:ascii="Arial" w:hAnsi="Arial" w:cs="Arial"/>
        </w:rPr>
        <w:tab/>
      </w:r>
      <w:r w:rsidRPr="00243C87">
        <w:rPr>
          <w:rFonts w:ascii="Arial" w:hAnsi="Arial" w:cs="Arial"/>
        </w:rPr>
        <w:tab/>
        <w:t xml:space="preserve">38. B. </w:t>
      </w:r>
      <w:r w:rsidRPr="00243C87">
        <w:rPr>
          <w:rFonts w:ascii="Arial" w:hAnsi="Arial" w:cs="Arial"/>
        </w:rPr>
        <w:tab/>
      </w:r>
      <w:r w:rsidRPr="00243C87">
        <w:rPr>
          <w:rFonts w:ascii="Arial" w:hAnsi="Arial" w:cs="Arial"/>
        </w:rPr>
        <w:tab/>
        <w:t xml:space="preserve">39. C. </w:t>
      </w:r>
      <w:r w:rsidRPr="00243C87">
        <w:rPr>
          <w:rFonts w:ascii="Arial" w:hAnsi="Arial" w:cs="Arial"/>
        </w:rPr>
        <w:tab/>
      </w:r>
      <w:r w:rsidRPr="00243C87">
        <w:rPr>
          <w:rFonts w:ascii="Arial" w:hAnsi="Arial" w:cs="Arial"/>
        </w:rPr>
        <w:tab/>
        <w:t>40. B.</w:t>
      </w:r>
    </w:p>
    <w:p w14:paraId="5A092296" w14:textId="51B254B8" w:rsidR="0066016B" w:rsidRPr="00243C87" w:rsidRDefault="00243C87" w:rsidP="0066016B">
      <w:pPr>
        <w:spacing w:after="0"/>
        <w:ind w:left="360"/>
        <w:rPr>
          <w:rFonts w:ascii="Arial" w:hAnsi="Arial" w:cs="Arial"/>
        </w:rPr>
      </w:pPr>
      <w:r w:rsidRPr="00243C87">
        <w:rPr>
          <w:rFonts w:ascii="Arial" w:hAnsi="Arial" w:cs="Arial"/>
        </w:rPr>
        <w:t xml:space="preserve">41. B. </w:t>
      </w:r>
      <w:r w:rsidRPr="00243C87">
        <w:rPr>
          <w:rFonts w:ascii="Arial" w:hAnsi="Arial" w:cs="Arial"/>
        </w:rPr>
        <w:tab/>
      </w:r>
      <w:r w:rsidRPr="00243C87">
        <w:rPr>
          <w:rFonts w:ascii="Arial" w:hAnsi="Arial" w:cs="Arial"/>
        </w:rPr>
        <w:tab/>
        <w:t xml:space="preserve">42. B. </w:t>
      </w:r>
      <w:r w:rsidRPr="00243C87">
        <w:rPr>
          <w:rFonts w:ascii="Arial" w:hAnsi="Arial" w:cs="Arial"/>
        </w:rPr>
        <w:tab/>
      </w:r>
      <w:r w:rsidRPr="00243C87">
        <w:rPr>
          <w:rFonts w:ascii="Arial" w:hAnsi="Arial" w:cs="Arial"/>
        </w:rPr>
        <w:tab/>
        <w:t xml:space="preserve">43. B. </w:t>
      </w:r>
      <w:r w:rsidRPr="00243C87">
        <w:rPr>
          <w:rFonts w:ascii="Arial" w:hAnsi="Arial" w:cs="Arial"/>
        </w:rPr>
        <w:tab/>
      </w:r>
      <w:r w:rsidRPr="00243C87">
        <w:rPr>
          <w:rFonts w:ascii="Arial" w:hAnsi="Arial" w:cs="Arial"/>
        </w:rPr>
        <w:tab/>
        <w:t xml:space="preserve">44. B. </w:t>
      </w:r>
      <w:r w:rsidRPr="00243C87">
        <w:rPr>
          <w:rFonts w:ascii="Arial" w:hAnsi="Arial" w:cs="Arial"/>
        </w:rPr>
        <w:tab/>
      </w:r>
      <w:r w:rsidRPr="00243C87">
        <w:rPr>
          <w:rFonts w:ascii="Arial" w:hAnsi="Arial" w:cs="Arial"/>
        </w:rPr>
        <w:tab/>
        <w:t>45. C.</w:t>
      </w:r>
    </w:p>
    <w:p w14:paraId="56668370" w14:textId="586CF839" w:rsidR="0066016B" w:rsidRPr="00652D98" w:rsidRDefault="00243C87" w:rsidP="0066016B">
      <w:pPr>
        <w:pStyle w:val="ListParagraph"/>
        <w:ind w:left="360"/>
        <w:rPr>
          <w:rFonts w:ascii="Arial" w:eastAsia="Times New Roman" w:hAnsi="Arial" w:cs="Arial"/>
          <w:b/>
          <w:bCs/>
          <w:sz w:val="24"/>
          <w:szCs w:val="24"/>
        </w:rPr>
      </w:pPr>
      <w:r w:rsidRPr="00243C87">
        <w:rPr>
          <w:rFonts w:ascii="Arial" w:hAnsi="Arial" w:cs="Arial"/>
        </w:rPr>
        <w:t xml:space="preserve">46. C. </w:t>
      </w:r>
      <w:r w:rsidRPr="00243C87">
        <w:rPr>
          <w:rFonts w:ascii="Arial" w:hAnsi="Arial" w:cs="Arial"/>
        </w:rPr>
        <w:tab/>
      </w:r>
      <w:r w:rsidRPr="00243C87">
        <w:rPr>
          <w:rFonts w:ascii="Arial" w:hAnsi="Arial" w:cs="Arial"/>
        </w:rPr>
        <w:tab/>
        <w:t xml:space="preserve">47. C. </w:t>
      </w:r>
      <w:r w:rsidRPr="00243C87">
        <w:rPr>
          <w:rFonts w:ascii="Arial" w:hAnsi="Arial" w:cs="Arial"/>
        </w:rPr>
        <w:tab/>
      </w:r>
      <w:r w:rsidRPr="00243C87">
        <w:rPr>
          <w:rFonts w:ascii="Arial" w:hAnsi="Arial" w:cs="Arial"/>
        </w:rPr>
        <w:tab/>
        <w:t xml:space="preserve">48. B. </w:t>
      </w:r>
      <w:r w:rsidRPr="00243C87">
        <w:rPr>
          <w:rFonts w:ascii="Arial" w:hAnsi="Arial" w:cs="Arial"/>
        </w:rPr>
        <w:tab/>
      </w:r>
      <w:r w:rsidRPr="00243C87">
        <w:rPr>
          <w:rFonts w:ascii="Arial" w:hAnsi="Arial" w:cs="Arial"/>
        </w:rPr>
        <w:tab/>
        <w:t xml:space="preserve">49. B. </w:t>
      </w:r>
      <w:r w:rsidRPr="00243C87">
        <w:rPr>
          <w:rFonts w:ascii="Arial" w:hAnsi="Arial" w:cs="Arial"/>
        </w:rPr>
        <w:tab/>
      </w:r>
      <w:r w:rsidRPr="00243C87">
        <w:rPr>
          <w:rFonts w:ascii="Arial" w:hAnsi="Arial" w:cs="Arial"/>
        </w:rPr>
        <w:tab/>
        <w:t>50. C.</w:t>
      </w:r>
      <w:r>
        <w:rPr>
          <w:rFonts w:ascii="Arial" w:hAnsi="Arial" w:cs="Arial"/>
        </w:rPr>
        <w:t xml:space="preserve"> </w:t>
      </w:r>
      <w:r w:rsidR="0066016B">
        <w:rPr>
          <w:rFonts w:ascii="Arial" w:hAnsi="Arial" w:cs="Arial"/>
        </w:rPr>
        <w:tab/>
      </w:r>
    </w:p>
    <w:p w14:paraId="53C3A9BD" w14:textId="56ADFC9C" w:rsidR="00652D98" w:rsidRPr="00F667B6" w:rsidRDefault="00652D98" w:rsidP="00516577">
      <w:pPr>
        <w:pStyle w:val="NoSpacing"/>
        <w:numPr>
          <w:ilvl w:val="0"/>
          <w:numId w:val="194"/>
        </w:numPr>
        <w:ind w:left="630" w:hanging="540"/>
        <w:rPr>
          <w:rFonts w:ascii="Arial" w:hAnsi="Arial" w:cs="Arial"/>
          <w:b/>
          <w:sz w:val="24"/>
          <w:szCs w:val="24"/>
        </w:rPr>
      </w:pPr>
      <w:r w:rsidRPr="00F667B6">
        <w:rPr>
          <w:rFonts w:ascii="Arial" w:hAnsi="Arial" w:cs="Arial"/>
          <w:b/>
          <w:sz w:val="24"/>
          <w:szCs w:val="24"/>
        </w:rPr>
        <w:t>Multiple choice questions for Tools and equipment</w:t>
      </w:r>
      <w:r>
        <w:rPr>
          <w:rFonts w:ascii="Arial" w:hAnsi="Arial" w:cs="Arial"/>
          <w:b/>
          <w:sz w:val="24"/>
          <w:szCs w:val="24"/>
        </w:rPr>
        <w:t xml:space="preserve"> and Machines</w:t>
      </w:r>
    </w:p>
    <w:p w14:paraId="27816F55" w14:textId="7ADE4526" w:rsidR="00BB4F84" w:rsidRPr="00C20DA6" w:rsidRDefault="00C20DA6" w:rsidP="00516577">
      <w:pPr>
        <w:pStyle w:val="ListParagraph"/>
        <w:numPr>
          <w:ilvl w:val="6"/>
          <w:numId w:val="213"/>
        </w:numPr>
        <w:ind w:left="720"/>
        <w:rPr>
          <w:rFonts w:ascii="Arial" w:hAnsi="Arial" w:cs="Arial"/>
        </w:rPr>
      </w:pPr>
      <w:r w:rsidRPr="00C20DA6">
        <w:rPr>
          <w:rFonts w:ascii="Arial" w:hAnsi="Arial" w:cs="Arial"/>
        </w:rPr>
        <w:t>B.</w:t>
      </w:r>
      <w:r w:rsidRPr="00C20DA6">
        <w:rPr>
          <w:rFonts w:ascii="Arial" w:hAnsi="Arial" w:cs="Arial"/>
        </w:rPr>
        <w:tab/>
      </w:r>
      <w:r w:rsidRPr="00C20DA6">
        <w:rPr>
          <w:rFonts w:ascii="Arial" w:hAnsi="Arial" w:cs="Arial"/>
        </w:rPr>
        <w:tab/>
        <w:t xml:space="preserve">2. B. </w:t>
      </w:r>
      <w:r w:rsidRPr="00C20DA6">
        <w:rPr>
          <w:rFonts w:ascii="Arial" w:hAnsi="Arial" w:cs="Arial"/>
        </w:rPr>
        <w:tab/>
      </w:r>
      <w:r w:rsidRPr="00C20DA6">
        <w:rPr>
          <w:rFonts w:ascii="Arial" w:hAnsi="Arial" w:cs="Arial"/>
        </w:rPr>
        <w:tab/>
        <w:t xml:space="preserve">3. B. </w:t>
      </w:r>
      <w:r w:rsidRPr="00C20DA6">
        <w:rPr>
          <w:rFonts w:ascii="Arial" w:hAnsi="Arial" w:cs="Arial"/>
        </w:rPr>
        <w:tab/>
      </w:r>
      <w:r w:rsidRPr="00C20DA6">
        <w:rPr>
          <w:rFonts w:ascii="Arial" w:hAnsi="Arial" w:cs="Arial"/>
        </w:rPr>
        <w:tab/>
        <w:t xml:space="preserve">4. B. </w:t>
      </w:r>
      <w:r w:rsidRPr="00C20DA6">
        <w:rPr>
          <w:rFonts w:ascii="Arial" w:hAnsi="Arial" w:cs="Arial"/>
        </w:rPr>
        <w:tab/>
      </w:r>
      <w:r w:rsidRPr="00C20DA6">
        <w:rPr>
          <w:rFonts w:ascii="Arial" w:hAnsi="Arial" w:cs="Arial"/>
        </w:rPr>
        <w:tab/>
        <w:t>5. C.</w:t>
      </w:r>
    </w:p>
    <w:p w14:paraId="2B98C827" w14:textId="684769FA" w:rsidR="00BB4F84" w:rsidRPr="00C20DA6" w:rsidRDefault="00C20DA6" w:rsidP="00516577">
      <w:pPr>
        <w:pStyle w:val="ListParagraph"/>
        <w:numPr>
          <w:ilvl w:val="0"/>
          <w:numId w:val="225"/>
        </w:numPr>
        <w:rPr>
          <w:rFonts w:ascii="Arial" w:hAnsi="Arial" w:cs="Arial"/>
        </w:rPr>
      </w:pPr>
      <w:r w:rsidRPr="00C20DA6">
        <w:rPr>
          <w:rFonts w:ascii="Arial" w:hAnsi="Arial" w:cs="Arial"/>
        </w:rPr>
        <w:t xml:space="preserve">C. </w:t>
      </w:r>
      <w:r w:rsidRPr="00C20DA6">
        <w:rPr>
          <w:rFonts w:ascii="Arial" w:hAnsi="Arial" w:cs="Arial"/>
        </w:rPr>
        <w:tab/>
      </w:r>
      <w:r w:rsidRPr="00C20DA6">
        <w:rPr>
          <w:rFonts w:ascii="Arial" w:hAnsi="Arial" w:cs="Arial"/>
        </w:rPr>
        <w:tab/>
        <w:t xml:space="preserve">7. B. </w:t>
      </w:r>
      <w:r w:rsidRPr="00C20DA6">
        <w:rPr>
          <w:rFonts w:ascii="Arial" w:hAnsi="Arial" w:cs="Arial"/>
        </w:rPr>
        <w:tab/>
      </w:r>
      <w:r w:rsidRPr="00C20DA6">
        <w:rPr>
          <w:rFonts w:ascii="Arial" w:hAnsi="Arial" w:cs="Arial"/>
        </w:rPr>
        <w:tab/>
        <w:t xml:space="preserve">8. B. </w:t>
      </w:r>
      <w:r w:rsidRPr="00C20DA6">
        <w:rPr>
          <w:rFonts w:ascii="Arial" w:hAnsi="Arial" w:cs="Arial"/>
        </w:rPr>
        <w:tab/>
      </w:r>
      <w:r w:rsidRPr="00C20DA6">
        <w:rPr>
          <w:rFonts w:ascii="Arial" w:hAnsi="Arial" w:cs="Arial"/>
        </w:rPr>
        <w:tab/>
        <w:t xml:space="preserve">9. B. </w:t>
      </w:r>
      <w:r w:rsidRPr="00C20DA6">
        <w:rPr>
          <w:rFonts w:ascii="Arial" w:hAnsi="Arial" w:cs="Arial"/>
        </w:rPr>
        <w:tab/>
      </w:r>
      <w:r w:rsidRPr="00C20DA6">
        <w:rPr>
          <w:rFonts w:ascii="Arial" w:hAnsi="Arial" w:cs="Arial"/>
        </w:rPr>
        <w:tab/>
        <w:t>10. B</w:t>
      </w:r>
    </w:p>
    <w:p w14:paraId="1F434375" w14:textId="66A70A2E" w:rsidR="00BB4F84" w:rsidRPr="00C20DA6" w:rsidRDefault="00C20DA6" w:rsidP="00516577">
      <w:pPr>
        <w:pStyle w:val="ListParagraph"/>
        <w:numPr>
          <w:ilvl w:val="0"/>
          <w:numId w:val="226"/>
        </w:numPr>
        <w:rPr>
          <w:rFonts w:ascii="Arial" w:hAnsi="Arial" w:cs="Arial"/>
        </w:rPr>
      </w:pPr>
      <w:r w:rsidRPr="00C20DA6">
        <w:rPr>
          <w:rFonts w:ascii="Arial" w:hAnsi="Arial" w:cs="Arial"/>
        </w:rPr>
        <w:t xml:space="preserve">A. </w:t>
      </w:r>
      <w:r w:rsidRPr="00C20DA6">
        <w:rPr>
          <w:rFonts w:ascii="Arial" w:hAnsi="Arial" w:cs="Arial"/>
        </w:rPr>
        <w:tab/>
      </w:r>
      <w:r w:rsidRPr="00C20DA6">
        <w:rPr>
          <w:rFonts w:ascii="Arial" w:hAnsi="Arial" w:cs="Arial"/>
        </w:rPr>
        <w:tab/>
        <w:t xml:space="preserve">12. B. </w:t>
      </w:r>
      <w:r w:rsidRPr="00C20DA6">
        <w:rPr>
          <w:rFonts w:ascii="Arial" w:hAnsi="Arial" w:cs="Arial"/>
        </w:rPr>
        <w:tab/>
      </w:r>
      <w:r w:rsidRPr="00C20DA6">
        <w:rPr>
          <w:rFonts w:ascii="Arial" w:hAnsi="Arial" w:cs="Arial"/>
        </w:rPr>
        <w:tab/>
        <w:t xml:space="preserve">13. C. </w:t>
      </w:r>
      <w:r w:rsidRPr="00C20DA6">
        <w:rPr>
          <w:rFonts w:ascii="Arial" w:hAnsi="Arial" w:cs="Arial"/>
        </w:rPr>
        <w:tab/>
      </w:r>
      <w:r w:rsidRPr="00C20DA6">
        <w:rPr>
          <w:rFonts w:ascii="Arial" w:hAnsi="Arial" w:cs="Arial"/>
        </w:rPr>
        <w:tab/>
        <w:t xml:space="preserve">14. C. </w:t>
      </w:r>
      <w:r w:rsidRPr="00C20DA6">
        <w:rPr>
          <w:rFonts w:ascii="Arial" w:hAnsi="Arial" w:cs="Arial"/>
        </w:rPr>
        <w:tab/>
      </w:r>
      <w:r w:rsidRPr="00C20DA6">
        <w:rPr>
          <w:rFonts w:ascii="Arial" w:hAnsi="Arial" w:cs="Arial"/>
        </w:rPr>
        <w:tab/>
        <w:t>15. B.</w:t>
      </w:r>
    </w:p>
    <w:p w14:paraId="727F9753" w14:textId="0C1FA44E" w:rsidR="00BB4F84" w:rsidRPr="00C20DA6" w:rsidRDefault="00C20DA6" w:rsidP="00516577">
      <w:pPr>
        <w:pStyle w:val="ListParagraph"/>
        <w:numPr>
          <w:ilvl w:val="3"/>
          <w:numId w:val="161"/>
        </w:numPr>
        <w:ind w:left="720"/>
        <w:rPr>
          <w:rFonts w:ascii="Arial" w:hAnsi="Arial" w:cs="Arial"/>
        </w:rPr>
      </w:pPr>
      <w:r w:rsidRPr="00C20DA6">
        <w:rPr>
          <w:rFonts w:ascii="Arial" w:hAnsi="Arial" w:cs="Arial"/>
        </w:rPr>
        <w:t xml:space="preserve">B. </w:t>
      </w:r>
      <w:r w:rsidRPr="00C20DA6">
        <w:rPr>
          <w:rFonts w:ascii="Arial" w:hAnsi="Arial" w:cs="Arial"/>
        </w:rPr>
        <w:tab/>
      </w:r>
      <w:r w:rsidRPr="00C20DA6">
        <w:rPr>
          <w:rFonts w:ascii="Arial" w:hAnsi="Arial" w:cs="Arial"/>
        </w:rPr>
        <w:tab/>
        <w:t xml:space="preserve">17. B. </w:t>
      </w:r>
      <w:r w:rsidRPr="00C20DA6">
        <w:rPr>
          <w:rFonts w:ascii="Arial" w:hAnsi="Arial" w:cs="Arial"/>
        </w:rPr>
        <w:tab/>
      </w:r>
      <w:r w:rsidRPr="00C20DA6">
        <w:rPr>
          <w:rFonts w:ascii="Arial" w:hAnsi="Arial" w:cs="Arial"/>
        </w:rPr>
        <w:tab/>
        <w:t xml:space="preserve">18. C. </w:t>
      </w:r>
      <w:r w:rsidRPr="00C20DA6">
        <w:rPr>
          <w:rFonts w:ascii="Arial" w:hAnsi="Arial" w:cs="Arial"/>
        </w:rPr>
        <w:tab/>
      </w:r>
      <w:r w:rsidRPr="00C20DA6">
        <w:rPr>
          <w:rFonts w:ascii="Arial" w:hAnsi="Arial" w:cs="Arial"/>
        </w:rPr>
        <w:tab/>
        <w:t xml:space="preserve">19. D. </w:t>
      </w:r>
      <w:r w:rsidRPr="00C20DA6">
        <w:rPr>
          <w:rFonts w:ascii="Arial" w:hAnsi="Arial" w:cs="Arial"/>
        </w:rPr>
        <w:tab/>
      </w:r>
      <w:r w:rsidRPr="00C20DA6">
        <w:rPr>
          <w:rFonts w:ascii="Arial" w:hAnsi="Arial" w:cs="Arial"/>
        </w:rPr>
        <w:tab/>
        <w:t>20. C.</w:t>
      </w:r>
    </w:p>
    <w:p w14:paraId="23DD315B" w14:textId="0294BE61" w:rsidR="00BB4F84" w:rsidRPr="00C20DA6" w:rsidRDefault="00C20DA6" w:rsidP="00516577">
      <w:pPr>
        <w:pStyle w:val="ListParagraph"/>
        <w:numPr>
          <w:ilvl w:val="0"/>
          <w:numId w:val="214"/>
        </w:numPr>
        <w:rPr>
          <w:rFonts w:ascii="Arial" w:hAnsi="Arial" w:cs="Arial"/>
        </w:rPr>
      </w:pPr>
      <w:r w:rsidRPr="00C20DA6">
        <w:rPr>
          <w:rFonts w:ascii="Arial" w:hAnsi="Arial" w:cs="Arial"/>
        </w:rPr>
        <w:t xml:space="preserve">B. </w:t>
      </w:r>
      <w:r w:rsidRPr="00C20DA6">
        <w:rPr>
          <w:rFonts w:ascii="Arial" w:hAnsi="Arial" w:cs="Arial"/>
        </w:rPr>
        <w:tab/>
      </w:r>
      <w:r w:rsidRPr="00C20DA6">
        <w:rPr>
          <w:rFonts w:ascii="Arial" w:hAnsi="Arial" w:cs="Arial"/>
        </w:rPr>
        <w:tab/>
        <w:t xml:space="preserve">22. B. </w:t>
      </w:r>
      <w:r w:rsidRPr="00C20DA6">
        <w:rPr>
          <w:rFonts w:ascii="Arial" w:hAnsi="Arial" w:cs="Arial"/>
        </w:rPr>
        <w:tab/>
      </w:r>
      <w:r w:rsidRPr="00C20DA6">
        <w:rPr>
          <w:rFonts w:ascii="Arial" w:hAnsi="Arial" w:cs="Arial"/>
        </w:rPr>
        <w:tab/>
        <w:t xml:space="preserve">23. D. </w:t>
      </w:r>
      <w:r w:rsidRPr="00C20DA6">
        <w:rPr>
          <w:rFonts w:ascii="Arial" w:hAnsi="Arial" w:cs="Arial"/>
        </w:rPr>
        <w:tab/>
      </w:r>
      <w:r w:rsidRPr="00C20DA6">
        <w:rPr>
          <w:rFonts w:ascii="Arial" w:hAnsi="Arial" w:cs="Arial"/>
        </w:rPr>
        <w:tab/>
        <w:t xml:space="preserve">24. C. </w:t>
      </w:r>
      <w:r w:rsidRPr="00C20DA6">
        <w:rPr>
          <w:rFonts w:ascii="Arial" w:hAnsi="Arial" w:cs="Arial"/>
        </w:rPr>
        <w:tab/>
      </w:r>
      <w:r w:rsidRPr="00C20DA6">
        <w:rPr>
          <w:rFonts w:ascii="Arial" w:hAnsi="Arial" w:cs="Arial"/>
        </w:rPr>
        <w:tab/>
        <w:t>25. B.</w:t>
      </w:r>
    </w:p>
    <w:p w14:paraId="77BB409A" w14:textId="29F2535D" w:rsidR="00BB4F84" w:rsidRPr="00C20DA6" w:rsidRDefault="00C20DA6" w:rsidP="00516577">
      <w:pPr>
        <w:pStyle w:val="ListParagraph"/>
        <w:numPr>
          <w:ilvl w:val="3"/>
          <w:numId w:val="108"/>
        </w:numPr>
        <w:spacing w:after="0"/>
        <w:ind w:left="720"/>
        <w:rPr>
          <w:rFonts w:ascii="Arial" w:hAnsi="Arial" w:cs="Arial"/>
        </w:rPr>
      </w:pPr>
      <w:r w:rsidRPr="00C20DA6">
        <w:rPr>
          <w:rFonts w:ascii="Arial" w:hAnsi="Arial" w:cs="Arial"/>
        </w:rPr>
        <w:t xml:space="preserve">D. </w:t>
      </w:r>
      <w:r w:rsidRPr="00C20DA6">
        <w:rPr>
          <w:rFonts w:ascii="Arial" w:hAnsi="Arial" w:cs="Arial"/>
        </w:rPr>
        <w:tab/>
      </w:r>
      <w:r w:rsidRPr="00C20DA6">
        <w:rPr>
          <w:rFonts w:ascii="Arial" w:hAnsi="Arial" w:cs="Arial"/>
        </w:rPr>
        <w:tab/>
        <w:t xml:space="preserve">27. B. </w:t>
      </w:r>
      <w:r w:rsidRPr="00C20DA6">
        <w:rPr>
          <w:rFonts w:ascii="Arial" w:hAnsi="Arial" w:cs="Arial"/>
        </w:rPr>
        <w:tab/>
      </w:r>
      <w:r w:rsidRPr="00C20DA6">
        <w:rPr>
          <w:rFonts w:ascii="Arial" w:hAnsi="Arial" w:cs="Arial"/>
        </w:rPr>
        <w:tab/>
        <w:t xml:space="preserve">28. B. </w:t>
      </w:r>
      <w:r w:rsidRPr="00C20DA6">
        <w:rPr>
          <w:rFonts w:ascii="Arial" w:hAnsi="Arial" w:cs="Arial"/>
        </w:rPr>
        <w:tab/>
      </w:r>
      <w:r w:rsidRPr="00C20DA6">
        <w:rPr>
          <w:rFonts w:ascii="Arial" w:hAnsi="Arial" w:cs="Arial"/>
        </w:rPr>
        <w:tab/>
        <w:t xml:space="preserve">29. D. </w:t>
      </w:r>
      <w:r w:rsidRPr="00C20DA6">
        <w:rPr>
          <w:rFonts w:ascii="Arial" w:hAnsi="Arial" w:cs="Arial"/>
        </w:rPr>
        <w:tab/>
      </w:r>
      <w:r w:rsidRPr="00C20DA6">
        <w:rPr>
          <w:rFonts w:ascii="Arial" w:hAnsi="Arial" w:cs="Arial"/>
        </w:rPr>
        <w:tab/>
        <w:t>30. D.</w:t>
      </w:r>
    </w:p>
    <w:p w14:paraId="65AA5E43" w14:textId="79FF174F" w:rsidR="00BB4F84" w:rsidRPr="00C20DA6" w:rsidRDefault="00C20DA6" w:rsidP="00516577">
      <w:pPr>
        <w:pStyle w:val="ListParagraph"/>
        <w:numPr>
          <w:ilvl w:val="3"/>
          <w:numId w:val="58"/>
        </w:numPr>
        <w:spacing w:after="0"/>
        <w:ind w:left="720"/>
        <w:rPr>
          <w:rFonts w:ascii="Arial" w:hAnsi="Arial" w:cs="Arial"/>
        </w:rPr>
      </w:pPr>
      <w:r w:rsidRPr="00C20DA6">
        <w:rPr>
          <w:rFonts w:ascii="Arial" w:hAnsi="Arial" w:cs="Arial"/>
        </w:rPr>
        <w:t xml:space="preserve">B. </w:t>
      </w:r>
      <w:r w:rsidRPr="00C20DA6">
        <w:rPr>
          <w:rFonts w:ascii="Arial" w:hAnsi="Arial" w:cs="Arial"/>
        </w:rPr>
        <w:tab/>
      </w:r>
      <w:r w:rsidRPr="00C20DA6">
        <w:rPr>
          <w:rFonts w:ascii="Arial" w:hAnsi="Arial" w:cs="Arial"/>
        </w:rPr>
        <w:tab/>
        <w:t xml:space="preserve">32. B. </w:t>
      </w:r>
      <w:r w:rsidRPr="00C20DA6">
        <w:rPr>
          <w:rFonts w:ascii="Arial" w:hAnsi="Arial" w:cs="Arial"/>
        </w:rPr>
        <w:tab/>
      </w:r>
      <w:r w:rsidRPr="00C20DA6">
        <w:rPr>
          <w:rFonts w:ascii="Arial" w:hAnsi="Arial" w:cs="Arial"/>
        </w:rPr>
        <w:tab/>
        <w:t xml:space="preserve">33. C. </w:t>
      </w:r>
      <w:r w:rsidRPr="00C20DA6">
        <w:rPr>
          <w:rFonts w:ascii="Arial" w:hAnsi="Arial" w:cs="Arial"/>
        </w:rPr>
        <w:tab/>
      </w:r>
      <w:r w:rsidRPr="00C20DA6">
        <w:rPr>
          <w:rFonts w:ascii="Arial" w:hAnsi="Arial" w:cs="Arial"/>
        </w:rPr>
        <w:tab/>
        <w:t xml:space="preserve">34. B. </w:t>
      </w:r>
      <w:r w:rsidRPr="00C20DA6">
        <w:rPr>
          <w:rFonts w:ascii="Arial" w:hAnsi="Arial" w:cs="Arial"/>
        </w:rPr>
        <w:tab/>
      </w:r>
      <w:r w:rsidRPr="00C20DA6">
        <w:rPr>
          <w:rFonts w:ascii="Arial" w:hAnsi="Arial" w:cs="Arial"/>
        </w:rPr>
        <w:tab/>
        <w:t>35. B.</w:t>
      </w:r>
    </w:p>
    <w:p w14:paraId="53EF162B" w14:textId="5336DF45" w:rsidR="00BB4F84" w:rsidRPr="00C20DA6" w:rsidRDefault="00C20DA6" w:rsidP="00BB4F84">
      <w:pPr>
        <w:spacing w:after="0"/>
        <w:ind w:left="360"/>
        <w:rPr>
          <w:rFonts w:ascii="Arial" w:hAnsi="Arial" w:cs="Arial"/>
        </w:rPr>
      </w:pPr>
      <w:r w:rsidRPr="00C20DA6">
        <w:rPr>
          <w:rFonts w:ascii="Arial" w:hAnsi="Arial" w:cs="Arial"/>
        </w:rPr>
        <w:t xml:space="preserve">36. D. </w:t>
      </w:r>
      <w:r w:rsidRPr="00C20DA6">
        <w:rPr>
          <w:rFonts w:ascii="Arial" w:hAnsi="Arial" w:cs="Arial"/>
        </w:rPr>
        <w:tab/>
      </w:r>
      <w:r w:rsidRPr="00C20DA6">
        <w:rPr>
          <w:rFonts w:ascii="Arial" w:hAnsi="Arial" w:cs="Arial"/>
        </w:rPr>
        <w:tab/>
        <w:t xml:space="preserve">37. D. </w:t>
      </w:r>
      <w:r w:rsidRPr="00C20DA6">
        <w:rPr>
          <w:rFonts w:ascii="Arial" w:hAnsi="Arial" w:cs="Arial"/>
        </w:rPr>
        <w:tab/>
      </w:r>
      <w:r w:rsidRPr="00C20DA6">
        <w:rPr>
          <w:rFonts w:ascii="Arial" w:hAnsi="Arial" w:cs="Arial"/>
        </w:rPr>
        <w:tab/>
        <w:t xml:space="preserve">38. B. </w:t>
      </w:r>
      <w:r w:rsidRPr="00C20DA6">
        <w:rPr>
          <w:rFonts w:ascii="Arial" w:hAnsi="Arial" w:cs="Arial"/>
        </w:rPr>
        <w:tab/>
      </w:r>
      <w:r w:rsidRPr="00C20DA6">
        <w:rPr>
          <w:rFonts w:ascii="Arial" w:hAnsi="Arial" w:cs="Arial"/>
        </w:rPr>
        <w:tab/>
        <w:t xml:space="preserve">39. B. </w:t>
      </w:r>
      <w:r w:rsidRPr="00C20DA6">
        <w:rPr>
          <w:rFonts w:ascii="Arial" w:hAnsi="Arial" w:cs="Arial"/>
        </w:rPr>
        <w:tab/>
      </w:r>
      <w:r w:rsidRPr="00C20DA6">
        <w:rPr>
          <w:rFonts w:ascii="Arial" w:hAnsi="Arial" w:cs="Arial"/>
        </w:rPr>
        <w:tab/>
        <w:t>40. B.</w:t>
      </w:r>
    </w:p>
    <w:p w14:paraId="163243B2" w14:textId="7341706E" w:rsidR="00BB4F84" w:rsidRPr="00C20DA6" w:rsidRDefault="00C20DA6" w:rsidP="00BB4F84">
      <w:pPr>
        <w:spacing w:after="0"/>
        <w:ind w:left="360"/>
        <w:rPr>
          <w:rFonts w:ascii="Arial" w:hAnsi="Arial" w:cs="Arial"/>
        </w:rPr>
      </w:pPr>
      <w:r w:rsidRPr="00C20DA6">
        <w:rPr>
          <w:rFonts w:ascii="Arial" w:hAnsi="Arial" w:cs="Arial"/>
        </w:rPr>
        <w:t xml:space="preserve">41. A. </w:t>
      </w:r>
      <w:r w:rsidRPr="00C20DA6">
        <w:rPr>
          <w:rFonts w:ascii="Arial" w:hAnsi="Arial" w:cs="Arial"/>
        </w:rPr>
        <w:tab/>
      </w:r>
      <w:r w:rsidRPr="00C20DA6">
        <w:rPr>
          <w:rFonts w:ascii="Arial" w:hAnsi="Arial" w:cs="Arial"/>
        </w:rPr>
        <w:tab/>
        <w:t xml:space="preserve">42. B. </w:t>
      </w:r>
      <w:r w:rsidRPr="00C20DA6">
        <w:rPr>
          <w:rFonts w:ascii="Arial" w:hAnsi="Arial" w:cs="Arial"/>
        </w:rPr>
        <w:tab/>
      </w:r>
      <w:r w:rsidRPr="00C20DA6">
        <w:rPr>
          <w:rFonts w:ascii="Arial" w:hAnsi="Arial" w:cs="Arial"/>
        </w:rPr>
        <w:tab/>
        <w:t xml:space="preserve">43. B. </w:t>
      </w:r>
      <w:r w:rsidRPr="00C20DA6">
        <w:rPr>
          <w:rFonts w:ascii="Arial" w:hAnsi="Arial" w:cs="Arial"/>
        </w:rPr>
        <w:tab/>
      </w:r>
      <w:r w:rsidRPr="00C20DA6">
        <w:rPr>
          <w:rFonts w:ascii="Arial" w:hAnsi="Arial" w:cs="Arial"/>
        </w:rPr>
        <w:tab/>
        <w:t xml:space="preserve">44. A. </w:t>
      </w:r>
      <w:r w:rsidRPr="00C20DA6">
        <w:rPr>
          <w:rFonts w:ascii="Arial" w:hAnsi="Arial" w:cs="Arial"/>
        </w:rPr>
        <w:tab/>
      </w:r>
      <w:r w:rsidRPr="00C20DA6">
        <w:rPr>
          <w:rFonts w:ascii="Arial" w:hAnsi="Arial" w:cs="Arial"/>
        </w:rPr>
        <w:tab/>
        <w:t>45. C.</w:t>
      </w:r>
    </w:p>
    <w:p w14:paraId="215BAF80" w14:textId="64385721" w:rsidR="00BB4F84" w:rsidRPr="00652D98" w:rsidRDefault="00C20DA6" w:rsidP="00BB4F84">
      <w:pPr>
        <w:pStyle w:val="ListParagraph"/>
        <w:ind w:left="360"/>
        <w:rPr>
          <w:rFonts w:ascii="Arial" w:eastAsia="Times New Roman" w:hAnsi="Arial" w:cs="Arial"/>
          <w:b/>
          <w:bCs/>
          <w:sz w:val="24"/>
          <w:szCs w:val="24"/>
        </w:rPr>
      </w:pPr>
      <w:r w:rsidRPr="00C20DA6">
        <w:rPr>
          <w:rFonts w:ascii="Arial" w:hAnsi="Arial" w:cs="Arial"/>
        </w:rPr>
        <w:t xml:space="preserve">46. A. </w:t>
      </w:r>
      <w:r w:rsidRPr="00C20DA6">
        <w:rPr>
          <w:rFonts w:ascii="Arial" w:hAnsi="Arial" w:cs="Arial"/>
        </w:rPr>
        <w:tab/>
      </w:r>
      <w:r w:rsidRPr="00C20DA6">
        <w:rPr>
          <w:rFonts w:ascii="Arial" w:hAnsi="Arial" w:cs="Arial"/>
        </w:rPr>
        <w:tab/>
        <w:t xml:space="preserve">47. A. </w:t>
      </w:r>
      <w:r w:rsidRPr="00C20DA6">
        <w:rPr>
          <w:rFonts w:ascii="Arial" w:hAnsi="Arial" w:cs="Arial"/>
        </w:rPr>
        <w:tab/>
      </w:r>
      <w:r w:rsidRPr="00C20DA6">
        <w:rPr>
          <w:rFonts w:ascii="Arial" w:hAnsi="Arial" w:cs="Arial"/>
        </w:rPr>
        <w:tab/>
        <w:t xml:space="preserve">48. A. </w:t>
      </w:r>
      <w:r w:rsidRPr="00C20DA6">
        <w:rPr>
          <w:rFonts w:ascii="Arial" w:hAnsi="Arial" w:cs="Arial"/>
        </w:rPr>
        <w:tab/>
      </w:r>
      <w:r w:rsidRPr="00C20DA6">
        <w:rPr>
          <w:rFonts w:ascii="Arial" w:hAnsi="Arial" w:cs="Arial"/>
        </w:rPr>
        <w:tab/>
        <w:t xml:space="preserve">49. C. </w:t>
      </w:r>
      <w:r w:rsidRPr="00C20DA6">
        <w:rPr>
          <w:rFonts w:ascii="Arial" w:hAnsi="Arial" w:cs="Arial"/>
        </w:rPr>
        <w:tab/>
      </w:r>
      <w:r w:rsidRPr="00C20DA6">
        <w:rPr>
          <w:rFonts w:ascii="Arial" w:hAnsi="Arial" w:cs="Arial"/>
        </w:rPr>
        <w:tab/>
        <w:t>50. A.</w:t>
      </w:r>
      <w:r>
        <w:rPr>
          <w:rFonts w:ascii="Arial" w:hAnsi="Arial" w:cs="Arial"/>
        </w:rPr>
        <w:t xml:space="preserve"> </w:t>
      </w:r>
      <w:r>
        <w:rPr>
          <w:rFonts w:ascii="Arial" w:hAnsi="Arial" w:cs="Arial"/>
        </w:rPr>
        <w:tab/>
      </w:r>
    </w:p>
    <w:p w14:paraId="1522423C" w14:textId="77777777" w:rsidR="00C43000" w:rsidRDefault="00C43000" w:rsidP="00516577">
      <w:pPr>
        <w:pStyle w:val="ListParagraph"/>
        <w:numPr>
          <w:ilvl w:val="0"/>
          <w:numId w:val="195"/>
        </w:numPr>
        <w:ind w:left="630" w:hanging="540"/>
        <w:rPr>
          <w:rFonts w:ascii="Arial" w:hAnsi="Arial" w:cs="Arial"/>
          <w:b/>
          <w:sz w:val="24"/>
          <w:szCs w:val="24"/>
        </w:rPr>
      </w:pPr>
      <w:r w:rsidRPr="00DD56FE">
        <w:rPr>
          <w:rFonts w:ascii="Arial" w:hAnsi="Arial" w:cs="Arial"/>
          <w:b/>
          <w:sz w:val="24"/>
          <w:szCs w:val="24"/>
        </w:rPr>
        <w:lastRenderedPageBreak/>
        <w:t>MCQs for Fabrication Process of P&amp;O Devices</w:t>
      </w:r>
    </w:p>
    <w:p w14:paraId="41A36655" w14:textId="5697A994" w:rsidR="00BB4F84" w:rsidRPr="00783232" w:rsidRDefault="00783232" w:rsidP="00516577">
      <w:pPr>
        <w:pStyle w:val="ListParagraph"/>
        <w:numPr>
          <w:ilvl w:val="6"/>
          <w:numId w:val="225"/>
        </w:numPr>
        <w:ind w:left="720"/>
        <w:rPr>
          <w:rFonts w:ascii="Arial" w:hAnsi="Arial" w:cs="Arial"/>
        </w:rPr>
      </w:pPr>
      <w:r w:rsidRPr="00783232">
        <w:rPr>
          <w:rFonts w:ascii="Arial" w:hAnsi="Arial" w:cs="Arial"/>
        </w:rPr>
        <w:t>A.</w:t>
      </w:r>
      <w:r w:rsidRPr="00783232">
        <w:rPr>
          <w:rFonts w:ascii="Arial" w:hAnsi="Arial" w:cs="Arial"/>
        </w:rPr>
        <w:tab/>
      </w:r>
      <w:r w:rsidRPr="00783232">
        <w:rPr>
          <w:rFonts w:ascii="Arial" w:hAnsi="Arial" w:cs="Arial"/>
        </w:rPr>
        <w:tab/>
        <w:t xml:space="preserve">2. A. </w:t>
      </w:r>
      <w:r w:rsidRPr="00783232">
        <w:rPr>
          <w:rFonts w:ascii="Arial" w:hAnsi="Arial" w:cs="Arial"/>
        </w:rPr>
        <w:tab/>
      </w:r>
      <w:r w:rsidRPr="00783232">
        <w:rPr>
          <w:rFonts w:ascii="Arial" w:hAnsi="Arial" w:cs="Arial"/>
        </w:rPr>
        <w:tab/>
        <w:t xml:space="preserve">3. B. </w:t>
      </w:r>
      <w:r w:rsidRPr="00783232">
        <w:rPr>
          <w:rFonts w:ascii="Arial" w:hAnsi="Arial" w:cs="Arial"/>
        </w:rPr>
        <w:tab/>
      </w:r>
      <w:r w:rsidRPr="00783232">
        <w:rPr>
          <w:rFonts w:ascii="Arial" w:hAnsi="Arial" w:cs="Arial"/>
        </w:rPr>
        <w:tab/>
        <w:t xml:space="preserve">4. D. </w:t>
      </w:r>
      <w:r w:rsidRPr="00783232">
        <w:rPr>
          <w:rFonts w:ascii="Arial" w:hAnsi="Arial" w:cs="Arial"/>
        </w:rPr>
        <w:tab/>
      </w:r>
      <w:r w:rsidRPr="00783232">
        <w:rPr>
          <w:rFonts w:ascii="Arial" w:hAnsi="Arial" w:cs="Arial"/>
        </w:rPr>
        <w:tab/>
        <w:t>5. C.</w:t>
      </w:r>
    </w:p>
    <w:p w14:paraId="3499B31B" w14:textId="7E8B8BCE" w:rsidR="00BB4F84" w:rsidRPr="00783232" w:rsidRDefault="00783232" w:rsidP="00516577">
      <w:pPr>
        <w:pStyle w:val="ListParagraph"/>
        <w:numPr>
          <w:ilvl w:val="0"/>
          <w:numId w:val="215"/>
        </w:numPr>
        <w:rPr>
          <w:rFonts w:ascii="Arial" w:hAnsi="Arial" w:cs="Arial"/>
        </w:rPr>
      </w:pPr>
      <w:r w:rsidRPr="00783232">
        <w:rPr>
          <w:rFonts w:ascii="Arial" w:hAnsi="Arial" w:cs="Arial"/>
        </w:rPr>
        <w:t xml:space="preserve">C. </w:t>
      </w:r>
      <w:r w:rsidRPr="00783232">
        <w:rPr>
          <w:rFonts w:ascii="Arial" w:hAnsi="Arial" w:cs="Arial"/>
        </w:rPr>
        <w:tab/>
      </w:r>
      <w:r w:rsidRPr="00783232">
        <w:rPr>
          <w:rFonts w:ascii="Arial" w:hAnsi="Arial" w:cs="Arial"/>
        </w:rPr>
        <w:tab/>
        <w:t xml:space="preserve">7. B. </w:t>
      </w:r>
      <w:r w:rsidRPr="00783232">
        <w:rPr>
          <w:rFonts w:ascii="Arial" w:hAnsi="Arial" w:cs="Arial"/>
        </w:rPr>
        <w:tab/>
      </w:r>
      <w:r w:rsidRPr="00783232">
        <w:rPr>
          <w:rFonts w:ascii="Arial" w:hAnsi="Arial" w:cs="Arial"/>
        </w:rPr>
        <w:tab/>
        <w:t xml:space="preserve">8. A. </w:t>
      </w:r>
      <w:r w:rsidRPr="00783232">
        <w:rPr>
          <w:rFonts w:ascii="Arial" w:hAnsi="Arial" w:cs="Arial"/>
        </w:rPr>
        <w:tab/>
      </w:r>
      <w:r w:rsidRPr="00783232">
        <w:rPr>
          <w:rFonts w:ascii="Arial" w:hAnsi="Arial" w:cs="Arial"/>
        </w:rPr>
        <w:tab/>
        <w:t xml:space="preserve">9. C. </w:t>
      </w:r>
      <w:r w:rsidRPr="00783232">
        <w:rPr>
          <w:rFonts w:ascii="Arial" w:hAnsi="Arial" w:cs="Arial"/>
        </w:rPr>
        <w:tab/>
      </w:r>
      <w:r w:rsidRPr="00783232">
        <w:rPr>
          <w:rFonts w:ascii="Arial" w:hAnsi="Arial" w:cs="Arial"/>
        </w:rPr>
        <w:tab/>
        <w:t>10. A</w:t>
      </w:r>
    </w:p>
    <w:p w14:paraId="0778DFB0" w14:textId="129D4C18" w:rsidR="00BB4F84" w:rsidRPr="00783232" w:rsidRDefault="00783232" w:rsidP="00516577">
      <w:pPr>
        <w:pStyle w:val="ListParagraph"/>
        <w:numPr>
          <w:ilvl w:val="0"/>
          <w:numId w:val="227"/>
        </w:numPr>
        <w:rPr>
          <w:rFonts w:ascii="Arial" w:hAnsi="Arial" w:cs="Arial"/>
        </w:rPr>
      </w:pPr>
      <w:r w:rsidRPr="00783232">
        <w:rPr>
          <w:rFonts w:ascii="Arial" w:hAnsi="Arial" w:cs="Arial"/>
        </w:rPr>
        <w:t xml:space="preserve">D. </w:t>
      </w:r>
      <w:r w:rsidRPr="00783232">
        <w:rPr>
          <w:rFonts w:ascii="Arial" w:hAnsi="Arial" w:cs="Arial"/>
        </w:rPr>
        <w:tab/>
      </w:r>
      <w:r w:rsidRPr="00783232">
        <w:rPr>
          <w:rFonts w:ascii="Arial" w:hAnsi="Arial" w:cs="Arial"/>
        </w:rPr>
        <w:tab/>
        <w:t xml:space="preserve">12. D. </w:t>
      </w:r>
      <w:r w:rsidRPr="00783232">
        <w:rPr>
          <w:rFonts w:ascii="Arial" w:hAnsi="Arial" w:cs="Arial"/>
        </w:rPr>
        <w:tab/>
      </w:r>
      <w:r w:rsidRPr="00783232">
        <w:rPr>
          <w:rFonts w:ascii="Arial" w:hAnsi="Arial" w:cs="Arial"/>
        </w:rPr>
        <w:tab/>
        <w:t xml:space="preserve">13. C. </w:t>
      </w:r>
      <w:r w:rsidRPr="00783232">
        <w:rPr>
          <w:rFonts w:ascii="Arial" w:hAnsi="Arial" w:cs="Arial"/>
        </w:rPr>
        <w:tab/>
      </w:r>
      <w:r w:rsidRPr="00783232">
        <w:rPr>
          <w:rFonts w:ascii="Arial" w:hAnsi="Arial" w:cs="Arial"/>
        </w:rPr>
        <w:tab/>
        <w:t xml:space="preserve">14. C. </w:t>
      </w:r>
      <w:r w:rsidRPr="00783232">
        <w:rPr>
          <w:rFonts w:ascii="Arial" w:hAnsi="Arial" w:cs="Arial"/>
        </w:rPr>
        <w:tab/>
      </w:r>
      <w:r w:rsidRPr="00783232">
        <w:rPr>
          <w:rFonts w:ascii="Arial" w:hAnsi="Arial" w:cs="Arial"/>
        </w:rPr>
        <w:tab/>
        <w:t>15. A.</w:t>
      </w:r>
    </w:p>
    <w:p w14:paraId="432A245A" w14:textId="55F7B17F" w:rsidR="00BB4F84" w:rsidRPr="00783232" w:rsidRDefault="00783232" w:rsidP="00516577">
      <w:pPr>
        <w:pStyle w:val="ListParagraph"/>
        <w:numPr>
          <w:ilvl w:val="3"/>
          <w:numId w:val="228"/>
        </w:numPr>
        <w:ind w:left="720"/>
        <w:rPr>
          <w:rFonts w:ascii="Arial" w:hAnsi="Arial" w:cs="Arial"/>
        </w:rPr>
      </w:pPr>
      <w:r w:rsidRPr="00783232">
        <w:rPr>
          <w:rFonts w:ascii="Arial" w:hAnsi="Arial" w:cs="Arial"/>
        </w:rPr>
        <w:t xml:space="preserve">D. </w:t>
      </w:r>
      <w:r w:rsidRPr="00783232">
        <w:rPr>
          <w:rFonts w:ascii="Arial" w:hAnsi="Arial" w:cs="Arial"/>
        </w:rPr>
        <w:tab/>
      </w:r>
      <w:r w:rsidRPr="00783232">
        <w:rPr>
          <w:rFonts w:ascii="Arial" w:hAnsi="Arial" w:cs="Arial"/>
        </w:rPr>
        <w:tab/>
        <w:t xml:space="preserve">17. A. </w:t>
      </w:r>
      <w:r w:rsidRPr="00783232">
        <w:rPr>
          <w:rFonts w:ascii="Arial" w:hAnsi="Arial" w:cs="Arial"/>
        </w:rPr>
        <w:tab/>
      </w:r>
      <w:r w:rsidRPr="00783232">
        <w:rPr>
          <w:rFonts w:ascii="Arial" w:hAnsi="Arial" w:cs="Arial"/>
        </w:rPr>
        <w:tab/>
        <w:t xml:space="preserve">18. D. </w:t>
      </w:r>
      <w:r w:rsidRPr="00783232">
        <w:rPr>
          <w:rFonts w:ascii="Arial" w:hAnsi="Arial" w:cs="Arial"/>
        </w:rPr>
        <w:tab/>
      </w:r>
      <w:r w:rsidRPr="00783232">
        <w:rPr>
          <w:rFonts w:ascii="Arial" w:hAnsi="Arial" w:cs="Arial"/>
        </w:rPr>
        <w:tab/>
        <w:t xml:space="preserve">19. C. </w:t>
      </w:r>
      <w:r w:rsidRPr="00783232">
        <w:rPr>
          <w:rFonts w:ascii="Arial" w:hAnsi="Arial" w:cs="Arial"/>
        </w:rPr>
        <w:tab/>
      </w:r>
      <w:r w:rsidRPr="00783232">
        <w:rPr>
          <w:rFonts w:ascii="Arial" w:hAnsi="Arial" w:cs="Arial"/>
        </w:rPr>
        <w:tab/>
        <w:t>20. A.</w:t>
      </w:r>
    </w:p>
    <w:p w14:paraId="42C15A20" w14:textId="734FEE93" w:rsidR="00BB4F84" w:rsidRPr="00783232" w:rsidRDefault="00783232" w:rsidP="00516577">
      <w:pPr>
        <w:pStyle w:val="ListParagraph"/>
        <w:numPr>
          <w:ilvl w:val="0"/>
          <w:numId w:val="216"/>
        </w:numPr>
        <w:rPr>
          <w:rFonts w:ascii="Arial" w:hAnsi="Arial" w:cs="Arial"/>
        </w:rPr>
      </w:pPr>
      <w:r w:rsidRPr="00783232">
        <w:rPr>
          <w:rFonts w:ascii="Arial" w:hAnsi="Arial" w:cs="Arial"/>
        </w:rPr>
        <w:t xml:space="preserve">D. </w:t>
      </w:r>
      <w:r w:rsidRPr="00783232">
        <w:rPr>
          <w:rFonts w:ascii="Arial" w:hAnsi="Arial" w:cs="Arial"/>
        </w:rPr>
        <w:tab/>
      </w:r>
      <w:r w:rsidRPr="00783232">
        <w:rPr>
          <w:rFonts w:ascii="Arial" w:hAnsi="Arial" w:cs="Arial"/>
        </w:rPr>
        <w:tab/>
        <w:t xml:space="preserve">22. D. </w:t>
      </w:r>
      <w:r w:rsidRPr="00783232">
        <w:rPr>
          <w:rFonts w:ascii="Arial" w:hAnsi="Arial" w:cs="Arial"/>
        </w:rPr>
        <w:tab/>
      </w:r>
      <w:r w:rsidRPr="00783232">
        <w:rPr>
          <w:rFonts w:ascii="Arial" w:hAnsi="Arial" w:cs="Arial"/>
        </w:rPr>
        <w:tab/>
        <w:t xml:space="preserve">23. D. </w:t>
      </w:r>
      <w:r w:rsidRPr="00783232">
        <w:rPr>
          <w:rFonts w:ascii="Arial" w:hAnsi="Arial" w:cs="Arial"/>
        </w:rPr>
        <w:tab/>
      </w:r>
      <w:r w:rsidRPr="00783232">
        <w:rPr>
          <w:rFonts w:ascii="Arial" w:hAnsi="Arial" w:cs="Arial"/>
        </w:rPr>
        <w:tab/>
        <w:t xml:space="preserve">24. B. </w:t>
      </w:r>
      <w:r w:rsidRPr="00783232">
        <w:rPr>
          <w:rFonts w:ascii="Arial" w:hAnsi="Arial" w:cs="Arial"/>
        </w:rPr>
        <w:tab/>
      </w:r>
      <w:r w:rsidRPr="00783232">
        <w:rPr>
          <w:rFonts w:ascii="Arial" w:hAnsi="Arial" w:cs="Arial"/>
        </w:rPr>
        <w:tab/>
        <w:t>25. C.</w:t>
      </w:r>
    </w:p>
    <w:p w14:paraId="0EAB57C4" w14:textId="5918778F" w:rsidR="00BB4F84" w:rsidRPr="00783232" w:rsidRDefault="00783232" w:rsidP="00516577">
      <w:pPr>
        <w:pStyle w:val="ListParagraph"/>
        <w:numPr>
          <w:ilvl w:val="3"/>
          <w:numId w:val="217"/>
        </w:numPr>
        <w:spacing w:after="0"/>
        <w:ind w:left="720"/>
        <w:rPr>
          <w:rFonts w:ascii="Arial" w:hAnsi="Arial" w:cs="Arial"/>
        </w:rPr>
      </w:pPr>
      <w:r w:rsidRPr="00783232">
        <w:rPr>
          <w:rFonts w:ascii="Arial" w:hAnsi="Arial" w:cs="Arial"/>
        </w:rPr>
        <w:t xml:space="preserve">A. </w:t>
      </w:r>
      <w:r w:rsidRPr="00783232">
        <w:rPr>
          <w:rFonts w:ascii="Arial" w:hAnsi="Arial" w:cs="Arial"/>
        </w:rPr>
        <w:tab/>
      </w:r>
      <w:r w:rsidRPr="00783232">
        <w:rPr>
          <w:rFonts w:ascii="Arial" w:hAnsi="Arial" w:cs="Arial"/>
        </w:rPr>
        <w:tab/>
        <w:t xml:space="preserve">27. D. </w:t>
      </w:r>
      <w:r w:rsidRPr="00783232">
        <w:rPr>
          <w:rFonts w:ascii="Arial" w:hAnsi="Arial" w:cs="Arial"/>
        </w:rPr>
        <w:tab/>
      </w:r>
      <w:r w:rsidRPr="00783232">
        <w:rPr>
          <w:rFonts w:ascii="Arial" w:hAnsi="Arial" w:cs="Arial"/>
        </w:rPr>
        <w:tab/>
        <w:t xml:space="preserve">28. A. </w:t>
      </w:r>
      <w:r w:rsidRPr="00783232">
        <w:rPr>
          <w:rFonts w:ascii="Arial" w:hAnsi="Arial" w:cs="Arial"/>
        </w:rPr>
        <w:tab/>
      </w:r>
      <w:r w:rsidRPr="00783232">
        <w:rPr>
          <w:rFonts w:ascii="Arial" w:hAnsi="Arial" w:cs="Arial"/>
        </w:rPr>
        <w:tab/>
        <w:t xml:space="preserve">29. A. </w:t>
      </w:r>
      <w:r w:rsidRPr="00783232">
        <w:rPr>
          <w:rFonts w:ascii="Arial" w:hAnsi="Arial" w:cs="Arial"/>
        </w:rPr>
        <w:tab/>
      </w:r>
      <w:r w:rsidRPr="00783232">
        <w:rPr>
          <w:rFonts w:ascii="Arial" w:hAnsi="Arial" w:cs="Arial"/>
        </w:rPr>
        <w:tab/>
        <w:t>30. D.</w:t>
      </w:r>
    </w:p>
    <w:p w14:paraId="5E52C162" w14:textId="76376477" w:rsidR="00BB4F84" w:rsidRPr="00783232" w:rsidRDefault="00783232" w:rsidP="00516577">
      <w:pPr>
        <w:pStyle w:val="ListParagraph"/>
        <w:numPr>
          <w:ilvl w:val="3"/>
          <w:numId w:val="218"/>
        </w:numPr>
        <w:spacing w:after="0"/>
        <w:ind w:left="720"/>
        <w:rPr>
          <w:rFonts w:ascii="Arial" w:hAnsi="Arial" w:cs="Arial"/>
        </w:rPr>
      </w:pPr>
      <w:r w:rsidRPr="00783232">
        <w:rPr>
          <w:rFonts w:ascii="Arial" w:hAnsi="Arial" w:cs="Arial"/>
        </w:rPr>
        <w:t xml:space="preserve">C. </w:t>
      </w:r>
      <w:r w:rsidRPr="00783232">
        <w:rPr>
          <w:rFonts w:ascii="Arial" w:hAnsi="Arial" w:cs="Arial"/>
        </w:rPr>
        <w:tab/>
      </w:r>
      <w:r w:rsidRPr="00783232">
        <w:rPr>
          <w:rFonts w:ascii="Arial" w:hAnsi="Arial" w:cs="Arial"/>
        </w:rPr>
        <w:tab/>
        <w:t xml:space="preserve">32. B. </w:t>
      </w:r>
      <w:r w:rsidRPr="00783232">
        <w:rPr>
          <w:rFonts w:ascii="Arial" w:hAnsi="Arial" w:cs="Arial"/>
        </w:rPr>
        <w:tab/>
      </w:r>
      <w:r w:rsidRPr="00783232">
        <w:rPr>
          <w:rFonts w:ascii="Arial" w:hAnsi="Arial" w:cs="Arial"/>
        </w:rPr>
        <w:tab/>
        <w:t xml:space="preserve">33. A. </w:t>
      </w:r>
      <w:r w:rsidRPr="00783232">
        <w:rPr>
          <w:rFonts w:ascii="Arial" w:hAnsi="Arial" w:cs="Arial"/>
        </w:rPr>
        <w:tab/>
      </w:r>
      <w:r w:rsidRPr="00783232">
        <w:rPr>
          <w:rFonts w:ascii="Arial" w:hAnsi="Arial" w:cs="Arial"/>
        </w:rPr>
        <w:tab/>
        <w:t xml:space="preserve">34. C. </w:t>
      </w:r>
      <w:r w:rsidRPr="00783232">
        <w:rPr>
          <w:rFonts w:ascii="Arial" w:hAnsi="Arial" w:cs="Arial"/>
        </w:rPr>
        <w:tab/>
      </w:r>
      <w:r w:rsidRPr="00783232">
        <w:rPr>
          <w:rFonts w:ascii="Arial" w:hAnsi="Arial" w:cs="Arial"/>
        </w:rPr>
        <w:tab/>
        <w:t>35. D.</w:t>
      </w:r>
    </w:p>
    <w:p w14:paraId="27D1BBDF" w14:textId="19AB4376" w:rsidR="00BB4F84" w:rsidRPr="00783232" w:rsidRDefault="00783232" w:rsidP="00BB4F84">
      <w:pPr>
        <w:spacing w:after="0"/>
        <w:ind w:left="360"/>
        <w:rPr>
          <w:rFonts w:ascii="Arial" w:hAnsi="Arial" w:cs="Arial"/>
        </w:rPr>
      </w:pPr>
      <w:r w:rsidRPr="00783232">
        <w:rPr>
          <w:rFonts w:ascii="Arial" w:hAnsi="Arial" w:cs="Arial"/>
        </w:rPr>
        <w:t xml:space="preserve">36. D. </w:t>
      </w:r>
      <w:r w:rsidRPr="00783232">
        <w:rPr>
          <w:rFonts w:ascii="Arial" w:hAnsi="Arial" w:cs="Arial"/>
        </w:rPr>
        <w:tab/>
      </w:r>
      <w:r w:rsidRPr="00783232">
        <w:rPr>
          <w:rFonts w:ascii="Arial" w:hAnsi="Arial" w:cs="Arial"/>
        </w:rPr>
        <w:tab/>
        <w:t xml:space="preserve">37. D. </w:t>
      </w:r>
      <w:r w:rsidRPr="00783232">
        <w:rPr>
          <w:rFonts w:ascii="Arial" w:hAnsi="Arial" w:cs="Arial"/>
        </w:rPr>
        <w:tab/>
      </w:r>
      <w:r w:rsidRPr="00783232">
        <w:rPr>
          <w:rFonts w:ascii="Arial" w:hAnsi="Arial" w:cs="Arial"/>
        </w:rPr>
        <w:tab/>
        <w:t xml:space="preserve">38. A. </w:t>
      </w:r>
      <w:r w:rsidRPr="00783232">
        <w:rPr>
          <w:rFonts w:ascii="Arial" w:hAnsi="Arial" w:cs="Arial"/>
        </w:rPr>
        <w:tab/>
      </w:r>
      <w:r w:rsidRPr="00783232">
        <w:rPr>
          <w:rFonts w:ascii="Arial" w:hAnsi="Arial" w:cs="Arial"/>
        </w:rPr>
        <w:tab/>
        <w:t xml:space="preserve">39. D. </w:t>
      </w:r>
      <w:r w:rsidRPr="00783232">
        <w:rPr>
          <w:rFonts w:ascii="Arial" w:hAnsi="Arial" w:cs="Arial"/>
        </w:rPr>
        <w:tab/>
      </w:r>
      <w:r w:rsidRPr="00783232">
        <w:rPr>
          <w:rFonts w:ascii="Arial" w:hAnsi="Arial" w:cs="Arial"/>
        </w:rPr>
        <w:tab/>
        <w:t>40. C.</w:t>
      </w:r>
    </w:p>
    <w:p w14:paraId="342129BD" w14:textId="5F762230" w:rsidR="00BB4F84" w:rsidRPr="00783232" w:rsidRDefault="00783232" w:rsidP="00BB4F84">
      <w:pPr>
        <w:spacing w:after="0"/>
        <w:ind w:left="360"/>
        <w:rPr>
          <w:rFonts w:ascii="Arial" w:hAnsi="Arial" w:cs="Arial"/>
        </w:rPr>
      </w:pPr>
      <w:r w:rsidRPr="00783232">
        <w:rPr>
          <w:rFonts w:ascii="Arial" w:hAnsi="Arial" w:cs="Arial"/>
        </w:rPr>
        <w:t xml:space="preserve">41. A. </w:t>
      </w:r>
      <w:r w:rsidRPr="00783232">
        <w:rPr>
          <w:rFonts w:ascii="Arial" w:hAnsi="Arial" w:cs="Arial"/>
        </w:rPr>
        <w:tab/>
      </w:r>
      <w:r w:rsidRPr="00783232">
        <w:rPr>
          <w:rFonts w:ascii="Arial" w:hAnsi="Arial" w:cs="Arial"/>
        </w:rPr>
        <w:tab/>
        <w:t xml:space="preserve">42. D. </w:t>
      </w:r>
      <w:r w:rsidRPr="00783232">
        <w:rPr>
          <w:rFonts w:ascii="Arial" w:hAnsi="Arial" w:cs="Arial"/>
        </w:rPr>
        <w:tab/>
      </w:r>
      <w:r w:rsidRPr="00783232">
        <w:rPr>
          <w:rFonts w:ascii="Arial" w:hAnsi="Arial" w:cs="Arial"/>
        </w:rPr>
        <w:tab/>
        <w:t xml:space="preserve">43. A. </w:t>
      </w:r>
      <w:r w:rsidRPr="00783232">
        <w:rPr>
          <w:rFonts w:ascii="Arial" w:hAnsi="Arial" w:cs="Arial"/>
        </w:rPr>
        <w:tab/>
      </w:r>
      <w:r w:rsidRPr="00783232">
        <w:rPr>
          <w:rFonts w:ascii="Arial" w:hAnsi="Arial" w:cs="Arial"/>
        </w:rPr>
        <w:tab/>
        <w:t xml:space="preserve">44. B. </w:t>
      </w:r>
      <w:r w:rsidRPr="00783232">
        <w:rPr>
          <w:rFonts w:ascii="Arial" w:hAnsi="Arial" w:cs="Arial"/>
        </w:rPr>
        <w:tab/>
      </w:r>
      <w:r w:rsidRPr="00783232">
        <w:rPr>
          <w:rFonts w:ascii="Arial" w:hAnsi="Arial" w:cs="Arial"/>
        </w:rPr>
        <w:tab/>
        <w:t>45. B.</w:t>
      </w:r>
    </w:p>
    <w:p w14:paraId="5CDC93E3" w14:textId="174448F9" w:rsidR="00C43000" w:rsidRDefault="00783232" w:rsidP="00BB4F84">
      <w:pPr>
        <w:ind w:left="630" w:hanging="270"/>
        <w:rPr>
          <w:rFonts w:ascii="Arial" w:hAnsi="Arial" w:cs="Arial"/>
        </w:rPr>
      </w:pPr>
      <w:r w:rsidRPr="00783232">
        <w:rPr>
          <w:rFonts w:ascii="Arial" w:hAnsi="Arial" w:cs="Arial"/>
        </w:rPr>
        <w:t xml:space="preserve">46. A. </w:t>
      </w:r>
      <w:r w:rsidRPr="00783232">
        <w:rPr>
          <w:rFonts w:ascii="Arial" w:hAnsi="Arial" w:cs="Arial"/>
        </w:rPr>
        <w:tab/>
      </w:r>
      <w:r w:rsidRPr="00783232">
        <w:rPr>
          <w:rFonts w:ascii="Arial" w:hAnsi="Arial" w:cs="Arial"/>
        </w:rPr>
        <w:tab/>
        <w:t xml:space="preserve">47. D. </w:t>
      </w:r>
      <w:r w:rsidRPr="00783232">
        <w:rPr>
          <w:rFonts w:ascii="Arial" w:hAnsi="Arial" w:cs="Arial"/>
        </w:rPr>
        <w:tab/>
      </w:r>
      <w:r w:rsidRPr="00783232">
        <w:rPr>
          <w:rFonts w:ascii="Arial" w:hAnsi="Arial" w:cs="Arial"/>
        </w:rPr>
        <w:tab/>
        <w:t xml:space="preserve">48. A. </w:t>
      </w:r>
      <w:r w:rsidRPr="00783232">
        <w:rPr>
          <w:rFonts w:ascii="Arial" w:hAnsi="Arial" w:cs="Arial"/>
        </w:rPr>
        <w:tab/>
      </w:r>
      <w:r w:rsidRPr="00783232">
        <w:rPr>
          <w:rFonts w:ascii="Arial" w:hAnsi="Arial" w:cs="Arial"/>
        </w:rPr>
        <w:tab/>
        <w:t xml:space="preserve">49. D. </w:t>
      </w:r>
      <w:r w:rsidRPr="00783232">
        <w:rPr>
          <w:rFonts w:ascii="Arial" w:hAnsi="Arial" w:cs="Arial"/>
        </w:rPr>
        <w:tab/>
      </w:r>
      <w:r w:rsidRPr="00783232">
        <w:rPr>
          <w:rFonts w:ascii="Arial" w:hAnsi="Arial" w:cs="Arial"/>
        </w:rPr>
        <w:tab/>
        <w:t>50. B.</w:t>
      </w:r>
    </w:p>
    <w:p w14:paraId="460EADCF" w14:textId="74795387" w:rsidR="00C43000" w:rsidRDefault="00652D98" w:rsidP="00652D98">
      <w:pPr>
        <w:ind w:left="630" w:hanging="540"/>
        <w:rPr>
          <w:rFonts w:ascii="Arial" w:hAnsi="Arial" w:cs="Arial"/>
          <w:b/>
          <w:sz w:val="24"/>
          <w:szCs w:val="24"/>
        </w:rPr>
      </w:pPr>
      <w:r>
        <w:rPr>
          <w:rFonts w:ascii="Arial" w:hAnsi="Arial" w:cs="Arial"/>
          <w:b/>
          <w:sz w:val="24"/>
          <w:szCs w:val="24"/>
        </w:rPr>
        <w:t>(F)</w:t>
      </w:r>
      <w:r w:rsidR="00C43000">
        <w:rPr>
          <w:rFonts w:ascii="Arial" w:hAnsi="Arial" w:cs="Arial"/>
          <w:b/>
          <w:sz w:val="24"/>
          <w:szCs w:val="24"/>
        </w:rPr>
        <w:t xml:space="preserve"> </w:t>
      </w:r>
      <w:r>
        <w:rPr>
          <w:rFonts w:ascii="Arial" w:hAnsi="Arial" w:cs="Arial"/>
          <w:b/>
          <w:sz w:val="24"/>
          <w:szCs w:val="24"/>
        </w:rPr>
        <w:t xml:space="preserve"> </w:t>
      </w:r>
      <w:r w:rsidR="00C43000" w:rsidRPr="00E24F23">
        <w:rPr>
          <w:rFonts w:ascii="Arial" w:hAnsi="Arial" w:cs="Arial"/>
          <w:b/>
          <w:sz w:val="24"/>
          <w:szCs w:val="24"/>
        </w:rPr>
        <w:t>M</w:t>
      </w:r>
      <w:r w:rsidR="00C43000">
        <w:rPr>
          <w:rFonts w:ascii="Arial" w:hAnsi="Arial" w:cs="Arial"/>
          <w:b/>
          <w:sz w:val="24"/>
          <w:szCs w:val="24"/>
        </w:rPr>
        <w:t>CQs</w:t>
      </w:r>
      <w:r w:rsidR="00C43000" w:rsidRPr="00E24F23">
        <w:rPr>
          <w:rFonts w:ascii="Arial" w:hAnsi="Arial" w:cs="Arial"/>
          <w:b/>
          <w:sz w:val="24"/>
          <w:szCs w:val="24"/>
        </w:rPr>
        <w:t xml:space="preserve"> of introduction to Prosthetics and orthotics Components</w:t>
      </w:r>
    </w:p>
    <w:p w14:paraId="1558F7F4" w14:textId="70495094" w:rsidR="00BB4F84" w:rsidRPr="004323B8" w:rsidRDefault="004323B8" w:rsidP="00516577">
      <w:pPr>
        <w:pStyle w:val="ListParagraph"/>
        <w:numPr>
          <w:ilvl w:val="6"/>
          <w:numId w:val="228"/>
        </w:numPr>
        <w:ind w:left="720"/>
        <w:rPr>
          <w:rFonts w:ascii="Arial" w:hAnsi="Arial" w:cs="Arial"/>
        </w:rPr>
      </w:pPr>
      <w:r w:rsidRPr="004323B8">
        <w:rPr>
          <w:rFonts w:ascii="Arial" w:hAnsi="Arial" w:cs="Arial"/>
        </w:rPr>
        <w:t>A.</w:t>
      </w:r>
      <w:r w:rsidRPr="004323B8">
        <w:rPr>
          <w:rFonts w:ascii="Arial" w:hAnsi="Arial" w:cs="Arial"/>
        </w:rPr>
        <w:tab/>
      </w:r>
      <w:r w:rsidRPr="004323B8">
        <w:rPr>
          <w:rFonts w:ascii="Arial" w:hAnsi="Arial" w:cs="Arial"/>
        </w:rPr>
        <w:tab/>
        <w:t xml:space="preserve">2. A. </w:t>
      </w:r>
      <w:r w:rsidRPr="004323B8">
        <w:rPr>
          <w:rFonts w:ascii="Arial" w:hAnsi="Arial" w:cs="Arial"/>
        </w:rPr>
        <w:tab/>
      </w:r>
      <w:r w:rsidRPr="004323B8">
        <w:rPr>
          <w:rFonts w:ascii="Arial" w:hAnsi="Arial" w:cs="Arial"/>
        </w:rPr>
        <w:tab/>
        <w:t xml:space="preserve">3. C. </w:t>
      </w:r>
      <w:r w:rsidRPr="004323B8">
        <w:rPr>
          <w:rFonts w:ascii="Arial" w:hAnsi="Arial" w:cs="Arial"/>
        </w:rPr>
        <w:tab/>
      </w:r>
      <w:r w:rsidRPr="004323B8">
        <w:rPr>
          <w:rFonts w:ascii="Arial" w:hAnsi="Arial" w:cs="Arial"/>
        </w:rPr>
        <w:tab/>
        <w:t xml:space="preserve">4. A. </w:t>
      </w:r>
      <w:r w:rsidRPr="004323B8">
        <w:rPr>
          <w:rFonts w:ascii="Arial" w:hAnsi="Arial" w:cs="Arial"/>
        </w:rPr>
        <w:tab/>
      </w:r>
      <w:r w:rsidRPr="004323B8">
        <w:rPr>
          <w:rFonts w:ascii="Arial" w:hAnsi="Arial" w:cs="Arial"/>
        </w:rPr>
        <w:tab/>
        <w:t>5. A.</w:t>
      </w:r>
    </w:p>
    <w:p w14:paraId="112D03FD" w14:textId="09212ADA" w:rsidR="00BB4F84" w:rsidRPr="004323B8" w:rsidRDefault="004323B8" w:rsidP="00516577">
      <w:pPr>
        <w:pStyle w:val="ListParagraph"/>
        <w:numPr>
          <w:ilvl w:val="0"/>
          <w:numId w:val="219"/>
        </w:numPr>
        <w:rPr>
          <w:rFonts w:ascii="Arial" w:hAnsi="Arial" w:cs="Arial"/>
        </w:rPr>
      </w:pPr>
      <w:r w:rsidRPr="004323B8">
        <w:rPr>
          <w:rFonts w:ascii="Arial" w:hAnsi="Arial" w:cs="Arial"/>
        </w:rPr>
        <w:t xml:space="preserve">A. </w:t>
      </w:r>
      <w:r w:rsidRPr="004323B8">
        <w:rPr>
          <w:rFonts w:ascii="Arial" w:hAnsi="Arial" w:cs="Arial"/>
        </w:rPr>
        <w:tab/>
      </w:r>
      <w:r w:rsidRPr="004323B8">
        <w:rPr>
          <w:rFonts w:ascii="Arial" w:hAnsi="Arial" w:cs="Arial"/>
        </w:rPr>
        <w:tab/>
        <w:t xml:space="preserve">7. B. </w:t>
      </w:r>
      <w:r w:rsidRPr="004323B8">
        <w:rPr>
          <w:rFonts w:ascii="Arial" w:hAnsi="Arial" w:cs="Arial"/>
        </w:rPr>
        <w:tab/>
      </w:r>
      <w:r w:rsidRPr="004323B8">
        <w:rPr>
          <w:rFonts w:ascii="Arial" w:hAnsi="Arial" w:cs="Arial"/>
        </w:rPr>
        <w:tab/>
        <w:t xml:space="preserve">8. B. </w:t>
      </w:r>
      <w:r w:rsidRPr="004323B8">
        <w:rPr>
          <w:rFonts w:ascii="Arial" w:hAnsi="Arial" w:cs="Arial"/>
        </w:rPr>
        <w:tab/>
      </w:r>
      <w:r w:rsidRPr="004323B8">
        <w:rPr>
          <w:rFonts w:ascii="Arial" w:hAnsi="Arial" w:cs="Arial"/>
        </w:rPr>
        <w:tab/>
        <w:t xml:space="preserve">9. B. </w:t>
      </w:r>
      <w:r w:rsidRPr="004323B8">
        <w:rPr>
          <w:rFonts w:ascii="Arial" w:hAnsi="Arial" w:cs="Arial"/>
        </w:rPr>
        <w:tab/>
      </w:r>
      <w:r w:rsidRPr="004323B8">
        <w:rPr>
          <w:rFonts w:ascii="Arial" w:hAnsi="Arial" w:cs="Arial"/>
        </w:rPr>
        <w:tab/>
        <w:t>10. B</w:t>
      </w:r>
    </w:p>
    <w:p w14:paraId="06FECB2B" w14:textId="32EBCC30" w:rsidR="00BB4F84" w:rsidRPr="004323B8" w:rsidRDefault="004323B8" w:rsidP="00516577">
      <w:pPr>
        <w:pStyle w:val="ListParagraph"/>
        <w:numPr>
          <w:ilvl w:val="0"/>
          <w:numId w:val="220"/>
        </w:numPr>
        <w:rPr>
          <w:rFonts w:ascii="Arial" w:hAnsi="Arial" w:cs="Arial"/>
        </w:rPr>
      </w:pPr>
      <w:r w:rsidRPr="004323B8">
        <w:rPr>
          <w:rFonts w:ascii="Arial" w:hAnsi="Arial" w:cs="Arial"/>
        </w:rPr>
        <w:t xml:space="preserve">C. </w:t>
      </w:r>
      <w:r w:rsidRPr="004323B8">
        <w:rPr>
          <w:rFonts w:ascii="Arial" w:hAnsi="Arial" w:cs="Arial"/>
        </w:rPr>
        <w:tab/>
      </w:r>
      <w:r w:rsidRPr="004323B8">
        <w:rPr>
          <w:rFonts w:ascii="Arial" w:hAnsi="Arial" w:cs="Arial"/>
        </w:rPr>
        <w:tab/>
        <w:t xml:space="preserve">12. A. </w:t>
      </w:r>
      <w:r w:rsidRPr="004323B8">
        <w:rPr>
          <w:rFonts w:ascii="Arial" w:hAnsi="Arial" w:cs="Arial"/>
        </w:rPr>
        <w:tab/>
      </w:r>
      <w:r w:rsidRPr="004323B8">
        <w:rPr>
          <w:rFonts w:ascii="Arial" w:hAnsi="Arial" w:cs="Arial"/>
        </w:rPr>
        <w:tab/>
        <w:t xml:space="preserve">13. A. </w:t>
      </w:r>
      <w:r w:rsidRPr="004323B8">
        <w:rPr>
          <w:rFonts w:ascii="Arial" w:hAnsi="Arial" w:cs="Arial"/>
        </w:rPr>
        <w:tab/>
      </w:r>
      <w:r w:rsidRPr="004323B8">
        <w:rPr>
          <w:rFonts w:ascii="Arial" w:hAnsi="Arial" w:cs="Arial"/>
        </w:rPr>
        <w:tab/>
        <w:t xml:space="preserve">14. B. </w:t>
      </w:r>
      <w:r w:rsidRPr="004323B8">
        <w:rPr>
          <w:rFonts w:ascii="Arial" w:hAnsi="Arial" w:cs="Arial"/>
        </w:rPr>
        <w:tab/>
      </w:r>
      <w:r w:rsidRPr="004323B8">
        <w:rPr>
          <w:rFonts w:ascii="Arial" w:hAnsi="Arial" w:cs="Arial"/>
        </w:rPr>
        <w:tab/>
        <w:t>15. D.</w:t>
      </w:r>
    </w:p>
    <w:p w14:paraId="77C4E452" w14:textId="4D041B55" w:rsidR="00BB4F84" w:rsidRPr="004323B8" w:rsidRDefault="004323B8" w:rsidP="00516577">
      <w:pPr>
        <w:pStyle w:val="ListParagraph"/>
        <w:numPr>
          <w:ilvl w:val="3"/>
          <w:numId w:val="221"/>
        </w:numPr>
        <w:ind w:left="720"/>
        <w:rPr>
          <w:rFonts w:ascii="Arial" w:hAnsi="Arial" w:cs="Arial"/>
        </w:rPr>
      </w:pPr>
      <w:r w:rsidRPr="004323B8">
        <w:rPr>
          <w:rFonts w:ascii="Arial" w:hAnsi="Arial" w:cs="Arial"/>
        </w:rPr>
        <w:t xml:space="preserve">D. </w:t>
      </w:r>
      <w:r w:rsidRPr="004323B8">
        <w:rPr>
          <w:rFonts w:ascii="Arial" w:hAnsi="Arial" w:cs="Arial"/>
        </w:rPr>
        <w:tab/>
      </w:r>
      <w:r w:rsidRPr="004323B8">
        <w:rPr>
          <w:rFonts w:ascii="Arial" w:hAnsi="Arial" w:cs="Arial"/>
        </w:rPr>
        <w:tab/>
        <w:t xml:space="preserve">17. A. </w:t>
      </w:r>
      <w:r w:rsidRPr="004323B8">
        <w:rPr>
          <w:rFonts w:ascii="Arial" w:hAnsi="Arial" w:cs="Arial"/>
        </w:rPr>
        <w:tab/>
      </w:r>
      <w:r w:rsidRPr="004323B8">
        <w:rPr>
          <w:rFonts w:ascii="Arial" w:hAnsi="Arial" w:cs="Arial"/>
        </w:rPr>
        <w:tab/>
        <w:t xml:space="preserve">18. D. </w:t>
      </w:r>
      <w:r w:rsidRPr="004323B8">
        <w:rPr>
          <w:rFonts w:ascii="Arial" w:hAnsi="Arial" w:cs="Arial"/>
        </w:rPr>
        <w:tab/>
      </w:r>
      <w:r w:rsidRPr="004323B8">
        <w:rPr>
          <w:rFonts w:ascii="Arial" w:hAnsi="Arial" w:cs="Arial"/>
        </w:rPr>
        <w:tab/>
        <w:t xml:space="preserve">19. C. </w:t>
      </w:r>
      <w:r w:rsidRPr="004323B8">
        <w:rPr>
          <w:rFonts w:ascii="Arial" w:hAnsi="Arial" w:cs="Arial"/>
        </w:rPr>
        <w:tab/>
      </w:r>
      <w:r w:rsidRPr="004323B8">
        <w:rPr>
          <w:rFonts w:ascii="Arial" w:hAnsi="Arial" w:cs="Arial"/>
        </w:rPr>
        <w:tab/>
        <w:t>20. B.</w:t>
      </w:r>
    </w:p>
    <w:p w14:paraId="5778045D" w14:textId="06E4AF3A" w:rsidR="00BB4F84" w:rsidRPr="004323B8" w:rsidRDefault="004323B8" w:rsidP="00516577">
      <w:pPr>
        <w:pStyle w:val="ListParagraph"/>
        <w:numPr>
          <w:ilvl w:val="0"/>
          <w:numId w:val="222"/>
        </w:numPr>
        <w:rPr>
          <w:rFonts w:ascii="Arial" w:hAnsi="Arial" w:cs="Arial"/>
        </w:rPr>
      </w:pPr>
      <w:r w:rsidRPr="004323B8">
        <w:rPr>
          <w:rFonts w:ascii="Arial" w:hAnsi="Arial" w:cs="Arial"/>
        </w:rPr>
        <w:t xml:space="preserve">D. </w:t>
      </w:r>
      <w:r w:rsidRPr="004323B8">
        <w:rPr>
          <w:rFonts w:ascii="Arial" w:hAnsi="Arial" w:cs="Arial"/>
        </w:rPr>
        <w:tab/>
      </w:r>
      <w:r w:rsidRPr="004323B8">
        <w:rPr>
          <w:rFonts w:ascii="Arial" w:hAnsi="Arial" w:cs="Arial"/>
        </w:rPr>
        <w:tab/>
        <w:t xml:space="preserve">22. C. </w:t>
      </w:r>
      <w:r w:rsidRPr="004323B8">
        <w:rPr>
          <w:rFonts w:ascii="Arial" w:hAnsi="Arial" w:cs="Arial"/>
        </w:rPr>
        <w:tab/>
      </w:r>
      <w:r w:rsidRPr="004323B8">
        <w:rPr>
          <w:rFonts w:ascii="Arial" w:hAnsi="Arial" w:cs="Arial"/>
        </w:rPr>
        <w:tab/>
        <w:t xml:space="preserve">23. D. </w:t>
      </w:r>
      <w:r w:rsidRPr="004323B8">
        <w:rPr>
          <w:rFonts w:ascii="Arial" w:hAnsi="Arial" w:cs="Arial"/>
        </w:rPr>
        <w:tab/>
      </w:r>
      <w:r w:rsidRPr="004323B8">
        <w:rPr>
          <w:rFonts w:ascii="Arial" w:hAnsi="Arial" w:cs="Arial"/>
        </w:rPr>
        <w:tab/>
        <w:t xml:space="preserve">24. A. </w:t>
      </w:r>
      <w:r w:rsidRPr="004323B8">
        <w:rPr>
          <w:rFonts w:ascii="Arial" w:hAnsi="Arial" w:cs="Arial"/>
        </w:rPr>
        <w:tab/>
      </w:r>
      <w:r w:rsidRPr="004323B8">
        <w:rPr>
          <w:rFonts w:ascii="Arial" w:hAnsi="Arial" w:cs="Arial"/>
        </w:rPr>
        <w:tab/>
        <w:t>25. B.</w:t>
      </w:r>
    </w:p>
    <w:p w14:paraId="324C5740" w14:textId="2C185362" w:rsidR="00BB4F84" w:rsidRPr="004323B8" w:rsidRDefault="004323B8" w:rsidP="00516577">
      <w:pPr>
        <w:pStyle w:val="ListParagraph"/>
        <w:numPr>
          <w:ilvl w:val="3"/>
          <w:numId w:val="223"/>
        </w:numPr>
        <w:spacing w:after="0"/>
        <w:ind w:left="720"/>
        <w:rPr>
          <w:rFonts w:ascii="Arial" w:hAnsi="Arial" w:cs="Arial"/>
        </w:rPr>
      </w:pPr>
      <w:r w:rsidRPr="004323B8">
        <w:rPr>
          <w:rFonts w:ascii="Arial" w:hAnsi="Arial" w:cs="Arial"/>
        </w:rPr>
        <w:t xml:space="preserve">B. </w:t>
      </w:r>
      <w:r w:rsidRPr="004323B8">
        <w:rPr>
          <w:rFonts w:ascii="Arial" w:hAnsi="Arial" w:cs="Arial"/>
        </w:rPr>
        <w:tab/>
      </w:r>
      <w:r w:rsidRPr="004323B8">
        <w:rPr>
          <w:rFonts w:ascii="Arial" w:hAnsi="Arial" w:cs="Arial"/>
        </w:rPr>
        <w:tab/>
        <w:t xml:space="preserve">27. B. </w:t>
      </w:r>
      <w:r w:rsidRPr="004323B8">
        <w:rPr>
          <w:rFonts w:ascii="Arial" w:hAnsi="Arial" w:cs="Arial"/>
        </w:rPr>
        <w:tab/>
      </w:r>
      <w:r w:rsidRPr="004323B8">
        <w:rPr>
          <w:rFonts w:ascii="Arial" w:hAnsi="Arial" w:cs="Arial"/>
        </w:rPr>
        <w:tab/>
        <w:t xml:space="preserve">28. B. </w:t>
      </w:r>
      <w:r w:rsidRPr="004323B8">
        <w:rPr>
          <w:rFonts w:ascii="Arial" w:hAnsi="Arial" w:cs="Arial"/>
        </w:rPr>
        <w:tab/>
      </w:r>
      <w:r w:rsidRPr="004323B8">
        <w:rPr>
          <w:rFonts w:ascii="Arial" w:hAnsi="Arial" w:cs="Arial"/>
        </w:rPr>
        <w:tab/>
        <w:t xml:space="preserve">29. C. </w:t>
      </w:r>
      <w:r w:rsidRPr="004323B8">
        <w:rPr>
          <w:rFonts w:ascii="Arial" w:hAnsi="Arial" w:cs="Arial"/>
        </w:rPr>
        <w:tab/>
      </w:r>
      <w:r w:rsidRPr="004323B8">
        <w:rPr>
          <w:rFonts w:ascii="Arial" w:hAnsi="Arial" w:cs="Arial"/>
        </w:rPr>
        <w:tab/>
        <w:t>30. C.</w:t>
      </w:r>
    </w:p>
    <w:p w14:paraId="35BC0891" w14:textId="20EBFF20" w:rsidR="00BB4F84" w:rsidRPr="004323B8" w:rsidRDefault="004323B8" w:rsidP="00516577">
      <w:pPr>
        <w:pStyle w:val="ListParagraph"/>
        <w:numPr>
          <w:ilvl w:val="3"/>
          <w:numId w:val="224"/>
        </w:numPr>
        <w:spacing w:after="0"/>
        <w:ind w:left="720"/>
        <w:rPr>
          <w:rFonts w:ascii="Arial" w:hAnsi="Arial" w:cs="Arial"/>
        </w:rPr>
      </w:pPr>
      <w:r w:rsidRPr="004323B8">
        <w:rPr>
          <w:rFonts w:ascii="Arial" w:hAnsi="Arial" w:cs="Arial"/>
        </w:rPr>
        <w:t xml:space="preserve">D. </w:t>
      </w:r>
      <w:r w:rsidRPr="004323B8">
        <w:rPr>
          <w:rFonts w:ascii="Arial" w:hAnsi="Arial" w:cs="Arial"/>
        </w:rPr>
        <w:tab/>
      </w:r>
      <w:r w:rsidRPr="004323B8">
        <w:rPr>
          <w:rFonts w:ascii="Arial" w:hAnsi="Arial" w:cs="Arial"/>
        </w:rPr>
        <w:tab/>
        <w:t xml:space="preserve">32. D. </w:t>
      </w:r>
      <w:r w:rsidRPr="004323B8">
        <w:rPr>
          <w:rFonts w:ascii="Arial" w:hAnsi="Arial" w:cs="Arial"/>
        </w:rPr>
        <w:tab/>
      </w:r>
      <w:r w:rsidRPr="004323B8">
        <w:rPr>
          <w:rFonts w:ascii="Arial" w:hAnsi="Arial" w:cs="Arial"/>
        </w:rPr>
        <w:tab/>
        <w:t xml:space="preserve">33. C. </w:t>
      </w:r>
      <w:r w:rsidRPr="004323B8">
        <w:rPr>
          <w:rFonts w:ascii="Arial" w:hAnsi="Arial" w:cs="Arial"/>
        </w:rPr>
        <w:tab/>
      </w:r>
      <w:r w:rsidRPr="004323B8">
        <w:rPr>
          <w:rFonts w:ascii="Arial" w:hAnsi="Arial" w:cs="Arial"/>
        </w:rPr>
        <w:tab/>
        <w:t xml:space="preserve">34. C. </w:t>
      </w:r>
      <w:r w:rsidRPr="004323B8">
        <w:rPr>
          <w:rFonts w:ascii="Arial" w:hAnsi="Arial" w:cs="Arial"/>
        </w:rPr>
        <w:tab/>
      </w:r>
      <w:r w:rsidRPr="004323B8">
        <w:rPr>
          <w:rFonts w:ascii="Arial" w:hAnsi="Arial" w:cs="Arial"/>
        </w:rPr>
        <w:tab/>
        <w:t>35. B.</w:t>
      </w:r>
    </w:p>
    <w:p w14:paraId="09A1861C" w14:textId="4D035F93" w:rsidR="00BB4F84" w:rsidRPr="004323B8" w:rsidRDefault="004323B8" w:rsidP="00BB4F84">
      <w:pPr>
        <w:spacing w:after="0"/>
        <w:ind w:left="360"/>
        <w:rPr>
          <w:rFonts w:ascii="Arial" w:hAnsi="Arial" w:cs="Arial"/>
        </w:rPr>
      </w:pPr>
      <w:r w:rsidRPr="004323B8">
        <w:rPr>
          <w:rFonts w:ascii="Arial" w:hAnsi="Arial" w:cs="Arial"/>
        </w:rPr>
        <w:t xml:space="preserve">36. A. </w:t>
      </w:r>
      <w:r w:rsidRPr="004323B8">
        <w:rPr>
          <w:rFonts w:ascii="Arial" w:hAnsi="Arial" w:cs="Arial"/>
        </w:rPr>
        <w:tab/>
      </w:r>
      <w:r w:rsidRPr="004323B8">
        <w:rPr>
          <w:rFonts w:ascii="Arial" w:hAnsi="Arial" w:cs="Arial"/>
        </w:rPr>
        <w:tab/>
        <w:t xml:space="preserve">37. B. </w:t>
      </w:r>
      <w:r w:rsidRPr="004323B8">
        <w:rPr>
          <w:rFonts w:ascii="Arial" w:hAnsi="Arial" w:cs="Arial"/>
        </w:rPr>
        <w:tab/>
      </w:r>
      <w:r w:rsidRPr="004323B8">
        <w:rPr>
          <w:rFonts w:ascii="Arial" w:hAnsi="Arial" w:cs="Arial"/>
        </w:rPr>
        <w:tab/>
        <w:t xml:space="preserve">38. B. </w:t>
      </w:r>
      <w:r w:rsidRPr="004323B8">
        <w:rPr>
          <w:rFonts w:ascii="Arial" w:hAnsi="Arial" w:cs="Arial"/>
        </w:rPr>
        <w:tab/>
      </w:r>
      <w:r w:rsidRPr="004323B8">
        <w:rPr>
          <w:rFonts w:ascii="Arial" w:hAnsi="Arial" w:cs="Arial"/>
        </w:rPr>
        <w:tab/>
        <w:t xml:space="preserve">39. B. </w:t>
      </w:r>
      <w:r w:rsidRPr="004323B8">
        <w:rPr>
          <w:rFonts w:ascii="Arial" w:hAnsi="Arial" w:cs="Arial"/>
        </w:rPr>
        <w:tab/>
      </w:r>
      <w:r w:rsidRPr="004323B8">
        <w:rPr>
          <w:rFonts w:ascii="Arial" w:hAnsi="Arial" w:cs="Arial"/>
        </w:rPr>
        <w:tab/>
        <w:t>40. B.</w:t>
      </w:r>
    </w:p>
    <w:p w14:paraId="14A29513" w14:textId="3CC350F2" w:rsidR="00BB4F84" w:rsidRPr="004323B8" w:rsidRDefault="004323B8" w:rsidP="00BB4F84">
      <w:pPr>
        <w:spacing w:after="0"/>
        <w:ind w:left="360"/>
        <w:rPr>
          <w:rFonts w:ascii="Arial" w:hAnsi="Arial" w:cs="Arial"/>
        </w:rPr>
      </w:pPr>
      <w:r w:rsidRPr="004323B8">
        <w:rPr>
          <w:rFonts w:ascii="Arial" w:hAnsi="Arial" w:cs="Arial"/>
        </w:rPr>
        <w:t xml:space="preserve">41. C. </w:t>
      </w:r>
      <w:r w:rsidRPr="004323B8">
        <w:rPr>
          <w:rFonts w:ascii="Arial" w:hAnsi="Arial" w:cs="Arial"/>
        </w:rPr>
        <w:tab/>
      </w:r>
      <w:r w:rsidRPr="004323B8">
        <w:rPr>
          <w:rFonts w:ascii="Arial" w:hAnsi="Arial" w:cs="Arial"/>
        </w:rPr>
        <w:tab/>
        <w:t xml:space="preserve">42. C. </w:t>
      </w:r>
      <w:r w:rsidRPr="004323B8">
        <w:rPr>
          <w:rFonts w:ascii="Arial" w:hAnsi="Arial" w:cs="Arial"/>
        </w:rPr>
        <w:tab/>
      </w:r>
      <w:r w:rsidRPr="004323B8">
        <w:rPr>
          <w:rFonts w:ascii="Arial" w:hAnsi="Arial" w:cs="Arial"/>
        </w:rPr>
        <w:tab/>
        <w:t xml:space="preserve">43. B. </w:t>
      </w:r>
      <w:r w:rsidRPr="004323B8">
        <w:rPr>
          <w:rFonts w:ascii="Arial" w:hAnsi="Arial" w:cs="Arial"/>
        </w:rPr>
        <w:tab/>
      </w:r>
      <w:r w:rsidRPr="004323B8">
        <w:rPr>
          <w:rFonts w:ascii="Arial" w:hAnsi="Arial" w:cs="Arial"/>
        </w:rPr>
        <w:tab/>
        <w:t xml:space="preserve">44. A. </w:t>
      </w:r>
      <w:r w:rsidRPr="004323B8">
        <w:rPr>
          <w:rFonts w:ascii="Arial" w:hAnsi="Arial" w:cs="Arial"/>
        </w:rPr>
        <w:tab/>
      </w:r>
      <w:r w:rsidRPr="004323B8">
        <w:rPr>
          <w:rFonts w:ascii="Arial" w:hAnsi="Arial" w:cs="Arial"/>
        </w:rPr>
        <w:tab/>
        <w:t>45. A.</w:t>
      </w:r>
    </w:p>
    <w:p w14:paraId="3C3DB685" w14:textId="71E22CD7" w:rsidR="00BB4F84" w:rsidRDefault="004323B8" w:rsidP="00BB4F84">
      <w:pPr>
        <w:ind w:left="630" w:hanging="270"/>
        <w:rPr>
          <w:rFonts w:ascii="Arial" w:hAnsi="Arial" w:cs="Arial"/>
        </w:rPr>
      </w:pPr>
      <w:r w:rsidRPr="004323B8">
        <w:rPr>
          <w:rFonts w:ascii="Arial" w:hAnsi="Arial" w:cs="Arial"/>
        </w:rPr>
        <w:t xml:space="preserve">46. A. </w:t>
      </w:r>
      <w:r w:rsidRPr="004323B8">
        <w:rPr>
          <w:rFonts w:ascii="Arial" w:hAnsi="Arial" w:cs="Arial"/>
        </w:rPr>
        <w:tab/>
      </w:r>
      <w:r w:rsidRPr="004323B8">
        <w:rPr>
          <w:rFonts w:ascii="Arial" w:hAnsi="Arial" w:cs="Arial"/>
        </w:rPr>
        <w:tab/>
        <w:t xml:space="preserve">47. B. </w:t>
      </w:r>
      <w:r w:rsidRPr="004323B8">
        <w:rPr>
          <w:rFonts w:ascii="Arial" w:hAnsi="Arial" w:cs="Arial"/>
        </w:rPr>
        <w:tab/>
      </w:r>
      <w:r w:rsidRPr="004323B8">
        <w:rPr>
          <w:rFonts w:ascii="Arial" w:hAnsi="Arial" w:cs="Arial"/>
        </w:rPr>
        <w:tab/>
        <w:t xml:space="preserve">48. B. </w:t>
      </w:r>
      <w:r w:rsidRPr="004323B8">
        <w:rPr>
          <w:rFonts w:ascii="Arial" w:hAnsi="Arial" w:cs="Arial"/>
        </w:rPr>
        <w:tab/>
      </w:r>
      <w:r w:rsidRPr="004323B8">
        <w:rPr>
          <w:rFonts w:ascii="Arial" w:hAnsi="Arial" w:cs="Arial"/>
        </w:rPr>
        <w:tab/>
        <w:t xml:space="preserve">49. B. </w:t>
      </w:r>
      <w:r w:rsidRPr="004323B8">
        <w:rPr>
          <w:rFonts w:ascii="Arial" w:hAnsi="Arial" w:cs="Arial"/>
        </w:rPr>
        <w:tab/>
      </w:r>
      <w:r w:rsidRPr="004323B8">
        <w:rPr>
          <w:rFonts w:ascii="Arial" w:hAnsi="Arial" w:cs="Arial"/>
        </w:rPr>
        <w:tab/>
        <w:t>50. C.</w:t>
      </w:r>
    </w:p>
    <w:p w14:paraId="31F4BF3B" w14:textId="77777777" w:rsidR="00BB4F84" w:rsidRPr="00C43000" w:rsidRDefault="00BB4F84" w:rsidP="00652D98">
      <w:pPr>
        <w:ind w:left="630" w:hanging="540"/>
        <w:rPr>
          <w:rFonts w:ascii="Arial" w:hAnsi="Arial" w:cs="Arial"/>
        </w:rPr>
      </w:pPr>
    </w:p>
    <w:sectPr w:rsidR="00BB4F84" w:rsidRPr="00C43000" w:rsidSect="00D85CE7">
      <w:headerReference w:type="default" r:id="rId11"/>
      <w:pgSz w:w="11909" w:h="16834" w:code="9"/>
      <w:pgMar w:top="1152" w:right="1152" w:bottom="1152" w:left="1152"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082E3" w14:textId="77777777" w:rsidR="009419A7" w:rsidRDefault="009419A7" w:rsidP="001704A8">
      <w:pPr>
        <w:spacing w:after="0" w:line="240" w:lineRule="auto"/>
      </w:pPr>
      <w:r>
        <w:separator/>
      </w:r>
    </w:p>
  </w:endnote>
  <w:endnote w:type="continuationSeparator" w:id="0">
    <w:p w14:paraId="3EDEDEDA" w14:textId="77777777" w:rsidR="009419A7" w:rsidRDefault="009419A7" w:rsidP="00170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13C53" w14:textId="77777777" w:rsidR="009419A7" w:rsidRDefault="009419A7" w:rsidP="001704A8">
      <w:pPr>
        <w:spacing w:after="0" w:line="240" w:lineRule="auto"/>
      </w:pPr>
      <w:r>
        <w:separator/>
      </w:r>
    </w:p>
  </w:footnote>
  <w:footnote w:type="continuationSeparator" w:id="0">
    <w:p w14:paraId="2DE0BCFF" w14:textId="77777777" w:rsidR="009419A7" w:rsidRDefault="009419A7" w:rsidP="001704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112" w:type="dxa"/>
      <w:tblInd w:w="-252" w:type="dxa"/>
      <w:tblLook w:val="04A0" w:firstRow="1" w:lastRow="0" w:firstColumn="1" w:lastColumn="0" w:noHBand="0" w:noVBand="1"/>
    </w:tblPr>
    <w:tblGrid>
      <w:gridCol w:w="1503"/>
      <w:gridCol w:w="6885"/>
      <w:gridCol w:w="1724"/>
    </w:tblGrid>
    <w:tr w:rsidR="000522DB" w:rsidRPr="001704A8" w14:paraId="587E65C1" w14:textId="77777777" w:rsidTr="000522DB">
      <w:trPr>
        <w:trHeight w:val="1077"/>
      </w:trPr>
      <w:tc>
        <w:tcPr>
          <w:tcW w:w="1503" w:type="dxa"/>
          <w:tcBorders>
            <w:top w:val="nil"/>
            <w:left w:val="nil"/>
            <w:bottom w:val="nil"/>
            <w:right w:val="nil"/>
          </w:tcBorders>
          <w:vAlign w:val="center"/>
        </w:tcPr>
        <w:p w14:paraId="0AD7130E" w14:textId="77777777" w:rsidR="001704A8" w:rsidRPr="001704A8" w:rsidRDefault="001704A8" w:rsidP="001704A8">
          <w:pPr>
            <w:pStyle w:val="Header"/>
            <w:rPr>
              <w:i/>
            </w:rPr>
          </w:pPr>
          <w:r w:rsidRPr="001704A8">
            <w:rPr>
              <w:i/>
              <w:noProof/>
            </w:rPr>
            <w:drawing>
              <wp:inline distT="0" distB="0" distL="0" distR="0" wp14:anchorId="04127C20" wp14:editId="54309763">
                <wp:extent cx="676275" cy="655320"/>
                <wp:effectExtent l="0" t="0" r="9525" b="0"/>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6885" w:type="dxa"/>
          <w:tcBorders>
            <w:top w:val="nil"/>
            <w:left w:val="nil"/>
            <w:bottom w:val="nil"/>
            <w:right w:val="nil"/>
          </w:tcBorders>
          <w:vAlign w:val="center"/>
        </w:tcPr>
        <w:p w14:paraId="7802C4DE" w14:textId="33171DC7" w:rsidR="001704A8" w:rsidRPr="001704A8" w:rsidRDefault="001704A8" w:rsidP="00974F91">
          <w:pPr>
            <w:pStyle w:val="Header"/>
            <w:jc w:val="center"/>
            <w:rPr>
              <w:b/>
              <w:bCs/>
              <w:i/>
            </w:rPr>
          </w:pPr>
          <w:r w:rsidRPr="001704A8">
            <w:rPr>
              <w:b/>
              <w:bCs/>
              <w:i/>
            </w:rPr>
            <w:t xml:space="preserve">National Certificate of </w:t>
          </w:r>
          <w:r w:rsidR="00053A3F">
            <w:rPr>
              <w:b/>
              <w:bCs/>
              <w:i/>
            </w:rPr>
            <w:t>Assistant Technician</w:t>
          </w:r>
          <w:r w:rsidRPr="001704A8">
            <w:rPr>
              <w:b/>
              <w:bCs/>
              <w:i/>
            </w:rPr>
            <w:t xml:space="preserve"> in Prosthetics and Orthotics</w:t>
          </w:r>
          <w:r w:rsidR="000522DB">
            <w:rPr>
              <w:b/>
              <w:bCs/>
              <w:i/>
            </w:rPr>
            <w:t xml:space="preserve"> Technology</w:t>
          </w:r>
        </w:p>
      </w:tc>
      <w:tc>
        <w:tcPr>
          <w:tcW w:w="1724" w:type="dxa"/>
          <w:tcBorders>
            <w:top w:val="nil"/>
            <w:left w:val="nil"/>
            <w:bottom w:val="nil"/>
            <w:right w:val="nil"/>
          </w:tcBorders>
          <w:vAlign w:val="center"/>
        </w:tcPr>
        <w:p w14:paraId="1D476F1D" w14:textId="77777777" w:rsidR="001704A8" w:rsidRPr="001704A8" w:rsidRDefault="001704A8" w:rsidP="001704A8">
          <w:pPr>
            <w:pStyle w:val="Header"/>
            <w:rPr>
              <w:i/>
            </w:rPr>
          </w:pPr>
          <w:r w:rsidRPr="001704A8">
            <w:rPr>
              <w:i/>
              <w:noProof/>
            </w:rPr>
            <w:drawing>
              <wp:inline distT="0" distB="0" distL="0" distR="0" wp14:anchorId="672CA0E8" wp14:editId="27EA5DC9">
                <wp:extent cx="923925" cy="80391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952893" cy="829115"/>
                        </a:xfrm>
                        <a:prstGeom prst="rect">
                          <a:avLst/>
                        </a:prstGeom>
                        <a:noFill/>
                      </pic:spPr>
                    </pic:pic>
                  </a:graphicData>
                </a:graphic>
              </wp:inline>
            </w:drawing>
          </w:r>
        </w:p>
      </w:tc>
    </w:tr>
  </w:tbl>
  <w:p w14:paraId="66B7AA77" w14:textId="77777777" w:rsidR="001704A8" w:rsidRDefault="00170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C7669"/>
    <w:multiLevelType w:val="multilevel"/>
    <w:tmpl w:val="E014236E"/>
    <w:lvl w:ilvl="0">
      <w:start w:val="1"/>
      <w:numFmt w:val="decimal"/>
      <w:lvlText w:val="%1."/>
      <w:lvlJc w:val="left"/>
      <w:pPr>
        <w:ind w:left="720" w:hanging="360"/>
      </w:pPr>
      <w:rPr>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CF3E55"/>
    <w:multiLevelType w:val="hybridMultilevel"/>
    <w:tmpl w:val="1E7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8603A"/>
    <w:multiLevelType w:val="hybridMultilevel"/>
    <w:tmpl w:val="CBECCA70"/>
    <w:lvl w:ilvl="0" w:tplc="04090017">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1693623"/>
    <w:multiLevelType w:val="hybridMultilevel"/>
    <w:tmpl w:val="393650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2B26"/>
    <w:multiLevelType w:val="hybridMultilevel"/>
    <w:tmpl w:val="24622B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C917D6"/>
    <w:multiLevelType w:val="multilevel"/>
    <w:tmpl w:val="4B3CCF5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5E55B6"/>
    <w:multiLevelType w:val="hybridMultilevel"/>
    <w:tmpl w:val="E8FA765A"/>
    <w:lvl w:ilvl="0" w:tplc="61824452">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6E3618"/>
    <w:multiLevelType w:val="hybridMultilevel"/>
    <w:tmpl w:val="86888E88"/>
    <w:lvl w:ilvl="0" w:tplc="5F84D62C">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D47B60"/>
    <w:multiLevelType w:val="hybridMultilevel"/>
    <w:tmpl w:val="C1289F94"/>
    <w:lvl w:ilvl="0" w:tplc="60528D1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E62C2F"/>
    <w:multiLevelType w:val="hybridMultilevel"/>
    <w:tmpl w:val="829874F4"/>
    <w:lvl w:ilvl="0" w:tplc="BD0E7D2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80789"/>
    <w:multiLevelType w:val="hybridMultilevel"/>
    <w:tmpl w:val="92AC33F6"/>
    <w:lvl w:ilvl="0" w:tplc="0409000B">
      <w:start w:val="1"/>
      <w:numFmt w:val="bullet"/>
      <w:lvlText w:val=""/>
      <w:lvlJc w:val="left"/>
      <w:pPr>
        <w:ind w:left="660" w:hanging="360"/>
      </w:pPr>
      <w:rPr>
        <w:rFonts w:ascii="Wingdings" w:hAnsi="Wingdings"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040C7035"/>
    <w:multiLevelType w:val="hybridMultilevel"/>
    <w:tmpl w:val="07AA703A"/>
    <w:lvl w:ilvl="0" w:tplc="2BCEDE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10095B"/>
    <w:multiLevelType w:val="multilevel"/>
    <w:tmpl w:val="6ABAD1A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792A8E"/>
    <w:multiLevelType w:val="hybridMultilevel"/>
    <w:tmpl w:val="7D164252"/>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923EE6DA">
      <w:start w:val="6"/>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9023F9"/>
    <w:multiLevelType w:val="multilevel"/>
    <w:tmpl w:val="B536919C"/>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5B802B6"/>
    <w:multiLevelType w:val="multilevel"/>
    <w:tmpl w:val="431020C2"/>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5FA6A25"/>
    <w:multiLevelType w:val="hybridMultilevel"/>
    <w:tmpl w:val="9138B0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FF37D6"/>
    <w:multiLevelType w:val="hybridMultilevel"/>
    <w:tmpl w:val="88BE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46512"/>
    <w:multiLevelType w:val="multilevel"/>
    <w:tmpl w:val="B316CD58"/>
    <w:lvl w:ilvl="0">
      <w:start w:val="6"/>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C30F0B"/>
    <w:multiLevelType w:val="multilevel"/>
    <w:tmpl w:val="4C0850A6"/>
    <w:lvl w:ilvl="0">
      <w:start w:val="1"/>
      <w:numFmt w:val="decimal"/>
      <w:lvlText w:val="%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77963FC"/>
    <w:multiLevelType w:val="hybridMultilevel"/>
    <w:tmpl w:val="F676A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7DB1558"/>
    <w:multiLevelType w:val="hybridMultilevel"/>
    <w:tmpl w:val="A6F2FB74"/>
    <w:lvl w:ilvl="0" w:tplc="1F2408EA">
      <w:start w:val="1"/>
      <w:numFmt w:val="decimal"/>
      <w:lvlText w:val="%1."/>
      <w:lvlJc w:val="left"/>
      <w:pPr>
        <w:ind w:left="720" w:hanging="360"/>
      </w:pPr>
      <w:rPr>
        <w:rFonts w:ascii="Arial" w:eastAsiaTheme="minorHAns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21143F"/>
    <w:multiLevelType w:val="hybridMultilevel"/>
    <w:tmpl w:val="F88809D4"/>
    <w:lvl w:ilvl="0" w:tplc="A5565DD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9A37B8"/>
    <w:multiLevelType w:val="hybridMultilevel"/>
    <w:tmpl w:val="94C271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8CA6C46"/>
    <w:multiLevelType w:val="multilevel"/>
    <w:tmpl w:val="0BB0C5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9E955A3"/>
    <w:multiLevelType w:val="hybridMultilevel"/>
    <w:tmpl w:val="08B8CE2A"/>
    <w:lvl w:ilvl="0" w:tplc="20000001">
      <w:start w:val="1"/>
      <w:numFmt w:val="bullet"/>
      <w:lvlText w:val=""/>
      <w:lvlJc w:val="left"/>
      <w:pPr>
        <w:ind w:left="729" w:hanging="360"/>
      </w:pPr>
      <w:rPr>
        <w:rFonts w:ascii="Symbol" w:hAnsi="Symbol" w:hint="default"/>
      </w:rPr>
    </w:lvl>
    <w:lvl w:ilvl="1" w:tplc="20000003" w:tentative="1">
      <w:start w:val="1"/>
      <w:numFmt w:val="bullet"/>
      <w:lvlText w:val="o"/>
      <w:lvlJc w:val="left"/>
      <w:pPr>
        <w:ind w:left="1449" w:hanging="360"/>
      </w:pPr>
      <w:rPr>
        <w:rFonts w:ascii="Courier New" w:hAnsi="Courier New" w:cs="Courier New" w:hint="default"/>
      </w:rPr>
    </w:lvl>
    <w:lvl w:ilvl="2" w:tplc="20000005" w:tentative="1">
      <w:start w:val="1"/>
      <w:numFmt w:val="bullet"/>
      <w:lvlText w:val=""/>
      <w:lvlJc w:val="left"/>
      <w:pPr>
        <w:ind w:left="2169" w:hanging="360"/>
      </w:pPr>
      <w:rPr>
        <w:rFonts w:ascii="Wingdings" w:hAnsi="Wingdings" w:hint="default"/>
      </w:rPr>
    </w:lvl>
    <w:lvl w:ilvl="3" w:tplc="20000001" w:tentative="1">
      <w:start w:val="1"/>
      <w:numFmt w:val="bullet"/>
      <w:lvlText w:val=""/>
      <w:lvlJc w:val="left"/>
      <w:pPr>
        <w:ind w:left="2889" w:hanging="360"/>
      </w:pPr>
      <w:rPr>
        <w:rFonts w:ascii="Symbol" w:hAnsi="Symbol" w:hint="default"/>
      </w:rPr>
    </w:lvl>
    <w:lvl w:ilvl="4" w:tplc="20000003" w:tentative="1">
      <w:start w:val="1"/>
      <w:numFmt w:val="bullet"/>
      <w:lvlText w:val="o"/>
      <w:lvlJc w:val="left"/>
      <w:pPr>
        <w:ind w:left="3609" w:hanging="360"/>
      </w:pPr>
      <w:rPr>
        <w:rFonts w:ascii="Courier New" w:hAnsi="Courier New" w:cs="Courier New" w:hint="default"/>
      </w:rPr>
    </w:lvl>
    <w:lvl w:ilvl="5" w:tplc="20000005" w:tentative="1">
      <w:start w:val="1"/>
      <w:numFmt w:val="bullet"/>
      <w:lvlText w:val=""/>
      <w:lvlJc w:val="left"/>
      <w:pPr>
        <w:ind w:left="4329" w:hanging="360"/>
      </w:pPr>
      <w:rPr>
        <w:rFonts w:ascii="Wingdings" w:hAnsi="Wingdings" w:hint="default"/>
      </w:rPr>
    </w:lvl>
    <w:lvl w:ilvl="6" w:tplc="20000001" w:tentative="1">
      <w:start w:val="1"/>
      <w:numFmt w:val="bullet"/>
      <w:lvlText w:val=""/>
      <w:lvlJc w:val="left"/>
      <w:pPr>
        <w:ind w:left="5049" w:hanging="360"/>
      </w:pPr>
      <w:rPr>
        <w:rFonts w:ascii="Symbol" w:hAnsi="Symbol" w:hint="default"/>
      </w:rPr>
    </w:lvl>
    <w:lvl w:ilvl="7" w:tplc="20000003" w:tentative="1">
      <w:start w:val="1"/>
      <w:numFmt w:val="bullet"/>
      <w:lvlText w:val="o"/>
      <w:lvlJc w:val="left"/>
      <w:pPr>
        <w:ind w:left="5769" w:hanging="360"/>
      </w:pPr>
      <w:rPr>
        <w:rFonts w:ascii="Courier New" w:hAnsi="Courier New" w:cs="Courier New" w:hint="default"/>
      </w:rPr>
    </w:lvl>
    <w:lvl w:ilvl="8" w:tplc="20000005" w:tentative="1">
      <w:start w:val="1"/>
      <w:numFmt w:val="bullet"/>
      <w:lvlText w:val=""/>
      <w:lvlJc w:val="left"/>
      <w:pPr>
        <w:ind w:left="6489" w:hanging="360"/>
      </w:pPr>
      <w:rPr>
        <w:rFonts w:ascii="Wingdings" w:hAnsi="Wingdings" w:hint="default"/>
      </w:rPr>
    </w:lvl>
  </w:abstractNum>
  <w:abstractNum w:abstractNumId="26" w15:restartNumberingAfterBreak="0">
    <w:nsid w:val="0A243297"/>
    <w:multiLevelType w:val="hybridMultilevel"/>
    <w:tmpl w:val="F4947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451C51"/>
    <w:multiLevelType w:val="multilevel"/>
    <w:tmpl w:val="F5623B72"/>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B18524C"/>
    <w:multiLevelType w:val="multilevel"/>
    <w:tmpl w:val="EEC0CEB2"/>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BBE29CA"/>
    <w:multiLevelType w:val="hybridMultilevel"/>
    <w:tmpl w:val="A8CE920C"/>
    <w:lvl w:ilvl="0" w:tplc="01520DAC">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3D3B2B"/>
    <w:multiLevelType w:val="multilevel"/>
    <w:tmpl w:val="41F6CF28"/>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0C472539"/>
    <w:multiLevelType w:val="multilevel"/>
    <w:tmpl w:val="33FEEA3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C6E0EF0"/>
    <w:multiLevelType w:val="hybridMultilevel"/>
    <w:tmpl w:val="62969C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D547269"/>
    <w:multiLevelType w:val="multilevel"/>
    <w:tmpl w:val="24B8F8E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E3B1D64"/>
    <w:multiLevelType w:val="hybridMultilevel"/>
    <w:tmpl w:val="DA4E6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EBC033F"/>
    <w:multiLevelType w:val="multilevel"/>
    <w:tmpl w:val="D3808E3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F24037A"/>
    <w:multiLevelType w:val="multilevel"/>
    <w:tmpl w:val="A8204BA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FEC77AA"/>
    <w:multiLevelType w:val="hybridMultilevel"/>
    <w:tmpl w:val="3098A4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0757B30"/>
    <w:multiLevelType w:val="multilevel"/>
    <w:tmpl w:val="39D6276E"/>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108C095A"/>
    <w:multiLevelType w:val="multilevel"/>
    <w:tmpl w:val="7BDAE35E"/>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19356A7"/>
    <w:multiLevelType w:val="multilevel"/>
    <w:tmpl w:val="FD347C7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2125B5"/>
    <w:multiLevelType w:val="hybridMultilevel"/>
    <w:tmpl w:val="79F8A0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2353ADA"/>
    <w:multiLevelType w:val="multilevel"/>
    <w:tmpl w:val="017C4564"/>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132769E1"/>
    <w:multiLevelType w:val="multilevel"/>
    <w:tmpl w:val="2C16A57C"/>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135B4806"/>
    <w:multiLevelType w:val="hybridMultilevel"/>
    <w:tmpl w:val="C81EDB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3AB4853"/>
    <w:multiLevelType w:val="hybridMultilevel"/>
    <w:tmpl w:val="9384B5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3E14392"/>
    <w:multiLevelType w:val="hybridMultilevel"/>
    <w:tmpl w:val="F5A6ABAE"/>
    <w:lvl w:ilvl="0" w:tplc="13422E0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4955ED3"/>
    <w:multiLevelType w:val="hybridMultilevel"/>
    <w:tmpl w:val="FDDE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46249D"/>
    <w:multiLevelType w:val="multilevel"/>
    <w:tmpl w:val="389AE842"/>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67006C2"/>
    <w:multiLevelType w:val="hybridMultilevel"/>
    <w:tmpl w:val="28BC294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0" w15:restartNumberingAfterBreak="0">
    <w:nsid w:val="16AA3CF8"/>
    <w:multiLevelType w:val="hybridMultilevel"/>
    <w:tmpl w:val="6F2E9B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75C540D"/>
    <w:multiLevelType w:val="hybridMultilevel"/>
    <w:tmpl w:val="A1C48D70"/>
    <w:lvl w:ilvl="0" w:tplc="DF2C29F4">
      <w:start w:val="1"/>
      <w:numFmt w:val="decimal"/>
      <w:lvlText w:val="%1."/>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80C2E0D"/>
    <w:multiLevelType w:val="multilevel"/>
    <w:tmpl w:val="39FCC6E6"/>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1AAA10AB"/>
    <w:multiLevelType w:val="hybridMultilevel"/>
    <w:tmpl w:val="25FA5576"/>
    <w:lvl w:ilvl="0" w:tplc="0E7AA78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AAC67C9"/>
    <w:multiLevelType w:val="multilevel"/>
    <w:tmpl w:val="58CE694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AE7370A"/>
    <w:multiLevelType w:val="hybridMultilevel"/>
    <w:tmpl w:val="8BEA1BAE"/>
    <w:lvl w:ilvl="0" w:tplc="D6B0D93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B931C59"/>
    <w:multiLevelType w:val="multilevel"/>
    <w:tmpl w:val="67DCD8BA"/>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1C1C12C6"/>
    <w:multiLevelType w:val="multilevel"/>
    <w:tmpl w:val="4C8ABAA8"/>
    <w:lvl w:ilvl="0">
      <w:start w:val="6"/>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1CDA048B"/>
    <w:multiLevelType w:val="hybridMultilevel"/>
    <w:tmpl w:val="08E20B3A"/>
    <w:lvl w:ilvl="0" w:tplc="18CA564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1431AB"/>
    <w:multiLevelType w:val="hybridMultilevel"/>
    <w:tmpl w:val="494A03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E636CA"/>
    <w:multiLevelType w:val="hybridMultilevel"/>
    <w:tmpl w:val="5FA6BB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F91CEA"/>
    <w:multiLevelType w:val="hybridMultilevel"/>
    <w:tmpl w:val="D79AC72A"/>
    <w:lvl w:ilvl="0" w:tplc="F372006A">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EB95546"/>
    <w:multiLevelType w:val="hybridMultilevel"/>
    <w:tmpl w:val="3A74D82C"/>
    <w:lvl w:ilvl="0" w:tplc="0409000F">
      <w:start w:val="1"/>
      <w:numFmt w:val="decimal"/>
      <w:lvlText w:val="%1."/>
      <w:lvlJc w:val="left"/>
      <w:pPr>
        <w:ind w:left="720" w:hanging="360"/>
      </w:pPr>
    </w:lvl>
    <w:lvl w:ilvl="1" w:tplc="00FADA4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C2CE064A">
      <w:start w:val="16"/>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ED056FC"/>
    <w:multiLevelType w:val="hybridMultilevel"/>
    <w:tmpl w:val="8194B30A"/>
    <w:lvl w:ilvl="0" w:tplc="C9C085D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FBA6D24"/>
    <w:multiLevelType w:val="multilevel"/>
    <w:tmpl w:val="1C485CB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00B0F72"/>
    <w:multiLevelType w:val="multilevel"/>
    <w:tmpl w:val="1A46322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02F640A"/>
    <w:multiLevelType w:val="multilevel"/>
    <w:tmpl w:val="33B6248A"/>
    <w:lvl w:ilvl="0">
      <w:start w:val="1"/>
      <w:numFmt w:val="decimal"/>
      <w:lvlText w:val="%1."/>
      <w:lvlJc w:val="left"/>
      <w:pPr>
        <w:tabs>
          <w:tab w:val="num" w:pos="720"/>
        </w:tabs>
        <w:ind w:left="720" w:hanging="360"/>
      </w:pPr>
      <w:rPr>
        <w:rFonts w:hint="default"/>
      </w:rPr>
    </w:lvl>
    <w:lvl w:ilvl="1">
      <w:start w:val="4"/>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26"/>
      <w:numFmt w:val="decimal"/>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7" w15:restartNumberingAfterBreak="0">
    <w:nsid w:val="203710EB"/>
    <w:multiLevelType w:val="hybridMultilevel"/>
    <w:tmpl w:val="555AF5FE"/>
    <w:lvl w:ilvl="0" w:tplc="9984F31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20C67A38"/>
    <w:multiLevelType w:val="hybridMultilevel"/>
    <w:tmpl w:val="19B8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CD1FFA"/>
    <w:multiLevelType w:val="hybridMultilevel"/>
    <w:tmpl w:val="CA8E1F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70CE3328">
      <w:start w:val="1"/>
      <w:numFmt w:val="lowerLetter"/>
      <w:lvlText w:val="%3)"/>
      <w:lvlJc w:val="left"/>
      <w:pPr>
        <w:ind w:left="2340" w:hanging="360"/>
      </w:pPr>
      <w:rPr>
        <w:rFonts w:hint="default"/>
      </w:rPr>
    </w:lvl>
    <w:lvl w:ilvl="3" w:tplc="F69426C4">
      <w:start w:val="26"/>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1016CD7"/>
    <w:multiLevelType w:val="multilevel"/>
    <w:tmpl w:val="A98A9922"/>
    <w:lvl w:ilvl="0">
      <w:start w:val="6"/>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6"/>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22153E45"/>
    <w:multiLevelType w:val="multilevel"/>
    <w:tmpl w:val="F78C708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3967BD8"/>
    <w:multiLevelType w:val="multilevel"/>
    <w:tmpl w:val="C62E723C"/>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2398410F"/>
    <w:multiLevelType w:val="hybridMultilevel"/>
    <w:tmpl w:val="54BC3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3B12C6"/>
    <w:multiLevelType w:val="multilevel"/>
    <w:tmpl w:val="AF04D900"/>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247C4F8C"/>
    <w:multiLevelType w:val="hybridMultilevel"/>
    <w:tmpl w:val="E01E84F0"/>
    <w:lvl w:ilvl="0" w:tplc="7CE02980">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49406A5"/>
    <w:multiLevelType w:val="multilevel"/>
    <w:tmpl w:val="5A0E67F2"/>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24992D9D"/>
    <w:multiLevelType w:val="hybridMultilevel"/>
    <w:tmpl w:val="1390DB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5014286"/>
    <w:multiLevelType w:val="multilevel"/>
    <w:tmpl w:val="AFB43010"/>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25DB0BE6"/>
    <w:multiLevelType w:val="multilevel"/>
    <w:tmpl w:val="F7D2F2F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6746E59"/>
    <w:multiLevelType w:val="hybridMultilevel"/>
    <w:tmpl w:val="F8FEC6A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6886154"/>
    <w:multiLevelType w:val="hybridMultilevel"/>
    <w:tmpl w:val="28B62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05728"/>
    <w:multiLevelType w:val="hybridMultilevel"/>
    <w:tmpl w:val="00669130"/>
    <w:lvl w:ilvl="0" w:tplc="65B89BA8">
      <w:start w:val="4"/>
      <w:numFmt w:val="decimal"/>
      <w:lvlText w:val="%1."/>
      <w:lvlJc w:val="left"/>
      <w:pPr>
        <w:ind w:left="360" w:hanging="360"/>
      </w:pPr>
      <w:rPr>
        <w:rFonts w:ascii="Arial" w:hAnsi="Arial" w:cs="Arial"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6F411EF"/>
    <w:multiLevelType w:val="multilevel"/>
    <w:tmpl w:val="CB6EB636"/>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26FC5D8F"/>
    <w:multiLevelType w:val="multilevel"/>
    <w:tmpl w:val="BE1A972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7E35DD4"/>
    <w:multiLevelType w:val="hybridMultilevel"/>
    <w:tmpl w:val="8FE4BF88"/>
    <w:lvl w:ilvl="0" w:tplc="87C4F022">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8115071"/>
    <w:multiLevelType w:val="hybridMultilevel"/>
    <w:tmpl w:val="9E0E09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3060C6"/>
    <w:multiLevelType w:val="multilevel"/>
    <w:tmpl w:val="29FABFB2"/>
    <w:lvl w:ilvl="0">
      <w:start w:val="50"/>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start w:val="31"/>
      <w:numFmt w:val="decimal"/>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28690E69"/>
    <w:multiLevelType w:val="multilevel"/>
    <w:tmpl w:val="921A87E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8CB3247"/>
    <w:multiLevelType w:val="hybridMultilevel"/>
    <w:tmpl w:val="1CAEBEFC"/>
    <w:lvl w:ilvl="0" w:tplc="93BC0FCA">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373F47"/>
    <w:multiLevelType w:val="hybridMultilevel"/>
    <w:tmpl w:val="8C704B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2A9C6959"/>
    <w:multiLevelType w:val="hybridMultilevel"/>
    <w:tmpl w:val="7B84EA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DB4667"/>
    <w:multiLevelType w:val="multilevel"/>
    <w:tmpl w:val="C9683CE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C742449"/>
    <w:multiLevelType w:val="multilevel"/>
    <w:tmpl w:val="B6AA08C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CA14FC5"/>
    <w:multiLevelType w:val="hybridMultilevel"/>
    <w:tmpl w:val="206C41C4"/>
    <w:lvl w:ilvl="0" w:tplc="F9E2F760">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D32119C"/>
    <w:multiLevelType w:val="multilevel"/>
    <w:tmpl w:val="261427F0"/>
    <w:lvl w:ilvl="0">
      <w:start w:val="1"/>
      <w:numFmt w:val="decimal"/>
      <w:lvlText w:val="%1."/>
      <w:lvlJc w:val="left"/>
      <w:pPr>
        <w:ind w:left="720" w:hanging="360"/>
      </w:pPr>
      <w:rPr>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2DF30FD8"/>
    <w:multiLevelType w:val="hybridMultilevel"/>
    <w:tmpl w:val="06F42ADA"/>
    <w:lvl w:ilvl="0" w:tplc="620CF91A">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536795"/>
    <w:multiLevelType w:val="hybridMultilevel"/>
    <w:tmpl w:val="2BEC5A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5F2252"/>
    <w:multiLevelType w:val="hybridMultilevel"/>
    <w:tmpl w:val="B0BA4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E8C6F60"/>
    <w:multiLevelType w:val="hybridMultilevel"/>
    <w:tmpl w:val="09AC488E"/>
    <w:lvl w:ilvl="0" w:tplc="EB4A0BD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ECC7321"/>
    <w:multiLevelType w:val="multilevel"/>
    <w:tmpl w:val="9F4498E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start w:val="26"/>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0365336"/>
    <w:multiLevelType w:val="multilevel"/>
    <w:tmpl w:val="FFBC575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0463303"/>
    <w:multiLevelType w:val="multilevel"/>
    <w:tmpl w:val="01F45ED0"/>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4" w15:restartNumberingAfterBreak="0">
    <w:nsid w:val="30821EF7"/>
    <w:multiLevelType w:val="multilevel"/>
    <w:tmpl w:val="278ED034"/>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30BA1500"/>
    <w:multiLevelType w:val="hybridMultilevel"/>
    <w:tmpl w:val="C2026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0D943D2"/>
    <w:multiLevelType w:val="hybridMultilevel"/>
    <w:tmpl w:val="1E086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1235B0B"/>
    <w:multiLevelType w:val="hybridMultilevel"/>
    <w:tmpl w:val="05F6FD78"/>
    <w:lvl w:ilvl="0" w:tplc="1A58EAB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1A55256"/>
    <w:multiLevelType w:val="hybridMultilevel"/>
    <w:tmpl w:val="C71E5CCA"/>
    <w:lvl w:ilvl="0" w:tplc="A2481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3D24ED6"/>
    <w:multiLevelType w:val="multilevel"/>
    <w:tmpl w:val="9F98159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41B3B3F"/>
    <w:multiLevelType w:val="hybridMultilevel"/>
    <w:tmpl w:val="5C6E8002"/>
    <w:lvl w:ilvl="0" w:tplc="14740226">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4561446"/>
    <w:multiLevelType w:val="multilevel"/>
    <w:tmpl w:val="1DFC99F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5292E1C"/>
    <w:multiLevelType w:val="hybridMultilevel"/>
    <w:tmpl w:val="6C3E25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5622110"/>
    <w:multiLevelType w:val="hybridMultilevel"/>
    <w:tmpl w:val="63566FD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2000000B">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38DB5A4B"/>
    <w:multiLevelType w:val="hybridMultilevel"/>
    <w:tmpl w:val="92204840"/>
    <w:lvl w:ilvl="0" w:tplc="968C13BE">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9D14D18"/>
    <w:multiLevelType w:val="hybridMultilevel"/>
    <w:tmpl w:val="BCD6E7AC"/>
    <w:lvl w:ilvl="0" w:tplc="3E049948">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447432"/>
    <w:multiLevelType w:val="hybridMultilevel"/>
    <w:tmpl w:val="FFFC10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A5174A7"/>
    <w:multiLevelType w:val="hybridMultilevel"/>
    <w:tmpl w:val="12548764"/>
    <w:lvl w:ilvl="0" w:tplc="9BF8148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A6F69A5"/>
    <w:multiLevelType w:val="hybridMultilevel"/>
    <w:tmpl w:val="B3A08636"/>
    <w:lvl w:ilvl="0" w:tplc="3842C3A6">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2823EF"/>
    <w:multiLevelType w:val="multilevel"/>
    <w:tmpl w:val="2404221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D1B7CC4"/>
    <w:multiLevelType w:val="hybridMultilevel"/>
    <w:tmpl w:val="7868B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D7610CE"/>
    <w:multiLevelType w:val="hybridMultilevel"/>
    <w:tmpl w:val="BF5CD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E452AB5"/>
    <w:multiLevelType w:val="multilevel"/>
    <w:tmpl w:val="C54C7A9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E5B77AB"/>
    <w:multiLevelType w:val="multilevel"/>
    <w:tmpl w:val="100283E6"/>
    <w:lvl w:ilvl="0">
      <w:start w:val="1"/>
      <w:numFmt w:val="decimal"/>
      <w:lvlText w:val="%1."/>
      <w:lvlJc w:val="left"/>
      <w:pPr>
        <w:tabs>
          <w:tab w:val="num" w:pos="720"/>
        </w:tabs>
        <w:ind w:left="720" w:hanging="360"/>
      </w:pPr>
      <w:rPr>
        <w:rFonts w:hint="default"/>
      </w:rPr>
    </w:lvl>
    <w:lvl w:ilvl="1">
      <w:start w:val="4"/>
      <w:numFmt w:val="lowerLetter"/>
      <w:lvlText w:val="%2)"/>
      <w:lvlJc w:val="left"/>
      <w:pPr>
        <w:ind w:left="1440" w:hanging="360"/>
      </w:pPr>
      <w:rPr>
        <w:rFonts w:hint="default"/>
      </w:rPr>
    </w:lvl>
    <w:lvl w:ilvl="2">
      <w:start w:val="1"/>
      <w:numFmt w:val="upperLetter"/>
      <w:lvlText w:val="%3."/>
      <w:lvlJc w:val="left"/>
      <w:pPr>
        <w:ind w:left="2160" w:hanging="360"/>
      </w:pPr>
      <w:rPr>
        <w:rFonts w:hint="default"/>
      </w:rPr>
    </w:lvl>
    <w:lvl w:ilvl="3">
      <w:start w:val="26"/>
      <w:numFmt w:val="decimal"/>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4" w15:restartNumberingAfterBreak="0">
    <w:nsid w:val="3F5442B2"/>
    <w:multiLevelType w:val="hybridMultilevel"/>
    <w:tmpl w:val="E9CE1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3F5F54A5"/>
    <w:multiLevelType w:val="multilevel"/>
    <w:tmpl w:val="892013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015375D"/>
    <w:multiLevelType w:val="multilevel"/>
    <w:tmpl w:val="63BE014A"/>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41644DAD"/>
    <w:multiLevelType w:val="hybridMultilevel"/>
    <w:tmpl w:val="78109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1D54ED1"/>
    <w:multiLevelType w:val="hybridMultilevel"/>
    <w:tmpl w:val="EEC4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1F517FE"/>
    <w:multiLevelType w:val="hybridMultilevel"/>
    <w:tmpl w:val="2DC436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4F1484"/>
    <w:multiLevelType w:val="multilevel"/>
    <w:tmpl w:val="B0624E2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2574F2A"/>
    <w:multiLevelType w:val="multilevel"/>
    <w:tmpl w:val="25D6045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40773BE"/>
    <w:multiLevelType w:val="hybridMultilevel"/>
    <w:tmpl w:val="2AC8A602"/>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2E9EDC28">
      <w:start w:val="3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45FA3E59"/>
    <w:multiLevelType w:val="hybridMultilevel"/>
    <w:tmpl w:val="BD587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6B01634"/>
    <w:multiLevelType w:val="multilevel"/>
    <w:tmpl w:val="CD5A6CE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46E1632E"/>
    <w:multiLevelType w:val="hybridMultilevel"/>
    <w:tmpl w:val="3F0408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FC0385"/>
    <w:multiLevelType w:val="hybridMultilevel"/>
    <w:tmpl w:val="77A2DE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47BE02B1"/>
    <w:multiLevelType w:val="hybridMultilevel"/>
    <w:tmpl w:val="F9D4FE3A"/>
    <w:lvl w:ilvl="0" w:tplc="F188B5C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8965C21"/>
    <w:multiLevelType w:val="multilevel"/>
    <w:tmpl w:val="8E1AF1D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48BA3E5D"/>
    <w:multiLevelType w:val="hybridMultilevel"/>
    <w:tmpl w:val="4D2ABC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93E05F7"/>
    <w:multiLevelType w:val="hybridMultilevel"/>
    <w:tmpl w:val="EA5459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246C95"/>
    <w:multiLevelType w:val="hybridMultilevel"/>
    <w:tmpl w:val="D682F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B9C67A4"/>
    <w:multiLevelType w:val="multilevel"/>
    <w:tmpl w:val="86A0329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C191D0F"/>
    <w:multiLevelType w:val="multilevel"/>
    <w:tmpl w:val="56C2D43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C325B94"/>
    <w:multiLevelType w:val="hybridMultilevel"/>
    <w:tmpl w:val="0E701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CAB78D2"/>
    <w:multiLevelType w:val="hybridMultilevel"/>
    <w:tmpl w:val="C186E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CE3607E"/>
    <w:multiLevelType w:val="hybridMultilevel"/>
    <w:tmpl w:val="23FE46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D1B4C00"/>
    <w:multiLevelType w:val="hybridMultilevel"/>
    <w:tmpl w:val="C8BED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D242914"/>
    <w:multiLevelType w:val="hybridMultilevel"/>
    <w:tmpl w:val="59941F0E"/>
    <w:lvl w:ilvl="0" w:tplc="BBD6AC62">
      <w:start w:val="1"/>
      <w:numFmt w:val="decimal"/>
      <w:lvlText w:val="%1."/>
      <w:lvlJc w:val="left"/>
      <w:pPr>
        <w:ind w:left="360" w:hanging="360"/>
      </w:pPr>
      <w:rPr>
        <w:rFonts w:ascii="Arial" w:hAnsi="Arial" w:cs="Arial"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D9A5E8F"/>
    <w:multiLevelType w:val="hybridMultilevel"/>
    <w:tmpl w:val="AEAED356"/>
    <w:lvl w:ilvl="0" w:tplc="04E2C51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DCD0355"/>
    <w:multiLevelType w:val="hybridMultilevel"/>
    <w:tmpl w:val="09AC76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F8C6A8B"/>
    <w:multiLevelType w:val="hybridMultilevel"/>
    <w:tmpl w:val="5E30DC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FBB7977"/>
    <w:multiLevelType w:val="hybridMultilevel"/>
    <w:tmpl w:val="250C88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290092"/>
    <w:multiLevelType w:val="multilevel"/>
    <w:tmpl w:val="7D021B74"/>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5" w15:restartNumberingAfterBreak="0">
    <w:nsid w:val="50980EF5"/>
    <w:multiLevelType w:val="hybridMultilevel"/>
    <w:tmpl w:val="1A3A9B36"/>
    <w:lvl w:ilvl="0" w:tplc="E3223BEC">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62748E"/>
    <w:multiLevelType w:val="hybridMultilevel"/>
    <w:tmpl w:val="6562B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710FFC"/>
    <w:multiLevelType w:val="hybridMultilevel"/>
    <w:tmpl w:val="BF1C2C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9762B1"/>
    <w:multiLevelType w:val="hybridMultilevel"/>
    <w:tmpl w:val="DBCA65C8"/>
    <w:lvl w:ilvl="0" w:tplc="0409000B">
      <w:start w:val="1"/>
      <w:numFmt w:val="bullet"/>
      <w:lvlText w:val=""/>
      <w:lvlJc w:val="left"/>
      <w:pPr>
        <w:ind w:left="615" w:hanging="360"/>
      </w:pPr>
      <w:rPr>
        <w:rFonts w:ascii="Wingdings" w:hAnsi="Wingdings"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9" w15:restartNumberingAfterBreak="0">
    <w:nsid w:val="51B37965"/>
    <w:multiLevelType w:val="hybridMultilevel"/>
    <w:tmpl w:val="FA2038F2"/>
    <w:lvl w:ilvl="0" w:tplc="9F5E5C0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1DF2186"/>
    <w:multiLevelType w:val="hybridMultilevel"/>
    <w:tmpl w:val="B78C1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25E16D9"/>
    <w:multiLevelType w:val="hybridMultilevel"/>
    <w:tmpl w:val="51CC83A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2" w15:restartNumberingAfterBreak="0">
    <w:nsid w:val="526E0DC2"/>
    <w:multiLevelType w:val="multilevel"/>
    <w:tmpl w:val="02B64A8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52927CEB"/>
    <w:multiLevelType w:val="multilevel"/>
    <w:tmpl w:val="C40EF30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35A761E"/>
    <w:multiLevelType w:val="hybridMultilevel"/>
    <w:tmpl w:val="6DFCBC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3CB5731"/>
    <w:multiLevelType w:val="multilevel"/>
    <w:tmpl w:val="F19EEF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548680F"/>
    <w:multiLevelType w:val="hybridMultilevel"/>
    <w:tmpl w:val="6C48A570"/>
    <w:lvl w:ilvl="0" w:tplc="2F9CEB24">
      <w:start w:val="1"/>
      <w:numFmt w:val="decimal"/>
      <w:lvlText w:val="%1."/>
      <w:lvlJc w:val="left"/>
      <w:pPr>
        <w:ind w:left="720" w:hanging="360"/>
      </w:pPr>
      <w:rPr>
        <w:rFonts w:ascii="Arial" w:eastAsia="Arial" w:hAnsi="Arial" w:cs="Arial"/>
        <w:b w:val="0"/>
        <w:bCs w:val="0"/>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7" w15:restartNumberingAfterBreak="0">
    <w:nsid w:val="56E13A6A"/>
    <w:multiLevelType w:val="hybridMultilevel"/>
    <w:tmpl w:val="5544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231196"/>
    <w:multiLevelType w:val="multilevel"/>
    <w:tmpl w:val="61BE1B2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58FE48EB"/>
    <w:multiLevelType w:val="hybridMultilevel"/>
    <w:tmpl w:val="24321A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AB219AF"/>
    <w:multiLevelType w:val="hybridMultilevel"/>
    <w:tmpl w:val="EEC2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172" w15:restartNumberingAfterBreak="0">
    <w:nsid w:val="5C86418A"/>
    <w:multiLevelType w:val="multilevel"/>
    <w:tmpl w:val="5A3407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start w:val="3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5DCE67C0"/>
    <w:multiLevelType w:val="multilevel"/>
    <w:tmpl w:val="DC845048"/>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4" w15:restartNumberingAfterBreak="0">
    <w:nsid w:val="5DE14857"/>
    <w:multiLevelType w:val="hybridMultilevel"/>
    <w:tmpl w:val="8F52B4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EB20AE0"/>
    <w:multiLevelType w:val="hybridMultilevel"/>
    <w:tmpl w:val="B20606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F260778"/>
    <w:multiLevelType w:val="hybridMultilevel"/>
    <w:tmpl w:val="94BA2680"/>
    <w:lvl w:ilvl="0" w:tplc="986CEBC0">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FA202CB"/>
    <w:multiLevelType w:val="hybridMultilevel"/>
    <w:tmpl w:val="AD425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0752806"/>
    <w:multiLevelType w:val="hybridMultilevel"/>
    <w:tmpl w:val="3D14727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9" w15:restartNumberingAfterBreak="0">
    <w:nsid w:val="609218EA"/>
    <w:multiLevelType w:val="hybridMultilevel"/>
    <w:tmpl w:val="08783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29F2FBD"/>
    <w:multiLevelType w:val="hybridMultilevel"/>
    <w:tmpl w:val="450AFA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2B619B9"/>
    <w:multiLevelType w:val="multilevel"/>
    <w:tmpl w:val="AC26BF9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42C3FD5"/>
    <w:multiLevelType w:val="multilevel"/>
    <w:tmpl w:val="C3B0D57A"/>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3" w15:restartNumberingAfterBreak="0">
    <w:nsid w:val="64444A76"/>
    <w:multiLevelType w:val="multilevel"/>
    <w:tmpl w:val="E966B1D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4E56A79"/>
    <w:multiLevelType w:val="hybridMultilevel"/>
    <w:tmpl w:val="B364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A3403D1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536136C"/>
    <w:multiLevelType w:val="multilevel"/>
    <w:tmpl w:val="D41276F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653C69C3"/>
    <w:multiLevelType w:val="multilevel"/>
    <w:tmpl w:val="FCA4B12C"/>
    <w:lvl w:ilvl="0">
      <w:start w:val="6"/>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7" w15:restartNumberingAfterBreak="0">
    <w:nsid w:val="6827717E"/>
    <w:multiLevelType w:val="hybridMultilevel"/>
    <w:tmpl w:val="817C148E"/>
    <w:lvl w:ilvl="0" w:tplc="125EF780">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8F55D1B"/>
    <w:multiLevelType w:val="multilevel"/>
    <w:tmpl w:val="CACEFCBE"/>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691C2875"/>
    <w:multiLevelType w:val="multilevel"/>
    <w:tmpl w:val="3FD89C6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698269B5"/>
    <w:multiLevelType w:val="hybridMultilevel"/>
    <w:tmpl w:val="40542C3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1" w15:restartNumberingAfterBreak="0">
    <w:nsid w:val="69CA3F1C"/>
    <w:multiLevelType w:val="hybridMultilevel"/>
    <w:tmpl w:val="CC2680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9D7386C"/>
    <w:multiLevelType w:val="hybridMultilevel"/>
    <w:tmpl w:val="A74A450C"/>
    <w:lvl w:ilvl="0" w:tplc="0AA01BC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A016A1E"/>
    <w:multiLevelType w:val="multilevel"/>
    <w:tmpl w:val="94C00F7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6A82539A"/>
    <w:multiLevelType w:val="multilevel"/>
    <w:tmpl w:val="4D2AA1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6A8668A2"/>
    <w:multiLevelType w:val="hybridMultilevel"/>
    <w:tmpl w:val="B1EE8DEE"/>
    <w:lvl w:ilvl="0" w:tplc="FE408C2C">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C2F1BFE"/>
    <w:multiLevelType w:val="hybridMultilevel"/>
    <w:tmpl w:val="17520626"/>
    <w:lvl w:ilvl="0" w:tplc="04090017">
      <w:start w:val="1"/>
      <w:numFmt w:val="lowerLetter"/>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97" w15:restartNumberingAfterBreak="0">
    <w:nsid w:val="6D80047E"/>
    <w:multiLevelType w:val="multilevel"/>
    <w:tmpl w:val="649E683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6E130D2D"/>
    <w:multiLevelType w:val="hybridMultilevel"/>
    <w:tmpl w:val="44F4D7F6"/>
    <w:lvl w:ilvl="0" w:tplc="9AC615E2">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EAE5761"/>
    <w:multiLevelType w:val="hybridMultilevel"/>
    <w:tmpl w:val="C882BE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EC4150B"/>
    <w:multiLevelType w:val="hybridMultilevel"/>
    <w:tmpl w:val="FAB0E1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0106DEF"/>
    <w:multiLevelType w:val="multilevel"/>
    <w:tmpl w:val="863E92A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705417CD"/>
    <w:multiLevelType w:val="multilevel"/>
    <w:tmpl w:val="BF081D4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086262E"/>
    <w:multiLevelType w:val="hybridMultilevel"/>
    <w:tmpl w:val="16EEF832"/>
    <w:lvl w:ilvl="0" w:tplc="0409000F">
      <w:start w:val="1"/>
      <w:numFmt w:val="decimal"/>
      <w:lvlText w:val="%1."/>
      <w:lvlJc w:val="left"/>
      <w:pPr>
        <w:ind w:left="363" w:hanging="360"/>
      </w:pPr>
      <w:rPr>
        <w:rFonts w:hint="default"/>
        <w:b w:val="0"/>
        <w:bCs/>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22D6812"/>
    <w:multiLevelType w:val="hybridMultilevel"/>
    <w:tmpl w:val="A7887F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34851F3"/>
    <w:multiLevelType w:val="multilevel"/>
    <w:tmpl w:val="521A2E2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73844E60"/>
    <w:multiLevelType w:val="hybridMultilevel"/>
    <w:tmpl w:val="DD0A58D0"/>
    <w:lvl w:ilvl="0" w:tplc="FF4EEE0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3A72ADF"/>
    <w:multiLevelType w:val="hybridMultilevel"/>
    <w:tmpl w:val="DAF0BB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3C223DB"/>
    <w:multiLevelType w:val="hybridMultilevel"/>
    <w:tmpl w:val="A54255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4A523D2"/>
    <w:multiLevelType w:val="multilevel"/>
    <w:tmpl w:val="5C0A88B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76D6543B"/>
    <w:multiLevelType w:val="hybridMultilevel"/>
    <w:tmpl w:val="9C0264E0"/>
    <w:lvl w:ilvl="0" w:tplc="0409000B">
      <w:start w:val="1"/>
      <w:numFmt w:val="bullet"/>
      <w:lvlText w:val=""/>
      <w:lvlJc w:val="left"/>
      <w:pPr>
        <w:ind w:left="1067" w:hanging="360"/>
      </w:pPr>
      <w:rPr>
        <w:rFonts w:ascii="Wingdings" w:hAnsi="Wingdings" w:hint="default"/>
      </w:rPr>
    </w:lvl>
    <w:lvl w:ilvl="1" w:tplc="FFFFFFFF" w:tentative="1">
      <w:start w:val="1"/>
      <w:numFmt w:val="bullet"/>
      <w:lvlText w:val="o"/>
      <w:lvlJc w:val="left"/>
      <w:pPr>
        <w:ind w:left="1787" w:hanging="360"/>
      </w:pPr>
      <w:rPr>
        <w:rFonts w:ascii="Courier New" w:hAnsi="Courier New" w:cs="Courier New" w:hint="default"/>
      </w:rPr>
    </w:lvl>
    <w:lvl w:ilvl="2" w:tplc="FFFFFFFF" w:tentative="1">
      <w:start w:val="1"/>
      <w:numFmt w:val="bullet"/>
      <w:lvlText w:val=""/>
      <w:lvlJc w:val="left"/>
      <w:pPr>
        <w:ind w:left="2507" w:hanging="360"/>
      </w:pPr>
      <w:rPr>
        <w:rFonts w:ascii="Wingdings" w:hAnsi="Wingdings" w:hint="default"/>
      </w:rPr>
    </w:lvl>
    <w:lvl w:ilvl="3" w:tplc="FFFFFFFF" w:tentative="1">
      <w:start w:val="1"/>
      <w:numFmt w:val="bullet"/>
      <w:lvlText w:val=""/>
      <w:lvlJc w:val="left"/>
      <w:pPr>
        <w:ind w:left="3227" w:hanging="360"/>
      </w:pPr>
      <w:rPr>
        <w:rFonts w:ascii="Symbol" w:hAnsi="Symbol" w:hint="default"/>
      </w:rPr>
    </w:lvl>
    <w:lvl w:ilvl="4" w:tplc="FFFFFFFF" w:tentative="1">
      <w:start w:val="1"/>
      <w:numFmt w:val="bullet"/>
      <w:lvlText w:val="o"/>
      <w:lvlJc w:val="left"/>
      <w:pPr>
        <w:ind w:left="3947" w:hanging="360"/>
      </w:pPr>
      <w:rPr>
        <w:rFonts w:ascii="Courier New" w:hAnsi="Courier New" w:cs="Courier New" w:hint="default"/>
      </w:rPr>
    </w:lvl>
    <w:lvl w:ilvl="5" w:tplc="FFFFFFFF" w:tentative="1">
      <w:start w:val="1"/>
      <w:numFmt w:val="bullet"/>
      <w:lvlText w:val=""/>
      <w:lvlJc w:val="left"/>
      <w:pPr>
        <w:ind w:left="4667" w:hanging="360"/>
      </w:pPr>
      <w:rPr>
        <w:rFonts w:ascii="Wingdings" w:hAnsi="Wingdings" w:hint="default"/>
      </w:rPr>
    </w:lvl>
    <w:lvl w:ilvl="6" w:tplc="FFFFFFFF" w:tentative="1">
      <w:start w:val="1"/>
      <w:numFmt w:val="bullet"/>
      <w:lvlText w:val=""/>
      <w:lvlJc w:val="left"/>
      <w:pPr>
        <w:ind w:left="5387" w:hanging="360"/>
      </w:pPr>
      <w:rPr>
        <w:rFonts w:ascii="Symbol" w:hAnsi="Symbol" w:hint="default"/>
      </w:rPr>
    </w:lvl>
    <w:lvl w:ilvl="7" w:tplc="FFFFFFFF" w:tentative="1">
      <w:start w:val="1"/>
      <w:numFmt w:val="bullet"/>
      <w:lvlText w:val="o"/>
      <w:lvlJc w:val="left"/>
      <w:pPr>
        <w:ind w:left="6107" w:hanging="360"/>
      </w:pPr>
      <w:rPr>
        <w:rFonts w:ascii="Courier New" w:hAnsi="Courier New" w:cs="Courier New" w:hint="default"/>
      </w:rPr>
    </w:lvl>
    <w:lvl w:ilvl="8" w:tplc="FFFFFFFF" w:tentative="1">
      <w:start w:val="1"/>
      <w:numFmt w:val="bullet"/>
      <w:lvlText w:val=""/>
      <w:lvlJc w:val="left"/>
      <w:pPr>
        <w:ind w:left="6827" w:hanging="360"/>
      </w:pPr>
      <w:rPr>
        <w:rFonts w:ascii="Wingdings" w:hAnsi="Wingdings" w:hint="default"/>
      </w:rPr>
    </w:lvl>
  </w:abstractNum>
  <w:abstractNum w:abstractNumId="211" w15:restartNumberingAfterBreak="0">
    <w:nsid w:val="778615C9"/>
    <w:multiLevelType w:val="multilevel"/>
    <w:tmpl w:val="5F5A998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7C75183"/>
    <w:multiLevelType w:val="hybridMultilevel"/>
    <w:tmpl w:val="881CF94C"/>
    <w:lvl w:ilvl="0" w:tplc="D7EABB5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82B66C3"/>
    <w:multiLevelType w:val="hybridMultilevel"/>
    <w:tmpl w:val="1F3A7BFE"/>
    <w:lvl w:ilvl="0" w:tplc="E5C4573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8551D30"/>
    <w:multiLevelType w:val="multilevel"/>
    <w:tmpl w:val="E36AFC30"/>
    <w:lvl w:ilvl="0">
      <w:start w:val="50"/>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start w:val="31"/>
      <w:numFmt w:val="decimal"/>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5" w15:restartNumberingAfterBreak="0">
    <w:nsid w:val="78B80191"/>
    <w:multiLevelType w:val="multilevel"/>
    <w:tmpl w:val="6A2EF880"/>
    <w:lvl w:ilvl="0">
      <w:start w:val="1"/>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6" w15:restartNumberingAfterBreak="0">
    <w:nsid w:val="78C50026"/>
    <w:multiLevelType w:val="hybridMultilevel"/>
    <w:tmpl w:val="089817BC"/>
    <w:lvl w:ilvl="0" w:tplc="64DE0D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ABE2B40"/>
    <w:multiLevelType w:val="multilevel"/>
    <w:tmpl w:val="D4BCDE2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7BBC2126"/>
    <w:multiLevelType w:val="multilevel"/>
    <w:tmpl w:val="6DD02648"/>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6"/>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9" w15:restartNumberingAfterBreak="0">
    <w:nsid w:val="7BC915AB"/>
    <w:multiLevelType w:val="hybridMultilevel"/>
    <w:tmpl w:val="E3D8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CAE7B52"/>
    <w:multiLevelType w:val="hybridMultilevel"/>
    <w:tmpl w:val="089817B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15:restartNumberingAfterBreak="0">
    <w:nsid w:val="7CF40024"/>
    <w:multiLevelType w:val="multilevel"/>
    <w:tmpl w:val="F2289B56"/>
    <w:lvl w:ilvl="0">
      <w:start w:val="5"/>
      <w:numFmt w:val="decimal"/>
      <w:lvlText w:val="%1."/>
      <w:lvlJc w:val="left"/>
      <w:pPr>
        <w:ind w:left="720" w:hanging="360"/>
      </w:pPr>
      <w:rPr>
        <w:rFonts w:ascii="Arial" w:hAnsi="Arial" w:cs="Arial" w:hint="default"/>
        <w:b w:val="0"/>
        <w:bCs/>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7D266AD0"/>
    <w:multiLevelType w:val="multilevel"/>
    <w:tmpl w:val="872056D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7D993A46"/>
    <w:multiLevelType w:val="multilevel"/>
    <w:tmpl w:val="E8744E0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7E886A82"/>
    <w:multiLevelType w:val="hybridMultilevel"/>
    <w:tmpl w:val="8A28AA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EE3219F"/>
    <w:multiLevelType w:val="multilevel"/>
    <w:tmpl w:val="0E60F9D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7EFF5207"/>
    <w:multiLevelType w:val="hybridMultilevel"/>
    <w:tmpl w:val="46A21BBE"/>
    <w:lvl w:ilvl="0" w:tplc="134E1F7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FDC69C1"/>
    <w:multiLevelType w:val="hybridMultilevel"/>
    <w:tmpl w:val="B2EEF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6091431">
    <w:abstractNumId w:val="174"/>
  </w:num>
  <w:num w:numId="2" w16cid:durableId="1023287445">
    <w:abstractNumId w:val="171"/>
  </w:num>
  <w:num w:numId="3" w16cid:durableId="573396130">
    <w:abstractNumId w:val="106"/>
  </w:num>
  <w:num w:numId="4" w16cid:durableId="947930369">
    <w:abstractNumId w:val="160"/>
  </w:num>
  <w:num w:numId="5" w16cid:durableId="1355232887">
    <w:abstractNumId w:val="137"/>
  </w:num>
  <w:num w:numId="6" w16cid:durableId="1399474816">
    <w:abstractNumId w:val="14"/>
  </w:num>
  <w:num w:numId="7" w16cid:durableId="1457986561">
    <w:abstractNumId w:val="7"/>
  </w:num>
  <w:num w:numId="8" w16cid:durableId="1649894033">
    <w:abstractNumId w:val="0"/>
  </w:num>
  <w:num w:numId="9" w16cid:durableId="1034691330">
    <w:abstractNumId w:val="15"/>
  </w:num>
  <w:num w:numId="10" w16cid:durableId="741296051">
    <w:abstractNumId w:val="177"/>
  </w:num>
  <w:num w:numId="11" w16cid:durableId="1581015622">
    <w:abstractNumId w:val="190"/>
  </w:num>
  <w:num w:numId="12" w16cid:durableId="1698189726">
    <w:abstractNumId w:val="158"/>
  </w:num>
  <w:num w:numId="13" w16cid:durableId="619150811">
    <w:abstractNumId w:val="10"/>
  </w:num>
  <w:num w:numId="14" w16cid:durableId="1128082701">
    <w:abstractNumId w:val="96"/>
  </w:num>
  <w:num w:numId="15" w16cid:durableId="1922133201">
    <w:abstractNumId w:val="39"/>
  </w:num>
  <w:num w:numId="16" w16cid:durableId="1113941032">
    <w:abstractNumId w:val="48"/>
  </w:num>
  <w:num w:numId="17" w16cid:durableId="2119913447">
    <w:abstractNumId w:val="203"/>
  </w:num>
  <w:num w:numId="18" w16cid:durableId="392193188">
    <w:abstractNumId w:val="166"/>
  </w:num>
  <w:num w:numId="19" w16cid:durableId="1009528658">
    <w:abstractNumId w:val="113"/>
  </w:num>
  <w:num w:numId="20" w16cid:durableId="1448281888">
    <w:abstractNumId w:val="49"/>
  </w:num>
  <w:num w:numId="21" w16cid:durableId="206183451">
    <w:abstractNumId w:val="17"/>
  </w:num>
  <w:num w:numId="22" w16cid:durableId="781653024">
    <w:abstractNumId w:val="118"/>
  </w:num>
  <w:num w:numId="23" w16cid:durableId="550385338">
    <w:abstractNumId w:val="161"/>
  </w:num>
  <w:num w:numId="24" w16cid:durableId="1324771442">
    <w:abstractNumId w:val="170"/>
  </w:num>
  <w:num w:numId="25" w16cid:durableId="1511675573">
    <w:abstractNumId w:val="25"/>
  </w:num>
  <w:num w:numId="26" w16cid:durableId="556555998">
    <w:abstractNumId w:val="47"/>
  </w:num>
  <w:num w:numId="27" w16cid:durableId="908346684">
    <w:abstractNumId w:val="173"/>
  </w:num>
  <w:num w:numId="28" w16cid:durableId="1773628159">
    <w:abstractNumId w:val="215"/>
  </w:num>
  <w:num w:numId="29" w16cid:durableId="672994617">
    <w:abstractNumId w:val="210"/>
  </w:num>
  <w:num w:numId="30" w16cid:durableId="599290496">
    <w:abstractNumId w:val="178"/>
  </w:num>
  <w:num w:numId="31" w16cid:durableId="2052993177">
    <w:abstractNumId w:val="74"/>
  </w:num>
  <w:num w:numId="32" w16cid:durableId="1621718605">
    <w:abstractNumId w:val="87"/>
  </w:num>
  <w:num w:numId="33" w16cid:durableId="1638490788">
    <w:abstractNumId w:val="29"/>
  </w:num>
  <w:num w:numId="34" w16cid:durableId="33045911">
    <w:abstractNumId w:val="27"/>
  </w:num>
  <w:num w:numId="35" w16cid:durableId="1466579617">
    <w:abstractNumId w:val="188"/>
  </w:num>
  <w:num w:numId="36" w16cid:durableId="746028880">
    <w:abstractNumId w:val="22"/>
  </w:num>
  <w:num w:numId="37" w16cid:durableId="2062899280">
    <w:abstractNumId w:val="69"/>
  </w:num>
  <w:num w:numId="38" w16cid:durableId="2074546607">
    <w:abstractNumId w:val="120"/>
  </w:num>
  <w:num w:numId="39" w16cid:durableId="1441606063">
    <w:abstractNumId w:val="128"/>
  </w:num>
  <w:num w:numId="40" w16cid:durableId="1027634706">
    <w:abstractNumId w:val="148"/>
  </w:num>
  <w:num w:numId="41" w16cid:durableId="1448235445">
    <w:abstractNumId w:val="219"/>
  </w:num>
  <w:num w:numId="42" w16cid:durableId="1310283511">
    <w:abstractNumId w:val="21"/>
  </w:num>
  <w:num w:numId="43" w16cid:durableId="1645701507">
    <w:abstractNumId w:val="108"/>
  </w:num>
  <w:num w:numId="44" w16cid:durableId="821460051">
    <w:abstractNumId w:val="105"/>
  </w:num>
  <w:num w:numId="45" w16cid:durableId="1996374098">
    <w:abstractNumId w:val="82"/>
  </w:num>
  <w:num w:numId="46" w16cid:durableId="240871784">
    <w:abstractNumId w:val="34"/>
  </w:num>
  <w:num w:numId="47" w16cid:durableId="43992661">
    <w:abstractNumId w:val="167"/>
  </w:num>
  <w:num w:numId="48" w16cid:durableId="1790855085">
    <w:abstractNumId w:val="133"/>
  </w:num>
  <w:num w:numId="49" w16cid:durableId="32847303">
    <w:abstractNumId w:val="176"/>
  </w:num>
  <w:num w:numId="50" w16cid:durableId="1780710929">
    <w:abstractNumId w:val="1"/>
  </w:num>
  <w:num w:numId="51" w16cid:durableId="1569417434">
    <w:abstractNumId w:val="149"/>
  </w:num>
  <w:num w:numId="52" w16cid:durableId="1373118885">
    <w:abstractNumId w:val="68"/>
  </w:num>
  <w:num w:numId="53" w16cid:durableId="357048403">
    <w:abstractNumId w:val="124"/>
  </w:num>
  <w:num w:numId="54" w16cid:durableId="1197935803">
    <w:abstractNumId w:val="19"/>
  </w:num>
  <w:num w:numId="55" w16cid:durableId="386878138">
    <w:abstractNumId w:val="51"/>
  </w:num>
  <w:num w:numId="56" w16cid:durableId="1701279992">
    <w:abstractNumId w:val="11"/>
  </w:num>
  <w:num w:numId="57" w16cid:durableId="974334916">
    <w:abstractNumId w:val="83"/>
  </w:num>
  <w:num w:numId="58" w16cid:durableId="1226798953">
    <w:abstractNumId w:val="172"/>
  </w:num>
  <w:num w:numId="59" w16cid:durableId="2013071436">
    <w:abstractNumId w:val="196"/>
  </w:num>
  <w:num w:numId="60" w16cid:durableId="897592159">
    <w:abstractNumId w:val="119"/>
  </w:num>
  <w:num w:numId="61" w16cid:durableId="1963723956">
    <w:abstractNumId w:val="33"/>
  </w:num>
  <w:num w:numId="62" w16cid:durableId="470829207">
    <w:abstractNumId w:val="80"/>
  </w:num>
  <w:num w:numId="63" w16cid:durableId="122962782">
    <w:abstractNumId w:val="197"/>
  </w:num>
  <w:num w:numId="64" w16cid:durableId="253321545">
    <w:abstractNumId w:val="134"/>
  </w:num>
  <w:num w:numId="65" w16cid:durableId="1188300062">
    <w:abstractNumId w:val="183"/>
  </w:num>
  <w:num w:numId="66" w16cid:durableId="352270555">
    <w:abstractNumId w:val="93"/>
  </w:num>
  <w:num w:numId="67" w16cid:durableId="992295912">
    <w:abstractNumId w:val="185"/>
  </w:num>
  <w:num w:numId="68" w16cid:durableId="1359235662">
    <w:abstractNumId w:val="193"/>
  </w:num>
  <w:num w:numId="69" w16cid:durableId="1263101717">
    <w:abstractNumId w:val="130"/>
  </w:num>
  <w:num w:numId="70" w16cid:durableId="2108966666">
    <w:abstractNumId w:val="162"/>
  </w:num>
  <w:num w:numId="71" w16cid:durableId="1041129581">
    <w:abstractNumId w:val="223"/>
  </w:num>
  <w:num w:numId="72" w16cid:durableId="119735486">
    <w:abstractNumId w:val="111"/>
  </w:num>
  <w:num w:numId="73" w16cid:durableId="1903052785">
    <w:abstractNumId w:val="211"/>
  </w:num>
  <w:num w:numId="74" w16cid:durableId="1904289164">
    <w:abstractNumId w:val="194"/>
  </w:num>
  <w:num w:numId="75" w16cid:durableId="278070988">
    <w:abstractNumId w:val="40"/>
  </w:num>
  <w:num w:numId="76" w16cid:durableId="763109162">
    <w:abstractNumId w:val="201"/>
  </w:num>
  <w:num w:numId="77" w16cid:durableId="2100783887">
    <w:abstractNumId w:val="102"/>
  </w:num>
  <w:num w:numId="78" w16cid:durableId="1045594091">
    <w:abstractNumId w:val="189"/>
  </w:num>
  <w:num w:numId="79" w16cid:durableId="1130129871">
    <w:abstractNumId w:val="165"/>
  </w:num>
  <w:num w:numId="80" w16cid:durableId="769396036">
    <w:abstractNumId w:val="205"/>
  </w:num>
  <w:num w:numId="81" w16cid:durableId="2035378139">
    <w:abstractNumId w:val="225"/>
  </w:num>
  <w:num w:numId="82" w16cid:durableId="914626461">
    <w:abstractNumId w:val="31"/>
  </w:num>
  <w:num w:numId="83" w16cid:durableId="1165705103">
    <w:abstractNumId w:val="65"/>
  </w:num>
  <w:num w:numId="84" w16cid:durableId="368838858">
    <w:abstractNumId w:val="122"/>
  </w:num>
  <w:num w:numId="85" w16cid:durableId="1967348466">
    <w:abstractNumId w:val="125"/>
  </w:num>
  <w:num w:numId="86" w16cid:durableId="1416169523">
    <w:abstractNumId w:val="54"/>
  </w:num>
  <w:num w:numId="87" w16cid:durableId="1218320678">
    <w:abstractNumId w:val="35"/>
  </w:num>
  <w:num w:numId="88" w16cid:durableId="1961102861">
    <w:abstractNumId w:val="222"/>
  </w:num>
  <w:num w:numId="89" w16cid:durableId="1979872558">
    <w:abstractNumId w:val="89"/>
  </w:num>
  <w:num w:numId="90" w16cid:durableId="1672902451">
    <w:abstractNumId w:val="168"/>
  </w:num>
  <w:num w:numId="91" w16cid:durableId="1313102332">
    <w:abstractNumId w:val="202"/>
  </w:num>
  <w:num w:numId="92" w16cid:durableId="1905530549">
    <w:abstractNumId w:val="85"/>
  </w:num>
  <w:num w:numId="93" w16cid:durableId="484661559">
    <w:abstractNumId w:val="163"/>
  </w:num>
  <w:num w:numId="94" w16cid:durableId="380326048">
    <w:abstractNumId w:val="139"/>
  </w:num>
  <w:num w:numId="95" w16cid:durableId="13072791">
    <w:abstractNumId w:val="181"/>
  </w:num>
  <w:num w:numId="96" w16cid:durableId="319848028">
    <w:abstractNumId w:val="36"/>
  </w:num>
  <w:num w:numId="97" w16cid:durableId="49379466">
    <w:abstractNumId w:val="144"/>
  </w:num>
  <w:num w:numId="98" w16cid:durableId="448202834">
    <w:abstractNumId w:val="109"/>
  </w:num>
  <w:num w:numId="99" w16cid:durableId="1570572728">
    <w:abstractNumId w:val="64"/>
  </w:num>
  <w:num w:numId="100" w16cid:durableId="1794446734">
    <w:abstractNumId w:val="209"/>
  </w:num>
  <w:num w:numId="101" w16cid:durableId="278537247">
    <w:abstractNumId w:val="72"/>
  </w:num>
  <w:num w:numId="102" w16cid:durableId="388385954">
    <w:abstractNumId w:val="5"/>
  </w:num>
  <w:num w:numId="103" w16cid:durableId="1698122472">
    <w:abstractNumId w:val="217"/>
  </w:num>
  <w:num w:numId="104" w16cid:durableId="758061513">
    <w:abstractNumId w:val="94"/>
  </w:num>
  <w:num w:numId="105" w16cid:durableId="286739001">
    <w:abstractNumId w:val="12"/>
  </w:num>
  <w:num w:numId="106" w16cid:durableId="1293704728">
    <w:abstractNumId w:val="131"/>
  </w:num>
  <w:num w:numId="107" w16cid:durableId="1580406716">
    <w:abstractNumId w:val="143"/>
  </w:num>
  <w:num w:numId="108" w16cid:durableId="175392590">
    <w:abstractNumId w:val="101"/>
  </w:num>
  <w:num w:numId="109" w16cid:durableId="354160464">
    <w:abstractNumId w:val="216"/>
  </w:num>
  <w:num w:numId="110" w16cid:durableId="1037436556">
    <w:abstractNumId w:val="175"/>
  </w:num>
  <w:num w:numId="111" w16cid:durableId="1972129858">
    <w:abstractNumId w:val="146"/>
  </w:num>
  <w:num w:numId="112" w16cid:durableId="594367304">
    <w:abstractNumId w:val="121"/>
  </w:num>
  <w:num w:numId="113" w16cid:durableId="589968302">
    <w:abstractNumId w:val="169"/>
  </w:num>
  <w:num w:numId="114" w16cid:durableId="711223016">
    <w:abstractNumId w:val="37"/>
  </w:num>
  <w:num w:numId="115" w16cid:durableId="1828128017">
    <w:abstractNumId w:val="3"/>
  </w:num>
  <w:num w:numId="116" w16cid:durableId="1331715638">
    <w:abstractNumId w:val="45"/>
  </w:num>
  <w:num w:numId="117" w16cid:durableId="1259168801">
    <w:abstractNumId w:val="50"/>
  </w:num>
  <w:num w:numId="118" w16cid:durableId="1404372274">
    <w:abstractNumId w:val="23"/>
  </w:num>
  <w:num w:numId="119" w16cid:durableId="2122140433">
    <w:abstractNumId w:val="224"/>
  </w:num>
  <w:num w:numId="120" w16cid:durableId="1827817126">
    <w:abstractNumId w:val="4"/>
  </w:num>
  <w:num w:numId="121" w16cid:durableId="1422027458">
    <w:abstractNumId w:val="164"/>
  </w:num>
  <w:num w:numId="122" w16cid:durableId="248125036">
    <w:abstractNumId w:val="153"/>
  </w:num>
  <w:num w:numId="123" w16cid:durableId="772633198">
    <w:abstractNumId w:val="140"/>
  </w:num>
  <w:num w:numId="124" w16cid:durableId="1606647210">
    <w:abstractNumId w:val="129"/>
  </w:num>
  <w:num w:numId="125" w16cid:durableId="1151171278">
    <w:abstractNumId w:val="32"/>
  </w:num>
  <w:num w:numId="126" w16cid:durableId="1760521779">
    <w:abstractNumId w:val="199"/>
  </w:num>
  <w:num w:numId="127" w16cid:durableId="169417398">
    <w:abstractNumId w:val="191"/>
  </w:num>
  <w:num w:numId="128" w16cid:durableId="1689599772">
    <w:abstractNumId w:val="156"/>
  </w:num>
  <w:num w:numId="129" w16cid:durableId="2078937512">
    <w:abstractNumId w:val="26"/>
  </w:num>
  <w:num w:numId="130" w16cid:durableId="2078279461">
    <w:abstractNumId w:val="136"/>
  </w:num>
  <w:num w:numId="131" w16cid:durableId="1595162783">
    <w:abstractNumId w:val="147"/>
  </w:num>
  <w:num w:numId="132" w16cid:durableId="1987734189">
    <w:abstractNumId w:val="141"/>
  </w:num>
  <w:num w:numId="133" w16cid:durableId="1288312708">
    <w:abstractNumId w:val="180"/>
  </w:num>
  <w:num w:numId="134" w16cid:durableId="1695879748">
    <w:abstractNumId w:val="204"/>
  </w:num>
  <w:num w:numId="135" w16cid:durableId="2055229741">
    <w:abstractNumId w:val="208"/>
  </w:num>
  <w:num w:numId="136" w16cid:durableId="2008941934">
    <w:abstractNumId w:val="200"/>
  </w:num>
  <w:num w:numId="137" w16cid:durableId="1342388418">
    <w:abstractNumId w:val="92"/>
  </w:num>
  <w:num w:numId="138" w16cid:durableId="1911185931">
    <w:abstractNumId w:val="59"/>
  </w:num>
  <w:num w:numId="139" w16cid:durableId="1792548463">
    <w:abstractNumId w:val="145"/>
  </w:num>
  <w:num w:numId="140" w16cid:durableId="632440966">
    <w:abstractNumId w:val="41"/>
  </w:num>
  <w:num w:numId="141" w16cid:durableId="749304091">
    <w:abstractNumId w:val="152"/>
  </w:num>
  <w:num w:numId="142" w16cid:durableId="1947885374">
    <w:abstractNumId w:val="20"/>
  </w:num>
  <w:num w:numId="143" w16cid:durableId="1325355236">
    <w:abstractNumId w:val="207"/>
  </w:num>
  <w:num w:numId="144" w16cid:durableId="371228158">
    <w:abstractNumId w:val="127"/>
  </w:num>
  <w:num w:numId="145" w16cid:durableId="458108308">
    <w:abstractNumId w:val="112"/>
  </w:num>
  <w:num w:numId="146" w16cid:durableId="1015577479">
    <w:abstractNumId w:val="151"/>
  </w:num>
  <w:num w:numId="147" w16cid:durableId="875308905">
    <w:abstractNumId w:val="78"/>
  </w:num>
  <w:num w:numId="148" w16cid:durableId="1311793222">
    <w:abstractNumId w:val="116"/>
  </w:num>
  <w:num w:numId="149" w16cid:durableId="1080368236">
    <w:abstractNumId w:val="16"/>
  </w:num>
  <w:num w:numId="150" w16cid:durableId="1728064425">
    <w:abstractNumId w:val="98"/>
  </w:num>
  <w:num w:numId="151" w16cid:durableId="1787578778">
    <w:abstractNumId w:val="142"/>
  </w:num>
  <w:num w:numId="152" w16cid:durableId="26875768">
    <w:abstractNumId w:val="227"/>
  </w:num>
  <w:num w:numId="153" w16cid:durableId="710106038">
    <w:abstractNumId w:val="60"/>
  </w:num>
  <w:num w:numId="154" w16cid:durableId="1074013625">
    <w:abstractNumId w:val="157"/>
  </w:num>
  <w:num w:numId="155" w16cid:durableId="1997104563">
    <w:abstractNumId w:val="179"/>
  </w:num>
  <w:num w:numId="156" w16cid:durableId="1221013697">
    <w:abstractNumId w:val="44"/>
  </w:num>
  <w:num w:numId="157" w16cid:durableId="994526864">
    <w:abstractNumId w:val="135"/>
  </w:num>
  <w:num w:numId="158" w16cid:durableId="587620269">
    <w:abstractNumId w:val="99"/>
  </w:num>
  <w:num w:numId="159" w16cid:durableId="107048050">
    <w:abstractNumId w:val="91"/>
  </w:num>
  <w:num w:numId="160" w16cid:durableId="788859903">
    <w:abstractNumId w:val="97"/>
  </w:num>
  <w:num w:numId="161" w16cid:durableId="1580825028">
    <w:abstractNumId w:val="62"/>
  </w:num>
  <w:num w:numId="162" w16cid:durableId="2080325069">
    <w:abstractNumId w:val="70"/>
  </w:num>
  <w:num w:numId="163" w16cid:durableId="2147159806">
    <w:abstractNumId w:val="132"/>
  </w:num>
  <w:num w:numId="164" w16cid:durableId="717240242">
    <w:abstractNumId w:val="184"/>
  </w:num>
  <w:num w:numId="165" w16cid:durableId="1225602387">
    <w:abstractNumId w:val="13"/>
  </w:num>
  <w:num w:numId="166" w16cid:durableId="566959255">
    <w:abstractNumId w:val="206"/>
  </w:num>
  <w:num w:numId="167" w16cid:durableId="2031224081">
    <w:abstractNumId w:val="58"/>
  </w:num>
  <w:num w:numId="168" w16cid:durableId="965087929">
    <w:abstractNumId w:val="226"/>
  </w:num>
  <w:num w:numId="169" w16cid:durableId="1816751319">
    <w:abstractNumId w:val="107"/>
  </w:num>
  <w:num w:numId="170" w16cid:durableId="1974825651">
    <w:abstractNumId w:val="2"/>
  </w:num>
  <w:num w:numId="171" w16cid:durableId="1156339537">
    <w:abstractNumId w:val="9"/>
  </w:num>
  <w:num w:numId="172" w16cid:durableId="409233178">
    <w:abstractNumId w:val="61"/>
  </w:num>
  <w:num w:numId="173" w16cid:durableId="1636444209">
    <w:abstractNumId w:val="63"/>
  </w:num>
  <w:num w:numId="174" w16cid:durableId="532157851">
    <w:abstractNumId w:val="55"/>
  </w:num>
  <w:num w:numId="175" w16cid:durableId="1750038130">
    <w:abstractNumId w:val="114"/>
  </w:num>
  <w:num w:numId="176" w16cid:durableId="2034306075">
    <w:abstractNumId w:val="53"/>
  </w:num>
  <w:num w:numId="177" w16cid:durableId="2100825948">
    <w:abstractNumId w:val="198"/>
  </w:num>
  <w:num w:numId="178" w16cid:durableId="138153090">
    <w:abstractNumId w:val="46"/>
  </w:num>
  <w:num w:numId="179" w16cid:durableId="1198928630">
    <w:abstractNumId w:val="138"/>
  </w:num>
  <w:num w:numId="180" w16cid:durableId="324287645">
    <w:abstractNumId w:val="67"/>
  </w:num>
  <w:num w:numId="181" w16cid:durableId="832529823">
    <w:abstractNumId w:val="159"/>
  </w:num>
  <w:num w:numId="182" w16cid:durableId="153229170">
    <w:abstractNumId w:val="100"/>
  </w:num>
  <w:num w:numId="183" w16cid:durableId="476144250">
    <w:abstractNumId w:val="90"/>
  </w:num>
  <w:num w:numId="184" w16cid:durableId="1225142157">
    <w:abstractNumId w:val="187"/>
  </w:num>
  <w:num w:numId="185" w16cid:durableId="27797905">
    <w:abstractNumId w:val="192"/>
  </w:num>
  <w:num w:numId="186" w16cid:durableId="4793919">
    <w:abstractNumId w:val="212"/>
  </w:num>
  <w:num w:numId="187" w16cid:durableId="1714963394">
    <w:abstractNumId w:val="95"/>
  </w:num>
  <w:num w:numId="188" w16cid:durableId="833493184">
    <w:abstractNumId w:val="76"/>
  </w:num>
  <w:num w:numId="189" w16cid:durableId="913440854">
    <w:abstractNumId w:val="6"/>
  </w:num>
  <w:num w:numId="190" w16cid:durableId="1950819245">
    <w:abstractNumId w:val="195"/>
  </w:num>
  <w:num w:numId="191" w16cid:durableId="1174611057">
    <w:abstractNumId w:val="24"/>
  </w:num>
  <w:num w:numId="192" w16cid:durableId="82722003">
    <w:abstractNumId w:val="115"/>
  </w:num>
  <w:num w:numId="193" w16cid:durableId="1375081732">
    <w:abstractNumId w:val="220"/>
  </w:num>
  <w:num w:numId="194" w16cid:durableId="1185899628">
    <w:abstractNumId w:val="150"/>
  </w:num>
  <w:num w:numId="195" w16cid:durableId="2027554188">
    <w:abstractNumId w:val="213"/>
  </w:num>
  <w:num w:numId="196" w16cid:durableId="563833626">
    <w:abstractNumId w:val="28"/>
  </w:num>
  <w:num w:numId="197" w16cid:durableId="869152391">
    <w:abstractNumId w:val="42"/>
  </w:num>
  <w:num w:numId="198" w16cid:durableId="729228797">
    <w:abstractNumId w:val="75"/>
  </w:num>
  <w:num w:numId="199" w16cid:durableId="1603302273">
    <w:abstractNumId w:val="221"/>
  </w:num>
  <w:num w:numId="200" w16cid:durableId="276083">
    <w:abstractNumId w:val="38"/>
  </w:num>
  <w:num w:numId="201" w16cid:durableId="1418593837">
    <w:abstractNumId w:val="84"/>
  </w:num>
  <w:num w:numId="202" w16cid:durableId="1938639145">
    <w:abstractNumId w:val="218"/>
  </w:num>
  <w:num w:numId="203" w16cid:durableId="412748029">
    <w:abstractNumId w:val="43"/>
  </w:num>
  <w:num w:numId="204" w16cid:durableId="1811483402">
    <w:abstractNumId w:val="104"/>
  </w:num>
  <w:num w:numId="205" w16cid:durableId="786195683">
    <w:abstractNumId w:val="52"/>
  </w:num>
  <w:num w:numId="206" w16cid:durableId="2144078595">
    <w:abstractNumId w:val="56"/>
  </w:num>
  <w:num w:numId="207" w16cid:durableId="753623485">
    <w:abstractNumId w:val="182"/>
  </w:num>
  <w:num w:numId="208" w16cid:durableId="202905903">
    <w:abstractNumId w:val="154"/>
  </w:num>
  <w:num w:numId="209" w16cid:durableId="697045016">
    <w:abstractNumId w:val="79"/>
  </w:num>
  <w:num w:numId="210" w16cid:durableId="1733961364">
    <w:abstractNumId w:val="73"/>
  </w:num>
  <w:num w:numId="211" w16cid:durableId="1940870733">
    <w:abstractNumId w:val="30"/>
  </w:num>
  <w:num w:numId="212" w16cid:durableId="1483542869">
    <w:abstractNumId w:val="103"/>
  </w:num>
  <w:num w:numId="213" w16cid:durableId="1592271655">
    <w:abstractNumId w:val="126"/>
  </w:num>
  <w:num w:numId="214" w16cid:durableId="1722901323">
    <w:abstractNumId w:val="81"/>
  </w:num>
  <w:num w:numId="215" w16cid:durableId="1405955101">
    <w:abstractNumId w:val="18"/>
  </w:num>
  <w:num w:numId="216" w16cid:durableId="1728409638">
    <w:abstractNumId w:val="86"/>
  </w:num>
  <w:num w:numId="217" w16cid:durableId="1520007214">
    <w:abstractNumId w:val="123"/>
  </w:num>
  <w:num w:numId="218" w16cid:durableId="1090468111">
    <w:abstractNumId w:val="88"/>
  </w:num>
  <w:num w:numId="219" w16cid:durableId="1325158308">
    <w:abstractNumId w:val="57"/>
  </w:num>
  <w:num w:numId="220" w16cid:durableId="1535381576">
    <w:abstractNumId w:val="117"/>
  </w:num>
  <w:num w:numId="221" w16cid:durableId="220555982">
    <w:abstractNumId w:val="71"/>
  </w:num>
  <w:num w:numId="222" w16cid:durableId="723985692">
    <w:abstractNumId w:val="155"/>
  </w:num>
  <w:num w:numId="223" w16cid:durableId="94442450">
    <w:abstractNumId w:val="66"/>
  </w:num>
  <w:num w:numId="224" w16cid:durableId="549148697">
    <w:abstractNumId w:val="214"/>
  </w:num>
  <w:num w:numId="225" w16cid:durableId="516239617">
    <w:abstractNumId w:val="77"/>
  </w:num>
  <w:num w:numId="226" w16cid:durableId="1397626852">
    <w:abstractNumId w:val="110"/>
  </w:num>
  <w:num w:numId="227" w16cid:durableId="1149247082">
    <w:abstractNumId w:val="8"/>
  </w:num>
  <w:num w:numId="228" w16cid:durableId="786854668">
    <w:abstractNumId w:val="186"/>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6F62"/>
    <w:rsid w:val="000037CC"/>
    <w:rsid w:val="000073BE"/>
    <w:rsid w:val="00015142"/>
    <w:rsid w:val="000264B2"/>
    <w:rsid w:val="00036662"/>
    <w:rsid w:val="00051C0A"/>
    <w:rsid w:val="000522DB"/>
    <w:rsid w:val="00053A3F"/>
    <w:rsid w:val="000666C9"/>
    <w:rsid w:val="0006765E"/>
    <w:rsid w:val="000A1E74"/>
    <w:rsid w:val="000A21E0"/>
    <w:rsid w:val="000A7580"/>
    <w:rsid w:val="000C43A6"/>
    <w:rsid w:val="000D07BA"/>
    <w:rsid w:val="000D7A92"/>
    <w:rsid w:val="000E7B63"/>
    <w:rsid w:val="00132EF5"/>
    <w:rsid w:val="00133A71"/>
    <w:rsid w:val="001360E4"/>
    <w:rsid w:val="0014112C"/>
    <w:rsid w:val="001416AC"/>
    <w:rsid w:val="0016586E"/>
    <w:rsid w:val="00166190"/>
    <w:rsid w:val="001704A8"/>
    <w:rsid w:val="00185A6F"/>
    <w:rsid w:val="001B5351"/>
    <w:rsid w:val="001C7746"/>
    <w:rsid w:val="001D734E"/>
    <w:rsid w:val="001E7EC6"/>
    <w:rsid w:val="001F5770"/>
    <w:rsid w:val="00203383"/>
    <w:rsid w:val="00215741"/>
    <w:rsid w:val="00234F77"/>
    <w:rsid w:val="00243C87"/>
    <w:rsid w:val="002464C0"/>
    <w:rsid w:val="002D246E"/>
    <w:rsid w:val="002D4697"/>
    <w:rsid w:val="002D76F2"/>
    <w:rsid w:val="00307AD5"/>
    <w:rsid w:val="00310A6B"/>
    <w:rsid w:val="003122B1"/>
    <w:rsid w:val="0031517B"/>
    <w:rsid w:val="0031659D"/>
    <w:rsid w:val="00324839"/>
    <w:rsid w:val="00326733"/>
    <w:rsid w:val="00326CCE"/>
    <w:rsid w:val="00347D3A"/>
    <w:rsid w:val="00354786"/>
    <w:rsid w:val="00376881"/>
    <w:rsid w:val="003F1E8F"/>
    <w:rsid w:val="00401D09"/>
    <w:rsid w:val="004323B8"/>
    <w:rsid w:val="00446CCC"/>
    <w:rsid w:val="00451032"/>
    <w:rsid w:val="00451568"/>
    <w:rsid w:val="004822FB"/>
    <w:rsid w:val="0049171C"/>
    <w:rsid w:val="004C3021"/>
    <w:rsid w:val="004D26A6"/>
    <w:rsid w:val="004E50C6"/>
    <w:rsid w:val="00503A3B"/>
    <w:rsid w:val="005108B9"/>
    <w:rsid w:val="00516577"/>
    <w:rsid w:val="005334EE"/>
    <w:rsid w:val="00541B11"/>
    <w:rsid w:val="0055259C"/>
    <w:rsid w:val="005B2BBA"/>
    <w:rsid w:val="005B535E"/>
    <w:rsid w:val="005D1FC0"/>
    <w:rsid w:val="005E5E8C"/>
    <w:rsid w:val="00600494"/>
    <w:rsid w:val="0060669B"/>
    <w:rsid w:val="00611BDF"/>
    <w:rsid w:val="00634E06"/>
    <w:rsid w:val="006355A4"/>
    <w:rsid w:val="006400E2"/>
    <w:rsid w:val="00645AEE"/>
    <w:rsid w:val="00652D98"/>
    <w:rsid w:val="00652F1D"/>
    <w:rsid w:val="0066016B"/>
    <w:rsid w:val="00667612"/>
    <w:rsid w:val="00667C4A"/>
    <w:rsid w:val="00682A9C"/>
    <w:rsid w:val="006A7349"/>
    <w:rsid w:val="006C1AAB"/>
    <w:rsid w:val="006D2B0A"/>
    <w:rsid w:val="006F11BD"/>
    <w:rsid w:val="00702621"/>
    <w:rsid w:val="0070700E"/>
    <w:rsid w:val="00710542"/>
    <w:rsid w:val="00734928"/>
    <w:rsid w:val="00783232"/>
    <w:rsid w:val="00794C49"/>
    <w:rsid w:val="007A32E0"/>
    <w:rsid w:val="007C4189"/>
    <w:rsid w:val="007C6886"/>
    <w:rsid w:val="007C79E9"/>
    <w:rsid w:val="007D7819"/>
    <w:rsid w:val="007F6DEB"/>
    <w:rsid w:val="00816F62"/>
    <w:rsid w:val="00831061"/>
    <w:rsid w:val="008650AB"/>
    <w:rsid w:val="00883559"/>
    <w:rsid w:val="008A09D9"/>
    <w:rsid w:val="008D6E1F"/>
    <w:rsid w:val="008E4A25"/>
    <w:rsid w:val="008E50AF"/>
    <w:rsid w:val="008F21AB"/>
    <w:rsid w:val="0090386B"/>
    <w:rsid w:val="00913198"/>
    <w:rsid w:val="009237E9"/>
    <w:rsid w:val="009273D4"/>
    <w:rsid w:val="009419A7"/>
    <w:rsid w:val="00945CA5"/>
    <w:rsid w:val="00957ED5"/>
    <w:rsid w:val="00974F91"/>
    <w:rsid w:val="00993E27"/>
    <w:rsid w:val="00994AE4"/>
    <w:rsid w:val="009A75B7"/>
    <w:rsid w:val="009B7C10"/>
    <w:rsid w:val="009E0844"/>
    <w:rsid w:val="009E535F"/>
    <w:rsid w:val="00A05664"/>
    <w:rsid w:val="00A264C1"/>
    <w:rsid w:val="00A32C95"/>
    <w:rsid w:val="00A33EFD"/>
    <w:rsid w:val="00A4112E"/>
    <w:rsid w:val="00AA33A9"/>
    <w:rsid w:val="00AB279B"/>
    <w:rsid w:val="00AE0FE1"/>
    <w:rsid w:val="00AE328A"/>
    <w:rsid w:val="00AE33EE"/>
    <w:rsid w:val="00B00EB2"/>
    <w:rsid w:val="00B1530C"/>
    <w:rsid w:val="00B17583"/>
    <w:rsid w:val="00B20A21"/>
    <w:rsid w:val="00B23A05"/>
    <w:rsid w:val="00B4443D"/>
    <w:rsid w:val="00B72BBB"/>
    <w:rsid w:val="00B91597"/>
    <w:rsid w:val="00BB22E0"/>
    <w:rsid w:val="00BB4F84"/>
    <w:rsid w:val="00BF7E29"/>
    <w:rsid w:val="00C20DA6"/>
    <w:rsid w:val="00C35510"/>
    <w:rsid w:val="00C4295C"/>
    <w:rsid w:val="00C43000"/>
    <w:rsid w:val="00C6635C"/>
    <w:rsid w:val="00C7239E"/>
    <w:rsid w:val="00C847AD"/>
    <w:rsid w:val="00C849C8"/>
    <w:rsid w:val="00C960DC"/>
    <w:rsid w:val="00CA002F"/>
    <w:rsid w:val="00CB6C63"/>
    <w:rsid w:val="00CD6B15"/>
    <w:rsid w:val="00CE08E3"/>
    <w:rsid w:val="00CE5D1E"/>
    <w:rsid w:val="00D075EA"/>
    <w:rsid w:val="00D24D2F"/>
    <w:rsid w:val="00D370E3"/>
    <w:rsid w:val="00D52870"/>
    <w:rsid w:val="00D62F42"/>
    <w:rsid w:val="00D70497"/>
    <w:rsid w:val="00D8307C"/>
    <w:rsid w:val="00D85CE7"/>
    <w:rsid w:val="00DA3D8B"/>
    <w:rsid w:val="00DB4CBE"/>
    <w:rsid w:val="00DD56FE"/>
    <w:rsid w:val="00DE0CFE"/>
    <w:rsid w:val="00DE248A"/>
    <w:rsid w:val="00DF6A2F"/>
    <w:rsid w:val="00DF6AA3"/>
    <w:rsid w:val="00E13F55"/>
    <w:rsid w:val="00E22F89"/>
    <w:rsid w:val="00E34D64"/>
    <w:rsid w:val="00E360EE"/>
    <w:rsid w:val="00E4415E"/>
    <w:rsid w:val="00E454EA"/>
    <w:rsid w:val="00E75D76"/>
    <w:rsid w:val="00ED4638"/>
    <w:rsid w:val="00ED6062"/>
    <w:rsid w:val="00EE6F85"/>
    <w:rsid w:val="00F01AAB"/>
    <w:rsid w:val="00F31CDE"/>
    <w:rsid w:val="00F32BAD"/>
    <w:rsid w:val="00F36E9F"/>
    <w:rsid w:val="00F40CC5"/>
    <w:rsid w:val="00F63497"/>
    <w:rsid w:val="00F7711F"/>
    <w:rsid w:val="00FB4D9F"/>
    <w:rsid w:val="00FD2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D6913"/>
  <w15:docId w15:val="{353C741A-864C-48B2-9EB0-7868AC46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62"/>
  </w:style>
  <w:style w:type="paragraph" w:styleId="Heading1">
    <w:name w:val="heading 1"/>
    <w:basedOn w:val="Normal"/>
    <w:next w:val="Normal"/>
    <w:link w:val="Heading1Char"/>
    <w:uiPriority w:val="9"/>
    <w:qFormat/>
    <w:rsid w:val="005B2B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16F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16F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6F6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16F62"/>
    <w:rPr>
      <w:rFonts w:ascii="Times New Roman" w:eastAsia="Times New Roman" w:hAnsi="Times New Roman" w:cs="Times New Roman"/>
      <w:b/>
      <w:bCs/>
      <w:sz w:val="27"/>
      <w:szCs w:val="27"/>
    </w:rPr>
  </w:style>
  <w:style w:type="paragraph" w:styleId="Title">
    <w:name w:val="Title"/>
    <w:basedOn w:val="Normal"/>
    <w:link w:val="TitleChar"/>
    <w:uiPriority w:val="10"/>
    <w:qFormat/>
    <w:rsid w:val="00816F62"/>
    <w:pPr>
      <w:spacing w:before="2400" w:after="120"/>
      <w:jc w:val="center"/>
    </w:pPr>
    <w:rPr>
      <w:rFonts w:ascii="Arial" w:eastAsia="Times New Roman" w:hAnsi="Arial" w:cs="Times New Roman"/>
      <w:b/>
      <w:bCs/>
      <w:sz w:val="32"/>
      <w:szCs w:val="32"/>
      <w:lang w:val="x-none" w:eastAsia="x-none"/>
    </w:rPr>
  </w:style>
  <w:style w:type="character" w:customStyle="1" w:styleId="TitleChar">
    <w:name w:val="Title Char"/>
    <w:basedOn w:val="DefaultParagraphFont"/>
    <w:link w:val="Title"/>
    <w:uiPriority w:val="10"/>
    <w:rsid w:val="00816F62"/>
    <w:rPr>
      <w:rFonts w:ascii="Arial" w:eastAsia="Times New Roman" w:hAnsi="Arial" w:cs="Times New Roman"/>
      <w:b/>
      <w:bCs/>
      <w:sz w:val="32"/>
      <w:szCs w:val="32"/>
      <w:lang w:val="x-none" w:eastAsia="x-none"/>
    </w:rPr>
  </w:style>
  <w:style w:type="paragraph" w:styleId="BalloonText">
    <w:name w:val="Balloon Text"/>
    <w:basedOn w:val="Normal"/>
    <w:link w:val="BalloonTextChar"/>
    <w:uiPriority w:val="99"/>
    <w:semiHidden/>
    <w:unhideWhenUsed/>
    <w:rsid w:val="00816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F62"/>
    <w:rPr>
      <w:rFonts w:ascii="Tahoma" w:hAnsi="Tahoma" w:cs="Tahoma"/>
      <w:sz w:val="16"/>
      <w:szCs w:val="16"/>
    </w:rPr>
  </w:style>
  <w:style w:type="table" w:styleId="TableGrid">
    <w:name w:val="Table Grid"/>
    <w:basedOn w:val="TableNormal"/>
    <w:uiPriority w:val="59"/>
    <w:qFormat/>
    <w:rsid w:val="00816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6F62"/>
    <w:rPr>
      <w:b/>
      <w:bCs/>
    </w:rPr>
  </w:style>
  <w:style w:type="character" w:customStyle="1" w:styleId="HTMLPreformattedChar">
    <w:name w:val="HTML Preformatted Char"/>
    <w:basedOn w:val="DefaultParagraphFont"/>
    <w:link w:val="HTMLPreformatted"/>
    <w:uiPriority w:val="99"/>
    <w:semiHidden/>
    <w:rsid w:val="00816F6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816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16F62"/>
    <w:pPr>
      <w:ind w:left="720"/>
      <w:contextualSpacing/>
    </w:pPr>
  </w:style>
  <w:style w:type="paragraph" w:customStyle="1" w:styleId="first-token">
    <w:name w:val="first-token"/>
    <w:basedOn w:val="Normal"/>
    <w:rsid w:val="00816F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47D3A"/>
    <w:rPr>
      <w:color w:val="0000FF"/>
      <w:u w:val="single"/>
    </w:rPr>
  </w:style>
  <w:style w:type="character" w:customStyle="1" w:styleId="Heading1Char">
    <w:name w:val="Heading 1 Char"/>
    <w:basedOn w:val="DefaultParagraphFont"/>
    <w:link w:val="Heading1"/>
    <w:uiPriority w:val="9"/>
    <w:rsid w:val="005B2BBA"/>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1704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04A8"/>
  </w:style>
  <w:style w:type="paragraph" w:styleId="Footer">
    <w:name w:val="footer"/>
    <w:basedOn w:val="Normal"/>
    <w:link w:val="FooterChar"/>
    <w:uiPriority w:val="99"/>
    <w:unhideWhenUsed/>
    <w:rsid w:val="001704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4A8"/>
  </w:style>
  <w:style w:type="paragraph" w:customStyle="1" w:styleId="m3634761738003977812ydpcb3d5509msonormal">
    <w:name w:val="m_3634761738003977812ydpcb3d5509msonormal"/>
    <w:basedOn w:val="Normal"/>
    <w:qFormat/>
    <w:rsid w:val="005108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notedescription">
    <w:name w:val="footnote description"/>
    <w:next w:val="Normal"/>
    <w:link w:val="footnotedescriptionChar"/>
    <w:qFormat/>
    <w:rsid w:val="00BB22E0"/>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BB22E0"/>
    <w:rPr>
      <w:rFonts w:ascii="Arial" w:eastAsia="Arial" w:hAnsi="Arial" w:cs="Arial"/>
      <w:color w:val="000000"/>
      <w:sz w:val="16"/>
    </w:rPr>
  </w:style>
  <w:style w:type="paragraph" w:styleId="TOCHeading">
    <w:name w:val="TOC Heading"/>
    <w:basedOn w:val="Heading1"/>
    <w:next w:val="Normal"/>
    <w:uiPriority w:val="39"/>
    <w:unhideWhenUsed/>
    <w:qFormat/>
    <w:rsid w:val="00051C0A"/>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51C0A"/>
    <w:pPr>
      <w:spacing w:after="100"/>
    </w:pPr>
  </w:style>
  <w:style w:type="paragraph" w:styleId="TOC2">
    <w:name w:val="toc 2"/>
    <w:basedOn w:val="Normal"/>
    <w:next w:val="Normal"/>
    <w:autoRedefine/>
    <w:uiPriority w:val="39"/>
    <w:unhideWhenUsed/>
    <w:rsid w:val="009237E9"/>
    <w:pPr>
      <w:spacing w:after="100"/>
      <w:ind w:left="220"/>
    </w:pPr>
  </w:style>
  <w:style w:type="paragraph" w:styleId="TOC3">
    <w:name w:val="toc 3"/>
    <w:basedOn w:val="Normal"/>
    <w:next w:val="Normal"/>
    <w:autoRedefine/>
    <w:uiPriority w:val="39"/>
    <w:unhideWhenUsed/>
    <w:rsid w:val="009237E9"/>
    <w:pPr>
      <w:spacing w:after="100"/>
      <w:ind w:left="440"/>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9237E9"/>
  </w:style>
  <w:style w:type="table" w:customStyle="1" w:styleId="TableGrid1413">
    <w:name w:val="Table Grid1413"/>
    <w:basedOn w:val="TableNormal"/>
    <w:uiPriority w:val="59"/>
    <w:rsid w:val="009237E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53A3F"/>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3">
    <w:name w:val="WWNum13"/>
    <w:basedOn w:val="NoList"/>
    <w:rsid w:val="00053A3F"/>
    <w:pPr>
      <w:numPr>
        <w:numId w:val="5"/>
      </w:numPr>
    </w:pPr>
  </w:style>
  <w:style w:type="paragraph" w:styleId="BodyText">
    <w:name w:val="Body Text"/>
    <w:basedOn w:val="Normal"/>
    <w:link w:val="BodyTextChar"/>
    <w:qFormat/>
    <w:rsid w:val="001416AC"/>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qFormat/>
    <w:rsid w:val="001416AC"/>
    <w:rPr>
      <w:rFonts w:ascii="Times New Roman" w:eastAsia="Times New Roman" w:hAnsi="Times New Roman" w:cs="Times New Roman"/>
      <w:sz w:val="24"/>
      <w:lang w:val="en-AU"/>
    </w:rPr>
  </w:style>
  <w:style w:type="paragraph" w:styleId="NoSpacing">
    <w:name w:val="No Spacing"/>
    <w:uiPriority w:val="1"/>
    <w:qFormat/>
    <w:rsid w:val="000676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9172">
      <w:bodyDiv w:val="1"/>
      <w:marLeft w:val="0"/>
      <w:marRight w:val="0"/>
      <w:marTop w:val="0"/>
      <w:marBottom w:val="0"/>
      <w:divBdr>
        <w:top w:val="none" w:sz="0" w:space="0" w:color="auto"/>
        <w:left w:val="none" w:sz="0" w:space="0" w:color="auto"/>
        <w:bottom w:val="none" w:sz="0" w:space="0" w:color="auto"/>
        <w:right w:val="none" w:sz="0" w:space="0" w:color="auto"/>
      </w:divBdr>
      <w:divsChild>
        <w:div w:id="1568303491">
          <w:marLeft w:val="0"/>
          <w:marRight w:val="0"/>
          <w:marTop w:val="0"/>
          <w:marBottom w:val="0"/>
          <w:divBdr>
            <w:top w:val="none" w:sz="0" w:space="0" w:color="auto"/>
            <w:left w:val="none" w:sz="0" w:space="0" w:color="auto"/>
            <w:bottom w:val="none" w:sz="0" w:space="0" w:color="auto"/>
            <w:right w:val="none" w:sz="0" w:space="0" w:color="auto"/>
          </w:divBdr>
        </w:div>
      </w:divsChild>
    </w:div>
    <w:div w:id="83579206">
      <w:bodyDiv w:val="1"/>
      <w:marLeft w:val="0"/>
      <w:marRight w:val="0"/>
      <w:marTop w:val="0"/>
      <w:marBottom w:val="0"/>
      <w:divBdr>
        <w:top w:val="none" w:sz="0" w:space="0" w:color="auto"/>
        <w:left w:val="none" w:sz="0" w:space="0" w:color="auto"/>
        <w:bottom w:val="none" w:sz="0" w:space="0" w:color="auto"/>
        <w:right w:val="none" w:sz="0" w:space="0" w:color="auto"/>
      </w:divBdr>
    </w:div>
    <w:div w:id="559635493">
      <w:bodyDiv w:val="1"/>
      <w:marLeft w:val="0"/>
      <w:marRight w:val="0"/>
      <w:marTop w:val="0"/>
      <w:marBottom w:val="0"/>
      <w:divBdr>
        <w:top w:val="none" w:sz="0" w:space="0" w:color="auto"/>
        <w:left w:val="none" w:sz="0" w:space="0" w:color="auto"/>
        <w:bottom w:val="none" w:sz="0" w:space="0" w:color="auto"/>
        <w:right w:val="none" w:sz="0" w:space="0" w:color="auto"/>
      </w:divBdr>
    </w:div>
    <w:div w:id="680670633">
      <w:bodyDiv w:val="1"/>
      <w:marLeft w:val="0"/>
      <w:marRight w:val="0"/>
      <w:marTop w:val="0"/>
      <w:marBottom w:val="0"/>
      <w:divBdr>
        <w:top w:val="none" w:sz="0" w:space="0" w:color="auto"/>
        <w:left w:val="none" w:sz="0" w:space="0" w:color="auto"/>
        <w:bottom w:val="none" w:sz="0" w:space="0" w:color="auto"/>
        <w:right w:val="none" w:sz="0" w:space="0" w:color="auto"/>
      </w:divBdr>
    </w:div>
    <w:div w:id="1104766774">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72340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47FD-EC65-4803-8CDB-0F910A77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63</Pages>
  <Words>10518</Words>
  <Characters>59955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Inayat ur-Rehman</cp:lastModifiedBy>
  <cp:revision>86</cp:revision>
  <dcterms:created xsi:type="dcterms:W3CDTF">2024-06-06T05:18:00Z</dcterms:created>
  <dcterms:modified xsi:type="dcterms:W3CDTF">2024-06-24T04:50:00Z</dcterms:modified>
</cp:coreProperties>
</file>