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06"/>
        <w:ind w:left="0" w:right="0"/>
      </w:pPr>
    </w:p>
    <w:p>
      <w:pPr>
        <w:autoSpaceDN w:val="0"/>
        <w:autoSpaceDE w:val="0"/>
        <w:widowControl/>
        <w:spacing w:line="362" w:lineRule="exact" w:before="0" w:after="0"/>
        <w:ind w:left="432" w:right="288" w:firstLine="0"/>
        <w:jc w:val="center"/>
      </w:pPr>
      <w:r>
        <w:rPr>
          <w:rFonts w:ascii="" w:hAnsi="" w:eastAsia="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" w:hAnsi="" w:eastAsia="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8" w:lineRule="exact" w:before="380" w:after="0"/>
        <w:ind w:left="0" w:right="0" w:firstLine="0"/>
        <w:jc w:val="center"/>
      </w:pPr>
      <w:r>
        <w:rPr>
          <w:rFonts w:ascii="" w:hAnsi="" w:eastAsia="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58" w:lineRule="exact" w:before="376" w:after="0"/>
        <w:ind w:left="0" w:right="0" w:firstLine="0"/>
        <w:jc w:val="center"/>
      </w:pPr>
      <w:r>
        <w:rPr>
          <w:rFonts w:ascii="" w:hAnsi="" w:eastAsia="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872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61159" cy="157987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1159" cy="157987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2348" w:val="left"/>
          <w:tab w:pos="3294" w:val="left"/>
        </w:tabs>
        <w:autoSpaceDE w:val="0"/>
        <w:widowControl/>
        <w:spacing w:line="368" w:lineRule="exact" w:before="1212" w:after="0"/>
        <w:ind w:left="1854" w:right="1728" w:firstLine="0"/>
        <w:jc w:val="left"/>
      </w:pPr>
      <w:r>
        <w:rPr>
          <w:rFonts w:ascii="" w:hAnsi="" w:eastAsia=""/>
          <w:b/>
          <w:i w:val="0"/>
          <w:color w:val="000000"/>
          <w:sz w:val="32"/>
        </w:rPr>
        <w:t xml:space="preserve">Course Contents / Lesson Plan </w:t>
      </w:r>
      <w:r>
        <w:rPr>
          <w:rFonts w:ascii="" w:hAnsi="" w:eastAsia=""/>
          <w:b/>
          <w:i w:val="0"/>
          <w:color w:val="000000"/>
          <w:sz w:val="32"/>
        </w:rPr>
        <w:t xml:space="preserve">Course Title: </w:t>
      </w:r>
      <w:r>
        <w:rPr>
          <w:rFonts w:ascii="" w:hAnsi="" w:eastAsia=""/>
          <w:b w:val="0"/>
          <w:i w:val="0"/>
          <w:color w:val="000000"/>
          <w:sz w:val="32"/>
        </w:rPr>
        <w:t xml:space="preserve">Professional Photography </w:t>
      </w:r>
      <w:r>
        <w:tab/>
      </w:r>
      <w:r>
        <w:tab/>
      </w:r>
      <w:r>
        <w:rPr>
          <w:rFonts w:ascii="" w:hAnsi="" w:eastAsia=""/>
          <w:b/>
          <w:i w:val="0"/>
          <w:color w:val="000000"/>
          <w:sz w:val="32"/>
        </w:rPr>
        <w:t>Duration:</w:t>
      </w:r>
      <w:r>
        <w:rPr>
          <w:rFonts w:ascii="" w:hAnsi="" w:eastAsia=""/>
          <w:b w:val="0"/>
          <w:i w:val="0"/>
          <w:color w:val="000000"/>
          <w:sz w:val="32"/>
        </w:rPr>
        <w:t xml:space="preserve"> 3 Months </w:t>
      </w:r>
    </w:p>
    <w:p>
      <w:pPr>
        <w:sectPr>
          <w:pgSz w:w="12240" w:h="15840"/>
          <w:pgMar w:top="726" w:right="1392" w:bottom="1034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278"/>
        <w:gridCol w:w="5278"/>
      </w:tblGrid>
      <w:tr>
        <w:trPr>
          <w:trHeight w:hRule="exact" w:val="542"/>
        </w:trPr>
        <w:tc>
          <w:tcPr>
            <w:tcW w:type="dxa" w:w="215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6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370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36"/>
        </w:trPr>
        <w:tc>
          <w:tcPr>
            <w:tcW w:type="dxa" w:w="215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106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370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102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Professional Photography </w:t>
            </w:r>
          </w:p>
        </w:tc>
      </w:tr>
      <w:tr>
        <w:trPr>
          <w:trHeight w:hRule="exact" w:val="11600"/>
        </w:trPr>
        <w:tc>
          <w:tcPr>
            <w:tcW w:type="dxa" w:w="215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106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370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This photography course is designed to provide students with a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comprehensive understanding of the art and techniques of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photography. Through a combination of theoretical knowledge and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practical exercises, students will develop the skills necessary to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capture visually compelling and technically proficient photographs. </w:t>
            </w:r>
          </w:p>
          <w:p>
            <w:pPr>
              <w:autoSpaceDN w:val="0"/>
              <w:autoSpaceDE w:val="0"/>
              <w:widowControl/>
              <w:spacing w:line="276" w:lineRule="exact" w:before="4" w:after="0"/>
              <w:ind w:left="102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The course will begin with an introduction to the history and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evolution of photography, providing a foundation for understanding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the medium's artistic and cultural significance. Students will explore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various genres of photography, including landscape, portrait,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documentary, and street photography, gaining insights into the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unique characteristics and approaches associated with each genre. </w:t>
            </w:r>
          </w:p>
          <w:p>
            <w:pPr>
              <w:autoSpaceDN w:val="0"/>
              <w:autoSpaceDE w:val="0"/>
              <w:widowControl/>
              <w:spacing w:line="276" w:lineRule="exact" w:before="282" w:after="0"/>
              <w:ind w:left="102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 significant portion of the course will focus on technical aspects of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photography. Students will learn about camera settings, exposure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control, aperture, shutter speed, and ISO, enabling them to take full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control of their camera and achieve desired results. They will also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explore the use of different lenses, lighting techniques, and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composition principles to create impactful and visually pleasing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images. </w:t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102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Post-processing will be another essential aspect covered in the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course. Students will learn to enhance their photographs using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digital editing software, developing skills in color correction,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contrast adjustment, retouching, and other techniques to refine and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polish their work. </w:t>
            </w:r>
          </w:p>
          <w:p>
            <w:pPr>
              <w:autoSpaceDN w:val="0"/>
              <w:autoSpaceDE w:val="0"/>
              <w:widowControl/>
              <w:spacing w:line="276" w:lineRule="exact" w:before="282" w:after="0"/>
              <w:ind w:left="102" w:right="576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Throughout the course, students will engage in practical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assignments and projects to apply the concepts learned. These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hands-on activities will provide opportunities to experiment with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various techniques, explore creative possibilities, and receive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feedback from the instructor and peers to facilitate growth and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improvement. </w:t>
            </w:r>
          </w:p>
          <w:p>
            <w:pPr>
              <w:autoSpaceDN w:val="0"/>
              <w:autoSpaceDE w:val="0"/>
              <w:widowControl/>
              <w:spacing w:line="276" w:lineRule="exact" w:before="282" w:after="0"/>
              <w:ind w:left="102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Additionally, the course will foster a critical and analytical approach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to photography. Students will learn to evaluate and critique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photographs, examining elements such as composition, lighting,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subject matter, and emotional impact. By developing a discerning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eye, students will enhance their ability to create compelling images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and appreciate the work of other photographers. </w:t>
            </w:r>
          </w:p>
          <w:p>
            <w:pPr>
              <w:autoSpaceDN w:val="0"/>
              <w:autoSpaceDE w:val="0"/>
              <w:widowControl/>
              <w:spacing w:line="278" w:lineRule="exact" w:before="272" w:after="0"/>
              <w:ind w:left="102" w:right="288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By the end of the course, students will have developed a strong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foundation in photography, possessing both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t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e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ch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n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i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c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a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l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p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roficiency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244" w:bottom="74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278"/>
        <w:gridCol w:w="5278"/>
      </w:tblGrid>
      <w:tr>
        <w:trPr>
          <w:trHeight w:hRule="exact" w:val="1668"/>
        </w:trPr>
        <w:tc>
          <w:tcPr>
            <w:tcW w:type="dxa" w:w="215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0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102" w:right="576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and creative vision. They will have a portfolio of their work that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demonstrates their growth and understanding of the medium.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Whether pursuing photography as a hobby or aspiring to a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professional career, students will be equipped with the skills and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knowledge to continue their photographic journey with confidence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and creativity. </w:t>
            </w:r>
          </w:p>
        </w:tc>
      </w:tr>
      <w:tr>
        <w:trPr>
          <w:trHeight w:hRule="exact" w:val="11052"/>
        </w:trPr>
        <w:tc>
          <w:tcPr>
            <w:tcW w:type="dxa" w:w="215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0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2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Motivational Lectures for Photography Trainees: </w:t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102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"The Power of Visual Storytelling":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This lecture emphasizes the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unique ability of photography to convey stories and emotions. It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explores the impact of storytelling in photography and how trainees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can use their images to evoke powerful responses from viewers. </w:t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102" w:right="288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"Finding Inspiration in Everyday Life":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This lecture encourages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trainees to find inspiration in their surroundings, no matter how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mundane they may seem. It explores techniques for seeing the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extraordinary in the ordinary and capturing compelling images in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everyday situations. </w:t>
            </w:r>
          </w:p>
          <w:p>
            <w:pPr>
              <w:autoSpaceDN w:val="0"/>
              <w:autoSpaceDE w:val="0"/>
              <w:widowControl/>
              <w:spacing w:line="276" w:lineRule="exact" w:before="282" w:after="0"/>
              <w:ind w:left="102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"Embracing Failure as a Stepping Stone to Success": This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lecture focuses on the importance of embracing failure and learning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from it. Trainees will learn how setbacks and mistakes can actually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fuel their growth as photographers and how perseverance and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resilience are key to achieving their goals. </w:t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102" w:right="144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"The Art of Experimentation and Taking Risks":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This lecture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encourages trainees to step out of their comfort zones and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experiment with different styles, techniques, and genres of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photography. It explores the value of taking risks, pushing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boundaries, and embracing the unexpected to unlock new creative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possibilities. </w:t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102" w:right="144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"The Power of Personal Projects":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This lecture highlights the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importance of personal projects in photography. Trainees will learn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how personal projects can fuel their passion, help them develop a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unique voice, and provide a platform for self-expression and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exploration. </w:t>
            </w:r>
          </w:p>
          <w:p>
            <w:pPr>
              <w:autoSpaceDN w:val="0"/>
              <w:autoSpaceDE w:val="0"/>
              <w:widowControl/>
              <w:spacing w:line="276" w:lineRule="exact" w:before="282" w:after="0"/>
              <w:ind w:left="102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"Making a Difference with Photography":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This lecture explores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the transformative power of photography to create awareness,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evoke empathy, and drive positive change. Trainees will be inspired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to use their photography skills to address social issues, document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stories that matter, and make a difference in the world.These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motivational lectures aim to inspire and encourage photography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trainees, fostering a positive mindset, creative exploration, and a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deeper understanding of the impact and pot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e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n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t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i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a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l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f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t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heir craft.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244" w:bottom="82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39"/>
        <w:gridCol w:w="2639"/>
        <w:gridCol w:w="2639"/>
        <w:gridCol w:w="2639"/>
      </w:tblGrid>
      <w:tr>
        <w:trPr>
          <w:trHeight w:hRule="exact" w:val="566"/>
        </w:trPr>
        <w:tc>
          <w:tcPr>
            <w:tcW w:type="dxa" w:w="2134"/>
            <w:gridSpan w:val="2"/>
            <w:tcBorders>
              <w:start w:sz="4.0" w:val="single" w:color="#000000"/>
              <w:top w:sz="4.0" w:val="single" w:color="#000000"/>
              <w:end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106" w:right="144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392"/>
            <w:gridSpan w:val="2"/>
            <w:tcBorders>
              <w:start w:sz="3.199999999999818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800" w:firstLine="0"/>
              <w:jc w:val="righ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Matric / Intermediate </w:t>
            </w:r>
          </w:p>
        </w:tc>
      </w:tr>
      <w:tr>
        <w:trPr>
          <w:trHeight w:hRule="exact" w:val="942"/>
        </w:trPr>
        <w:tc>
          <w:tcPr>
            <w:tcW w:type="dxa" w:w="1774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360"/>
            <w:tcBorders>
              <w:start w:sz="1.599999999999909" w:val="single" w:color="#D9D9E3"/>
              <w:end w:sz="3.199999999999818" w:val="single" w:color="#000000"/>
              <w:bottom w:sz="1.599999999999909" w:val="single" w:color="#D9D9E3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14"/>
            <w:tcBorders>
              <w:start w:sz="3.199999999999818" w:val="single" w:color="#000000"/>
              <w:end w:sz="1.6000000000003638" w:val="single" w:color="#D9D9E3"/>
              <w:bottom w:sz="1.599999999999909" w:val="single" w:color="#D9D9E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124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By the end of this course students will be able to : </w:t>
            </w:r>
            <w:r>
              <w:rPr>
                <w:rFonts w:ascii="" w:hAnsi="" w:eastAsia=""/>
                <w:b w:val="0"/>
                <w:i w:val="0"/>
                <w:color w:val="000000"/>
                <w:sz w:val="27"/>
              </w:rPr>
              <w:t xml:space="preserve">Understand </w:t>
            </w:r>
            <w:r>
              <w:rPr>
                <w:rFonts w:ascii="" w:hAnsi="" w:eastAsia=""/>
                <w:b w:val="0"/>
                <w:i w:val="0"/>
                <w:color w:val="000000"/>
                <w:sz w:val="27"/>
              </w:rPr>
              <w:t xml:space="preserve">the fundamental principles and techniques of photography, including </w:t>
            </w:r>
            <w:r>
              <w:rPr>
                <w:rFonts w:ascii="" w:hAnsi="" w:eastAsia=""/>
                <w:b w:val="0"/>
                <w:i w:val="0"/>
                <w:color w:val="000000"/>
                <w:sz w:val="27"/>
              </w:rPr>
              <w:t>exposure, composition, lighting, and focus</w:t>
            </w:r>
            <w:r>
              <w:rPr>
                <w:rFonts w:ascii="" w:hAnsi="" w:eastAsia=""/>
                <w:b w:val="0"/>
                <w:i w:val="0"/>
                <w:color w:val="000000"/>
                <w:sz w:val="27"/>
              </w:rPr>
              <w:t xml:space="preserve">. </w:t>
            </w:r>
          </w:p>
        </w:tc>
        <w:tc>
          <w:tcPr>
            <w:tcW w:type="dxa" w:w="78"/>
            <w:vMerge w:val="restart"/>
            <w:tcBorders>
              <w:start w:sz="1.6000000000003638" w:val="single" w:color="#D9D9E3"/>
              <w:end w:sz="4.0" w:val="single" w:color="#000000"/>
              <w:top w:sz="1.599999999999909" w:val="single" w:color="#D9D9E3"/>
              <w:bottom w:sz="2.399999999999636" w:val="single" w:color="#D9D9E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330" w:after="0"/>
              <w:ind w:left="0" w:right="0" w:firstLine="0"/>
              <w:jc w:val="center"/>
            </w:pPr>
            <w:r>
              <w:rPr>
                <w:rFonts w:ascii="" w:hAnsi="" w:eastAsia=""/>
                <w:b w:val="0"/>
                <w:i w:val="0"/>
                <w:color w:val="000000"/>
                <w:sz w:val="27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00" w:lineRule="exact" w:before="1260" w:after="0"/>
              <w:ind w:left="0" w:right="0" w:firstLine="0"/>
              <w:jc w:val="center"/>
            </w:pPr>
            <w:r>
              <w:rPr>
                <w:rFonts w:ascii="" w:hAnsi="" w:eastAsia=""/>
                <w:b w:val="0"/>
                <w:i w:val="0"/>
                <w:color w:val="000000"/>
                <w:sz w:val="27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00" w:lineRule="exact" w:before="4980" w:after="0"/>
              <w:ind w:left="0" w:right="0" w:firstLine="0"/>
              <w:jc w:val="center"/>
            </w:pPr>
            <w:r>
              <w:rPr>
                <w:rFonts w:ascii="" w:hAnsi="" w:eastAsia=""/>
                <w:b w:val="0"/>
                <w:i w:val="0"/>
                <w:color w:val="000000"/>
                <w:sz w:val="27"/>
              </w:rPr>
              <w:t xml:space="preserve"> </w:t>
            </w:r>
          </w:p>
        </w:tc>
      </w:tr>
      <w:tr>
        <w:trPr>
          <w:trHeight w:hRule="exact" w:val="9944"/>
        </w:trPr>
        <w:tc>
          <w:tcPr>
            <w:tcW w:type="dxa" w:w="2639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639"/>
            <w:tcBorders/>
            <w:tcMar>
              <w:start w:w="0" w:type="dxa"/>
              <w:end w:w="0" w:type="dxa"/>
            </w:tcMar>
          </w:tcPr>
          <w:p/>
        </w:tc>
        <w:tc>
          <w:tcPr>
            <w:tcW w:type="dxa" w:w="2639"/>
            <w:tcBorders>
              <w:top w:sz="1.599999999999909" w:val="single" w:color="#D9D9E3"/>
              <w:end w:sz="4.0" w:val="single" w:color="#000000"/>
              <w:bottom w:sz="2.399999999999636" w:val="single" w:color="#D9D9E3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9"/>
            <w:vMerge/>
            <w:tcBorders>
              <w:start w:sz="1.6000000000003638" w:val="single" w:color="#D9D9E3"/>
              <w:end w:sz="4.0" w:val="single" w:color="#000000"/>
            </w:tcBorders>
          </w:tcPr>
          <w:p/>
        </w:tc>
      </w:tr>
      <w:tr>
        <w:tc>
          <w:tcPr>
            <w:tcW w:type="dxa" w:w="2639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639"/>
          </w:tcPr>
          <w:p/>
        </w:tc>
        <w:tc>
          <w:tcPr>
            <w:tcW w:type="dxa" w:w="2639"/>
          </w:tcPr>
          <w:p/>
        </w:tc>
        <w:tc>
          <w:tcPr>
            <w:tcW w:type="dxa" w:w="2639"/>
            <w:vMerge/>
            <w:tcBorders>
              <w:start w:sz="1.6000000000003638" w:val="single" w:color="#D9D9E3"/>
              <w:end w:sz="4.0" w:val="single" w:color="#000000"/>
            </w:tcBorders>
          </w:tcPr>
          <w:p/>
        </w:tc>
      </w:tr>
      <w:tr>
        <w:tc>
          <w:tcPr>
            <w:tcW w:type="dxa" w:w="2639"/>
          </w:tcPr>
          <w:p/>
        </w:tc>
        <w:tc>
          <w:tcPr>
            <w:tcW w:type="dxa" w:w="2639"/>
          </w:tcPr>
          <w:p/>
        </w:tc>
        <w:tc>
          <w:tcPr>
            <w:tcW w:type="dxa" w:w="2639"/>
          </w:tcPr>
          <w:p/>
        </w:tc>
        <w:tc>
          <w:tcPr>
            <w:tcW w:type="dxa" w:w="2639"/>
          </w:tcPr>
          <w:p/>
        </w:tc>
      </w:tr>
    </w:tbl>
    <w:p>
      <w:pPr>
        <w:sectPr>
          <w:pgSz w:w="12240" w:h="15840"/>
          <w:pgMar w:top="720" w:right="244" w:bottom="75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278"/>
        <w:gridCol w:w="5278"/>
      </w:tblGrid>
      <w:tr>
        <w:trPr>
          <w:trHeight w:hRule="exact" w:val="1114"/>
        </w:trPr>
        <w:tc>
          <w:tcPr>
            <w:tcW w:type="dxa" w:w="215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999999999999886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106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370"/>
            <w:tcBorders>
              <w:start w:sz="3.199999999999818" w:val="single" w:color="#000000"/>
              <w:top w:sz="4.0" w:val="single" w:color="#000000"/>
              <w:end w:sz="4.0" w:val="single" w:color="#000000"/>
              <w:bottom w:sz="3.999999999999886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46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Class hours: 5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 hours per day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25 hours per week</w:t>
            </w:r>
          </w:p>
        </w:tc>
      </w:tr>
      <w:tr>
        <w:trPr>
          <w:trHeight w:hRule="exact" w:val="11582"/>
        </w:trPr>
        <w:tc>
          <w:tcPr>
            <w:tcW w:type="dxa" w:w="2156"/>
            <w:tcBorders>
              <w:start w:sz="4.0" w:val="single" w:color="#000000"/>
              <w:top w:sz="3.9999999999998863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6" w:right="144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370"/>
            <w:tcBorders>
              <w:start w:sz="3.199999999999818" w:val="single" w:color="#000000"/>
              <w:top w:sz="3.9999999999998863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There are various companies and organizations that offer job opportunities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in the field of photography. Here are some examples: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Advertising and Marketing Agencies: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Many advertising and </w:t>
            </w:r>
            <w:r>
              <w:tab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marketing agencies hire photographers to create visual content for </w:t>
            </w:r>
            <w:r>
              <w:tab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their campaigns, including product photography, fashion shoots, and </w:t>
            </w:r>
            <w:r>
              <w:tab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promotional materials.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22" w:right="0" w:hanging="36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Media Organizations: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Newspapers, magazines, online publications,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and broadcast companies often have in-house photographers or work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with freelance photographers to capture news events, cover stories,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and produce editorial content.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22" w:right="432" w:hanging="36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Event Management Companies: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Event management companies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frequently require photographers to document corporate events,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conferences, weddings, concerts, and other special occasions.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22" w:right="0" w:hanging="36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4.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E-commerce Platforms: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Online marketplaces and e-commerce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platforms often employ photographers to capture high-quality product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images that showcase their merchandise.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22" w:right="288" w:hanging="36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5.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Wedding Photography Studios: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Dedicated wedding photography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studios specialize in capturing memorable moments on couples'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special days, providing photography services for engagements,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weddings, and related events.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22" w:right="288" w:hanging="36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6.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Stock Photography Agencies: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Stock photography agencies hire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photographers to contribute their work to their collections, making it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available for licensing and use by businesses, designers, and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publishers worldwide.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22" w:right="144" w:hanging="36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7.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Travel and Tourism Companies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: Travel agencies, tourism boards,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and hospitality companies frequently employ photographers to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capture stunning images of destinations, resorts, hotels, and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attractions to promote their offerings.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22" w:right="144" w:hanging="36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8.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Nonprofit Organizations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: Nonprofits often require photographers to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document their projects, initiatives, and humanitarian work for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marketing, fundraising, and awareness purposes.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22" w:right="288" w:hanging="36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9.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Fine Art Galleries and Museums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: Fine art galleries and museums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may employ photographers to document and capture high-quality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images of their artworks, exhibitions, and in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sta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ll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a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tio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n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s.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244" w:bottom="838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278"/>
        <w:gridCol w:w="5278"/>
      </w:tblGrid>
      <w:tr>
        <w:trPr>
          <w:trHeight w:hRule="exact" w:val="1094"/>
        </w:trPr>
        <w:tc>
          <w:tcPr>
            <w:tcW w:type="dxa" w:w="215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999999999999886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0"/>
            <w:tcBorders>
              <w:start w:sz="3.199999999999818" w:val="single" w:color="#000000"/>
              <w:top w:sz="4.0" w:val="single" w:color="#000000"/>
              <w:end w:sz="4.0" w:val="single" w:color="#000000"/>
              <w:bottom w:sz="3.999999999999886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6" w:after="0"/>
              <w:ind w:left="822" w:right="432" w:hanging="36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10.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Photography Studios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: Independent photography studios offer a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range of services, such as portrait photography, commercial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photography, fashion shoots, and specia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li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ze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d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p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h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to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g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r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aphy niches.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244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626"/>
        </w:trPr>
        <w:tc>
          <w:tcPr>
            <w:tcW w:type="dxa" w:w="1502"/>
            <w:tcBorders>
              <w:start w:sz="23.200000000000017" w:val="single" w:color="#000000"/>
              <w:top w:sz="23.19999999999999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2232"/>
            <w:tcBorders>
              <w:start w:sz="23.200000000000045" w:val="single" w:color="#000000"/>
              <w:top w:sz="23.19999999999999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109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99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99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432" w:right="144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Assignment </w:t>
            </w:r>
          </w:p>
        </w:tc>
      </w:tr>
      <w:tr>
        <w:trPr>
          <w:trHeight w:hRule="exact" w:val="3816"/>
        </w:trPr>
        <w:tc>
          <w:tcPr>
            <w:tcW w:type="dxa" w:w="1502"/>
            <w:vMerge w:val="restart"/>
            <w:tcBorders>
              <w:start w:sz="23.200000000000017" w:val="single" w:color="#000000"/>
              <w:top w:sz="23.199999999999932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232"/>
            <w:vMerge w:val="restart"/>
            <w:tcBorders>
              <w:start w:sz="23.200000000000045" w:val="single" w:color="#000000"/>
              <w:top w:sz="23.199999999999932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10" w:after="0"/>
              <w:ind w:left="80" w:right="288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Photography </w:t>
            </w:r>
          </w:p>
          <w:p>
            <w:pPr>
              <w:autoSpaceDN w:val="0"/>
              <w:autoSpaceDE w:val="0"/>
              <w:widowControl/>
              <w:spacing w:line="280" w:lineRule="exact" w:before="272" w:after="0"/>
              <w:ind w:left="80" w:right="432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Roles of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Photography </w:t>
            </w:r>
          </w:p>
          <w:p>
            <w:pPr>
              <w:autoSpaceDN w:val="0"/>
              <w:autoSpaceDE w:val="0"/>
              <w:widowControl/>
              <w:spacing w:line="278" w:lineRule="exact" w:before="546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Exploring Editing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Software to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enhance the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photographs </w:t>
            </w:r>
          </w:p>
        </w:tc>
        <w:tc>
          <w:tcPr>
            <w:tcW w:type="dxa" w:w="1098"/>
            <w:tcBorders>
              <w:start w:sz="23.200000000000045" w:val="single" w:color="#000000"/>
              <w:top w:sz="23.199999999999932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6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1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932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432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>Motivational Lecture (</w:t>
            </w:r>
            <w:r>
              <w:rPr>
                <w:rFonts w:ascii="" w:hAnsi="" w:eastAsia="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" w:hAnsi="" w:eastAsia="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/>
                <w:color w:val="000000"/>
                <w:sz w:val="24"/>
              </w:rPr>
              <w:t>further detail please see</w:t>
            </w:r>
            <w:r>
              <w:rPr>
                <w:rFonts w:ascii="" w:hAnsi="" w:eastAsia="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/>
                <w:color w:val="000000"/>
                <w:sz w:val="24"/>
              </w:rPr>
              <w:t>Page No: 3&amp; 4)</w:t>
            </w:r>
          </w:p>
          <w:p>
            <w:pPr>
              <w:autoSpaceDN w:val="0"/>
              <w:autoSpaceDE w:val="0"/>
              <w:widowControl/>
              <w:spacing w:line="278" w:lineRule="exact" w:before="178" w:after="0"/>
              <w:ind w:left="78" w:right="144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1.History of photography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and its evolution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4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2.Introduction to different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genres and styles of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photography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78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3.Job market </w:t>
            </w:r>
          </w:p>
        </w:tc>
        <w:tc>
          <w:tcPr>
            <w:tcW w:type="dxa" w:w="2288"/>
            <w:vMerge w:val="restart"/>
            <w:tcBorders>
              <w:start w:sz="22.40000000000009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1906" w:after="0"/>
              <w:ind w:left="294" w:right="978" w:firstLine="0"/>
              <w:jc w:val="both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1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2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3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4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76" w:lineRule="exact" w:before="1106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" w:hAnsi="" w:eastAsia="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" w:hAnsi="" w:eastAsia="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422"/>
        </w:trPr>
        <w:tc>
          <w:tcPr>
            <w:tcW w:type="dxa" w:w="2098"/>
            <w:vMerge/>
            <w:tcBorders>
              <w:start w:sz="23.200000000000017" w:val="single" w:color="#000000"/>
              <w:top w:sz="23.199999999999932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2098"/>
            <w:vMerge/>
            <w:tcBorders>
              <w:start w:sz="23.200000000000045" w:val="single" w:color="#000000"/>
              <w:top w:sz="23.199999999999932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0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2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Course Applications</w:t>
            </w:r>
          </w:p>
          <w:p>
            <w:pPr>
              <w:autoSpaceDN w:val="0"/>
              <w:autoSpaceDE w:val="0"/>
              <w:widowControl/>
              <w:spacing w:line="268" w:lineRule="exact" w:before="194" w:after="0"/>
              <w:ind w:left="78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Institute/work ethics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7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Photography skills and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Camera Operation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professional opportunities it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provides </w:t>
            </w:r>
          </w:p>
        </w:tc>
        <w:tc>
          <w:tcPr>
            <w:tcW w:type="dxa" w:w="2098"/>
            <w:vMerge/>
            <w:tcBorders>
              <w:start w:sz="22.40000000000009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360" w:right="1334" w:bottom="144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7702"/>
        </w:trPr>
        <w:tc>
          <w:tcPr>
            <w:tcW w:type="dxa" w:w="1502"/>
            <w:vMerge w:val="restart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vMerge w:val="restart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3 </w:t>
            </w:r>
          </w:p>
        </w:tc>
        <w:tc>
          <w:tcPr>
            <w:tcW w:type="dxa" w:w="3288"/>
            <w:vMerge w:val="restart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Course Applications</w:t>
            </w:r>
          </w:p>
          <w:p>
            <w:pPr>
              <w:autoSpaceDN w:val="0"/>
              <w:autoSpaceDE w:val="0"/>
              <w:widowControl/>
              <w:spacing w:line="276" w:lineRule="exact" w:before="180" w:after="0"/>
              <w:ind w:left="78" w:right="288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1.Understanding the basic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components of a camera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and its functions </w:t>
            </w:r>
          </w:p>
          <w:p>
            <w:pPr>
              <w:autoSpaceDN w:val="0"/>
              <w:autoSpaceDE w:val="0"/>
              <w:widowControl/>
              <w:spacing w:line="274" w:lineRule="exact" w:before="278" w:after="0"/>
              <w:ind w:left="7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2.Exploring various types of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cameras and lenses </w:t>
            </w:r>
          </w:p>
          <w:p>
            <w:pPr>
              <w:autoSpaceDN w:val="0"/>
              <w:autoSpaceDE w:val="0"/>
              <w:widowControl/>
              <w:spacing w:line="268" w:lineRule="exact" w:before="5420" w:after="0"/>
              <w:ind w:left="78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Color Theory : </w:t>
            </w:r>
          </w:p>
          <w:p>
            <w:pPr>
              <w:autoSpaceDN w:val="0"/>
              <w:autoSpaceDE w:val="0"/>
              <w:widowControl/>
              <w:spacing w:line="292" w:lineRule="exact" w:before="186" w:after="0"/>
              <w:ind w:left="240" w:right="72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Primary color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Secondary color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Tertiary color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Color Wheel </w:t>
            </w:r>
          </w:p>
          <w:p>
            <w:pPr>
              <w:autoSpaceDN w:val="0"/>
              <w:autoSpaceDE w:val="0"/>
              <w:widowControl/>
              <w:spacing w:line="268" w:lineRule="exact" w:before="286" w:after="0"/>
              <w:ind w:left="7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Interaction of Colors </w:t>
            </w:r>
          </w:p>
          <w:p>
            <w:pPr>
              <w:autoSpaceDN w:val="0"/>
              <w:tabs>
                <w:tab w:pos="598" w:val="left"/>
              </w:tabs>
              <w:autoSpaceDE w:val="0"/>
              <w:widowControl/>
              <w:spacing w:line="288" w:lineRule="exact" w:before="184" w:after="0"/>
              <w:ind w:left="240" w:right="432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Color in nature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Color terminology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Color schemes &amp; its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impact </w:t>
            </w:r>
          </w:p>
        </w:tc>
        <w:tc>
          <w:tcPr>
            <w:tcW w:type="dxa" w:w="2288"/>
            <w:vMerge w:val="restart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74"/>
        </w:trPr>
        <w:tc>
          <w:tcPr>
            <w:tcW w:type="dxa" w:w="2098"/>
            <w:vMerge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2098"/>
            <w:vMerge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0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4 </w:t>
            </w:r>
          </w:p>
        </w:tc>
        <w:tc>
          <w:tcPr>
            <w:tcW w:type="dxa" w:w="2098"/>
            <w:vMerge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098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144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3038"/>
        </w:trPr>
        <w:tc>
          <w:tcPr>
            <w:tcW w:type="dxa" w:w="1502"/>
            <w:vMerge w:val="restart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vMerge w:val="restart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vMerge w:val="restart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5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80" w:lineRule="exact" w:before="14" w:after="0"/>
              <w:ind w:left="438" w:right="288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Introduction to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camera settings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1D1D1D"/>
                <w:sz w:val="24"/>
              </w:rPr>
              <w:t>Camera Kits and</w:t>
            </w:r>
            <w:r>
              <w:rPr>
                <w:rFonts w:ascii="" w:hAnsi="" w:eastAsia=""/>
                <w:b w:val="0"/>
                <w:i w:val="0"/>
                <w:color w:val="1D1D1D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1D1D1D"/>
                <w:sz w:val="24"/>
              </w:rPr>
              <w:t>Recomme</w:t>
            </w:r>
            <w:r>
              <w:rPr>
                <w:rFonts w:ascii="" w:hAnsi="" w:eastAsia=""/>
                <w:b w:val="0"/>
                <w:i w:val="0"/>
                <w:color w:val="1D1D1D"/>
                <w:sz w:val="24"/>
              </w:rPr>
              <w:t>nded</w:t>
            </w:r>
            <w:r>
              <w:rPr>
                <w:rFonts w:ascii="" w:hAnsi="" w:eastAsia=""/>
                <w:b w:val="0"/>
                <w:i w:val="0"/>
                <w:color w:val="1D1D1D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1D1D1D"/>
                <w:sz w:val="24"/>
              </w:rPr>
              <w:t>Equipment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1D1D1D"/>
                <w:sz w:val="24"/>
              </w:rPr>
              <w:t>Focusing – Getting</w:t>
            </w:r>
            <w:r>
              <w:rPr>
                <w:rFonts w:ascii="" w:hAnsi="" w:eastAsia=""/>
                <w:b w:val="0"/>
                <w:i w:val="0"/>
                <w:color w:val="1D1D1D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1D1D1D"/>
                <w:sz w:val="24"/>
              </w:rPr>
              <w:t>your p</w:t>
            </w:r>
            <w:r>
              <w:rPr>
                <w:rFonts w:ascii="" w:hAnsi="" w:eastAsia=""/>
                <w:b w:val="0"/>
                <w:i w:val="0"/>
                <w:color w:val="1D1D1D"/>
                <w:sz w:val="24"/>
              </w:rPr>
              <w:t>ictures pin</w:t>
            </w:r>
            <w:r>
              <w:rPr>
                <w:rFonts w:ascii="" w:hAnsi="" w:eastAsia=""/>
                <w:b w:val="0"/>
                <w:i w:val="0"/>
                <w:color w:val="1D1D1D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1D1D1D"/>
                <w:sz w:val="24"/>
              </w:rPr>
              <w:t>sharp!</w:t>
            </w:r>
          </w:p>
        </w:tc>
        <w:tc>
          <w:tcPr>
            <w:tcW w:type="dxa" w:w="2288"/>
            <w:vMerge w:val="restart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2098"/>
            <w:vMerge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2098"/>
            <w:vMerge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2098"/>
            <w:vMerge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</w:tcPr>
          <w:p/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0" w:right="0" w:firstLine="0"/>
              <w:jc w:val="center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Crop vs Full Frame sensors </w:t>
            </w:r>
          </w:p>
        </w:tc>
        <w:tc>
          <w:tcPr>
            <w:tcW w:type="dxa" w:w="2098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726"/>
        </w:trPr>
        <w:tc>
          <w:tcPr>
            <w:tcW w:type="dxa" w:w="1502"/>
            <w:vMerge w:val="restart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232"/>
            <w:vMerge w:val="restart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80" w:right="288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Camera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Fundamentals </w:t>
            </w:r>
          </w:p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1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302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Exposure Triangle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Mastering exposure: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aperture, shutter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speed, and ISO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Understanding depth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of field and its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creative applications </w:t>
            </w:r>
          </w:p>
          <w:p>
            <w:pPr>
              <w:autoSpaceDN w:val="0"/>
              <w:autoSpaceDE w:val="0"/>
              <w:widowControl/>
              <w:spacing w:line="268" w:lineRule="exact" w:before="188" w:after="0"/>
              <w:ind w:left="0" w:right="0" w:firstLine="0"/>
              <w:jc w:val="center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Exposure </w:t>
            </w:r>
          </w:p>
          <w:p>
            <w:pPr>
              <w:autoSpaceDN w:val="0"/>
              <w:autoSpaceDE w:val="0"/>
              <w:widowControl/>
              <w:spacing w:line="268" w:lineRule="exact" w:before="194" w:after="0"/>
              <w:ind w:left="0" w:right="0" w:firstLine="0"/>
              <w:jc w:val="center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Over Exposure </w:t>
            </w:r>
          </w:p>
          <w:p>
            <w:pPr>
              <w:autoSpaceDN w:val="0"/>
              <w:autoSpaceDE w:val="0"/>
              <w:widowControl/>
              <w:spacing w:line="268" w:lineRule="exact" w:before="188" w:after="0"/>
              <w:ind w:left="0" w:right="0" w:firstLine="0"/>
              <w:jc w:val="center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Under Exposure</w:t>
            </w:r>
          </w:p>
        </w:tc>
        <w:tc>
          <w:tcPr>
            <w:tcW w:type="dxa" w:w="2288"/>
            <w:vMerge w:val="restart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2550" w:after="0"/>
              <w:ind w:left="456" w:right="818" w:firstLine="0"/>
              <w:jc w:val="both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6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7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78" w:lineRule="exact" w:before="550" w:after="0"/>
              <w:ind w:left="78" w:right="0" w:firstLine="0"/>
              <w:jc w:val="left"/>
            </w:pPr>
            <w:r>
              <w:rPr>
                <w:rFonts w:ascii="" w:hAnsi="" w:eastAsia="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" w:hAnsi="" w:eastAsia="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/>
                <w:color w:val="000000"/>
                <w:sz w:val="24"/>
                <w:u w:val="single"/>
              </w:rPr>
              <w:t>seen at Annexure-I</w:t>
            </w:r>
          </w:p>
        </w:tc>
      </w:tr>
      <w:tr>
        <w:trPr>
          <w:trHeight w:hRule="exact" w:val="3388"/>
        </w:trPr>
        <w:tc>
          <w:tcPr>
            <w:tcW w:type="dxa" w:w="2098"/>
            <w:vMerge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</w:tcPr>
          <w:p/>
        </w:tc>
        <w:tc>
          <w:tcPr>
            <w:tcW w:type="dxa" w:w="2098"/>
            <w:vMerge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</w:tcPr>
          <w:p/>
        </w:tc>
        <w:tc>
          <w:tcPr>
            <w:tcW w:type="dxa" w:w="10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6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2 </w:t>
            </w:r>
          </w:p>
        </w:tc>
        <w:tc>
          <w:tcPr>
            <w:tcW w:type="dxa" w:w="3288"/>
            <w:tcBorders>
              <w:start w:sz="22.399999999999636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302" w:lineRule="exact" w:before="0" w:after="0"/>
              <w:ind w:left="4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Metering modes and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exposure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compensation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White balance and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color temperature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Introduction to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autofocus and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manual focus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techniques </w:t>
            </w:r>
          </w:p>
        </w:tc>
        <w:tc>
          <w:tcPr>
            <w:tcW w:type="dxa" w:w="2098"/>
            <w:vMerge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144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3588"/>
        </w:trPr>
        <w:tc>
          <w:tcPr>
            <w:tcW w:type="dxa" w:w="1502"/>
            <w:vMerge w:val="restart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vMerge w:val="restart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3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302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Sharpen the photo to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bring out the detail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save the photo in the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best format you need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Sharpen the photo to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bring out the detail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save the photo in the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best format you need </w:t>
            </w:r>
          </w:p>
        </w:tc>
        <w:tc>
          <w:tcPr>
            <w:tcW w:type="dxa" w:w="2288"/>
            <w:vMerge w:val="restart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2098"/>
            <w:vMerge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2098"/>
            <w:vMerge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4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1296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Perform photo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composition: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304" w:lineRule="exact" w:before="168" w:after="0"/>
              <w:ind w:left="438" w:right="432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Add photos into a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composite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Build a composite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with layer masks </w:t>
            </w:r>
          </w:p>
        </w:tc>
        <w:tc>
          <w:tcPr>
            <w:tcW w:type="dxa" w:w="2098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582"/>
        </w:trPr>
        <w:tc>
          <w:tcPr>
            <w:tcW w:type="dxa" w:w="2098"/>
            <w:vMerge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2098"/>
            <w:vMerge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6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5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30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Combine images with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 smooth transition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Create a composite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with blend modes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Match color in a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composite </w:t>
            </w:r>
          </w:p>
        </w:tc>
        <w:tc>
          <w:tcPr>
            <w:tcW w:type="dxa" w:w="2098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144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5822"/>
        </w:trPr>
        <w:tc>
          <w:tcPr>
            <w:tcW w:type="dxa" w:w="1502"/>
            <w:vMerge w:val="restart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232"/>
            <w:vMerge w:val="restart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Composition and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Visual Elements </w:t>
            </w:r>
          </w:p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1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58" w:val="left"/>
              </w:tabs>
              <w:autoSpaceDE w:val="0"/>
              <w:widowControl/>
              <w:spacing w:line="294" w:lineRule="exact" w:before="0" w:after="0"/>
              <w:ind w:left="600" w:right="72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What is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composition? </w:t>
            </w:r>
          </w:p>
          <w:p>
            <w:pPr>
              <w:autoSpaceDN w:val="0"/>
              <w:tabs>
                <w:tab w:pos="958" w:val="left"/>
              </w:tabs>
              <w:autoSpaceDE w:val="0"/>
              <w:widowControl/>
              <w:spacing w:line="302" w:lineRule="exact" w:before="12" w:after="0"/>
              <w:ind w:left="600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Framing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Composition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Rule of thirds and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other composition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techniques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Balancing elements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and creating visual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interest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Framing and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perspective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Effective use of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lines, shapes, and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patterns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Incorporating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foreground and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background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elements </w:t>
            </w:r>
          </w:p>
        </w:tc>
        <w:tc>
          <w:tcPr>
            <w:tcW w:type="dxa" w:w="2288"/>
            <w:vMerge w:val="restart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584" w:after="0"/>
              <w:ind w:left="456" w:right="576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9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10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11 </w:t>
            </w:r>
          </w:p>
        </w:tc>
      </w:tr>
      <w:tr>
        <w:trPr>
          <w:trHeight w:hRule="exact" w:val="3652"/>
        </w:trPr>
        <w:tc>
          <w:tcPr>
            <w:tcW w:type="dxa" w:w="2098"/>
            <w:vMerge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2098"/>
            <w:vMerge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>Day 2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30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Golden Ratio in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Photography or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Fibonacci spiral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concepts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Symmetry and A-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Symmetry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Leading Lines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Narrow depth of field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Shallow depth of field </w:t>
            </w:r>
          </w:p>
        </w:tc>
        <w:tc>
          <w:tcPr>
            <w:tcW w:type="dxa" w:w="2098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144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192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>Day 3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0" w:val="left"/>
                <w:tab w:pos="598" w:val="left"/>
              </w:tabs>
              <w:autoSpaceDE w:val="0"/>
              <w:widowControl/>
              <w:spacing w:line="282" w:lineRule="exact" w:before="0" w:after="0"/>
              <w:ind w:left="78" w:right="144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7 visual elements of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Photography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Visual elements of art </w:t>
            </w:r>
            <w:r>
              <w:tab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— color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Visual elements of art </w:t>
            </w:r>
            <w:r>
              <w:tab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— value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Visual elements of art </w:t>
            </w:r>
            <w:r>
              <w:tab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— line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Visual elements of art </w:t>
            </w:r>
            <w:r>
              <w:tab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— shape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144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32"/>
        </w:trPr>
        <w:tc>
          <w:tcPr>
            <w:tcW w:type="dxa" w:w="1502"/>
            <w:vMerge w:val="restart"/>
            <w:tcBorders>
              <w:start w:sz="23.20000000000001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232"/>
            <w:vMerge w:val="restart"/>
            <w:tcBorders>
              <w:start w:sz="23.200000000000045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Composition and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Visual Elements </w:t>
            </w:r>
          </w:p>
        </w:tc>
        <w:tc>
          <w:tcPr>
            <w:tcW w:type="dxa" w:w="109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4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9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318" w:lineRule="exact" w:before="6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Positioning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Natural Abilities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Forcing a Photograph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Composition and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Meaning </w:t>
            </w:r>
          </w:p>
        </w:tc>
        <w:tc>
          <w:tcPr>
            <w:tcW w:type="dxa" w:w="2288"/>
            <w:vMerge w:val="restart"/>
            <w:tcBorders>
              <w:start w:sz="22.40000000000009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3538" w:after="0"/>
              <w:ind w:left="456" w:right="576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9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10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11 </w:t>
            </w:r>
          </w:p>
        </w:tc>
      </w:tr>
      <w:tr>
        <w:trPr>
          <w:trHeight w:hRule="exact" w:val="5150"/>
        </w:trPr>
        <w:tc>
          <w:tcPr>
            <w:tcW w:type="dxa" w:w="2098"/>
            <w:vMerge/>
            <w:tcBorders>
              <w:start w:sz="23.20000000000001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2098"/>
            <w:vMerge/>
            <w:tcBorders>
              <w:start w:sz="23.200000000000045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10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>Day 5</w:t>
            </w:r>
          </w:p>
        </w:tc>
        <w:tc>
          <w:tcPr>
            <w:tcW w:type="dxa" w:w="3288"/>
            <w:tcBorders>
              <w:start w:sz="22.399999999999636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28" w:val="left"/>
              </w:tabs>
              <w:autoSpaceDE w:val="0"/>
              <w:widowControl/>
              <w:spacing w:line="296" w:lineRule="exact" w:before="36" w:after="0"/>
              <w:ind w:left="56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Focus on the </w:t>
            </w:r>
            <w:r>
              <w:br/>
            </w:r>
            <w:r>
              <w:tab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Subject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Elements of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composition are: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patterns, texture,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symmetry,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asymmetry, depth of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field, lines, curves,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frames, contrast,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color, viewpoint,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depth, negative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space, filled space,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foreground,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background, visual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tension, shapes. </w:t>
            </w:r>
          </w:p>
        </w:tc>
        <w:tc>
          <w:tcPr>
            <w:tcW w:type="dxa" w:w="2098"/>
            <w:vMerge/>
            <w:tcBorders>
              <w:start w:sz="22.40000000000009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360" w:right="1334" w:bottom="144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Lighting and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Exposure Control </w:t>
            </w:r>
          </w:p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1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58" w:val="left"/>
              </w:tabs>
              <w:autoSpaceDE w:val="0"/>
              <w:widowControl/>
              <w:spacing w:line="300" w:lineRule="exact" w:before="0" w:after="0"/>
              <w:ind w:left="600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Understanding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natural and artificial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lighting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Working with natural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light: golden hour,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harsh light, and low-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light conditions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956" w:after="0"/>
              <w:ind w:left="456" w:right="576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9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10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Task 11 </w:t>
            </w:r>
          </w:p>
        </w:tc>
      </w:tr>
      <w:tr>
        <w:trPr>
          <w:trHeight w:hRule="exact" w:val="4244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2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58" w:val="left"/>
              </w:tabs>
              <w:autoSpaceDE w:val="0"/>
              <w:widowControl/>
              <w:spacing w:line="300" w:lineRule="exact" w:before="0" w:after="0"/>
              <w:ind w:left="600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Introduction to off-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camera flash and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studio lighting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Controlling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exposure in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challenging lighting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situations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Creative use of light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and shadow in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photography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02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3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58" w:val="left"/>
              </w:tabs>
              <w:autoSpaceDE w:val="0"/>
              <w:widowControl/>
              <w:spacing w:line="306" w:lineRule="exact" w:before="0" w:after="0"/>
              <w:ind w:left="600" w:right="432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Light Diffusing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Light Reflecting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Laws of Light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Reflection in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Photography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Light Strobe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Light gun 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81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4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58" w:val="left"/>
              </w:tabs>
              <w:autoSpaceDE w:val="0"/>
              <w:widowControl/>
              <w:spacing w:line="308" w:lineRule="exact" w:before="0" w:after="0"/>
              <w:ind w:left="600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White balance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Black Balance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Light temperature in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kelvin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Yellowish effect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Bluish effect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324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5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238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Quantity of light </w:t>
            </w:r>
          </w:p>
          <w:p>
            <w:pPr>
              <w:autoSpaceDN w:val="0"/>
              <w:autoSpaceDE w:val="0"/>
              <w:widowControl/>
              <w:spacing w:line="316" w:lineRule="exact" w:before="156" w:after="0"/>
              <w:ind w:left="600" w:right="1152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Hard light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Soft light </w:t>
            </w:r>
          </w:p>
          <w:p>
            <w:pPr>
              <w:autoSpaceDN w:val="0"/>
              <w:autoSpaceDE w:val="0"/>
              <w:widowControl/>
              <w:spacing w:line="268" w:lineRule="exact" w:before="186" w:after="0"/>
              <w:ind w:left="238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Quality of light </w:t>
            </w:r>
          </w:p>
          <w:p>
            <w:pPr>
              <w:autoSpaceDN w:val="0"/>
              <w:autoSpaceDE w:val="0"/>
              <w:widowControl/>
              <w:spacing w:line="298" w:lineRule="exact" w:before="180" w:after="0"/>
              <w:ind w:left="958" w:right="0" w:hanging="358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Angle, Size,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Distance, Shape,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Duration, and Color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are each qualities of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light that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photographers can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combine and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manipulate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02"/>
            <w:tcBorders>
              <w:start w:sz="23.200000000000017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232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80" w:right="432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Portrait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Photography </w:t>
            </w:r>
          </w:p>
        </w:tc>
        <w:tc>
          <w:tcPr>
            <w:tcW w:type="dxa" w:w="10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1 </w:t>
            </w:r>
          </w:p>
        </w:tc>
        <w:tc>
          <w:tcPr>
            <w:tcW w:type="dxa" w:w="3288"/>
            <w:tcBorders>
              <w:start w:sz="22.399999999999636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238" w:right="432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Posing techniques and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capturing expressions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2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Environmental portraiture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and location scouting</w:t>
            </w:r>
          </w:p>
        </w:tc>
        <w:tc>
          <w:tcPr>
            <w:tcW w:type="dxa" w:w="2288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77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2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2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Working with natural and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artificial lighting for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portraits 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2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Creating a connection with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the subject and conveying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emotions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44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3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440" w:after="0"/>
              <w:ind w:left="7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Portrait retouching and post-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processing techniques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02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288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Document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special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occasions with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event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photography </w:t>
            </w:r>
          </w:p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4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2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Event photography helps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people commemorate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events.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2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Event photographers are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like documentarians. </w:t>
            </w:r>
          </w:p>
          <w:p>
            <w:pPr>
              <w:autoSpaceDN w:val="0"/>
              <w:autoSpaceDE w:val="0"/>
              <w:widowControl/>
              <w:spacing w:line="296" w:lineRule="exact" w:before="160" w:after="0"/>
              <w:ind w:left="2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Set clear expectations with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your client. </w:t>
            </w:r>
          </w:p>
          <w:p>
            <w:pPr>
              <w:autoSpaceDN w:val="0"/>
              <w:autoSpaceDE w:val="0"/>
              <w:widowControl/>
              <w:spacing w:line="280" w:lineRule="exact" w:before="176" w:after="0"/>
              <w:ind w:left="78" w:right="288" w:firstLine="0"/>
              <w:jc w:val="left"/>
            </w:pPr>
            <w:r>
              <w:rPr>
                <w:rFonts w:ascii="" w:hAnsi="" w:eastAsia=""/>
                <w:b w:val="0"/>
                <w:i w:val="0"/>
                <w:color w:val="2C2C2C"/>
                <w:sz w:val="24"/>
              </w:rPr>
              <w:t xml:space="preserve">Create a shot list but don’t </w:t>
            </w:r>
            <w:r>
              <w:rPr>
                <w:rFonts w:ascii="" w:hAnsi="" w:eastAsia=""/>
                <w:b w:val="0"/>
                <w:i w:val="0"/>
                <w:color w:val="2C2C2C"/>
                <w:sz w:val="24"/>
              </w:rPr>
              <w:t xml:space="preserve">let it limit you. </w:t>
            </w:r>
          </w:p>
          <w:p>
            <w:pPr>
              <w:autoSpaceDN w:val="0"/>
              <w:autoSpaceDE w:val="0"/>
              <w:widowControl/>
              <w:spacing w:line="268" w:lineRule="exact" w:before="250" w:after="0"/>
              <w:ind w:left="7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C2C2C"/>
                <w:sz w:val="24"/>
              </w:rPr>
              <w:t>Bring the right equipment.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81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44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How to edit event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photography </w:t>
            </w:r>
          </w:p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5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2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Back up your images. </w:t>
            </w:r>
          </w:p>
          <w:p>
            <w:pPr>
              <w:autoSpaceDN w:val="0"/>
              <w:autoSpaceDE w:val="0"/>
              <w:widowControl/>
              <w:spacing w:line="296" w:lineRule="exact" w:before="160" w:after="0"/>
              <w:ind w:left="2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Make selections and batch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edit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2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white balance, shadows,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highlights, and sharpening. </w:t>
            </w:r>
          </w:p>
          <w:p>
            <w:pPr>
              <w:autoSpaceDN w:val="0"/>
              <w:autoSpaceDE w:val="0"/>
              <w:widowControl/>
              <w:spacing w:line="296" w:lineRule="exact" w:before="0" w:after="0"/>
              <w:ind w:left="238" w:right="432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With Adobe Photoshop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Lightroom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02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23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Landscape and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Nature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Photography </w:t>
            </w:r>
          </w:p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1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2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Understanding the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elements of a compelling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landscape photograph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238" w:right="288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Choosing the right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locations and time of day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81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2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2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Capturing textures, colors,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and patterns in nature 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2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Advanced techniques for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landscape post-processing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292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3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78" w:right="432" w:firstLine="0"/>
              <w:jc w:val="left"/>
            </w:pP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Seven tips to help y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ou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with your landscape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2" w:lineRule="exact" w:before="280" w:after="0"/>
              <w:ind w:left="4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1. Select a Mid-Range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Aperture. ... </w:t>
            </w:r>
          </w:p>
          <w:p>
            <w:pPr>
              <w:autoSpaceDN w:val="0"/>
              <w:autoSpaceDE w:val="0"/>
              <w:widowControl/>
              <w:spacing w:line="268" w:lineRule="exact" w:before="12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2. Choose a Low ISO. ...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288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3. Use a Tripod if You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Need One. ...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432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4. Shoot During the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Golden Hour. ...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576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5. Use a Polarizing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Filter. ...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6. Compose a Good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Landscape Photo. ...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798" w:right="144" w:hanging="36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7. Preparation Tips for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Taking Great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Landscape Photos.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144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4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Five biggest qualities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of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effecti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ve lands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caping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Attractive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appearance. An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effective landscaping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scheme is, fi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rst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foremost, an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attractive and vis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ually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appealing one. ...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8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Inviting atmosp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here.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Functionality. ...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8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Individualit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y. ...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Practicality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312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5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8" w:after="0"/>
              <w:ind w:left="78" w:right="576" w:firstLine="0"/>
              <w:jc w:val="left"/>
            </w:pP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Lenses for la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ndscape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80" w:lineRule="exact" w:before="272" w:after="0"/>
              <w:ind w:left="7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What Lenses Do Landscape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Photographers Need?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528" w:val="left"/>
              </w:tabs>
              <w:autoSpaceDE w:val="0"/>
              <w:widowControl/>
              <w:spacing w:line="314" w:lineRule="exact" w:before="496" w:after="0"/>
              <w:ind w:left="16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/>
                <w:i w:val="0"/>
                <w:color w:val="000000"/>
                <w:sz w:val="26"/>
              </w:rPr>
              <w:t xml:space="preserve">14mm f/2.8: </w:t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>A wide-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angle, wide-aperture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lens for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astrophotography </w:t>
            </w:r>
          </w:p>
          <w:p>
            <w:pPr>
              <w:autoSpaceDN w:val="0"/>
              <w:tabs>
                <w:tab w:pos="528" w:val="left"/>
              </w:tabs>
              <w:autoSpaceDE w:val="0"/>
              <w:widowControl/>
              <w:spacing w:line="298" w:lineRule="exact" w:before="0" w:after="0"/>
              <w:ind w:left="16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/>
                <w:i w:val="0"/>
                <w:color w:val="000000"/>
                <w:sz w:val="26"/>
              </w:rPr>
              <w:t xml:space="preserve">16-35mm </w:t>
            </w:r>
            <w:r>
              <w:br/>
            </w:r>
            <w:r>
              <w:tab/>
            </w:r>
            <w:r>
              <w:rPr>
                <w:rFonts w:ascii="" w:hAnsi="" w:eastAsia=""/>
                <w:b/>
                <w:i w:val="0"/>
                <w:color w:val="000000"/>
                <w:sz w:val="26"/>
              </w:rPr>
              <w:t>f/4:</w:t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 Intended for the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most important range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of wide angle shots </w:t>
            </w:r>
          </w:p>
          <w:p>
            <w:pPr>
              <w:autoSpaceDN w:val="0"/>
              <w:tabs>
                <w:tab w:pos="528" w:val="left"/>
              </w:tabs>
              <w:autoSpaceDE w:val="0"/>
              <w:widowControl/>
              <w:spacing w:line="298" w:lineRule="exact" w:before="0" w:after="0"/>
              <w:ind w:left="16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/>
                <w:i w:val="0"/>
                <w:color w:val="000000"/>
                <w:sz w:val="26"/>
              </w:rPr>
              <w:t>24-70mm f/4:</w:t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 Meant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as a walk-around lens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for normal focal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lengths </w:t>
            </w:r>
          </w:p>
          <w:p>
            <w:pPr>
              <w:autoSpaceDN w:val="0"/>
              <w:tabs>
                <w:tab w:pos="528" w:val="left"/>
              </w:tabs>
              <w:autoSpaceDE w:val="0"/>
              <w:widowControl/>
              <w:spacing w:line="300" w:lineRule="exact" w:before="0" w:after="0"/>
              <w:ind w:left="16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/>
                <w:i w:val="0"/>
                <w:color w:val="000000"/>
                <w:sz w:val="26"/>
              </w:rPr>
              <w:t>70-200mm f/4:</w:t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 Ideal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for capturing distant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landscapes and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6"/>
              </w:rPr>
              <w:t xml:space="preserve">isolating subjects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1384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432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Street and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Documentary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Photography </w:t>
            </w:r>
          </w:p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1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958" w:right="0" w:hanging="358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Techniques for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capturing candid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momen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ts and street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scenes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94" w:after="0"/>
              <w:ind w:left="958" w:right="288" w:hanging="358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Ethical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considerations in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documentary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958" w:val="left"/>
              </w:tabs>
              <w:autoSpaceDE w:val="0"/>
              <w:widowControl/>
              <w:spacing w:line="276" w:lineRule="exact" w:before="570" w:after="0"/>
              <w:ind w:left="600" w:right="576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Telling stories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through images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44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2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70" w:val="left"/>
              </w:tabs>
              <w:autoSpaceDE w:val="0"/>
              <w:widowControl/>
              <w:spacing w:line="282" w:lineRule="exact" w:before="14" w:after="0"/>
              <w:ind w:left="510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 Montage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Collage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Pictorial Story telling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Photojournalism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principles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storytelling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techniques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02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3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1590" w:right="144" w:hanging="36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Ethical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consideration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of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1590" w:val="left"/>
              </w:tabs>
              <w:autoSpaceDE w:val="0"/>
              <w:widowControl/>
              <w:spacing w:line="278" w:lineRule="exact" w:before="290" w:after="0"/>
              <w:ind w:left="1230" w:right="432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Caption to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94" w:after="0"/>
              <w:ind w:left="1590" w:right="0" w:hanging="36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Types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techniques of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caption writing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81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432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Product and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Commercial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Photography </w:t>
            </w:r>
          </w:p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4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Techniques for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showcasing products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in a visually appealing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way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Lighting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composition for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product 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Creating a brand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narrative through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images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Post-processing for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commercial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44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80" w:right="432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Creative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Photography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Techniques </w:t>
            </w:r>
          </w:p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5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Long exposu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re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photography: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capturing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motion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light trails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HDR (High Dynamic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Range) 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Macro photograph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y: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capturing close-up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details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Experimental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abstract ph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techniques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02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88" w:after="0"/>
              <w:ind w:left="78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23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432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Photography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Genres </w:t>
            </w:r>
          </w:p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1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82" w:lineRule="exact" w:before="12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Abstract Photography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Candid Photography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Conceptual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Photography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Concepts and its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techniques 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81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2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82" w:lineRule="exact" w:before="12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Documentary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Photography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Fashion Photography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Lifestyle Photography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Concepts and its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techniques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44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3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80" w:lineRule="exact" w:before="16" w:after="0"/>
              <w:ind w:left="438" w:right="576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Time-lapse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Narrative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Snapshot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Concepts 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nd its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techniques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02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4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Political Photography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Sports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Showbiz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Business 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81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5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84" w:lineRule="exact" w:before="10" w:after="0"/>
              <w:ind w:left="438" w:right="432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Crime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Accident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Feature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Environmental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 War Photography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44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88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1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80" w:lineRule="exact" w:before="16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Professional Brands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What is brand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 and why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its important?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98" w:right="432" w:hanging="36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Branding idea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02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2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80" w:lineRule="exact" w:before="14" w:after="0"/>
              <w:ind w:left="4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How to pitch Brands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and get client for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Types of Branding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81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3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8" w:lineRule="exact" w:before="0" w:after="0"/>
              <w:ind w:left="278" w:right="288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Professional Headshot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Lifestyle Headshots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Behind the Scenes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Client Interaction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Detail Shots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Interiors &amp; Exteriors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Logo and Branding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Products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44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4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8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Food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Ideas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8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Food Photogra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Tips and tricks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8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Creative Foo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02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5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Food 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Editing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Enhancing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share your Photos in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0" w:right="0" w:firstLine="0"/>
              <w:jc w:val="center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Digital Platform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81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639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1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Low Key Lighting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How to Use Low Key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Lighting for Stunning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Black 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nd White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Low key lighting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great for infusing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mood into bla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ck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white photos.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It can create 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mysterious, dramatic,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or som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etimes sensual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mood.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This is a photogra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lighting technique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using one light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source, the key light.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Using a low key li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ght,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with little or no fill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light, results in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images with deep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shadows.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108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2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Dramatic Lighting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How to Use Dramatic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Lighting Effectively in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Your Photos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With no light, you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cannot take a pho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to.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9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The more you can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‘see’ light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understand it, the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better photograph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you can become.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Knowing how to use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dramatic lighting, you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can more effective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ly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communicate with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your photographs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288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Creating dramatic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lighting is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all about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mood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atmosphere.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How you manage the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light, and your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902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3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0" w:after="0"/>
              <w:ind w:left="4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Frame within a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frame Photogra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phy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 frame within 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frame is 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compositio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technique.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Within the fo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ur-sided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frame of the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photograph, anothe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frame enhances the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composition.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44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4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864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Aesthetic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What it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is and How to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Use it?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Take beautiful pho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tos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and influence your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viewers somehow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Most photography is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made to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evoke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emotion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02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5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Analyzing a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798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Photograph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Analyze a photo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requires introspe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ction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and self-analysis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8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Essential aspect of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the development of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any photographer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81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80" w:right="576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M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obile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Photography </w:t>
            </w:r>
          </w:p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1,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Shoot and Edit Great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Photography with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>iPhone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The iPhone Camera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App and its features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Product Photogr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tips With iPhone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44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2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432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How to do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Professional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raphy with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iPhone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Use your iPho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ne like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 Professional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Photographer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Use gridlines to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balance your shot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02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3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Set your Camera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focus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Use HDR Mode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8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Use Natural light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Focus on one subject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8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Embr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ace a negative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space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8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Find differe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nt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perspective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8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Play with reflection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81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742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How to Edit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Photos in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Lightroom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Classic: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An Overview </w:t>
            </w:r>
          </w:p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4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For Beginner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Photographers who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have started saving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their photos are RAW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files, learning How to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edit Photos in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lightroom is a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problem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where to start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editing?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288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What do all editing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tools do?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How do you know </w:t>
            </w:r>
            <w:r>
              <w:rPr>
                <w:rFonts w:ascii="" w:hAnsi="" w:eastAsia=""/>
                <w:b w:val="0"/>
                <w:i w:val="0"/>
                <w:color w:val="000000"/>
                <w:sz w:val="20"/>
              </w:rPr>
              <w:t>•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your Photos will look </w:t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better when using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000000"/>
                <w:sz w:val="24"/>
              </w:rPr>
              <w:t xml:space="preserve">lightroom to edit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02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5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Refining Your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Techniques through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>Adobe lightroom</w:t>
            </w:r>
            <w:r>
              <w:rPr>
                <w:rFonts w:ascii="" w:hAnsi="" w:eastAsia=""/>
                <w:b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How to cull Photos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like a Pro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How to refine a mask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in lightroom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144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00" w:after="0"/>
              <w:ind w:left="78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>Week 12</w:t>
            </w:r>
          </w:p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Post-Processing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and Image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Editing </w:t>
            </w:r>
          </w:p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1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Introduction to image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editing software (e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.g.,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Adobe Photoshop,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Lightroom)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Basic and advanced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editing technique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Retouching, color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correction,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enhancing image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details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Workflow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management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organizing your photo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library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44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80" w:right="432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Building a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Photography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Portfolio </w:t>
            </w:r>
          </w:p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2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Selecting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curating images for 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portfolio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Presentation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techniques for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showcasing your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work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Developing 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personal photo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style and vision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02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288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Business and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Marketing for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Photographers </w:t>
            </w:r>
          </w:p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8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3 </w:t>
            </w:r>
          </w:p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Understanding the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 marke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and industry trends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8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Branding and creatin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 professional image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8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Pricing, contr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acts,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and licensing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0" w:right="0" w:firstLine="0"/>
              <w:jc w:val="center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considerations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Marketing strategies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and online presen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for photographers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810" w:left="41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098"/>
        <w:gridCol w:w="2098"/>
        <w:gridCol w:w="2098"/>
        <w:gridCol w:w="2098"/>
        <w:gridCol w:w="2098"/>
      </w:tblGrid>
      <w:tr>
        <w:trPr>
          <w:trHeight w:hRule="exact" w:val="4228"/>
        </w:trPr>
        <w:tc>
          <w:tcPr>
            <w:tcW w:type="dxa" w:w="1502"/>
            <w:tcBorders>
              <w:start w:sz="23.20000000000001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576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Critique and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Feedback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Sessions </w:t>
            </w:r>
          </w:p>
        </w:tc>
        <w:tc>
          <w:tcPr>
            <w:tcW w:type="dxa" w:w="10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2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4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Peer and instructor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critiq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ues of student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work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Constructive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feedback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guidance for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improvement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Developing 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critical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eye and self-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assessment skills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44"/>
        </w:trPr>
        <w:tc>
          <w:tcPr>
            <w:tcW w:type="dxa" w:w="1502"/>
            <w:tcBorders>
              <w:start w:sz="23.20000000000001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80" w:right="288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Field Trips and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Practical </w:t>
            </w:r>
            <w:r>
              <w:br/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Assignments </w:t>
            </w:r>
          </w:p>
        </w:tc>
        <w:tc>
          <w:tcPr>
            <w:tcW w:type="dxa" w:w="10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6" w:lineRule="exact" w:before="14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1"/>
              </w:rPr>
              <w:t xml:space="preserve">Day 5 </w:t>
            </w:r>
          </w:p>
        </w:tc>
        <w:tc>
          <w:tcPr>
            <w:tcW w:type="dxa" w:w="3288"/>
            <w:tcBorders>
              <w:start w:sz="22.399999999999636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144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Field trips to practice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various 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techniques in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real-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world settings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Practical assignmen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to reinforce learning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and apply conce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pts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0"/>
              </w:rPr>
              <w:t>•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Instructor-guided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sessions to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review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and discuss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assignment results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22"/>
        </w:trPr>
        <w:tc>
          <w:tcPr>
            <w:tcW w:type="dxa" w:w="1502"/>
            <w:tcBorders>
              <w:start w:sz="23.20000000000001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3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Final Project and </w:t>
            </w:r>
            <w:r>
              <w:rPr>
                <w:rFonts w:ascii="" w:hAnsi="" w:eastAsia=""/>
                <w:b/>
                <w:i w:val="0"/>
                <w:color w:val="000000"/>
                <w:sz w:val="24"/>
              </w:rPr>
              <w:t xml:space="preserve">Exhibition </w:t>
            </w:r>
          </w:p>
        </w:tc>
        <w:tc>
          <w:tcPr>
            <w:tcW w:type="dxa" w:w="10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88"/>
            <w:tcBorders>
              <w:start w:sz="22.3999999999996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18" w:val="left"/>
              </w:tabs>
              <w:autoSpaceDE w:val="0"/>
              <w:widowControl/>
              <w:spacing w:line="278" w:lineRule="exact" w:before="16" w:after="0"/>
              <w:ind w:left="1158" w:right="0" w:firstLine="0"/>
              <w:jc w:val="left"/>
            </w:pP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Planning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executing a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final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photography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projec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Image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selection,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editing, and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sequencing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•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Presentation of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the final project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in an exhib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ition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or portfolio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>format</w:t>
            </w:r>
            <w:r>
              <w:rPr>
                <w:rFonts w:ascii="" w:hAnsi="" w:eastAsia=""/>
                <w:b w:val="0"/>
                <w:i w:val="0"/>
                <w:color w:val="202124"/>
                <w:sz w:val="24"/>
              </w:rPr>
              <w:t xml:space="preserve"> </w:t>
            </w:r>
          </w:p>
        </w:tc>
        <w:tc>
          <w:tcPr>
            <w:tcW w:type="dxa" w:w="2288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34" w:bottom="810" w:left="418" w:header="720" w:footer="720" w:gutter="0"/>
          <w:cols/>
          <w:docGrid w:linePitch="360"/>
        </w:sectPr>
      </w:pPr>
    </w:p>
    <w:sectPr w:rsidR="00FC693F" w:rsidRPr="0006063C" w:rsidSect="00034616">
      <w:pgSz w:w="12240" w:h="15840"/>
      <w:pgMar w:top="1440" w:right="1440" w:bottom="1440" w:left="144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