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autoSpaceDN w:val="0"/>
        <w:autoSpaceDE w:val="0"/>
        <w:widowControl/>
        <w:spacing w:line="220" w:lineRule="exact" w:before="0" w:after="110"/>
        <w:ind w:left="0" w:right="0"/>
      </w:pPr>
    </w:p>
    <w:p>
      <w:pPr>
        <w:autoSpaceDN w:val="0"/>
        <w:autoSpaceDE w:val="0"/>
        <w:widowControl/>
        <w:spacing w:line="384" w:lineRule="exact" w:before="0" w:after="0"/>
        <w:ind w:left="1584" w:right="1584" w:firstLine="0"/>
        <w:jc w:val="center"/>
      </w:pPr>
      <w:r>
        <w:rPr>
          <w:w w:val="97.89391393246858"/>
          <w:rFonts w:ascii="CIDFont+F1" w:hAnsi="CIDFont+F1" w:eastAsia="CIDFont+F1"/>
          <w:b w:val="0"/>
          <w:i w:val="0"/>
          <w:color w:val="000000"/>
          <w:sz w:val="23"/>
        </w:rPr>
        <w:t xml:space="preserve">Government of Pakistan </w:t>
      </w:r>
      <w:r>
        <w:br/>
      </w:r>
      <w:r>
        <w:rPr>
          <w:w w:val="97.89391393246858"/>
          <w:rFonts w:ascii="CIDFont+F2" w:hAnsi="CIDFont+F2" w:eastAsia="CIDFont+F2"/>
          <w:b/>
          <w:i w:val="0"/>
          <w:color w:val="000000"/>
          <w:sz w:val="23"/>
        </w:rPr>
        <w:t xml:space="preserve">National Vocational and Technical Training Commission </w:t>
      </w:r>
    </w:p>
    <w:p>
      <w:pPr>
        <w:autoSpaceDN w:val="0"/>
        <w:autoSpaceDE w:val="0"/>
        <w:widowControl/>
        <w:spacing w:line="522" w:lineRule="exact" w:before="410" w:after="0"/>
        <w:ind w:left="2160" w:right="2016" w:firstLine="0"/>
        <w:jc w:val="center"/>
      </w:pPr>
      <w:r>
        <w:rPr>
          <w:w w:val="97.89391393246858"/>
          <w:rFonts w:ascii="CIDFont+F2" w:hAnsi="CIDFont+F2" w:eastAsia="CIDFont+F2"/>
          <w:b/>
          <w:i w:val="0"/>
          <w:color w:val="000000"/>
          <w:sz w:val="23"/>
        </w:rPr>
        <w:t xml:space="preserve">Prime Minister’s Hunarmand Pakistan Program </w:t>
      </w:r>
      <w:r>
        <w:rPr>
          <w:w w:val="97.89391393246858"/>
          <w:rFonts w:ascii="CIDFont+F1" w:hAnsi="CIDFont+F1" w:eastAsia="CIDFont+F1"/>
          <w:b w:val="0"/>
          <w:i w:val="0"/>
          <w:color w:val="000000"/>
          <w:sz w:val="23"/>
        </w:rPr>
        <w:t xml:space="preserve">"Skills for All" </w:t>
      </w:r>
    </w:p>
    <w:p>
      <w:pPr>
        <w:autoSpaceDN w:val="0"/>
        <w:autoSpaceDE w:val="0"/>
        <w:widowControl/>
        <w:spacing w:line="240" w:lineRule="auto" w:before="1192" w:after="0"/>
        <w:ind w:left="0" w:right="0" w:firstLine="0"/>
        <w:jc w:val="center"/>
      </w:pPr>
      <w:r>
        <w:drawing>
          <wp:inline xmlns:a="http://schemas.openxmlformats.org/drawingml/2006/main" xmlns:pic="http://schemas.openxmlformats.org/drawingml/2006/picture">
            <wp:extent cx="1273810" cy="1463039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273810" cy="146303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autoSpaceDN w:val="0"/>
        <w:autoSpaceDE w:val="0"/>
        <w:widowControl/>
        <w:spacing w:line="296" w:lineRule="exact" w:before="996" w:after="0"/>
        <w:ind w:left="3012" w:right="2736" w:firstLine="0"/>
        <w:jc w:val="left"/>
      </w:pPr>
      <w:r>
        <w:rPr>
          <w:w w:val="97.89391393246858"/>
          <w:rFonts w:ascii="CIDFont+F2" w:hAnsi="CIDFont+F2" w:eastAsia="CIDFont+F2"/>
          <w:b/>
          <w:i w:val="0"/>
          <w:color w:val="000000"/>
          <w:sz w:val="23"/>
        </w:rPr>
        <w:t xml:space="preserve">Course Contents / Lesson Plan </w:t>
      </w:r>
      <w:r>
        <w:br/>
      </w:r>
      <w:r>
        <w:rPr>
          <w:w w:val="97.89391393246858"/>
          <w:rFonts w:ascii="CIDFont+F2" w:hAnsi="CIDFont+F2" w:eastAsia="CIDFont+F2"/>
          <w:b/>
          <w:i w:val="0"/>
          <w:color w:val="000000"/>
          <w:sz w:val="23"/>
        </w:rPr>
        <w:t xml:space="preserve">Course Title: </w:t>
      </w:r>
      <w:r>
        <w:rPr>
          <w:w w:val="97.89391393246858"/>
          <w:rFonts w:ascii="CIDFont+F2" w:hAnsi="CIDFont+F2" w:eastAsia="CIDFont+F2"/>
          <w:b/>
          <w:i w:val="0"/>
          <w:color w:val="000000"/>
          <w:sz w:val="23"/>
        </w:rPr>
        <w:t xml:space="preserve">Livestock Manager </w:t>
      </w:r>
      <w:r>
        <w:br/>
      </w:r>
      <w:r>
        <w:rPr>
          <w:w w:val="97.89391393246858"/>
          <w:rFonts w:ascii="CIDFont+F2" w:hAnsi="CIDFont+F2" w:eastAsia="CIDFont+F2"/>
          <w:b/>
          <w:i w:val="0"/>
          <w:color w:val="000000"/>
          <w:sz w:val="23"/>
        </w:rPr>
        <w:t xml:space="preserve">Duration: </w:t>
      </w:r>
      <w:r>
        <w:rPr>
          <w:w w:val="97.89391393246858"/>
          <w:rFonts w:ascii="CIDFont+F1" w:hAnsi="CIDFont+F1" w:eastAsia="CIDFont+F1"/>
          <w:b w:val="0"/>
          <w:i w:val="0"/>
          <w:color w:val="000000"/>
          <w:sz w:val="23"/>
        </w:rPr>
        <w:t xml:space="preserve">6 Months </w:t>
      </w:r>
    </w:p>
    <w:p>
      <w:pPr>
        <w:autoSpaceDN w:val="0"/>
        <w:autoSpaceDE w:val="0"/>
        <w:widowControl/>
        <w:spacing w:line="252" w:lineRule="exact" w:before="4898" w:after="0"/>
        <w:ind w:left="0" w:right="0" w:firstLine="0"/>
        <w:jc w:val="center"/>
      </w:pPr>
      <w:r>
        <w:rPr>
          <w:w w:val="97.89391393246858"/>
          <w:rFonts w:ascii="CIDFont+F2" w:hAnsi="CIDFont+F2" w:eastAsia="CIDFont+F2"/>
          <w:b/>
          <w:i w:val="0"/>
          <w:color w:val="000000"/>
          <w:sz w:val="23"/>
        </w:rPr>
        <w:t xml:space="preserve">Revised Edition </w:t>
      </w:r>
    </w:p>
    <w:p>
      <w:pPr>
        <w:sectPr>
          <w:pgSz w:w="12240" w:h="15840"/>
          <w:pgMar w:top="330" w:right="1440" w:bottom="1212" w:left="144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7.99999999999997" w:type="dxa"/>
      </w:tblPr>
      <w:tblGrid>
        <w:gridCol w:w="4930"/>
        <w:gridCol w:w="4930"/>
      </w:tblGrid>
      <w:tr>
        <w:trPr>
          <w:trHeight w:hRule="exact" w:val="762"/>
        </w:trPr>
        <w:tc>
          <w:tcPr>
            <w:tcW w:type="dxa" w:w="1916"/>
            <w:tcBorders>
              <w:start w:sz="23.19999999999999" w:val="single" w:color="#000000"/>
              <w:top w:sz="22.399999999999977" w:val="single" w:color="#000000"/>
              <w:end w:sz="23.199999999999818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Trainer Name</w:t>
            </w:r>
          </w:p>
        </w:tc>
        <w:tc>
          <w:tcPr>
            <w:tcW w:type="dxa" w:w="7868"/>
            <w:tcBorders>
              <w:start w:sz="23.199999999999818" w:val="single" w:color="#000000"/>
              <w:top w:sz="22.399999999999977" w:val="single" w:color="#000000"/>
              <w:end w:sz="21.600000000000364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834"/>
        </w:trPr>
        <w:tc>
          <w:tcPr>
            <w:tcW w:type="dxa" w:w="1916"/>
            <w:tcBorders>
              <w:start w:sz="23.19999999999999" w:val="single" w:color="#000000"/>
              <w:top w:sz="23.200000000000045" w:val="single" w:color="#000000"/>
              <w:end w:sz="23.199999999999818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62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Course Title </w:t>
            </w:r>
          </w:p>
        </w:tc>
        <w:tc>
          <w:tcPr>
            <w:tcW w:type="dxa" w:w="7868"/>
            <w:tcBorders>
              <w:start w:sz="23.199999999999818" w:val="single" w:color="#000000"/>
              <w:top w:sz="23.200000000000045" w:val="single" w:color="#000000"/>
              <w:end w:sz="21.600000000000364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62" w:after="0"/>
              <w:ind w:left="0" w:right="2782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 Livestock Manager </w:t>
            </w:r>
          </w:p>
        </w:tc>
      </w:tr>
      <w:tr>
        <w:trPr>
          <w:trHeight w:hRule="exact" w:val="12022"/>
        </w:trPr>
        <w:tc>
          <w:tcPr>
            <w:tcW w:type="dxa" w:w="1916"/>
            <w:tcBorders>
              <w:start w:sz="23.19999999999999" w:val="single" w:color="#000000"/>
              <w:top w:sz="23.200000000000045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2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Objectives and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Expectations </w:t>
            </w:r>
          </w:p>
        </w:tc>
        <w:tc>
          <w:tcPr>
            <w:tcW w:type="dxa" w:w="7868"/>
            <w:tcBorders>
              <w:start w:sz="23.199999999999818" w:val="single" w:color="#000000"/>
              <w:top w:sz="23.200000000000045" w:val="single" w:color="#000000"/>
              <w:end w:sz="21.600000000000364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" w:after="0"/>
              <w:ind w:left="448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Employable skills and hands-on practice for Livestock Manager</w:t>
            </w:r>
          </w:p>
          <w:p>
            <w:pPr>
              <w:autoSpaceDN w:val="0"/>
              <w:autoSpaceDE w:val="0"/>
              <w:widowControl/>
              <w:spacing w:line="262" w:lineRule="exact" w:before="772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This course will provide an overview and understanding of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livestock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management techniques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including health, facilities, animal handling,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nutrition, and reproduction. The Course will cover application of animal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handling and management techniques for goat, sheep, and camel.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course is designed to span a wide range of communication in a market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platform. In this course, students are introduced to key aspects of the design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financial accounting, from research/strategy, creative brief development, and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campaign development to teamwork and presentation and content creation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so that they can enter the financial market as strong candidates for beginner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to intermediate level design jobs. </w:t>
            </w:r>
          </w:p>
          <w:p>
            <w:pPr>
              <w:autoSpaceDN w:val="0"/>
              <w:autoSpaceDE w:val="0"/>
              <w:widowControl/>
              <w:spacing w:line="264" w:lineRule="exact" w:before="488" w:after="0"/>
              <w:ind w:left="9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Main Expectations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: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 short, the course under reference should be delivered by professional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instructors in such a robust hands-on manner that the trainees are comfortably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able to employ their skills for earning money (through wage/self-employment)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at its conclusion. </w:t>
            </w:r>
          </w:p>
          <w:p>
            <w:pPr>
              <w:autoSpaceDN w:val="0"/>
              <w:autoSpaceDE w:val="0"/>
              <w:widowControl/>
              <w:spacing w:line="264" w:lineRule="exact" w:before="4" w:after="0"/>
              <w:ind w:left="96" w:right="54" w:firstLine="62"/>
              <w:jc w:val="both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This course thus clearly goes beyond the domain of the traditional training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practices in vogue and underscores an expectation that a market-centric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approach will be adopted as the main driving force while delivering it.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instructors should therefore be experienced enough to be able to identify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training needs for the possible market roles available out there. Moreover,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they should also know the strengths and weaknesses of each trainee to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prepare them for such market roles during/after the training. </w:t>
            </w:r>
          </w:p>
          <w:p>
            <w:pPr>
              <w:autoSpaceDN w:val="0"/>
              <w:tabs>
                <w:tab w:pos="756" w:val="left"/>
              </w:tabs>
              <w:autoSpaceDE w:val="0"/>
              <w:widowControl/>
              <w:spacing w:line="262" w:lineRule="exact" w:before="210" w:after="0"/>
              <w:ind w:left="208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i.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Specially designed practical tasks to be performed by the trainees have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been included in the Annexure-I to this document. The record of all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tasks performed individually or in groups must be preserved by the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management of the training Institute clearly labeling name, trade,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session, etc. so that these are ready to be physically inspected/verified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through monitoring visits from time to time. The weekly distribution of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tasks has also been indicated in the weekly lesson plan given in this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document. </w:t>
            </w:r>
          </w:p>
          <w:p>
            <w:pPr>
              <w:autoSpaceDN w:val="0"/>
              <w:tabs>
                <w:tab w:pos="756" w:val="left"/>
              </w:tabs>
              <w:autoSpaceDE w:val="0"/>
              <w:widowControl/>
              <w:spacing w:line="262" w:lineRule="exact" w:before="2" w:after="0"/>
              <w:ind w:left="14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ii.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To materialize the main expectations, a special module on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Job Search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 </w:t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&amp; Entrepreneurial Skills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has been included in the latter part of this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course (5</w:t>
            </w:r>
            <w:r>
              <w:rPr>
                <w:rFonts w:ascii="CIDFont+F1" w:hAnsi="CIDFont+F1" w:eastAsia="CIDFont+F1"/>
                <w:b w:val="0"/>
                <w:i w:val="0"/>
                <w:color w:val="000000"/>
                <w:sz w:val="15"/>
                <w:u w:val="single"/>
              </w:rPr>
              <w:t>th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&amp; 6</w:t>
            </w:r>
            <w:r>
              <w:rPr>
                <w:rFonts w:ascii="CIDFont+F1" w:hAnsi="CIDFont+F1" w:eastAsia="CIDFont+F1"/>
                <w:b w:val="0"/>
                <w:i w:val="0"/>
                <w:color w:val="000000"/>
                <w:sz w:val="15"/>
                <w:u w:val="single"/>
              </w:rPr>
              <w:t>th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month) through which, the trainees will be made aware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of the Job search techniques in the local as well as international job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markets (Gulf countries). Awareness around the visa process and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immigration laws of the most favored labor destination countries also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form a part of this module. Moreover, the trainees would also be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encouraged to venture into self-employment and exposed to the main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requirements in this regard. It is also expected that a sense of civic</w:t>
            </w:r>
          </w:p>
        </w:tc>
      </w:tr>
    </w:tbl>
    <w:p>
      <w:pPr>
        <w:autoSpaceDN w:val="0"/>
        <w:autoSpaceDE w:val="0"/>
        <w:widowControl/>
        <w:spacing w:line="274" w:lineRule="exact" w:before="308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>2 |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Livestock Manager</w:t>
      </w:r>
    </w:p>
    <w:p>
      <w:pPr>
        <w:sectPr>
          <w:pgSz w:w="12240" w:h="15840"/>
          <w:pgMar w:top="330" w:right="1188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7.99999999999997" w:type="dxa"/>
      </w:tblPr>
      <w:tblGrid>
        <w:gridCol w:w="4930"/>
        <w:gridCol w:w="4930"/>
      </w:tblGrid>
      <w:tr>
        <w:trPr>
          <w:trHeight w:hRule="exact" w:val="14032"/>
        </w:trPr>
        <w:tc>
          <w:tcPr>
            <w:tcW w:type="dxa" w:w="1916"/>
            <w:tcBorders>
              <w:start w:sz="23.19999999999999" w:val="single" w:color="#000000"/>
              <w:top w:sz="22.399999999999977" w:val="single" w:color="#000000"/>
              <w:end w:sz="23.199999999999818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868"/>
            <w:tcBorders>
              <w:start w:sz="23.199999999999818" w:val="single" w:color="#000000"/>
              <w:top w:sz="22.399999999999977" w:val="single" w:color="#000000"/>
              <w:end w:sz="21.600000000000364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75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duties/roles and responsibilities will also be inculcated in the trainees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to make them responsible citizens of the country. </w:t>
            </w:r>
          </w:p>
          <w:p>
            <w:pPr>
              <w:autoSpaceDN w:val="0"/>
              <w:autoSpaceDE w:val="0"/>
              <w:widowControl/>
              <w:spacing w:line="264" w:lineRule="exact" w:before="0" w:after="0"/>
              <w:ind w:left="756" w:right="0" w:hanging="676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iii.     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 module on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Work Place Ethics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has also been included to highlight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 importance of good and positive behavior in the workplace in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line with the best practices elsewhere in the world. An outline of such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qualities has been given in the Appendix to this document. Its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importance should be conveyed in a format that is attractive and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interesting for the trainees such as through PPT slides +short video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documentaries. Needless to say, that if the training provider puts his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heart and soul into these otherwise non-technical components,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image of the Pakistani workforce would undergo a positive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transformation in the local as well as international job markets. </w:t>
            </w:r>
          </w:p>
          <w:p>
            <w:pPr>
              <w:autoSpaceDN w:val="0"/>
              <w:tabs>
                <w:tab w:pos="772" w:val="left"/>
              </w:tabs>
              <w:autoSpaceDE w:val="0"/>
              <w:widowControl/>
              <w:spacing w:line="262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To maintain interest and motivation of the trainees throughout the course,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modern techniques such as: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•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Motivational Lectures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•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Success Stories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•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Case Studies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These techniques would be employed as an additional training tool wherever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possible (these are explained in the subsequent section on Training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Methodology). </w:t>
            </w:r>
          </w:p>
          <w:p>
            <w:pPr>
              <w:autoSpaceDN w:val="0"/>
              <w:autoSpaceDE w:val="0"/>
              <w:widowControl/>
              <w:spacing w:line="262" w:lineRule="exact" w:before="0" w:after="0"/>
              <w:ind w:left="96" w:right="48" w:firstLine="0"/>
              <w:jc w:val="both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Lastly, evaluation of the competencies acquired by the trainees will be done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objectively at various stages of the training and a proper record of the same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will be maintained. Suffice to say that for such evaluations, practical tasks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would be designed by the training providers to gauge the problem-solving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abilities of the trainees. </w:t>
            </w:r>
          </w:p>
          <w:p>
            <w:pPr>
              <w:autoSpaceDN w:val="0"/>
              <w:tabs>
                <w:tab w:pos="434" w:val="left"/>
                <w:tab w:pos="1110" w:val="left"/>
              </w:tabs>
              <w:autoSpaceDE w:val="0"/>
              <w:widowControl/>
              <w:spacing w:line="262" w:lineRule="exact" w:before="266" w:after="0"/>
              <w:ind w:left="96" w:right="0" w:firstLine="0"/>
              <w:jc w:val="left"/>
            </w:pPr>
            <w:r>
              <w:tab/>
            </w:r>
            <w:r>
              <w:rPr>
                <w:w w:val="101.62883238358931"/>
                <w:rFonts w:ascii="CIDFont+F2" w:hAnsi="CIDFont+F2" w:eastAsia="CIDFont+F2"/>
                <w:b/>
                <w:i w:val="0"/>
                <w:color w:val="000000"/>
                <w:sz w:val="22"/>
              </w:rPr>
              <w:t xml:space="preserve">(i)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Motivational Lectures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 proposed methodology for the training under reference employs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motivation as a tool. Hence besides the purely technical content, a trainer is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required to include elements of motivation in his/her lecture. To inspire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trainees to utilize the training opportunity to the full and strive towards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professional excellence. Motivational lectures may also include general topics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such as the importance of moral values and civic role &amp; responsibilities as a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Pakistani. A motivational lecture should be delivered with enough zeal to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produce a deep impact on the trainees. It may comprise of the following: </w:t>
            </w:r>
          </w:p>
          <w:p>
            <w:pPr>
              <w:autoSpaceDN w:val="0"/>
              <w:autoSpaceDE w:val="0"/>
              <w:widowControl/>
              <w:spacing w:line="276" w:lineRule="exact" w:before="266" w:after="0"/>
              <w:ind w:left="434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Clear Purpose to convey the message to trainees effectively. </w:t>
            </w:r>
          </w:p>
          <w:p>
            <w:pPr>
              <w:autoSpaceDN w:val="0"/>
              <w:autoSpaceDE w:val="0"/>
              <w:widowControl/>
              <w:spacing w:line="276" w:lineRule="exact" w:before="0" w:after="0"/>
              <w:ind w:left="434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Personal Story to quote as an example to follow. </w:t>
            </w:r>
          </w:p>
          <w:p>
            <w:pPr>
              <w:autoSpaceDN w:val="0"/>
              <w:tabs>
                <w:tab w:pos="772" w:val="left"/>
              </w:tabs>
              <w:autoSpaceDE w:val="0"/>
              <w:widowControl/>
              <w:spacing w:line="264" w:lineRule="exact" w:before="14" w:after="0"/>
              <w:ind w:left="434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Trainees Fit so that the situation is actionable by trainees and not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represent a just idealism. </w:t>
            </w:r>
          </w:p>
          <w:p>
            <w:pPr>
              <w:autoSpaceDN w:val="0"/>
              <w:autoSpaceDE w:val="0"/>
              <w:widowControl/>
              <w:spacing w:line="276" w:lineRule="exact" w:before="0" w:after="0"/>
              <w:ind w:left="434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Ending Points to persuade the trainees on changing themselves. </w:t>
            </w:r>
          </w:p>
          <w:p>
            <w:pPr>
              <w:autoSpaceDN w:val="0"/>
              <w:tabs>
                <w:tab w:pos="222" w:val="left"/>
              </w:tabs>
              <w:autoSpaceDE w:val="0"/>
              <w:widowControl/>
              <w:spacing w:line="256" w:lineRule="exact" w:before="270" w:after="0"/>
              <w:ind w:left="96" w:right="0" w:firstLine="0"/>
              <w:jc w:val="left"/>
            </w:pP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 good motivational lecture should help drive creativity, curiosity, and spark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 desire needed for trainees to want to learn more. </w:t>
            </w:r>
          </w:p>
          <w:p>
            <w:pPr>
              <w:autoSpaceDN w:val="0"/>
              <w:autoSpaceDE w:val="0"/>
              <w:widowControl/>
              <w:spacing w:line="262" w:lineRule="exact" w:before="8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 impact of a successful motivational strategy is amongst others commonly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visible in increased class participation ratios. It increases the trainees’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willingness to be engaged on the practical tasks for a longer time without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boredom and loss of interest because they can see in their mind's eye where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their hard work would take them in short (1-3 years); medium (3 -10 years)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and long term (more than 10 years). </w:t>
            </w:r>
          </w:p>
          <w:p>
            <w:pPr>
              <w:autoSpaceDN w:val="0"/>
              <w:autoSpaceDE w:val="0"/>
              <w:widowControl/>
              <w:spacing w:line="264" w:lineRule="exact" w:before="268" w:after="0"/>
              <w:ind w:left="0" w:right="0" w:firstLine="0"/>
              <w:jc w:val="center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As this tool is expected that the training providers would make arrangements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for regular well planned motivational lectures as part of a coordinated strategy</w:t>
            </w:r>
          </w:p>
        </w:tc>
      </w:tr>
    </w:tbl>
    <w:p>
      <w:pPr>
        <w:autoSpaceDN w:val="0"/>
        <w:autoSpaceDE w:val="0"/>
        <w:widowControl/>
        <w:spacing w:line="274" w:lineRule="exact" w:before="0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>3 |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Livestock Manage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r</w:t>
      </w:r>
    </w:p>
    <w:p>
      <w:pPr>
        <w:sectPr>
          <w:pgSz w:w="12240" w:h="15840"/>
          <w:pgMar w:top="330" w:right="1188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24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7.99999999999997" w:type="dxa"/>
      </w:tblPr>
      <w:tblGrid>
        <w:gridCol w:w="4930"/>
        <w:gridCol w:w="4930"/>
      </w:tblGrid>
      <w:tr>
        <w:trPr>
          <w:trHeight w:hRule="exact" w:val="13740"/>
        </w:trPr>
        <w:tc>
          <w:tcPr>
            <w:tcW w:type="dxa" w:w="1916"/>
            <w:tcBorders>
              <w:start w:sz="23.19999999999999" w:val="single" w:color="#000000"/>
              <w:top w:sz="21.600000000000023" w:val="single" w:color="#000000"/>
              <w:end w:sz="23.199999999999818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868"/>
            <w:tcBorders>
              <w:start w:sz="23.199999999999818" w:val="single" w:color="#000000"/>
              <w:top w:sz="21.600000000000023" w:val="single" w:color="#000000"/>
              <w:end w:sz="21.600000000000364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interspersed throughout the training period as suggested in the weekly lesson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plans in this document. </w:t>
            </w:r>
          </w:p>
          <w:p>
            <w:pPr>
              <w:autoSpaceDN w:val="0"/>
              <w:autoSpaceDE w:val="0"/>
              <w:widowControl/>
              <w:spacing w:line="250" w:lineRule="exact" w:before="4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Course-related motivational lectures online link is available in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highlight w:val="yellow"/>
              </w:rPr>
              <w:t>Annexure-II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  <w:highlight w:val="yellow"/>
              </w:rPr>
              <w:t>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</w:t>
            </w:r>
          </w:p>
          <w:p>
            <w:pPr>
              <w:autoSpaceDN w:val="0"/>
              <w:tabs>
                <w:tab w:pos="434" w:val="left"/>
                <w:tab w:pos="1110" w:val="left"/>
              </w:tabs>
              <w:autoSpaceDE w:val="0"/>
              <w:widowControl/>
              <w:spacing w:line="262" w:lineRule="exact" w:before="522" w:after="0"/>
              <w:ind w:left="96" w:right="0" w:firstLine="0"/>
              <w:jc w:val="left"/>
            </w:pP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(ii)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Success Stories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Another effective way of motivating the trainees is using Success Stories. Its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inclusion in the weekly lesson plan at regular intervals has been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recommended till the end of the training. </w:t>
            </w:r>
          </w:p>
          <w:p>
            <w:pPr>
              <w:autoSpaceDN w:val="0"/>
              <w:tabs>
                <w:tab w:pos="494" w:val="left"/>
                <w:tab w:pos="832" w:val="left"/>
              </w:tabs>
              <w:autoSpaceDE w:val="0"/>
              <w:widowControl/>
              <w:spacing w:line="266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 success story may be disseminated orally, through a presentation, or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using a video/documentary of someone that has risen to fortune, acclaim, or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brilliant achievement. A success story shows how a person achieved his goal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through hard work, dedication, and devotion. An inspiring success story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contains compelling and significant facts articulated clearly and easily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comprehendible words. Moreover, it is helpful if it is assumed that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reader/listener knows nothing of what is being revealed. The optimum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impact is created when the story is revealed in the form of: - </w:t>
            </w:r>
            <w:r>
              <w:br/>
            </w:r>
            <w:r>
              <w:tab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Directly in person (At least 2-3 cases must be arranged by the training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institute) </w:t>
            </w:r>
            <w:r>
              <w:br/>
            </w:r>
            <w:r>
              <w:tab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Through an audio/ videotaped message (2-3 high-quality videos must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be arranged by the training institute)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It is expected that the training provider would collect relevant high-quality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success stories for inclusion in the training as suggested in the weekly lesson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plan given in this document. </w:t>
            </w:r>
          </w:p>
          <w:p>
            <w:pPr>
              <w:autoSpaceDN w:val="0"/>
              <w:autoSpaceDE w:val="0"/>
              <w:widowControl/>
              <w:spacing w:line="256" w:lineRule="exact" w:before="6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Suggestive structure and se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quence of a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sample success story and its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various shapes can be seen in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highlight w:val="yellow"/>
              </w:rPr>
              <w:t>Annexure III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. </w:t>
            </w:r>
          </w:p>
          <w:p>
            <w:pPr>
              <w:autoSpaceDN w:val="0"/>
              <w:tabs>
                <w:tab w:pos="434" w:val="left"/>
                <w:tab w:pos="1110" w:val="left"/>
              </w:tabs>
              <w:autoSpaceDE w:val="0"/>
              <w:widowControl/>
              <w:spacing w:line="266" w:lineRule="exact" w:before="518" w:after="0"/>
              <w:ind w:left="96" w:right="0" w:firstLine="0"/>
              <w:jc w:val="left"/>
            </w:pP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(iii)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Case Studies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Where a situation allows, case studies can also be presented to the trainees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to widen their understanding of the real-life specific problem/situation and to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explore the solutions. </w:t>
            </w:r>
          </w:p>
          <w:p>
            <w:pPr>
              <w:autoSpaceDN w:val="0"/>
              <w:autoSpaceDE w:val="0"/>
              <w:widowControl/>
              <w:spacing w:line="264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 simple terms, the case study method of teaching uses a real-life case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example/a typical case to demonstrate a phenomenon in action and explain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theoretical as well as practical aspects of the knowledge related to the same.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It is an effective way to help the trainees comprehend in depth both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theoretical and practical aspects of the complex phenomenon in depth with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ease. Case teaching can also stimulate the trainees to participate in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discussions and thereby boost their confidence. It also makes the classroom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atmosphere interesting thus maintaining the trainee interest in training till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end of the course. </w:t>
            </w:r>
          </w:p>
          <w:p>
            <w:pPr>
              <w:autoSpaceDN w:val="0"/>
              <w:autoSpaceDE w:val="0"/>
              <w:widowControl/>
              <w:spacing w:line="264" w:lineRule="exact" w:before="0" w:after="0"/>
              <w:ind w:left="96" w:right="0" w:firstLine="0"/>
              <w:jc w:val="both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Depending on suitability to the trade, the weekly lesson plan in this document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may suggest case studies be presented to the trainees. The trainer may adopt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 PowerPoint presentation or video format for such case studies whichever is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deemed suitable but only those cases must be selected that are relevant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and of a learning value. </w:t>
            </w:r>
          </w:p>
          <w:p>
            <w:pPr>
              <w:autoSpaceDN w:val="0"/>
              <w:autoSpaceDE w:val="0"/>
              <w:widowControl/>
              <w:spacing w:line="266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 Trainees should be required and supervised to carefully analyze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cases. </w:t>
            </w:r>
          </w:p>
          <w:p>
            <w:pPr>
              <w:autoSpaceDN w:val="0"/>
              <w:autoSpaceDE w:val="0"/>
              <w:widowControl/>
              <w:spacing w:line="264" w:lineRule="exact" w:before="2" w:after="0"/>
              <w:ind w:left="96" w:right="54" w:firstLine="0"/>
              <w:jc w:val="both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For this purpose, they must be encouraged to inquire and collect specific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information/data, actively participate in the discussions, and intended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solutions to the problem/situation. </w:t>
            </w:r>
          </w:p>
          <w:p>
            <w:pPr>
              <w:autoSpaceDN w:val="0"/>
              <w:autoSpaceDE w:val="0"/>
              <w:widowControl/>
              <w:spacing w:line="250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Case studies can be implemented in the following ways: - </w:t>
            </w:r>
          </w:p>
        </w:tc>
      </w:tr>
    </w:tbl>
    <w:p>
      <w:pPr>
        <w:autoSpaceDN w:val="0"/>
        <w:autoSpaceDE w:val="0"/>
        <w:widowControl/>
        <w:spacing w:line="274" w:lineRule="exact" w:before="0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>4 |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Livestock Manage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r</w:t>
      </w:r>
    </w:p>
    <w:p>
      <w:pPr>
        <w:sectPr>
          <w:pgSz w:w="12240" w:h="15840"/>
          <w:pgMar w:top="460" w:right="1188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7.99999999999997" w:type="dxa"/>
      </w:tblPr>
      <w:tblGrid>
        <w:gridCol w:w="4930"/>
        <w:gridCol w:w="4930"/>
      </w:tblGrid>
      <w:tr>
        <w:trPr>
          <w:trHeight w:hRule="exact" w:val="2150"/>
        </w:trPr>
        <w:tc>
          <w:tcPr>
            <w:tcW w:type="dxa" w:w="1916"/>
            <w:tcBorders>
              <w:start w:sz="23.19999999999999" w:val="single" w:color="#000000"/>
              <w:top w:sz="22.399999999999977" w:val="single" w:color="#000000"/>
              <w:end w:sz="23.199999999999818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868"/>
            <w:tcBorders>
              <w:start w:sz="23.199999999999818" w:val="single" w:color="#000000"/>
              <w:top w:sz="22.399999999999977" w:val="single" w:color="#000000"/>
              <w:end w:sz="21.600000000000364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508" w:val="left"/>
              </w:tabs>
              <w:autoSpaceDE w:val="0"/>
              <w:widowControl/>
              <w:spacing w:line="260" w:lineRule="exact" w:before="0" w:after="0"/>
              <w:ind w:left="832" w:right="288" w:firstLine="0"/>
              <w:jc w:val="left"/>
            </w:pPr>
            <w:r>
              <w:rPr>
                <w:w w:val="101.37942921031605"/>
                <w:rFonts w:ascii="CIDFont+F5" w:hAnsi="CIDFont+F5" w:eastAsia="CIDFont+F5"/>
                <w:b w:val="0"/>
                <w:i w:val="0"/>
                <w:color w:val="000000"/>
                <w:sz w:val="22"/>
              </w:rPr>
              <w:t xml:space="preserve">i.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 good quality trade-specific documentary (At least 2-3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documentaries must be arranged by the training institute) </w:t>
            </w:r>
          </w:p>
          <w:p>
            <w:pPr>
              <w:autoSpaceDN w:val="0"/>
              <w:tabs>
                <w:tab w:pos="1508" w:val="left"/>
              </w:tabs>
              <w:autoSpaceDE w:val="0"/>
              <w:widowControl/>
              <w:spacing w:line="260" w:lineRule="exact" w:before="262" w:after="0"/>
              <w:ind w:left="832" w:right="0" w:firstLine="0"/>
              <w:jc w:val="left"/>
            </w:pPr>
            <w:r>
              <w:rPr>
                <w:w w:val="101.37942921031605"/>
                <w:rFonts w:ascii="CIDFont+F5" w:hAnsi="CIDFont+F5" w:eastAsia="CIDFont+F5"/>
                <w:b w:val="0"/>
                <w:i w:val="0"/>
                <w:color w:val="000000"/>
                <w:sz w:val="22"/>
              </w:rPr>
              <w:t xml:space="preserve">ii.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Health &amp;Safety case studies (2 cases regarding safety and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industrial accidents must be arranged by the training institute) </w:t>
            </w:r>
          </w:p>
          <w:p>
            <w:pPr>
              <w:autoSpaceDN w:val="0"/>
              <w:tabs>
                <w:tab w:pos="1508" w:val="left"/>
              </w:tabs>
              <w:autoSpaceDE w:val="0"/>
              <w:widowControl/>
              <w:spacing w:line="266" w:lineRule="exact" w:before="258" w:after="0"/>
              <w:ind w:left="832" w:right="0" w:firstLine="0"/>
              <w:jc w:val="left"/>
            </w:pPr>
            <w:r>
              <w:rPr>
                <w:w w:val="101.37942921031605"/>
                <w:rFonts w:ascii="CIDFont+F5" w:hAnsi="CIDFont+F5" w:eastAsia="CIDFont+F5"/>
                <w:b w:val="0"/>
                <w:i w:val="0"/>
                <w:color w:val="000000"/>
                <w:sz w:val="22"/>
              </w:rPr>
              <w:t xml:space="preserve">iii.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Field visits (At least one visit to a trade-specific major industry/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site must be arranged by the training institute) </w:t>
            </w:r>
          </w:p>
        </w:tc>
      </w:tr>
      <w:tr>
        <w:trPr>
          <w:trHeight w:hRule="exact" w:val="834"/>
        </w:trPr>
        <w:tc>
          <w:tcPr>
            <w:tcW w:type="dxa" w:w="1916"/>
            <w:tcBorders>
              <w:start w:sz="23.19999999999999" w:val="single" w:color="#000000"/>
              <w:top w:sz="23.200000000000045" w:val="single" w:color="#000000"/>
              <w:end w:sz="23.199999999999818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4" w:lineRule="exact" w:before="0" w:after="0"/>
              <w:ind w:left="102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Entry-level of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trainees </w:t>
            </w:r>
          </w:p>
        </w:tc>
        <w:tc>
          <w:tcPr>
            <w:tcW w:type="dxa" w:w="7868"/>
            <w:tcBorders>
              <w:start w:sz="23.199999999999818" w:val="single" w:color="#000000"/>
              <w:top w:sz="23.200000000000045" w:val="single" w:color="#000000"/>
              <w:end w:sz="21.600000000000364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260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Intermediate </w:t>
            </w:r>
          </w:p>
        </w:tc>
      </w:tr>
      <w:tr>
        <w:trPr>
          <w:trHeight w:hRule="exact" w:val="2140"/>
        </w:trPr>
        <w:tc>
          <w:tcPr>
            <w:tcW w:type="dxa" w:w="1916"/>
            <w:tcBorders>
              <w:start w:sz="23.19999999999999" w:val="single" w:color="#000000"/>
              <w:top w:sz="22.40000000000009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2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Learning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Outcomes of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the course </w:t>
            </w:r>
          </w:p>
        </w:tc>
        <w:tc>
          <w:tcPr>
            <w:tcW w:type="dxa" w:w="7868"/>
            <w:tcBorders>
              <w:start w:sz="23.199999999999818" w:val="single" w:color="#000000"/>
              <w:top w:sz="22.40000000000009" w:val="single" w:color="#000000"/>
              <w:end w:sz="21.600000000000364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2" w:val="left"/>
              </w:tabs>
              <w:autoSpaceDE w:val="0"/>
              <w:widowControl/>
              <w:spacing w:line="236" w:lineRule="exact" w:before="0" w:after="0"/>
              <w:ind w:left="434" w:right="0" w:firstLine="0"/>
              <w:jc w:val="left"/>
            </w:pPr>
            <w:r>
              <w:rPr>
                <w:w w:val="98.36526168020147"/>
                <w:rFonts w:ascii="CIDFont+F6" w:hAnsi="CIDFont+F6" w:eastAsia="CIDFont+F6"/>
                <w:b w:val="0"/>
                <w:i w:val="0"/>
                <w:color w:val="000000"/>
                <w:sz w:val="19"/>
              </w:rPr>
              <w:t>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Pest survey, surveillance, and management practices. </w:t>
            </w:r>
          </w:p>
          <w:p>
            <w:pPr>
              <w:autoSpaceDN w:val="0"/>
              <w:tabs>
                <w:tab w:pos="772" w:val="left"/>
              </w:tabs>
              <w:autoSpaceDE w:val="0"/>
              <w:widowControl/>
              <w:spacing w:line="236" w:lineRule="exact" w:before="0" w:after="0"/>
              <w:ind w:left="434" w:right="0" w:firstLine="0"/>
              <w:jc w:val="left"/>
            </w:pPr>
            <w:r>
              <w:rPr>
                <w:w w:val="98.36526168020147"/>
                <w:rFonts w:ascii="CIDFont+F6" w:hAnsi="CIDFont+F6" w:eastAsia="CIDFont+F6"/>
                <w:b w:val="0"/>
                <w:i w:val="0"/>
                <w:color w:val="000000"/>
                <w:sz w:val="19"/>
              </w:rPr>
              <w:t>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Basic needs and modern availability and their application </w:t>
            </w:r>
          </w:p>
          <w:p>
            <w:pPr>
              <w:autoSpaceDN w:val="0"/>
              <w:tabs>
                <w:tab w:pos="772" w:val="left"/>
              </w:tabs>
              <w:autoSpaceDE w:val="0"/>
              <w:widowControl/>
              <w:spacing w:line="242" w:lineRule="exact" w:before="0" w:after="0"/>
              <w:ind w:left="434" w:right="0" w:firstLine="0"/>
              <w:jc w:val="left"/>
            </w:pPr>
            <w:r>
              <w:rPr>
                <w:w w:val="98.36526168020147"/>
                <w:rFonts w:ascii="CIDFont+F6" w:hAnsi="CIDFont+F6" w:eastAsia="CIDFont+F6"/>
                <w:b w:val="0"/>
                <w:i w:val="0"/>
                <w:color w:val="000000"/>
                <w:sz w:val="19"/>
              </w:rPr>
              <w:t>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Tour a Modern Sheep production facility. </w:t>
            </w:r>
          </w:p>
          <w:p>
            <w:pPr>
              <w:autoSpaceDN w:val="0"/>
              <w:tabs>
                <w:tab w:pos="772" w:val="left"/>
              </w:tabs>
              <w:autoSpaceDE w:val="0"/>
              <w:widowControl/>
              <w:spacing w:line="236" w:lineRule="exact" w:before="0" w:after="0"/>
              <w:ind w:left="434" w:right="0" w:firstLine="0"/>
              <w:jc w:val="left"/>
            </w:pPr>
            <w:r>
              <w:rPr>
                <w:w w:val="98.36526168020147"/>
                <w:rFonts w:ascii="CIDFont+F6" w:hAnsi="CIDFont+F6" w:eastAsia="CIDFont+F6"/>
                <w:b w:val="0"/>
                <w:i w:val="0"/>
                <w:color w:val="000000"/>
                <w:sz w:val="19"/>
              </w:rPr>
              <w:t>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Livestock management techniques </w:t>
            </w:r>
          </w:p>
          <w:p>
            <w:pPr>
              <w:autoSpaceDN w:val="0"/>
              <w:tabs>
                <w:tab w:pos="772" w:val="left"/>
              </w:tabs>
              <w:autoSpaceDE w:val="0"/>
              <w:widowControl/>
              <w:spacing w:line="238" w:lineRule="exact" w:before="0" w:after="0"/>
              <w:ind w:left="434" w:right="0" w:firstLine="0"/>
              <w:jc w:val="left"/>
            </w:pPr>
            <w:r>
              <w:rPr>
                <w:w w:val="98.36526168020147"/>
                <w:rFonts w:ascii="CIDFont+F6" w:hAnsi="CIDFont+F6" w:eastAsia="CIDFont+F6"/>
                <w:b w:val="0"/>
                <w:i w:val="0"/>
                <w:color w:val="000000"/>
                <w:sz w:val="19"/>
              </w:rPr>
              <w:t>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Kidding management </w:t>
            </w:r>
          </w:p>
          <w:p>
            <w:pPr>
              <w:autoSpaceDN w:val="0"/>
              <w:tabs>
                <w:tab w:pos="772" w:val="left"/>
              </w:tabs>
              <w:autoSpaceDE w:val="0"/>
              <w:widowControl/>
              <w:spacing w:line="238" w:lineRule="exact" w:before="0" w:after="0"/>
              <w:ind w:left="434" w:right="0" w:firstLine="0"/>
              <w:jc w:val="left"/>
            </w:pPr>
            <w:r>
              <w:rPr>
                <w:w w:val="98.36526168020147"/>
                <w:rFonts w:ascii="CIDFont+F6" w:hAnsi="CIDFont+F6" w:eastAsia="CIDFont+F6"/>
                <w:b w:val="0"/>
                <w:i w:val="0"/>
                <w:color w:val="000000"/>
                <w:sz w:val="19"/>
              </w:rPr>
              <w:t>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Safety in working with animals. </w:t>
            </w:r>
          </w:p>
          <w:p>
            <w:pPr>
              <w:autoSpaceDN w:val="0"/>
              <w:tabs>
                <w:tab w:pos="772" w:val="left"/>
              </w:tabs>
              <w:autoSpaceDE w:val="0"/>
              <w:widowControl/>
              <w:spacing w:line="242" w:lineRule="exact" w:before="0" w:after="0"/>
              <w:ind w:left="434" w:right="0" w:firstLine="0"/>
              <w:jc w:val="left"/>
            </w:pPr>
            <w:r>
              <w:rPr>
                <w:w w:val="98.36526168020147"/>
                <w:rFonts w:ascii="CIDFont+F6" w:hAnsi="CIDFont+F6" w:eastAsia="CIDFont+F6"/>
                <w:b w:val="0"/>
                <w:i w:val="0"/>
                <w:color w:val="000000"/>
                <w:sz w:val="19"/>
              </w:rPr>
              <w:t>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Successful cases </w:t>
            </w:r>
          </w:p>
        </w:tc>
      </w:tr>
      <w:tr>
        <w:trPr>
          <w:trHeight w:hRule="exact" w:val="1610"/>
        </w:trPr>
        <w:tc>
          <w:tcPr>
            <w:tcW w:type="dxa" w:w="1916"/>
            <w:tcBorders>
              <w:start w:sz="23.19999999999999" w:val="single" w:color="#000000"/>
              <w:top w:sz="23.199999999999818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Course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Execution Plan </w:t>
            </w:r>
          </w:p>
        </w:tc>
        <w:tc>
          <w:tcPr>
            <w:tcW w:type="dxa" w:w="7868"/>
            <w:tcBorders>
              <w:start w:sz="23.199999999999818" w:val="single" w:color="#000000"/>
              <w:top w:sz="23.199999999999818" w:val="single" w:color="#000000"/>
              <w:end w:sz="21.600000000000364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96" w:right="216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The total duration of the course: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 6 months (26 Weeks)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Class hours: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4 hours per day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Theory: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20%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Practical: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80%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Weekly hours: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20 hours per week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Total contact hours: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520hours </w:t>
            </w:r>
          </w:p>
        </w:tc>
      </w:tr>
      <w:tr>
        <w:trPr>
          <w:trHeight w:hRule="exact" w:val="2214"/>
        </w:trPr>
        <w:tc>
          <w:tcPr>
            <w:tcW w:type="dxa" w:w="1916"/>
            <w:tcBorders>
              <w:start w:sz="23.19999999999999" w:val="single" w:color="#000000"/>
              <w:top w:sz="23.199999999999818" w:val="single" w:color="#000000"/>
              <w:end w:sz="23.199999999999818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Companies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offering jobs in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the respective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trade </w:t>
            </w:r>
          </w:p>
        </w:tc>
        <w:tc>
          <w:tcPr>
            <w:tcW w:type="dxa" w:w="7868"/>
            <w:tcBorders>
              <w:start w:sz="23.199999999999818" w:val="single" w:color="#000000"/>
              <w:top w:sz="23.199999999999818" w:val="single" w:color="#000000"/>
              <w:end w:sz="21.600000000000364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2" w:lineRule="exact" w:before="0" w:after="0"/>
              <w:ind w:left="434" w:right="2592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1.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Livestock &amp; Dairy Development Department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2.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Adam's Milk Foods (Pvt). Ltd. </w:t>
            </w:r>
          </w:p>
          <w:p>
            <w:pPr>
              <w:autoSpaceDN w:val="0"/>
              <w:autoSpaceDE w:val="0"/>
              <w:widowControl/>
              <w:spacing w:line="266" w:lineRule="exact" w:before="0" w:after="0"/>
              <w:ind w:left="434" w:right="3888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3.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ICI Pakistan Private Ltd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4.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Maxim Agri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5.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Nestlé Pakistan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6.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Engro Foods Limited, Pakistan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7.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United Dairy Farms (Pvt) Ltd </w:t>
            </w:r>
          </w:p>
        </w:tc>
      </w:tr>
      <w:tr>
        <w:trPr>
          <w:trHeight w:hRule="exact" w:val="4508"/>
        </w:trPr>
        <w:tc>
          <w:tcPr>
            <w:tcW w:type="dxa" w:w="1916"/>
            <w:tcBorders>
              <w:start w:sz="23.19999999999999" w:val="single" w:color="#000000"/>
              <w:top w:sz="22.40000000000009" w:val="single" w:color="#000000"/>
              <w:end w:sz="23.199999999999818" w:val="single" w:color="#000000"/>
              <w:bottom w:sz="22.40000000000054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102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Job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Opportunities </w:t>
            </w:r>
          </w:p>
        </w:tc>
        <w:tc>
          <w:tcPr>
            <w:tcW w:type="dxa" w:w="7868"/>
            <w:tcBorders>
              <w:start w:sz="23.199999999999818" w:val="single" w:color="#000000"/>
              <w:top w:sz="22.40000000000009" w:val="single" w:color="#000000"/>
              <w:end w:sz="21.600000000000364" w:val="single" w:color="#000000"/>
              <w:bottom w:sz="22.40000000000054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2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1F2023"/>
                <w:sz w:val="23"/>
              </w:rPr>
              <w:t xml:space="preserve">Opportunities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in this field include areas as diverse as science, engineering,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finance, marketing, and exporting.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1F2023"/>
                <w:sz w:val="23"/>
              </w:rPr>
              <w:t xml:space="preserve">Careers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in these areas have expanded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as the production and processing of food and fiber have become more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>specialized and technological.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: </w:t>
            </w:r>
          </w:p>
          <w:p>
            <w:pPr>
              <w:autoSpaceDN w:val="0"/>
              <w:autoSpaceDE w:val="0"/>
              <w:widowControl/>
              <w:spacing w:line="278" w:lineRule="exact" w:before="272" w:after="0"/>
              <w:ind w:left="338" w:right="4176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Animal Health Supervisor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Animal Diseases Technician. </w:t>
            </w:r>
          </w:p>
          <w:p>
            <w:pPr>
              <w:autoSpaceDN w:val="0"/>
              <w:autoSpaceDE w:val="0"/>
              <w:widowControl/>
              <w:spacing w:line="276" w:lineRule="exact" w:before="0" w:after="0"/>
              <w:ind w:left="338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Breed Improvement Technician. </w:t>
            </w:r>
          </w:p>
          <w:p>
            <w:pPr>
              <w:autoSpaceDN w:val="0"/>
              <w:autoSpaceDE w:val="0"/>
              <w:widowControl/>
              <w:spacing w:line="276" w:lineRule="exact" w:before="2" w:after="0"/>
              <w:ind w:left="338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Veterinary Assistant. </w:t>
            </w:r>
          </w:p>
          <w:p>
            <w:pPr>
              <w:autoSpaceDN w:val="0"/>
              <w:autoSpaceDE w:val="0"/>
              <w:widowControl/>
              <w:spacing w:line="278" w:lineRule="exact" w:before="0" w:after="0"/>
              <w:ind w:left="338" w:right="144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Assistant Farm Manager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Farming and production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Management and marketing of Agricultural commodities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Farming techniques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Marketing and financing of fiber and food products </w:t>
            </w:r>
          </w:p>
          <w:p>
            <w:pPr>
              <w:autoSpaceDN w:val="0"/>
              <w:autoSpaceDE w:val="0"/>
              <w:widowControl/>
              <w:spacing w:line="276" w:lineRule="exact" w:before="46" w:after="0"/>
              <w:ind w:left="338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Agribusiness management</w:t>
            </w:r>
          </w:p>
        </w:tc>
      </w:tr>
      <w:tr>
        <w:trPr>
          <w:trHeight w:hRule="exact" w:val="312"/>
        </w:trPr>
        <w:tc>
          <w:tcPr>
            <w:tcW w:type="dxa" w:w="1916"/>
            <w:tcBorders>
              <w:start w:sz="23.19999999999999" w:val="single" w:color="#000000"/>
              <w:top w:sz="22.400000000000546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No of Students</w:t>
            </w:r>
          </w:p>
        </w:tc>
        <w:tc>
          <w:tcPr>
            <w:tcW w:type="dxa" w:w="7868"/>
            <w:tcBorders>
              <w:start w:sz="23.199999999999818" w:val="single" w:color="#000000"/>
              <w:top w:sz="22.400000000000546" w:val="single" w:color="#000000"/>
              <w:end w:sz="21.600000000000364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25</w:t>
            </w:r>
          </w:p>
        </w:tc>
      </w:tr>
    </w:tbl>
    <w:p>
      <w:pPr>
        <w:autoSpaceDN w:val="0"/>
        <w:autoSpaceDE w:val="0"/>
        <w:widowControl/>
        <w:spacing w:line="274" w:lineRule="exact" w:before="158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>5 |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Livestock Manager</w:t>
      </w:r>
    </w:p>
    <w:p>
      <w:pPr>
        <w:sectPr>
          <w:pgSz w:w="12240" w:h="15840"/>
          <w:pgMar w:top="330" w:right="1188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7.99999999999997" w:type="dxa"/>
      </w:tblPr>
      <w:tblGrid>
        <w:gridCol w:w="4930"/>
        <w:gridCol w:w="4930"/>
      </w:tblGrid>
      <w:tr>
        <w:trPr>
          <w:trHeight w:hRule="exact" w:val="316"/>
        </w:trPr>
        <w:tc>
          <w:tcPr>
            <w:tcW w:type="dxa" w:w="1916"/>
            <w:tcBorders>
              <w:start w:sz="23.19999999999999" w:val="single" w:color="#000000"/>
              <w:top w:sz="22.399999999999977" w:val="single" w:color="#000000"/>
              <w:end w:sz="23.199999999999818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Learning Place</w:t>
            </w:r>
          </w:p>
        </w:tc>
        <w:tc>
          <w:tcPr>
            <w:tcW w:type="dxa" w:w="7868"/>
            <w:tcBorders>
              <w:start w:sz="23.199999999999818" w:val="single" w:color="#000000"/>
              <w:top w:sz="22.399999999999977" w:val="single" w:color="#000000"/>
              <w:end w:sz="21.600000000000364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Classroom / Lab</w:t>
            </w:r>
          </w:p>
        </w:tc>
      </w:tr>
    </w:tbl>
    <w:p>
      <w:pPr>
        <w:autoSpaceDN w:val="0"/>
        <w:autoSpaceDE w:val="0"/>
        <w:widowControl/>
        <w:spacing w:line="274" w:lineRule="exact" w:before="13610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>6 |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Livestock Manager</w:t>
      </w:r>
    </w:p>
    <w:p>
      <w:pPr>
        <w:sectPr>
          <w:pgSz w:w="12240" w:h="15840"/>
          <w:pgMar w:top="330" w:right="1188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654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7.99999999999997" w:type="dxa"/>
      </w:tblPr>
      <w:tblGrid>
        <w:gridCol w:w="4931"/>
        <w:gridCol w:w="4931"/>
      </w:tblGrid>
      <w:tr>
        <w:trPr>
          <w:trHeight w:hRule="exact" w:val="2786"/>
        </w:trPr>
        <w:tc>
          <w:tcPr>
            <w:tcW w:type="dxa" w:w="1914"/>
            <w:tcBorders>
              <w:start w:sz="22.399999999999977" w:val="single" w:color="#000000"/>
              <w:top w:sz="21.600000000000023" w:val="single" w:color="#000000"/>
              <w:end w:sz="21.59999999999991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102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Instructional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Resources </w:t>
            </w:r>
          </w:p>
        </w:tc>
        <w:tc>
          <w:tcPr>
            <w:tcW w:type="dxa" w:w="7872"/>
            <w:tcBorders>
              <w:start w:sz="21.59999999999991" w:val="single" w:color="#000000"/>
              <w:top w:sz="21.600000000000023" w:val="single" w:color="#000000"/>
              <w:end w:sz="22.400000000000546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4" w:lineRule="exact" w:before="0" w:after="0"/>
              <w:ind w:left="102" w:right="2592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  <w:u w:val="single"/>
              </w:rPr>
              <w:t xml:space="preserve">https://www.youtube.com/watch?v=cJu08eZdBNU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Goat farm vs Sheep Farm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  <w:u w:val="single"/>
              </w:rPr>
              <w:t xml:space="preserve">https://www.youtube.com/watch?v=oZRnlKn_NXY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Chwinda goat farm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  <w:u w:val="single"/>
              </w:rPr>
              <w:t xml:space="preserve">https://www.youtube.com/watch?v=hF-hYw_2AzE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Modern farming technology. </w:t>
            </w:r>
          </w:p>
          <w:p>
            <w:pPr>
              <w:autoSpaceDN w:val="0"/>
              <w:autoSpaceDE w:val="0"/>
              <w:widowControl/>
              <w:spacing w:line="266" w:lineRule="exact" w:before="0" w:after="0"/>
              <w:ind w:left="102" w:right="2592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  <w:u w:val="single"/>
              </w:rPr>
              <w:t xml:space="preserve">https://www.youtube.com/watch?v=-9Ed5ETPJto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Advanced feed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  <w:u w:val="single"/>
              </w:rPr>
              <w:t xml:space="preserve">https://www.youtube.com/watch?v=g9Ex7M6oG_s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Camel Farming </w:t>
            </w:r>
          </w:p>
        </w:tc>
      </w:tr>
    </w:tbl>
    <w:p>
      <w:pPr>
        <w:autoSpaceDN w:val="0"/>
        <w:autoSpaceDE w:val="0"/>
        <w:widowControl/>
        <w:spacing w:line="274" w:lineRule="exact" w:before="10054" w:after="0"/>
        <w:ind w:left="17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>7 |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Livestock Manager</w:t>
      </w:r>
    </w:p>
    <w:p>
      <w:pPr>
        <w:sectPr>
          <w:pgSz w:w="12240" w:h="15840"/>
          <w:pgMar w:top="876" w:right="1356" w:bottom="462" w:left="102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08"/>
        <w:ind w:left="0" w:right="0"/>
      </w:pPr>
    </w:p>
    <w:p>
      <w:pPr>
        <w:autoSpaceDN w:val="0"/>
        <w:autoSpaceDE w:val="0"/>
        <w:widowControl/>
        <w:spacing w:line="250" w:lineRule="exact" w:before="0" w:after="536"/>
        <w:ind w:left="0" w:right="0" w:firstLine="0"/>
        <w:jc w:val="center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MODULES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14.000000000000057" w:type="dxa"/>
      </w:tblPr>
      <w:tblGrid>
        <w:gridCol w:w="2470"/>
        <w:gridCol w:w="2470"/>
        <w:gridCol w:w="2470"/>
        <w:gridCol w:w="2470"/>
      </w:tblGrid>
      <w:tr>
        <w:trPr>
          <w:trHeight w:hRule="exact" w:val="848"/>
        </w:trPr>
        <w:tc>
          <w:tcPr>
            <w:tcW w:type="dxa" w:w="1344"/>
            <w:tcBorders>
              <w:start w:sz="10.400000000000034" w:val="single" w:color="#000000"/>
              <w:top w:sz="10.399999999999977" w:val="single" w:color="#000000"/>
              <w:end w:sz="10.399999999999977" w:val="single" w:color="#000000"/>
              <w:bottom w:sz="10.399999999999977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6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` </w:t>
            </w:r>
          </w:p>
        </w:tc>
        <w:tc>
          <w:tcPr>
            <w:tcW w:type="dxa" w:w="2398"/>
            <w:tcBorders>
              <w:start w:sz="10.399999999999977" w:val="single" w:color="#000000"/>
              <w:top w:sz="10.399999999999977" w:val="single" w:color="#000000"/>
              <w:end w:sz="10.399999999999864" w:val="single" w:color="#000000"/>
              <w:bottom w:sz="10.399999999999977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Module Title</w:t>
            </w:r>
          </w:p>
        </w:tc>
        <w:tc>
          <w:tcPr>
            <w:tcW w:type="dxa" w:w="4138"/>
            <w:tcBorders>
              <w:start w:sz="10.399999999999864" w:val="single" w:color="#000000"/>
              <w:top w:sz="10.399999999999977" w:val="single" w:color="#000000"/>
              <w:end w:sz="10.400000000000091" w:val="single" w:color="#000000"/>
              <w:bottom w:sz="10.399999999999977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Learning Units</w:t>
            </w:r>
          </w:p>
        </w:tc>
        <w:tc>
          <w:tcPr>
            <w:tcW w:type="dxa" w:w="1954"/>
            <w:tcBorders>
              <w:start w:sz="10.400000000000091" w:val="single" w:color="#000000"/>
              <w:top w:sz="10.399999999999977" w:val="single" w:color="#000000"/>
              <w:end w:sz="10.399999999999636" w:val="single" w:color="#000000"/>
              <w:bottom w:sz="10.399999999999977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Remarks</w:t>
            </w:r>
          </w:p>
        </w:tc>
      </w:tr>
      <w:tr>
        <w:trPr>
          <w:trHeight w:hRule="exact" w:val="4612"/>
        </w:trPr>
        <w:tc>
          <w:tcPr>
            <w:tcW w:type="dxa" w:w="1344"/>
            <w:tcBorders>
              <w:start w:sz="10.400000000000034" w:val="single" w:color="#000000"/>
              <w:top w:sz="10.399999999999977" w:val="single" w:color="#000000"/>
              <w:end w:sz="10.399999999999977" w:val="single" w:color="#000000"/>
              <w:bottom w:sz="11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1</w:t>
            </w:r>
          </w:p>
        </w:tc>
        <w:tc>
          <w:tcPr>
            <w:tcW w:type="dxa" w:w="2398"/>
            <w:tcBorders>
              <w:start w:sz="10.399999999999977" w:val="single" w:color="#000000"/>
              <w:top w:sz="10.399999999999977" w:val="single" w:color="#000000"/>
              <w:end w:sz="10.399999999999864" w:val="single" w:color="#000000"/>
              <w:bottom w:sz="11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Nature and Scope of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Goat Production </w:t>
            </w:r>
          </w:p>
        </w:tc>
        <w:tc>
          <w:tcPr>
            <w:tcW w:type="dxa" w:w="4138"/>
            <w:tcBorders>
              <w:start w:sz="10.399999999999864" w:val="single" w:color="#000000"/>
              <w:top w:sz="10.399999999999977" w:val="single" w:color="#000000"/>
              <w:end w:sz="10.400000000000091" w:val="single" w:color="#000000"/>
              <w:bottom w:sz="11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8" w:val="left"/>
              </w:tabs>
              <w:autoSpaceDE w:val="0"/>
              <w:widowControl/>
              <w:spacing w:line="270" w:lineRule="exact" w:before="4" w:after="0"/>
              <w:ind w:left="436" w:right="14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Motivational Lecture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(For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further detail please see Page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No: 3&amp; 4)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Course Introduction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Job market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Course Applications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Institute/work ethics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Introduction and History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Biological Terminology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Uses of Goats and Goat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Production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Goats Breeds Overview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Introduction to Farm Systems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Keeping a Buck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Truths and Myths about Goats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Goat Psychology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Social Structure</w:t>
            </w:r>
          </w:p>
        </w:tc>
        <w:tc>
          <w:tcPr>
            <w:tcW w:type="dxa" w:w="1954"/>
            <w:tcBorders>
              <w:start w:sz="10.400000000000091" w:val="single" w:color="#000000"/>
              <w:top w:sz="10.399999999999977" w:val="single" w:color="#000000"/>
              <w:end w:sz="10.399999999999636" w:val="single" w:color="#000000"/>
              <w:bottom w:sz="11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256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Home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Assignment </w:t>
            </w:r>
          </w:p>
          <w:p>
            <w:pPr>
              <w:autoSpaceDN w:val="0"/>
              <w:autoSpaceDE w:val="0"/>
              <w:widowControl/>
              <w:spacing w:line="272" w:lineRule="exact" w:before="270" w:after="0"/>
              <w:ind w:left="460" w:right="572" w:firstLine="0"/>
              <w:jc w:val="both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1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2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3 </w:t>
            </w:r>
          </w:p>
          <w:p>
            <w:pPr>
              <w:autoSpaceDN w:val="0"/>
              <w:autoSpaceDE w:val="0"/>
              <w:widowControl/>
              <w:spacing w:line="260" w:lineRule="exact" w:before="270" w:after="0"/>
              <w:ind w:left="594" w:right="144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 xml:space="preserve">Details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 xml:space="preserve">may be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3700"/>
        </w:trPr>
        <w:tc>
          <w:tcPr>
            <w:tcW w:type="dxa" w:w="1344"/>
            <w:tcBorders>
              <w:start w:sz="10.400000000000034" w:val="single" w:color="#000000"/>
              <w:top w:sz="11.199999999999818" w:val="single" w:color="#000000"/>
              <w:end w:sz="10.399999999999977" w:val="single" w:color="#000000"/>
              <w:bottom w:sz="11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2</w:t>
            </w:r>
          </w:p>
        </w:tc>
        <w:tc>
          <w:tcPr>
            <w:tcW w:type="dxa" w:w="2398"/>
            <w:tcBorders>
              <w:start w:sz="10.399999999999977" w:val="single" w:color="#000000"/>
              <w:top w:sz="11.199999999999818" w:val="single" w:color="#000000"/>
              <w:end w:sz="10.399999999999864" w:val="single" w:color="#000000"/>
              <w:bottom w:sz="11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96" w:val="left"/>
                <w:tab w:pos="754" w:val="left"/>
              </w:tabs>
              <w:autoSpaceDE w:val="0"/>
              <w:widowControl/>
              <w:spacing w:line="256" w:lineRule="exact" w:before="0" w:after="0"/>
              <w:ind w:left="0" w:right="432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Goat Breeds and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Breeding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Success Story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further </w:t>
            </w:r>
          </w:p>
          <w:p>
            <w:pPr>
              <w:autoSpaceDN w:val="0"/>
              <w:autoSpaceDE w:val="0"/>
              <w:widowControl/>
              <w:spacing w:line="252" w:lineRule="exact" w:before="30" w:after="0"/>
              <w:ind w:left="438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detail please see </w:t>
            </w:r>
          </w:p>
          <w:p>
            <w:pPr>
              <w:autoSpaceDN w:val="0"/>
              <w:autoSpaceDE w:val="0"/>
              <w:widowControl/>
              <w:spacing w:line="250" w:lineRule="exact" w:before="32" w:after="0"/>
              <w:ind w:left="438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Page No: 4 &amp; 5) </w:t>
            </w:r>
          </w:p>
        </w:tc>
        <w:tc>
          <w:tcPr>
            <w:tcW w:type="dxa" w:w="4138"/>
            <w:tcBorders>
              <w:start w:sz="10.399999999999864" w:val="single" w:color="#000000"/>
              <w:top w:sz="11.199999999999818" w:val="single" w:color="#000000"/>
              <w:end w:sz="10.400000000000091" w:val="single" w:color="#000000"/>
              <w:bottom w:sz="11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278" w:after="0"/>
              <w:ind w:left="436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Dairy Goats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Meat Goats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Boer Goats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Spanish Goats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Selection and Breeding General </w:t>
            </w:r>
          </w:p>
          <w:p>
            <w:pPr>
              <w:autoSpaceDN w:val="0"/>
              <w:autoSpaceDE w:val="0"/>
              <w:widowControl/>
              <w:spacing w:line="262" w:lineRule="exact" w:before="0" w:after="0"/>
              <w:ind w:left="436" w:right="144" w:firstLine="342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Objectives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Reproductive System Anatomy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Puberty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Breeding Season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Flock Mating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Pen Mating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Hand Mating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Reproduction Control Methods </w:t>
            </w:r>
          </w:p>
        </w:tc>
        <w:tc>
          <w:tcPr>
            <w:tcW w:type="dxa" w:w="1954"/>
            <w:tcBorders>
              <w:start w:sz="10.400000000000091" w:val="single" w:color="#000000"/>
              <w:top w:sz="11.199999999999818" w:val="single" w:color="#000000"/>
              <w:end w:sz="10.399999999999636" w:val="single" w:color="#000000"/>
              <w:bottom w:sz="11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270" w:after="0"/>
              <w:ind w:left="594" w:right="144" w:hanging="134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4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 xml:space="preserve">Details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 xml:space="preserve">may be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3640"/>
        </w:trPr>
        <w:tc>
          <w:tcPr>
            <w:tcW w:type="dxa" w:w="1344"/>
            <w:tcBorders>
              <w:start w:sz="10.400000000000034" w:val="single" w:color="#000000"/>
              <w:top w:sz="11.199999999999818" w:val="single" w:color="#000000"/>
              <w:end w:sz="10.399999999999977" w:val="single" w:color="#000000"/>
              <w:bottom w:sz="11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3</w:t>
            </w:r>
          </w:p>
        </w:tc>
        <w:tc>
          <w:tcPr>
            <w:tcW w:type="dxa" w:w="2398"/>
            <w:tcBorders>
              <w:start w:sz="10.399999999999977" w:val="single" w:color="#000000"/>
              <w:top w:sz="11.199999999999818" w:val="single" w:color="#000000"/>
              <w:end w:sz="10.399999999999864" w:val="single" w:color="#000000"/>
              <w:bottom w:sz="11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96" w:val="left"/>
                <w:tab w:pos="344" w:val="left"/>
                <w:tab w:pos="438" w:val="left"/>
                <w:tab w:pos="1494" w:val="left"/>
              </w:tabs>
              <w:autoSpaceDE w:val="0"/>
              <w:widowControl/>
              <w:spacing w:line="262" w:lineRule="exact" w:before="6" w:after="0"/>
              <w:ind w:left="0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Feeds and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Nutrition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Motivationa </w:t>
            </w:r>
            <w:r>
              <w:br/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 Lecture </w:t>
            </w:r>
            <w:r>
              <w:br/>
            </w:r>
            <w:r>
              <w:tab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</w:t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further </w:t>
            </w:r>
          </w:p>
          <w:p>
            <w:pPr>
              <w:autoSpaceDN w:val="0"/>
              <w:autoSpaceDE w:val="0"/>
              <w:widowControl/>
              <w:spacing w:line="250" w:lineRule="exact" w:before="30" w:after="0"/>
              <w:ind w:left="438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detail please see </w:t>
            </w:r>
          </w:p>
          <w:p>
            <w:pPr>
              <w:autoSpaceDN w:val="0"/>
              <w:autoSpaceDE w:val="0"/>
              <w:widowControl/>
              <w:spacing w:line="252" w:lineRule="exact" w:before="32" w:after="0"/>
              <w:ind w:left="438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Page No: 4 &amp; 5) </w:t>
            </w:r>
          </w:p>
        </w:tc>
        <w:tc>
          <w:tcPr>
            <w:tcW w:type="dxa" w:w="4138"/>
            <w:tcBorders>
              <w:start w:sz="10.399999999999864" w:val="single" w:color="#000000"/>
              <w:top w:sz="11.199999999999818" w:val="single" w:color="#000000"/>
              <w:end w:sz="10.400000000000091" w:val="single" w:color="#000000"/>
              <w:bottom w:sz="11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8" w:val="left"/>
              </w:tabs>
              <w:autoSpaceDE w:val="0"/>
              <w:widowControl/>
              <w:spacing w:line="278" w:lineRule="exact" w:before="0" w:after="0"/>
              <w:ind w:left="436" w:right="432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Feeding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Forage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Hay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Haylage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Straw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Wild Plants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Concentrates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By-products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Minerals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Feeding Strategies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Feeding for milk production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Feeding for meat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production </w:t>
            </w:r>
          </w:p>
        </w:tc>
        <w:tc>
          <w:tcPr>
            <w:tcW w:type="dxa" w:w="1954"/>
            <w:tcBorders>
              <w:start w:sz="10.400000000000091" w:val="single" w:color="#000000"/>
              <w:top w:sz="11.199999999999818" w:val="single" w:color="#000000"/>
              <w:end w:sz="10.399999999999636" w:val="single" w:color="#000000"/>
              <w:bottom w:sz="11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62" w:after="0"/>
              <w:ind w:left="460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5 </w:t>
            </w:r>
          </w:p>
          <w:p>
            <w:pPr>
              <w:autoSpaceDN w:val="0"/>
              <w:autoSpaceDE w:val="0"/>
              <w:widowControl/>
              <w:spacing w:line="260" w:lineRule="exact" w:before="226" w:after="0"/>
              <w:ind w:left="594" w:right="144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 xml:space="preserve">Details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 xml:space="preserve">may be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</w:tbl>
    <w:p>
      <w:pPr>
        <w:autoSpaceDN w:val="0"/>
        <w:autoSpaceDE w:val="0"/>
        <w:widowControl/>
        <w:spacing w:line="274" w:lineRule="exact" w:before="376" w:after="0"/>
        <w:ind w:left="16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>8 |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Livestock Manager</w:t>
      </w:r>
    </w:p>
    <w:p>
      <w:pPr>
        <w:sectPr>
          <w:pgSz w:w="12240" w:h="15840"/>
          <w:pgMar w:top="328" w:right="1182" w:bottom="462" w:left="117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72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14.000000000000057" w:type="dxa"/>
      </w:tblPr>
      <w:tblGrid>
        <w:gridCol w:w="2470"/>
        <w:gridCol w:w="2470"/>
        <w:gridCol w:w="2470"/>
        <w:gridCol w:w="2470"/>
      </w:tblGrid>
      <w:tr>
        <w:trPr>
          <w:trHeight w:hRule="exact" w:val="2660"/>
        </w:trPr>
        <w:tc>
          <w:tcPr>
            <w:tcW w:type="dxa" w:w="1344"/>
            <w:tcBorders>
              <w:start w:sz="10.400000000000034" w:val="single" w:color="#000000"/>
              <w:top w:sz="10.400000000000006" w:val="single" w:color="#000000"/>
              <w:end w:sz="10.399999999999977" w:val="single" w:color="#000000"/>
              <w:bottom w:sz="11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4</w:t>
            </w:r>
          </w:p>
        </w:tc>
        <w:tc>
          <w:tcPr>
            <w:tcW w:type="dxa" w:w="2398"/>
            <w:tcBorders>
              <w:start w:sz="10.399999999999977" w:val="single" w:color="#000000"/>
              <w:top w:sz="10.400000000000006" w:val="single" w:color="#000000"/>
              <w:end w:sz="10.399999999999864" w:val="single" w:color="#000000"/>
              <w:bottom w:sz="11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96" w:val="left"/>
                <w:tab w:pos="754" w:val="left"/>
              </w:tabs>
              <w:autoSpaceDE w:val="0"/>
              <w:widowControl/>
              <w:spacing w:line="254" w:lineRule="exact" w:before="0" w:after="0"/>
              <w:ind w:left="0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Health Management</w:t>
            </w:r>
            <w:r>
              <w:rPr>
                <w:w w:val="97.90108722189198"/>
                <w:rFonts w:ascii="CIDFont+F8" w:hAnsi="CIDFont+F8" w:eastAsia="CIDFont+F8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Success Story </w:t>
            </w:r>
            <w:r>
              <w:br/>
            </w:r>
            <w:r>
              <w:tab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further </w:t>
            </w:r>
          </w:p>
          <w:p>
            <w:pPr>
              <w:autoSpaceDN w:val="0"/>
              <w:autoSpaceDE w:val="0"/>
              <w:widowControl/>
              <w:spacing w:line="252" w:lineRule="exact" w:before="32" w:after="0"/>
              <w:ind w:left="438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detail please see </w:t>
            </w:r>
          </w:p>
          <w:p>
            <w:pPr>
              <w:autoSpaceDN w:val="0"/>
              <w:autoSpaceDE w:val="0"/>
              <w:widowControl/>
              <w:spacing w:line="252" w:lineRule="exact" w:before="36" w:after="0"/>
              <w:ind w:left="438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Page No: 4 &amp; 5) </w:t>
            </w:r>
          </w:p>
        </w:tc>
        <w:tc>
          <w:tcPr>
            <w:tcW w:type="dxa" w:w="4138"/>
            <w:tcBorders>
              <w:start w:sz="10.399999999999864" w:val="single" w:color="#000000"/>
              <w:top w:sz="10.400000000000006" w:val="single" w:color="#000000"/>
              <w:end w:sz="10.400000000000091" w:val="single" w:color="#000000"/>
              <w:bottom w:sz="11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8" w:val="left"/>
              </w:tabs>
              <w:autoSpaceDE w:val="0"/>
              <w:widowControl/>
              <w:spacing w:line="272" w:lineRule="exact" w:before="4" w:after="0"/>
              <w:ind w:left="436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Health Problems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Signs of Good Health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Bacterial and Viral Diseases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Clostridial Diseases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Accidents, Emergencies and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First Aid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Abortion and Genital Processes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Digestive Problems </w:t>
            </w:r>
          </w:p>
        </w:tc>
        <w:tc>
          <w:tcPr>
            <w:tcW w:type="dxa" w:w="1954"/>
            <w:tcBorders>
              <w:start w:sz="10.400000000000091" w:val="single" w:color="#000000"/>
              <w:top w:sz="10.400000000000006" w:val="single" w:color="#000000"/>
              <w:end w:sz="10.399999999999636" w:val="single" w:color="#000000"/>
              <w:bottom w:sz="11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56" w:after="0"/>
              <w:ind w:left="460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6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1</w:t>
            </w:r>
            <w:r>
              <w:rPr>
                <w:rFonts w:ascii="CIDFont+F2" w:hAnsi="CIDFont+F2" w:eastAsia="CIDFont+F2"/>
                <w:b/>
                <w:i w:val="0"/>
                <w:color w:val="000000"/>
                <w:sz w:val="15"/>
              </w:rPr>
              <w:t>st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 Monthly </w:t>
            </w:r>
          </w:p>
          <w:p>
            <w:pPr>
              <w:autoSpaceDN w:val="0"/>
              <w:autoSpaceDE w:val="0"/>
              <w:widowControl/>
              <w:spacing w:line="252" w:lineRule="exact" w:before="22" w:after="0"/>
              <w:ind w:left="0" w:right="872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test </w:t>
            </w:r>
          </w:p>
          <w:p>
            <w:pPr>
              <w:autoSpaceDN w:val="0"/>
              <w:autoSpaceDE w:val="0"/>
              <w:widowControl/>
              <w:spacing w:line="252" w:lineRule="exact" w:before="230" w:after="0"/>
              <w:ind w:left="2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Details may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 xml:space="preserve"> be </w:t>
            </w:r>
          </w:p>
          <w:p>
            <w:pPr>
              <w:autoSpaceDN w:val="0"/>
              <w:autoSpaceDE w:val="0"/>
              <w:widowControl/>
              <w:spacing w:line="252" w:lineRule="exact" w:before="10" w:after="0"/>
              <w:ind w:left="2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50" w:lineRule="exact" w:before="8" w:after="0"/>
              <w:ind w:left="2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4976"/>
        </w:trPr>
        <w:tc>
          <w:tcPr>
            <w:tcW w:type="dxa" w:w="1344"/>
            <w:tcBorders>
              <w:start w:sz="10.400000000000034" w:val="single" w:color="#000000"/>
              <w:top w:sz="11.200000000000045" w:val="single" w:color="#000000"/>
              <w:end w:sz="10.399999999999977" w:val="single" w:color="#000000"/>
              <w:bottom w:sz="11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5</w:t>
            </w:r>
          </w:p>
        </w:tc>
        <w:tc>
          <w:tcPr>
            <w:tcW w:type="dxa" w:w="2398"/>
            <w:tcBorders>
              <w:start w:sz="10.399999999999977" w:val="single" w:color="#000000"/>
              <w:top w:sz="11.200000000000045" w:val="single" w:color="#000000"/>
              <w:end w:sz="10.399999999999864" w:val="single" w:color="#000000"/>
              <w:bottom w:sz="11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96" w:val="left"/>
                <w:tab w:pos="344" w:val="left"/>
                <w:tab w:pos="882" w:val="left"/>
              </w:tabs>
              <w:autoSpaceDE w:val="0"/>
              <w:widowControl/>
              <w:spacing w:line="256" w:lineRule="exact" w:before="0" w:after="0"/>
              <w:ind w:left="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General Husbandry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Housing, Fencing,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Grooming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Motivational </w:t>
            </w:r>
            <w:r>
              <w:br/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Lecture </w:t>
            </w:r>
            <w:r>
              <w:br/>
            </w:r>
            <w:r>
              <w:tab/>
            </w:r>
            <w:r>
              <w:tab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further </w:t>
            </w:r>
            <w:r>
              <w:tab/>
            </w:r>
            <w:r>
              <w:tab/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detail please </w:t>
            </w:r>
            <w:r>
              <w:tab/>
            </w:r>
            <w:r>
              <w:tab/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see Page No: </w:t>
            </w:r>
            <w:r>
              <w:tab/>
            </w:r>
            <w:r>
              <w:tab/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4 &amp; 5) </w:t>
            </w:r>
          </w:p>
        </w:tc>
        <w:tc>
          <w:tcPr>
            <w:tcW w:type="dxa" w:w="4138"/>
            <w:tcBorders>
              <w:start w:sz="10.399999999999864" w:val="single" w:color="#000000"/>
              <w:top w:sz="11.200000000000045" w:val="single" w:color="#000000"/>
              <w:end w:sz="10.400000000000091" w:val="single" w:color="#000000"/>
              <w:bottom w:sz="11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8" w:val="left"/>
              </w:tabs>
              <w:autoSpaceDE w:val="0"/>
              <w:widowControl/>
              <w:spacing w:line="274" w:lineRule="exact" w:before="2" w:after="0"/>
              <w:ind w:left="436" w:right="72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Space Requirements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Housing and Fencing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Grazing and Pasture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Management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Free Range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Intensive Confinement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Combination System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Grazing Methods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How Much Grazing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Other Areas That Can Be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Utilized for Grazing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Hoof care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Disbudding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Dehorning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Tattooing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Vaccination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Worming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Grooming and Hair Care </w:t>
            </w:r>
          </w:p>
        </w:tc>
        <w:tc>
          <w:tcPr>
            <w:tcW w:type="dxa" w:w="1954"/>
            <w:tcBorders>
              <w:start w:sz="10.400000000000091" w:val="single" w:color="#000000"/>
              <w:top w:sz="11.200000000000045" w:val="single" w:color="#000000"/>
              <w:end w:sz="10.399999999999636" w:val="single" w:color="#000000"/>
              <w:bottom w:sz="11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64" w:lineRule="exact" w:before="162" w:after="0"/>
              <w:ind w:left="594" w:right="0" w:hanging="134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7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Details may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Annexure-I</w:t>
            </w:r>
          </w:p>
        </w:tc>
      </w:tr>
    </w:tbl>
    <w:p>
      <w:pPr>
        <w:autoSpaceDN w:val="0"/>
        <w:autoSpaceDE w:val="0"/>
        <w:widowControl/>
        <w:spacing w:line="274" w:lineRule="exact" w:before="6396" w:after="0"/>
        <w:ind w:left="16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>9 |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Livestock Manager</w:t>
      </w:r>
    </w:p>
    <w:p>
      <w:pPr>
        <w:sectPr>
          <w:pgSz w:w="12240" w:h="15840"/>
          <w:pgMar w:top="292" w:right="1182" w:bottom="462" w:left="117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67"/>
        <w:gridCol w:w="2467"/>
        <w:gridCol w:w="2467"/>
        <w:gridCol w:w="2467"/>
      </w:tblGrid>
      <w:tr>
        <w:trPr>
          <w:trHeight w:hRule="exact" w:val="3852"/>
        </w:trPr>
        <w:tc>
          <w:tcPr>
            <w:tcW w:type="dxa" w:w="1342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6</w:t>
            </w:r>
          </w:p>
        </w:tc>
        <w:tc>
          <w:tcPr>
            <w:tcW w:type="dxa" w:w="2398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98" w:val="left"/>
                <w:tab w:pos="818" w:val="left"/>
              </w:tabs>
              <w:autoSpaceDE w:val="0"/>
              <w:widowControl/>
              <w:spacing w:line="260" w:lineRule="exact" w:before="0" w:after="0"/>
              <w:ind w:left="60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Meat and Fiber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Production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Success Story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further </w:t>
            </w:r>
          </w:p>
          <w:p>
            <w:pPr>
              <w:autoSpaceDN w:val="0"/>
              <w:autoSpaceDE w:val="0"/>
              <w:widowControl/>
              <w:spacing w:line="250" w:lineRule="exact" w:before="32" w:after="0"/>
              <w:ind w:left="440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detail please see </w:t>
            </w:r>
          </w:p>
          <w:p>
            <w:pPr>
              <w:autoSpaceDN w:val="0"/>
              <w:autoSpaceDE w:val="0"/>
              <w:widowControl/>
              <w:spacing w:line="250" w:lineRule="exact" w:before="38" w:after="0"/>
              <w:ind w:left="440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Page No: 4 &amp; 5) </w:t>
            </w:r>
          </w:p>
        </w:tc>
        <w:tc>
          <w:tcPr>
            <w:tcW w:type="dxa" w:w="4140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8" w:val="left"/>
              </w:tabs>
              <w:autoSpaceDE w:val="0"/>
              <w:widowControl/>
              <w:spacing w:line="274" w:lineRule="exact" w:before="2" w:after="0"/>
              <w:ind w:left="436" w:right="14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Fiber Production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Mohair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Annual Management of Angora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Flock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Mohair Production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Cashmere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Annual Management of a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cashmere flock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Cashmere Production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Meat Production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Management of meat flock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Slaughter terminology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Carcass quality and grading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Leather production </w:t>
            </w:r>
          </w:p>
        </w:tc>
        <w:tc>
          <w:tcPr>
            <w:tcW w:type="dxa" w:w="1958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62" w:after="0"/>
              <w:ind w:left="460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8 </w:t>
            </w:r>
          </w:p>
          <w:p>
            <w:pPr>
              <w:autoSpaceDN w:val="0"/>
              <w:autoSpaceDE w:val="0"/>
              <w:widowControl/>
              <w:spacing w:line="258" w:lineRule="exact" w:before="444" w:after="0"/>
              <w:ind w:left="594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Details may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6596"/>
        </w:trPr>
        <w:tc>
          <w:tcPr>
            <w:tcW w:type="dxa" w:w="1342"/>
            <w:tcBorders>
              <w:start w:sz="4.0" w:val="single" w:color="#000000"/>
              <w:top w:sz="4.0" w:val="single" w:color="#000000"/>
              <w:end w:sz="4.0" w:val="single" w:color="#000000"/>
              <w:bottom w:sz="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7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346" w:val="left"/>
              </w:tabs>
              <w:autoSpaceDE w:val="0"/>
              <w:widowControl/>
              <w:spacing w:line="260" w:lineRule="exact" w:before="0" w:after="0"/>
              <w:ind w:left="98" w:right="72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Goat Farm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Management </w:t>
            </w:r>
            <w:r>
              <w:rPr>
                <w:w w:val="97.90108722189198"/>
                <w:rFonts w:ascii="CIDFont+F8" w:hAnsi="CIDFont+F8" w:eastAsia="CIDFont+F8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Motivational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Lecture </w:t>
            </w:r>
          </w:p>
          <w:p>
            <w:pPr>
              <w:autoSpaceDN w:val="0"/>
              <w:autoSpaceDE w:val="0"/>
              <w:widowControl/>
              <w:spacing w:line="250" w:lineRule="exact" w:before="280" w:after="0"/>
              <w:ind w:left="44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further detail </w:t>
            </w:r>
          </w:p>
          <w:p>
            <w:pPr>
              <w:autoSpaceDN w:val="0"/>
              <w:autoSpaceDE w:val="0"/>
              <w:widowControl/>
              <w:spacing w:line="252" w:lineRule="exact" w:before="32" w:after="0"/>
              <w:ind w:left="440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please see Page </w:t>
            </w:r>
          </w:p>
          <w:p>
            <w:pPr>
              <w:autoSpaceDN w:val="0"/>
              <w:autoSpaceDE w:val="0"/>
              <w:widowControl/>
              <w:spacing w:line="250" w:lineRule="exact" w:before="30" w:after="0"/>
              <w:ind w:left="440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No: 4 &amp; 5) </w:t>
            </w:r>
          </w:p>
        </w:tc>
        <w:tc>
          <w:tcPr>
            <w:tcW w:type="dxa" w:w="4140"/>
            <w:tcBorders>
              <w:start w:sz="4.0" w:val="single" w:color="#000000"/>
              <w:top w:sz="4.0" w:val="single" w:color="#000000"/>
              <w:end w:sz="4.0" w:val="single" w:color="#000000"/>
              <w:bottom w:sz="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8" w:val="left"/>
              </w:tabs>
              <w:autoSpaceDE w:val="0"/>
              <w:widowControl/>
              <w:spacing w:line="274" w:lineRule="exact" w:before="2" w:after="0"/>
              <w:ind w:left="436" w:right="72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On the Farm - Buildings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and Structures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Goat shelters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Farming production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systems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Keeping records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Goat Management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Occupational Health and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Safety Legislation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Farm Safety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Duty of care (employer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and employer duties)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Lifting and manual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handling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Protective Equipment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Dealing with chemicals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Storage and disposal of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chemicals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Handling tools and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machinery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Safety Audit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Marketing your products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Advertising your stock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Where you can sell </w:t>
            </w:r>
          </w:p>
        </w:tc>
        <w:tc>
          <w:tcPr>
            <w:tcW w:type="dxa" w:w="1958"/>
            <w:tcBorders>
              <w:start w:sz="4.0" w:val="single" w:color="#000000"/>
              <w:top w:sz="4.0" w:val="single" w:color="#000000"/>
              <w:end w:sz="4.0" w:val="single" w:color="#000000"/>
              <w:bottom w:sz="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62" w:after="0"/>
              <w:ind w:left="460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9 </w:t>
            </w:r>
          </w:p>
          <w:p>
            <w:pPr>
              <w:autoSpaceDN w:val="0"/>
              <w:autoSpaceDE w:val="0"/>
              <w:widowControl/>
              <w:spacing w:line="250" w:lineRule="exact" w:before="492" w:after="0"/>
              <w:ind w:left="0" w:right="130" w:firstLine="0"/>
              <w:jc w:val="righ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Details may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52" w:lineRule="exact" w:before="6" w:after="0"/>
              <w:ind w:left="0" w:right="242" w:firstLine="0"/>
              <w:jc w:val="righ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50" w:lineRule="exact" w:before="8" w:after="0"/>
              <w:ind w:left="0" w:right="186" w:firstLine="0"/>
              <w:jc w:val="righ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3126"/>
        </w:trPr>
        <w:tc>
          <w:tcPr>
            <w:tcW w:type="dxa" w:w="1342"/>
            <w:tcBorders>
              <w:start w:sz="4.0" w:val="single" w:color="#000000"/>
              <w:top w:sz="2.39999999999963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2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8</w:t>
            </w:r>
          </w:p>
        </w:tc>
        <w:tc>
          <w:tcPr>
            <w:tcW w:type="dxa" w:w="2398"/>
            <w:tcBorders>
              <w:start w:sz="4.0" w:val="single" w:color="#000000"/>
              <w:top w:sz="2.39999999999963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0" w:after="0"/>
              <w:ind w:left="10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Kids and Kidding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Success Story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further detail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please see Page No: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4 &amp; 5) </w:t>
            </w:r>
          </w:p>
        </w:tc>
        <w:tc>
          <w:tcPr>
            <w:tcW w:type="dxa" w:w="4140"/>
            <w:tcBorders>
              <w:start w:sz="4.0" w:val="single" w:color="#000000"/>
              <w:top w:sz="2.39999999999963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436" w:right="86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Hygiene during delivery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The delivery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Parturition/Birth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Care of a newborn kid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Early feeding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Weaning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Castration </w:t>
            </w:r>
          </w:p>
        </w:tc>
        <w:tc>
          <w:tcPr>
            <w:tcW w:type="dxa" w:w="1958"/>
            <w:tcBorders>
              <w:start w:sz="4.0" w:val="single" w:color="#000000"/>
              <w:top w:sz="2.39999999999963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0" w:val="left"/>
                <w:tab w:pos="594" w:val="left"/>
              </w:tabs>
              <w:autoSpaceDE w:val="0"/>
              <w:widowControl/>
              <w:spacing w:line="276" w:lineRule="exact" w:before="174" w:after="0"/>
              <w:ind w:left="438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10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2</w:t>
            </w:r>
            <w:r>
              <w:rPr>
                <w:rFonts w:ascii="CIDFont+F2" w:hAnsi="CIDFont+F2" w:eastAsia="CIDFont+F2"/>
                <w:b/>
                <w:i w:val="0"/>
                <w:color w:val="000000"/>
                <w:sz w:val="15"/>
              </w:rPr>
              <w:t>nd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 monthly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test </w:t>
            </w:r>
          </w:p>
          <w:p>
            <w:pPr>
              <w:autoSpaceDN w:val="0"/>
              <w:autoSpaceDE w:val="0"/>
              <w:widowControl/>
              <w:spacing w:line="260" w:lineRule="exact" w:before="480" w:after="0"/>
              <w:ind w:left="594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Details may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</w:tbl>
    <w:p>
      <w:pPr>
        <w:autoSpaceDN w:val="0"/>
        <w:autoSpaceDE w:val="0"/>
        <w:widowControl/>
        <w:spacing w:line="274" w:lineRule="exact" w:before="400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>10 |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Livestock Manager</w:t>
      </w:r>
    </w:p>
    <w:p>
      <w:pPr>
        <w:sectPr>
          <w:pgSz w:w="12240" w:h="15840"/>
          <w:pgMar w:top="330" w:right="1180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67"/>
        <w:gridCol w:w="2467"/>
        <w:gridCol w:w="2467"/>
        <w:gridCol w:w="2467"/>
      </w:tblGrid>
      <w:tr>
        <w:trPr>
          <w:trHeight w:hRule="exact" w:val="3878"/>
        </w:trPr>
        <w:tc>
          <w:tcPr>
            <w:tcW w:type="dxa" w:w="1342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9</w:t>
            </w:r>
          </w:p>
        </w:tc>
        <w:tc>
          <w:tcPr>
            <w:tcW w:type="dxa" w:w="2398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346" w:val="left"/>
                <w:tab w:pos="440" w:val="left"/>
                <w:tab w:pos="818" w:val="left"/>
              </w:tabs>
              <w:autoSpaceDE w:val="0"/>
              <w:widowControl/>
              <w:spacing w:line="268" w:lineRule="exact" w:before="0" w:after="0"/>
              <w:ind w:left="98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Dairy Production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Motivational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Lecture </w:t>
            </w:r>
            <w:r>
              <w:br/>
            </w:r>
            <w:r>
              <w:tab/>
            </w:r>
            <w:r>
              <w:tab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further </w:t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detail, please </w:t>
            </w:r>
            <w:r>
              <w:br/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see Page No: 4 &amp; </w:t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5) </w:t>
            </w:r>
          </w:p>
        </w:tc>
        <w:tc>
          <w:tcPr>
            <w:tcW w:type="dxa" w:w="4140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8" w:val="left"/>
              </w:tabs>
              <w:autoSpaceDE w:val="0"/>
              <w:widowControl/>
              <w:spacing w:line="276" w:lineRule="exact" w:before="0" w:after="0"/>
              <w:ind w:left="436" w:right="432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Milk Production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Lactation Curve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Quality and Composition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Compositions of goat's milk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Protein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Fat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Lactose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Ash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Vitamins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Factors of variation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Breeds and production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systems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Age and lactation number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Different types of cheese </w:t>
            </w:r>
          </w:p>
        </w:tc>
        <w:tc>
          <w:tcPr>
            <w:tcW w:type="dxa" w:w="1958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42" w:lineRule="exact" w:before="188" w:after="0"/>
              <w:ind w:left="594" w:right="0" w:hanging="134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11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Details may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</w:tbl>
    <w:p>
      <w:pPr>
        <w:autoSpaceDN w:val="0"/>
        <w:autoSpaceDE w:val="0"/>
        <w:widowControl/>
        <w:spacing w:line="274" w:lineRule="exact" w:before="10096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>11 |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Livestock Manager</w:t>
      </w:r>
    </w:p>
    <w:p>
      <w:pPr>
        <w:sectPr>
          <w:pgSz w:w="12240" w:h="15840"/>
          <w:pgMar w:top="330" w:right="1180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67"/>
        <w:gridCol w:w="2467"/>
        <w:gridCol w:w="2467"/>
        <w:gridCol w:w="2467"/>
      </w:tblGrid>
      <w:tr>
        <w:trPr>
          <w:trHeight w:hRule="exact" w:val="2714"/>
        </w:trPr>
        <w:tc>
          <w:tcPr>
            <w:tcW w:type="dxa" w:w="1342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10</w:t>
            </w:r>
          </w:p>
        </w:tc>
        <w:tc>
          <w:tcPr>
            <w:tcW w:type="dxa" w:w="2398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2" w:lineRule="exact" w:before="0" w:after="0"/>
              <w:ind w:left="100" w:right="432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Nature and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Scope of Sheep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Production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. </w:t>
            </w:r>
          </w:p>
          <w:p>
            <w:pPr>
              <w:autoSpaceDN w:val="0"/>
              <w:tabs>
                <w:tab w:pos="440" w:val="left"/>
                <w:tab w:pos="1072" w:val="left"/>
              </w:tabs>
              <w:autoSpaceDE w:val="0"/>
              <w:widowControl/>
              <w:spacing w:line="270" w:lineRule="exact" w:before="0" w:after="0"/>
              <w:ind w:left="98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Success Story </w:t>
            </w:r>
            <w:r>
              <w:br/>
            </w:r>
            <w:r>
              <w:tab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further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detail please see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Page No: 4 &amp; 5) </w:t>
            </w:r>
          </w:p>
        </w:tc>
        <w:tc>
          <w:tcPr>
            <w:tcW w:type="dxa" w:w="4140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8" w:val="left"/>
              </w:tabs>
              <w:autoSpaceDE w:val="0"/>
              <w:widowControl/>
              <w:spacing w:line="270" w:lineRule="exact" w:before="6" w:after="0"/>
              <w:ind w:left="436" w:right="14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Introduction and History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Biological Terminology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Uses of Sheep and Sheep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Production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Sheep Breeds Overview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Introduction to Farm Systems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Keeping a Buck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Truths and Myths about Sheep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Sheep Psychology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Social Structure </w:t>
            </w:r>
          </w:p>
        </w:tc>
        <w:tc>
          <w:tcPr>
            <w:tcW w:type="dxa" w:w="1958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46" w:lineRule="exact" w:before="196" w:after="0"/>
              <w:ind w:left="594" w:right="0" w:hanging="134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12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Details may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2730"/>
        </w:trPr>
        <w:tc>
          <w:tcPr>
            <w:tcW w:type="dxa" w:w="1342"/>
            <w:tcBorders>
              <w:start w:sz="4.0" w:val="single" w:color="#000000"/>
              <w:top w:sz="4.0" w:val="single" w:color="#000000"/>
              <w:end w:sz="4.0" w:val="single" w:color="#000000"/>
              <w:bottom w:sz="2.4000000000000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11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2.4000000000000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98" w:val="left"/>
                <w:tab w:pos="346" w:val="left"/>
                <w:tab w:pos="440" w:val="left"/>
                <w:tab w:pos="1130" w:val="left"/>
              </w:tabs>
              <w:autoSpaceDE w:val="0"/>
              <w:widowControl/>
              <w:spacing w:line="270" w:lineRule="exact" w:before="0" w:after="0"/>
              <w:ind w:left="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Sheep Breeds and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Breeding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Motivational </w:t>
            </w:r>
            <w:r>
              <w:br/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Lecture </w:t>
            </w:r>
            <w:r>
              <w:br/>
            </w:r>
            <w:r>
              <w:tab/>
            </w:r>
            <w:r>
              <w:tab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further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detail please see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Page No: 4 &amp; 5) </w:t>
            </w:r>
          </w:p>
        </w:tc>
        <w:tc>
          <w:tcPr>
            <w:tcW w:type="dxa" w:w="4140"/>
            <w:tcBorders>
              <w:start w:sz="4.0" w:val="single" w:color="#000000"/>
              <w:top w:sz="4.0" w:val="single" w:color="#000000"/>
              <w:end w:sz="4.0" w:val="single" w:color="#000000"/>
              <w:bottom w:sz="2.4000000000000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8" w:val="left"/>
              </w:tabs>
              <w:autoSpaceDE w:val="0"/>
              <w:widowControl/>
              <w:spacing w:line="272" w:lineRule="exact" w:before="2" w:after="0"/>
              <w:ind w:left="436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Dairy Sheep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Meat Sheep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Boer Sheep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Spanish Sheep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Selection and Breeding General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Objectives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Reproductive System Anatomy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Puberty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Breeding Season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Flock Mating </w:t>
            </w:r>
          </w:p>
        </w:tc>
        <w:tc>
          <w:tcPr>
            <w:tcW w:type="dxa" w:w="1958"/>
            <w:tcBorders>
              <w:start w:sz="4.0" w:val="single" w:color="#000000"/>
              <w:top w:sz="4.0" w:val="single" w:color="#000000"/>
              <w:end w:sz="4.0" w:val="single" w:color="#000000"/>
              <w:bottom w:sz="2.4000000000000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432" w:after="0"/>
              <w:ind w:left="0" w:right="0" w:firstLine="0"/>
              <w:jc w:val="center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13 </w:t>
            </w:r>
          </w:p>
          <w:p>
            <w:pPr>
              <w:autoSpaceDN w:val="0"/>
              <w:autoSpaceDE w:val="0"/>
              <w:widowControl/>
              <w:spacing w:line="260" w:lineRule="exact" w:before="262" w:after="0"/>
              <w:ind w:left="594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Details may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3260"/>
        </w:trPr>
        <w:tc>
          <w:tcPr>
            <w:tcW w:type="dxa" w:w="1342"/>
            <w:vMerge w:val="restart"/>
            <w:tcBorders>
              <w:start w:sz="4.0" w:val="single" w:color="#000000"/>
              <w:top w:sz="2.400000000000091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12</w:t>
            </w:r>
          </w:p>
        </w:tc>
        <w:tc>
          <w:tcPr>
            <w:tcW w:type="dxa" w:w="2398"/>
            <w:tcBorders>
              <w:start w:sz="4.0" w:val="single" w:color="#000000"/>
              <w:top w:sz="2.400000000000091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98" w:val="left"/>
                <w:tab w:pos="818" w:val="left"/>
              </w:tabs>
              <w:autoSpaceDE w:val="0"/>
              <w:widowControl/>
              <w:spacing w:line="258" w:lineRule="exact" w:before="0" w:after="0"/>
              <w:ind w:left="2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Feeds and Nutrition</w:t>
            </w:r>
            <w:r>
              <w:rPr>
                <w:w w:val="97.90108722189198"/>
                <w:rFonts w:ascii="CIDFont+F8" w:hAnsi="CIDFont+F8" w:eastAsia="CIDFont+F8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Success Story </w:t>
            </w:r>
            <w:r>
              <w:br/>
            </w:r>
            <w:r>
              <w:tab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further </w:t>
            </w:r>
          </w:p>
          <w:p>
            <w:pPr>
              <w:autoSpaceDN w:val="0"/>
              <w:autoSpaceDE w:val="0"/>
              <w:widowControl/>
              <w:spacing w:line="250" w:lineRule="exact" w:before="32" w:after="0"/>
              <w:ind w:left="440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detail please see </w:t>
            </w:r>
          </w:p>
          <w:p>
            <w:pPr>
              <w:autoSpaceDN w:val="0"/>
              <w:autoSpaceDE w:val="0"/>
              <w:widowControl/>
              <w:spacing w:line="252" w:lineRule="exact" w:before="30" w:after="0"/>
              <w:ind w:left="440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Page No: 4 &amp; 5) </w:t>
            </w:r>
          </w:p>
        </w:tc>
        <w:tc>
          <w:tcPr>
            <w:tcW w:type="dxa" w:w="4140"/>
            <w:tcBorders>
              <w:start w:sz="4.0" w:val="single" w:color="#000000"/>
              <w:top w:sz="2.400000000000091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4" w:after="0"/>
              <w:ind w:left="436" w:right="432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Feeding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Forage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Hay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Haylage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Straw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Wild Plants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Concentrates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By-products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Minerals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Feeding Strategies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Feeding for milk production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Feeding for meat production </w:t>
            </w:r>
          </w:p>
        </w:tc>
        <w:tc>
          <w:tcPr>
            <w:tcW w:type="dxa" w:w="1958"/>
            <w:vMerge w:val="restart"/>
            <w:tcBorders>
              <w:start w:sz="4.0" w:val="single" w:color="#000000"/>
              <w:top w:sz="2.400000000000091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66" w:after="0"/>
              <w:ind w:left="0" w:right="0" w:firstLine="0"/>
              <w:jc w:val="center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14 </w:t>
            </w:r>
          </w:p>
          <w:p>
            <w:pPr>
              <w:autoSpaceDN w:val="0"/>
              <w:autoSpaceDE w:val="0"/>
              <w:widowControl/>
              <w:spacing w:line="252" w:lineRule="exact" w:before="490" w:after="0"/>
              <w:ind w:left="0" w:right="130" w:firstLine="0"/>
              <w:jc w:val="righ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Details may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50" w:lineRule="exact" w:before="6" w:after="0"/>
              <w:ind w:left="0" w:right="242" w:firstLine="0"/>
              <w:jc w:val="righ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52" w:lineRule="exact" w:before="8" w:after="0"/>
              <w:ind w:left="0" w:right="186" w:firstLine="0"/>
              <w:jc w:val="righ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2362"/>
        </w:trPr>
        <w:tc>
          <w:tcPr>
            <w:tcW w:type="dxa" w:w="2467"/>
            <w:vMerge/>
            <w:tcBorders>
              <w:start w:sz="4.0" w:val="single" w:color="#000000"/>
              <w:top w:sz="2.400000000000091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6" w:after="0"/>
              <w:ind w:left="34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Build your CV</w:t>
            </w:r>
          </w:p>
        </w:tc>
        <w:tc>
          <w:tcPr>
            <w:tcW w:type="dxa" w:w="41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36" w:val="left"/>
              </w:tabs>
              <w:autoSpaceDE w:val="0"/>
              <w:widowControl/>
              <w:spacing w:line="268" w:lineRule="exact" w:before="0" w:after="0"/>
              <w:ind w:left="100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Download professional CV template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from any good site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  <w:u w:val="single"/>
              </w:rPr>
              <w:t>https://www.coolfreecv.com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</w:rPr>
              <w:t xml:space="preserve">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or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relevant) </w:t>
            </w:r>
            <w:r>
              <w:br/>
            </w:r>
            <w:r>
              <w:tab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Add Personal Information </w:t>
            </w:r>
            <w:r>
              <w:br/>
            </w:r>
            <w:r>
              <w:tab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Add Educational details </w:t>
            </w:r>
            <w:r>
              <w:br/>
            </w:r>
            <w:r>
              <w:tab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Add Experience/Portfolio </w:t>
            </w:r>
            <w:r>
              <w:br/>
            </w:r>
            <w:r>
              <w:tab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Add contact details/profile links </w:t>
            </w:r>
          </w:p>
        </w:tc>
        <w:tc>
          <w:tcPr>
            <w:tcW w:type="dxa" w:w="2467"/>
            <w:vMerge/>
            <w:tcBorders>
              <w:start w:sz="4.0" w:val="single" w:color="#000000"/>
              <w:top w:sz="2.400000000000091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914"/>
        </w:trPr>
        <w:tc>
          <w:tcPr>
            <w:tcW w:type="dxa" w:w="134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13</w:t>
            </w:r>
          </w:p>
        </w:tc>
        <w:tc>
          <w:tcPr>
            <w:tcW w:type="dxa" w:w="6538"/>
            <w:gridSpan w:val="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272" w:after="0"/>
              <w:ind w:left="128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 Mid-Term Assignment/Exam</w:t>
            </w:r>
          </w:p>
        </w:tc>
        <w:tc>
          <w:tcPr>
            <w:tcW w:type="dxa" w:w="195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</w:tbl>
    <w:p>
      <w:pPr>
        <w:autoSpaceDN w:val="0"/>
        <w:autoSpaceDE w:val="0"/>
        <w:widowControl/>
        <w:spacing w:line="274" w:lineRule="exact" w:before="1994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>12 |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Livestock Manager</w:t>
      </w:r>
    </w:p>
    <w:p>
      <w:pPr>
        <w:sectPr>
          <w:pgSz w:w="12240" w:h="15840"/>
          <w:pgMar w:top="330" w:right="1180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0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67"/>
        <w:gridCol w:w="2467"/>
        <w:gridCol w:w="2467"/>
        <w:gridCol w:w="2467"/>
      </w:tblGrid>
      <w:tr>
        <w:trPr>
          <w:trHeight w:hRule="exact" w:val="2618"/>
        </w:trPr>
        <w:tc>
          <w:tcPr>
            <w:tcW w:type="dxa" w:w="1342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14</w:t>
            </w:r>
          </w:p>
        </w:tc>
        <w:tc>
          <w:tcPr>
            <w:tcW w:type="dxa" w:w="2398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346" w:val="left"/>
                <w:tab w:pos="440" w:val="left"/>
                <w:tab w:pos="756" w:val="left"/>
              </w:tabs>
              <w:autoSpaceDE w:val="0"/>
              <w:widowControl/>
              <w:spacing w:line="264" w:lineRule="exact" w:before="0" w:after="0"/>
              <w:ind w:left="98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Health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Management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Motivational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Lecture </w:t>
            </w:r>
            <w:r>
              <w:br/>
            </w:r>
            <w:r>
              <w:tab/>
            </w:r>
            <w:r>
              <w:tab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further </w:t>
            </w:r>
            <w:r>
              <w:br/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detail please see </w:t>
            </w:r>
          </w:p>
          <w:p>
            <w:pPr>
              <w:autoSpaceDN w:val="0"/>
              <w:autoSpaceDE w:val="0"/>
              <w:widowControl/>
              <w:spacing w:line="252" w:lineRule="exact" w:before="32" w:after="0"/>
              <w:ind w:left="440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Page No: 4 &amp; 5) </w:t>
            </w:r>
          </w:p>
        </w:tc>
        <w:tc>
          <w:tcPr>
            <w:tcW w:type="dxa" w:w="4140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6" w:after="0"/>
              <w:ind w:left="436" w:right="432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Health Problems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Signs of Good Health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Bacterial and Viral Diseases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Clostridial Diseases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Accidents, Emergencies and </w:t>
            </w:r>
          </w:p>
          <w:p>
            <w:pPr>
              <w:autoSpaceDN w:val="0"/>
              <w:autoSpaceDE w:val="0"/>
              <w:widowControl/>
              <w:spacing w:line="274" w:lineRule="exact" w:before="0" w:after="0"/>
              <w:ind w:left="436" w:right="0" w:firstLine="342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First Aid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Abortion and Genital Processes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Digestive Problems </w:t>
            </w:r>
          </w:p>
        </w:tc>
        <w:tc>
          <w:tcPr>
            <w:tcW w:type="dxa" w:w="1958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450" w:after="0"/>
              <w:ind w:left="0" w:right="0" w:firstLine="0"/>
              <w:jc w:val="center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15 </w:t>
            </w:r>
          </w:p>
          <w:p>
            <w:pPr>
              <w:autoSpaceDN w:val="0"/>
              <w:autoSpaceDE w:val="0"/>
              <w:widowControl/>
              <w:spacing w:line="260" w:lineRule="exact" w:before="266" w:after="0"/>
              <w:ind w:left="594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Details may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4894"/>
        </w:trPr>
        <w:tc>
          <w:tcPr>
            <w:tcW w:type="dxa" w:w="1342"/>
            <w:vMerge w:val="restart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15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98" w:val="left"/>
              </w:tabs>
              <w:autoSpaceDE w:val="0"/>
              <w:widowControl/>
              <w:spacing w:line="260" w:lineRule="exact" w:before="0" w:after="0"/>
              <w:ind w:left="2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General Husbandry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Housing, Fencing,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Grooming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Success Story </w:t>
            </w:r>
          </w:p>
          <w:p>
            <w:pPr>
              <w:autoSpaceDN w:val="0"/>
              <w:autoSpaceDE w:val="0"/>
              <w:widowControl/>
              <w:spacing w:line="250" w:lineRule="exact" w:before="276" w:after="0"/>
              <w:ind w:left="44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further detail </w:t>
            </w:r>
          </w:p>
        </w:tc>
        <w:tc>
          <w:tcPr>
            <w:tcW w:type="dxa" w:w="41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8" w:val="left"/>
              </w:tabs>
              <w:autoSpaceDE w:val="0"/>
              <w:widowControl/>
              <w:spacing w:line="270" w:lineRule="exact" w:before="6" w:after="0"/>
              <w:ind w:left="436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Space Requirements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Housing and Fencing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Grazing and Pasture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Management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Free Range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Intensive Confinement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Combination System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Grazing Methods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How Much Grazing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Other Areas That Can Be Utilized </w:t>
            </w:r>
          </w:p>
          <w:p>
            <w:pPr>
              <w:autoSpaceDN w:val="0"/>
              <w:autoSpaceDE w:val="0"/>
              <w:widowControl/>
              <w:spacing w:line="272" w:lineRule="exact" w:before="0" w:after="0"/>
              <w:ind w:left="436" w:right="720" w:firstLine="342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for Grazing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Hoof care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Disbudding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Dehorning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Tattooing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Vaccination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Worming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Grooming and Hair Care </w:t>
            </w:r>
          </w:p>
        </w:tc>
        <w:tc>
          <w:tcPr>
            <w:tcW w:type="dxa" w:w="1958"/>
            <w:vMerge w:val="restart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460" w:after="0"/>
              <w:ind w:left="0" w:right="0" w:firstLine="0"/>
              <w:jc w:val="center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16 </w:t>
            </w:r>
          </w:p>
          <w:p>
            <w:pPr>
              <w:autoSpaceDN w:val="0"/>
              <w:autoSpaceDE w:val="0"/>
              <w:widowControl/>
              <w:spacing w:line="250" w:lineRule="exact" w:before="1710" w:after="0"/>
              <w:ind w:left="0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1576"/>
        </w:trPr>
        <w:tc>
          <w:tcPr>
            <w:tcW w:type="dxa" w:w="2467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346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Create an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account profile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on Fiverr (at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least two gigs)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and Upwork</w:t>
            </w:r>
          </w:p>
        </w:tc>
        <w:tc>
          <w:tcPr>
            <w:tcW w:type="dxa" w:w="41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0" w:right="288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Create an account by following these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steps: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Step 1: Personal Info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Step 2: Professional Info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Step 3: Linked Accounts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Step 4: Account Security </w:t>
            </w:r>
          </w:p>
        </w:tc>
        <w:tc>
          <w:tcPr>
            <w:tcW w:type="dxa" w:w="2467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274" w:lineRule="exact" w:before="4886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>13 |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Livestock Manager</w:t>
      </w:r>
    </w:p>
    <w:p>
      <w:pPr>
        <w:sectPr>
          <w:pgSz w:w="12240" w:h="15840"/>
          <w:pgMar w:top="328" w:right="1180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67"/>
        <w:gridCol w:w="2467"/>
        <w:gridCol w:w="2467"/>
        <w:gridCol w:w="2467"/>
      </w:tblGrid>
      <w:tr>
        <w:trPr>
          <w:trHeight w:hRule="exact" w:val="1566"/>
        </w:trPr>
        <w:tc>
          <w:tcPr>
            <w:tcW w:type="dxa" w:w="1342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398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440" w:right="144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please see Page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No: 4 &amp; 5) </w:t>
            </w:r>
          </w:p>
        </w:tc>
        <w:tc>
          <w:tcPr>
            <w:tcW w:type="dxa" w:w="4140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454" w:val="left"/>
              </w:tabs>
              <w:autoSpaceDE w:val="0"/>
              <w:widowControl/>
              <w:spacing w:line="260" w:lineRule="exact" w:before="0" w:after="0"/>
              <w:ind w:left="1116" w:right="1152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4.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Crop residue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management. </w:t>
            </w:r>
          </w:p>
          <w:p>
            <w:pPr>
              <w:autoSpaceDN w:val="0"/>
              <w:autoSpaceDE w:val="0"/>
              <w:widowControl/>
              <w:spacing w:line="256" w:lineRule="exact" w:before="8" w:after="0"/>
              <w:ind w:left="1454" w:right="288" w:hanging="338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5.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Deep ploughing,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alternation between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ploughing and reduced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tillage. </w:t>
            </w:r>
          </w:p>
        </w:tc>
        <w:tc>
          <w:tcPr>
            <w:tcW w:type="dxa" w:w="1958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594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Details may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3818"/>
        </w:trPr>
        <w:tc>
          <w:tcPr>
            <w:tcW w:type="dxa" w:w="1342"/>
            <w:tcBorders>
              <w:start w:sz="4.0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16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2" w:right="72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Meat and Fiber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Production</w:t>
            </w:r>
          </w:p>
          <w:p>
            <w:pPr>
              <w:autoSpaceDN w:val="0"/>
              <w:autoSpaceDE w:val="0"/>
              <w:widowControl/>
              <w:spacing w:line="282" w:lineRule="exact" w:before="254" w:after="0"/>
              <w:ind w:left="440" w:right="160" w:firstLine="0"/>
              <w:jc w:val="both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further detail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please see Page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No: 4 &amp; 5) </w:t>
            </w:r>
          </w:p>
        </w:tc>
        <w:tc>
          <w:tcPr>
            <w:tcW w:type="dxa" w:w="4140"/>
            <w:tcBorders>
              <w:start w:sz="4.0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8" w:val="left"/>
                <w:tab w:pos="862" w:val="left"/>
              </w:tabs>
              <w:autoSpaceDE w:val="0"/>
              <w:widowControl/>
              <w:spacing w:line="272" w:lineRule="exact" w:before="2" w:after="0"/>
              <w:ind w:left="436" w:right="14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Fiber Production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Mohair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Annual Management of Angora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Flock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Mohair Production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Cashmere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Annual Management of a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cashmere flock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Cashmere Production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Meat Production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Management of meat flock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Slaughter terminology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Carcass quality and grading of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leather production </w:t>
            </w:r>
          </w:p>
        </w:tc>
        <w:tc>
          <w:tcPr>
            <w:tcW w:type="dxa" w:w="1958"/>
            <w:tcBorders>
              <w:start w:sz="4.0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2" w:after="0"/>
              <w:ind w:left="460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17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3</w:t>
            </w:r>
            <w:r>
              <w:rPr>
                <w:rFonts w:ascii="CIDFont+F2" w:hAnsi="CIDFont+F2" w:eastAsia="CIDFont+F2"/>
                <w:b/>
                <w:i w:val="0"/>
                <w:color w:val="000000"/>
                <w:sz w:val="15"/>
              </w:rPr>
              <w:t>rd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 monthly </w:t>
            </w:r>
          </w:p>
          <w:p>
            <w:pPr>
              <w:autoSpaceDN w:val="0"/>
              <w:autoSpaceDE w:val="0"/>
              <w:widowControl/>
              <w:spacing w:line="252" w:lineRule="exact" w:before="20" w:after="0"/>
              <w:ind w:left="0" w:right="890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test </w:t>
            </w:r>
          </w:p>
          <w:p>
            <w:pPr>
              <w:autoSpaceDN w:val="0"/>
              <w:autoSpaceDE w:val="0"/>
              <w:widowControl/>
              <w:spacing w:line="252" w:lineRule="exact" w:before="274" w:after="0"/>
              <w:ind w:left="0" w:right="130" w:firstLine="0"/>
              <w:jc w:val="righ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Details may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52" w:lineRule="exact" w:before="10" w:after="0"/>
              <w:ind w:left="0" w:right="242" w:firstLine="0"/>
              <w:jc w:val="righ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50" w:lineRule="exact" w:before="8" w:after="0"/>
              <w:ind w:left="0" w:right="186" w:firstLine="0"/>
              <w:jc w:val="righ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1580"/>
        </w:trPr>
        <w:tc>
          <w:tcPr>
            <w:tcW w:type="dxa" w:w="1342"/>
            <w:vMerge w:val="restart"/>
            <w:tcBorders>
              <w:start w:sz="4.0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17</w:t>
            </w:r>
          </w:p>
        </w:tc>
        <w:tc>
          <w:tcPr>
            <w:tcW w:type="dxa" w:w="2398"/>
            <w:tcBorders>
              <w:start w:sz="4.0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0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Create an account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profile on Fiverr (at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least two gigs) and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Upwork </w:t>
            </w:r>
          </w:p>
        </w:tc>
        <w:tc>
          <w:tcPr>
            <w:tcW w:type="dxa" w:w="4140"/>
            <w:tcBorders>
              <w:start w:sz="4.0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00" w:val="left"/>
              </w:tabs>
              <w:autoSpaceDE w:val="0"/>
              <w:widowControl/>
              <w:spacing w:line="262" w:lineRule="exact" w:before="0" w:after="0"/>
              <w:ind w:left="66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Create an account by following these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steps: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Step 1: Personal Info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Step 2: Professional Info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Step 3: Linked Accounts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Step 4: Account Security </w:t>
            </w:r>
          </w:p>
        </w:tc>
        <w:tc>
          <w:tcPr>
            <w:tcW w:type="dxa" w:w="1958"/>
            <w:vMerge w:val="restart"/>
            <w:tcBorders>
              <w:start w:sz="4.0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1224" w:after="0"/>
              <w:ind w:left="0" w:right="200" w:firstLine="0"/>
              <w:jc w:val="righ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18 </w:t>
            </w:r>
          </w:p>
          <w:p>
            <w:pPr>
              <w:autoSpaceDN w:val="0"/>
              <w:autoSpaceDE w:val="0"/>
              <w:widowControl/>
              <w:spacing w:line="260" w:lineRule="exact" w:before="258" w:after="0"/>
              <w:ind w:left="594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Details may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6068"/>
        </w:trPr>
        <w:tc>
          <w:tcPr>
            <w:tcW w:type="dxa" w:w="2467"/>
            <w:vMerge/>
            <w:tcBorders>
              <w:start w:sz="4.0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98" w:val="left"/>
                <w:tab w:pos="346" w:val="left"/>
              </w:tabs>
              <w:autoSpaceDE w:val="0"/>
              <w:widowControl/>
              <w:spacing w:line="264" w:lineRule="exact" w:before="1938" w:after="0"/>
              <w:ind w:left="2" w:right="72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Sheep Farm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Management </w:t>
            </w:r>
            <w:r>
              <w:rPr>
                <w:w w:val="97.90108722189198"/>
                <w:rFonts w:ascii="CIDFont+F8" w:hAnsi="CIDFont+F8" w:eastAsia="CIDFont+F8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Motivational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Lecture </w:t>
            </w:r>
          </w:p>
          <w:p>
            <w:pPr>
              <w:autoSpaceDN w:val="0"/>
              <w:autoSpaceDE w:val="0"/>
              <w:widowControl/>
              <w:spacing w:line="250" w:lineRule="exact" w:before="278" w:after="0"/>
              <w:ind w:left="44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further detail </w:t>
            </w:r>
          </w:p>
          <w:p>
            <w:pPr>
              <w:autoSpaceDN w:val="0"/>
              <w:autoSpaceDE w:val="0"/>
              <w:widowControl/>
              <w:spacing w:line="252" w:lineRule="exact" w:before="30" w:after="0"/>
              <w:ind w:left="440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please see Page </w:t>
            </w:r>
          </w:p>
          <w:p>
            <w:pPr>
              <w:autoSpaceDN w:val="0"/>
              <w:autoSpaceDE w:val="0"/>
              <w:widowControl/>
              <w:spacing w:line="250" w:lineRule="exact" w:before="32" w:after="0"/>
              <w:ind w:left="440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No: 4 &amp; 5) </w:t>
            </w:r>
          </w:p>
        </w:tc>
        <w:tc>
          <w:tcPr>
            <w:tcW w:type="dxa" w:w="41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62" w:val="left"/>
              </w:tabs>
              <w:autoSpaceDE w:val="0"/>
              <w:widowControl/>
              <w:spacing w:line="276" w:lineRule="exact" w:before="0" w:after="0"/>
              <w:ind w:left="520" w:right="288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On the Farm - Buildings and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Structures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Sheep shelters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Farming production systems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Keeping records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Sheep Management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Occupational Health and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Safety Legislation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Farm Safety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Duty of care (employer and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employer duties)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Lifting and manual handling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Protective Equipment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Dealing with chemicals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Storage and disposal of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chemicals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Handling tools and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machinery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Safety Audit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Marketing your products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Advertising your stock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Where you can sell </w:t>
            </w:r>
          </w:p>
        </w:tc>
        <w:tc>
          <w:tcPr>
            <w:tcW w:type="dxa" w:w="2467"/>
            <w:vMerge/>
            <w:tcBorders>
              <w:start w:sz="4.0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274" w:lineRule="exact" w:before="942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>14 |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Livestock Manager</w:t>
      </w:r>
    </w:p>
    <w:p>
      <w:pPr>
        <w:sectPr>
          <w:pgSz w:w="12240" w:h="15840"/>
          <w:pgMar w:top="330" w:right="1180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67"/>
        <w:gridCol w:w="2467"/>
        <w:gridCol w:w="2467"/>
        <w:gridCol w:w="2467"/>
      </w:tblGrid>
      <w:tr>
        <w:trPr>
          <w:trHeight w:hRule="exact" w:val="2294"/>
        </w:trPr>
        <w:tc>
          <w:tcPr>
            <w:tcW w:type="dxa" w:w="1342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18</w:t>
            </w:r>
          </w:p>
        </w:tc>
        <w:tc>
          <w:tcPr>
            <w:tcW w:type="dxa" w:w="2398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98" w:right="432" w:hanging="96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Kids and Kidding</w:t>
            </w:r>
            <w:r>
              <w:rPr>
                <w:w w:val="97.90108722189198"/>
                <w:rFonts w:ascii="CIDFont+F8" w:hAnsi="CIDFont+F8" w:eastAsia="CIDFont+F8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Success Story </w:t>
            </w:r>
          </w:p>
          <w:p>
            <w:pPr>
              <w:autoSpaceDN w:val="0"/>
              <w:autoSpaceDE w:val="0"/>
              <w:widowControl/>
              <w:spacing w:line="250" w:lineRule="exact" w:before="276" w:after="0"/>
              <w:ind w:left="44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further detail </w:t>
            </w:r>
          </w:p>
          <w:p>
            <w:pPr>
              <w:autoSpaceDN w:val="0"/>
              <w:autoSpaceDE w:val="0"/>
              <w:widowControl/>
              <w:spacing w:line="252" w:lineRule="exact" w:before="32" w:after="0"/>
              <w:ind w:left="440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please see Page </w:t>
            </w:r>
          </w:p>
          <w:p>
            <w:pPr>
              <w:autoSpaceDN w:val="0"/>
              <w:autoSpaceDE w:val="0"/>
              <w:widowControl/>
              <w:spacing w:line="252" w:lineRule="exact" w:before="36" w:after="0"/>
              <w:ind w:left="440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No: 4 &amp; 5) </w:t>
            </w:r>
          </w:p>
        </w:tc>
        <w:tc>
          <w:tcPr>
            <w:tcW w:type="dxa" w:w="4140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538" w:val="left"/>
              </w:tabs>
              <w:autoSpaceDE w:val="0"/>
              <w:widowControl/>
              <w:spacing w:line="274" w:lineRule="exact" w:before="2" w:after="0"/>
              <w:ind w:left="1200" w:right="288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Hygiene during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delivery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The delivery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Parturition/Birth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Care of a newborn kid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Early feeding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Weaning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Castration </w:t>
            </w:r>
          </w:p>
        </w:tc>
        <w:tc>
          <w:tcPr>
            <w:tcW w:type="dxa" w:w="1958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60" w:after="0"/>
              <w:ind w:left="0" w:right="200" w:firstLine="0"/>
              <w:jc w:val="righ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19 </w:t>
            </w:r>
          </w:p>
          <w:p>
            <w:pPr>
              <w:autoSpaceDN w:val="0"/>
              <w:autoSpaceDE w:val="0"/>
              <w:widowControl/>
              <w:spacing w:line="260" w:lineRule="exact" w:before="258" w:after="0"/>
              <w:ind w:left="594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Details may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3514"/>
        </w:trPr>
        <w:tc>
          <w:tcPr>
            <w:tcW w:type="dxa" w:w="134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19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8" w:after="0"/>
              <w:ind w:left="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Dairy Production</w:t>
            </w:r>
          </w:p>
          <w:p>
            <w:pPr>
              <w:autoSpaceDN w:val="0"/>
              <w:tabs>
                <w:tab w:pos="346" w:val="left"/>
              </w:tabs>
              <w:autoSpaceDE w:val="0"/>
              <w:widowControl/>
              <w:spacing w:line="262" w:lineRule="exact" w:before="206" w:after="0"/>
              <w:ind w:left="98" w:right="72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Motivational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Lecture </w:t>
            </w:r>
          </w:p>
          <w:p>
            <w:pPr>
              <w:autoSpaceDN w:val="0"/>
              <w:autoSpaceDE w:val="0"/>
              <w:widowControl/>
              <w:spacing w:line="264" w:lineRule="exact" w:before="166" w:after="0"/>
              <w:ind w:left="34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further detail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please see Page No: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>4 &amp; 5)</w:t>
            </w:r>
          </w:p>
        </w:tc>
        <w:tc>
          <w:tcPr>
            <w:tcW w:type="dxa" w:w="41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-23.999999999999773" w:type="dxa"/>
            </w:tblPr>
            <w:tblGrid>
              <w:gridCol w:w="2070"/>
              <w:gridCol w:w="2070"/>
            </w:tblGrid>
            <w:tr>
              <w:trPr>
                <w:trHeight w:hRule="exact" w:val="3492"/>
              </w:trPr>
              <w:tc>
                <w:tcPr>
                  <w:tcW w:type="dxa" w:w="3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2" w:lineRule="exact" w:before="1438" w:after="0"/>
                    <w:ind w:left="2" w:right="0" w:firstLine="0"/>
                    <w:jc w:val="left"/>
                  </w:pPr>
                  <w:r>
                    <w:rPr>
                      <w:w w:val="97.90108722189198"/>
                      <w:rFonts w:ascii="CIDFont+F7" w:hAnsi="CIDFont+F7" w:eastAsia="CIDFont+F7"/>
                      <w:b w:val="0"/>
                      <w:i/>
                      <w:color w:val="000000"/>
                      <w:sz w:val="23"/>
                    </w:rPr>
                    <w:t xml:space="preserve"> </w:t>
                  </w:r>
                </w:p>
              </w:tc>
              <w:tc>
                <w:tcPr>
                  <w:tcW w:type="dxa" w:w="38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70" w:lineRule="exact" w:before="4" w:after="0"/>
                    <w:ind w:left="244" w:right="0" w:firstLine="0"/>
                    <w:jc w:val="left"/>
                  </w:pPr>
                  <w:r>
                    <w:rPr>
                      <w:w w:val="97.90108722189198"/>
                      <w:rFonts w:ascii="CIDFont+F6" w:hAnsi="CIDFont+F6" w:eastAsia="CIDFont+F6"/>
                      <w:b w:val="0"/>
                      <w:i w:val="0"/>
                      <w:color w:val="000000"/>
                      <w:sz w:val="23"/>
                    </w:rPr>
                    <w:t></w:t>
                  </w: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 Milk Production </w:t>
                  </w:r>
                  <w:r>
                    <w:br/>
                  </w:r>
                  <w:r>
                    <w:rPr>
                      <w:w w:val="97.90108722189198"/>
                      <w:rFonts w:ascii="CIDFont+F6" w:hAnsi="CIDFont+F6" w:eastAsia="CIDFont+F6"/>
                      <w:b w:val="0"/>
                      <w:i w:val="0"/>
                      <w:color w:val="000000"/>
                      <w:sz w:val="23"/>
                    </w:rPr>
                    <w:t></w:t>
                  </w: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 Lactation Curve </w:t>
                  </w:r>
                  <w:r>
                    <w:br/>
                  </w:r>
                  <w:r>
                    <w:rPr>
                      <w:w w:val="97.90108722189198"/>
                      <w:rFonts w:ascii="CIDFont+F6" w:hAnsi="CIDFont+F6" w:eastAsia="CIDFont+F6"/>
                      <w:b w:val="0"/>
                      <w:i w:val="0"/>
                      <w:color w:val="000000"/>
                      <w:sz w:val="23"/>
                    </w:rPr>
                    <w:t></w:t>
                  </w: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 Quality and Composition </w:t>
                  </w:r>
                  <w:r>
                    <w:br/>
                  </w:r>
                  <w:r>
                    <w:rPr>
                      <w:w w:val="97.90108722189198"/>
                      <w:rFonts w:ascii="CIDFont+F6" w:hAnsi="CIDFont+F6" w:eastAsia="CIDFont+F6"/>
                      <w:b w:val="0"/>
                      <w:i w:val="0"/>
                      <w:color w:val="000000"/>
                      <w:sz w:val="23"/>
                    </w:rPr>
                    <w:t></w:t>
                  </w: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 Compositions of Sheep's milk </w:t>
                  </w:r>
                  <w:r>
                    <w:rPr>
                      <w:w w:val="97.90108722189198"/>
                      <w:rFonts w:ascii="CIDFont+F6" w:hAnsi="CIDFont+F6" w:eastAsia="CIDFont+F6"/>
                      <w:b w:val="0"/>
                      <w:i w:val="0"/>
                      <w:color w:val="000000"/>
                      <w:sz w:val="23"/>
                    </w:rPr>
                    <w:t></w:t>
                  </w: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 Protein </w:t>
                  </w:r>
                  <w:r>
                    <w:br/>
                  </w:r>
                  <w:r>
                    <w:rPr>
                      <w:w w:val="97.90108722189198"/>
                      <w:rFonts w:ascii="CIDFont+F6" w:hAnsi="CIDFont+F6" w:eastAsia="CIDFont+F6"/>
                      <w:b w:val="0"/>
                      <w:i w:val="0"/>
                      <w:color w:val="000000"/>
                      <w:sz w:val="23"/>
                    </w:rPr>
                    <w:t></w:t>
                  </w: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 Fat </w:t>
                  </w:r>
                  <w:r>
                    <w:br/>
                  </w:r>
                  <w:r>
                    <w:rPr>
                      <w:w w:val="97.90108722189198"/>
                      <w:rFonts w:ascii="CIDFont+F6" w:hAnsi="CIDFont+F6" w:eastAsia="CIDFont+F6"/>
                      <w:b w:val="0"/>
                      <w:i w:val="0"/>
                      <w:color w:val="000000"/>
                      <w:sz w:val="23"/>
                    </w:rPr>
                    <w:t></w:t>
                  </w: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 Lactose </w:t>
                  </w:r>
                  <w:r>
                    <w:br/>
                  </w:r>
                  <w:r>
                    <w:rPr>
                      <w:w w:val="97.90108722189198"/>
                      <w:rFonts w:ascii="CIDFont+F6" w:hAnsi="CIDFont+F6" w:eastAsia="CIDFont+F6"/>
                      <w:b w:val="0"/>
                      <w:i w:val="0"/>
                      <w:color w:val="000000"/>
                      <w:sz w:val="23"/>
                    </w:rPr>
                    <w:t></w:t>
                  </w: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 Ash </w:t>
                  </w:r>
                  <w:r>
                    <w:br/>
                  </w:r>
                  <w:r>
                    <w:rPr>
                      <w:w w:val="97.90108722189198"/>
                      <w:rFonts w:ascii="CIDFont+F6" w:hAnsi="CIDFont+F6" w:eastAsia="CIDFont+F6"/>
                      <w:b w:val="0"/>
                      <w:i w:val="0"/>
                      <w:color w:val="000000"/>
                      <w:sz w:val="23"/>
                    </w:rPr>
                    <w:t></w:t>
                  </w: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 Vitamins </w:t>
                  </w:r>
                  <w:r>
                    <w:br/>
                  </w:r>
                  <w:r>
                    <w:rPr>
                      <w:w w:val="97.90108722189198"/>
                      <w:rFonts w:ascii="CIDFont+F6" w:hAnsi="CIDFont+F6" w:eastAsia="CIDFont+F6"/>
                      <w:b w:val="0"/>
                      <w:i w:val="0"/>
                      <w:color w:val="000000"/>
                      <w:sz w:val="23"/>
                    </w:rPr>
                    <w:t></w:t>
                  </w: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 Factors of variation </w:t>
                  </w:r>
                  <w:r>
                    <w:br/>
                  </w:r>
                  <w:r>
                    <w:rPr>
                      <w:w w:val="97.90108722189198"/>
                      <w:rFonts w:ascii="CIDFont+F6" w:hAnsi="CIDFont+F6" w:eastAsia="CIDFont+F6"/>
                      <w:b w:val="0"/>
                      <w:i w:val="0"/>
                      <w:color w:val="000000"/>
                      <w:sz w:val="23"/>
                    </w:rPr>
                    <w:t></w:t>
                  </w: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 Breeds and production systems</w:t>
                  </w:r>
                  <w:r>
                    <w:rPr>
                      <w:w w:val="97.90108722189198"/>
                      <w:rFonts w:ascii="CIDFont+F6" w:hAnsi="CIDFont+F6" w:eastAsia="CIDFont+F6"/>
                      <w:b w:val="0"/>
                      <w:i w:val="0"/>
                      <w:color w:val="000000"/>
                      <w:sz w:val="23"/>
                    </w:rPr>
                    <w:t></w:t>
                  </w: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 Age and lactation number </w:t>
                  </w:r>
                  <w:r>
                    <w:br/>
                  </w:r>
                  <w:r>
                    <w:rPr>
                      <w:w w:val="97.90108722189198"/>
                      <w:rFonts w:ascii="CIDFont+F6" w:hAnsi="CIDFont+F6" w:eastAsia="CIDFont+F6"/>
                      <w:b w:val="0"/>
                      <w:i w:val="0"/>
                      <w:color w:val="000000"/>
                      <w:sz w:val="23"/>
                    </w:rPr>
                    <w:t></w:t>
                  </w: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 Different types of cheese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  <w:tc>
          <w:tcPr>
            <w:tcW w:type="dxa" w:w="195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678" w:after="0"/>
              <w:ind w:left="0" w:right="196" w:firstLine="0"/>
              <w:jc w:val="righ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20 </w:t>
            </w:r>
          </w:p>
          <w:p>
            <w:pPr>
              <w:autoSpaceDN w:val="0"/>
              <w:autoSpaceDE w:val="0"/>
              <w:widowControl/>
              <w:spacing w:line="276" w:lineRule="exact" w:before="162" w:after="0"/>
              <w:ind w:left="866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 xml:space="preserve">Details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 xml:space="preserve">may be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Annexure-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I</w:t>
            </w:r>
          </w:p>
        </w:tc>
      </w:tr>
    </w:tbl>
    <w:p>
      <w:pPr>
        <w:autoSpaceDN w:val="0"/>
        <w:autoSpaceDE w:val="0"/>
        <w:widowControl/>
        <w:spacing w:line="274" w:lineRule="exact" w:before="8166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>15 |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Livestock Manager</w:t>
      </w:r>
    </w:p>
    <w:p>
      <w:pPr>
        <w:sectPr>
          <w:pgSz w:w="12240" w:h="15840"/>
          <w:pgMar w:top="330" w:right="1180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67"/>
        <w:gridCol w:w="2467"/>
        <w:gridCol w:w="2467"/>
        <w:gridCol w:w="2467"/>
      </w:tblGrid>
      <w:tr>
        <w:trPr>
          <w:trHeight w:hRule="exact" w:val="2792"/>
        </w:trPr>
        <w:tc>
          <w:tcPr>
            <w:tcW w:type="dxa" w:w="1342"/>
            <w:tcBorders>
              <w:start w:sz="4.0" w:val="single" w:color="#000000"/>
              <w:top w:sz="3.1999999999999886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20</w:t>
            </w:r>
          </w:p>
        </w:tc>
        <w:tc>
          <w:tcPr>
            <w:tcW w:type="dxa" w:w="2398"/>
            <w:tcBorders>
              <w:start w:sz="4.0" w:val="single" w:color="#000000"/>
              <w:top w:sz="3.1999999999999886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Nature and Scope of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Camel Production</w:t>
            </w:r>
          </w:p>
          <w:p>
            <w:pPr>
              <w:autoSpaceDN w:val="0"/>
              <w:autoSpaceDE w:val="0"/>
              <w:widowControl/>
              <w:spacing w:line="276" w:lineRule="exact" w:before="250" w:after="0"/>
              <w:ind w:left="440" w:right="144" w:hanging="34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Success Story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further detail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please see Page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No: 4 &amp; 5) </w:t>
            </w:r>
          </w:p>
        </w:tc>
        <w:tc>
          <w:tcPr>
            <w:tcW w:type="dxa" w:w="4140"/>
            <w:tcBorders>
              <w:start w:sz="4.0" w:val="single" w:color="#000000"/>
              <w:top w:sz="3.1999999999999886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8" w:val="left"/>
              </w:tabs>
              <w:autoSpaceDE w:val="0"/>
              <w:widowControl/>
              <w:spacing w:line="278" w:lineRule="exact" w:before="0" w:after="0"/>
              <w:ind w:left="436" w:right="14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Introduction and History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Biological Terminology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Uses of Camel and Camel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Production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Camel Breeds Overview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Introduction to Farm Systems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Keeping a Buck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Truths and Myths about Camel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Camel Psychology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Social Structure </w:t>
            </w:r>
          </w:p>
        </w:tc>
        <w:tc>
          <w:tcPr>
            <w:tcW w:type="dxa" w:w="1958"/>
            <w:tcBorders>
              <w:start w:sz="4.0" w:val="single" w:color="#000000"/>
              <w:top w:sz="3.1999999999999886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462" w:after="0"/>
              <w:ind w:left="0" w:right="196" w:firstLine="0"/>
              <w:jc w:val="righ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21 </w:t>
            </w:r>
          </w:p>
          <w:p>
            <w:pPr>
              <w:autoSpaceDN w:val="0"/>
              <w:autoSpaceDE w:val="0"/>
              <w:widowControl/>
              <w:spacing w:line="258" w:lineRule="exact" w:before="222" w:after="0"/>
              <w:ind w:left="866" w:right="144" w:hanging="338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4</w:t>
            </w:r>
            <w:r>
              <w:rPr>
                <w:rFonts w:ascii="CIDFont+F2" w:hAnsi="CIDFont+F2" w:eastAsia="CIDFont+F2"/>
                <w:b/>
                <w:i w:val="0"/>
                <w:color w:val="000000"/>
                <w:sz w:val="15"/>
              </w:rPr>
              <w:t xml:space="preserve">th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monthly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test </w:t>
            </w:r>
          </w:p>
          <w:p>
            <w:pPr>
              <w:autoSpaceDN w:val="0"/>
              <w:autoSpaceDE w:val="0"/>
              <w:widowControl/>
              <w:spacing w:line="260" w:lineRule="exact" w:before="266" w:after="0"/>
              <w:ind w:left="594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Details may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11102"/>
        </w:trPr>
        <w:tc>
          <w:tcPr>
            <w:tcW w:type="dxa" w:w="1342"/>
            <w:tcBorders>
              <w:start w:sz="4.0" w:val="single" w:color="#000000"/>
              <w:top w:sz="3.2000000000000455" w:val="single" w:color="#000000"/>
              <w:end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21</w:t>
            </w:r>
          </w:p>
        </w:tc>
        <w:tc>
          <w:tcPr>
            <w:tcW w:type="dxa" w:w="2398"/>
            <w:tcBorders>
              <w:start w:sz="4.0" w:val="single" w:color="#000000"/>
              <w:top w:sz="3.2000000000000455" w:val="single" w:color="#000000"/>
              <w:end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100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Camel Breeds and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Breeding</w:t>
            </w:r>
          </w:p>
          <w:p>
            <w:pPr>
              <w:autoSpaceDN w:val="0"/>
              <w:autoSpaceDE w:val="0"/>
              <w:widowControl/>
              <w:spacing w:line="264" w:lineRule="exact" w:before="548" w:after="0"/>
              <w:ind w:left="314" w:right="144" w:hanging="312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Employable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Project/Assignme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nt (6 weeks i.e.,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21-26) in addition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of regular classes. </w:t>
            </w:r>
          </w:p>
          <w:p>
            <w:pPr>
              <w:autoSpaceDN w:val="0"/>
              <w:tabs>
                <w:tab w:pos="1028" w:val="left"/>
              </w:tabs>
              <w:autoSpaceDE w:val="0"/>
              <w:widowControl/>
              <w:spacing w:line="260" w:lineRule="exact" w:before="0" w:after="0"/>
              <w:ind w:left="100" w:right="432" w:firstLine="0"/>
              <w:jc w:val="left"/>
            </w:pP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OR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On job training (2 </w:t>
            </w:r>
          </w:p>
          <w:p>
            <w:pPr>
              <w:autoSpaceDN w:val="0"/>
              <w:autoSpaceDE w:val="0"/>
              <w:widowControl/>
              <w:spacing w:line="252" w:lineRule="exact" w:before="46" w:after="0"/>
              <w:ind w:left="100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weeks) </w:t>
            </w:r>
          </w:p>
        </w:tc>
        <w:tc>
          <w:tcPr>
            <w:tcW w:type="dxa" w:w="4140"/>
            <w:tcBorders>
              <w:start w:sz="4.0" w:val="single" w:color="#000000"/>
              <w:top w:sz="3.2000000000000455" w:val="single" w:color="#000000"/>
              <w:end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338" w:val="left"/>
              </w:tabs>
              <w:autoSpaceDE w:val="0"/>
              <w:widowControl/>
              <w:spacing w:line="264" w:lineRule="exact" w:before="254" w:after="0"/>
              <w:ind w:left="166" w:right="432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●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Dairy Camel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●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Meat Camel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●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Selection and Breeding General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Objectives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●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Reproductive System Anatomy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●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Puberty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●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Breeding Season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●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Flock Mating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●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Pen Mating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●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Hand Mating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●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Reproduction Control Methods </w:t>
            </w:r>
          </w:p>
          <w:p>
            <w:pPr>
              <w:autoSpaceDN w:val="0"/>
              <w:tabs>
                <w:tab w:pos="338" w:val="left"/>
              </w:tabs>
              <w:autoSpaceDE w:val="0"/>
              <w:widowControl/>
              <w:spacing w:line="264" w:lineRule="exact" w:before="528" w:after="0"/>
              <w:ind w:left="166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●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Guidelines to the Trainees for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selection of student’s employable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project like final year project (FYP)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●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Assign Independent project to each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Trainee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●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 project based on trainee’s aptitude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and acquired skills. </w:t>
            </w:r>
          </w:p>
          <w:p>
            <w:pPr>
              <w:autoSpaceDN w:val="0"/>
              <w:autoSpaceDE w:val="0"/>
              <w:widowControl/>
              <w:spacing w:line="264" w:lineRule="exact" w:before="4" w:after="0"/>
              <w:ind w:left="338" w:right="144" w:hanging="172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●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Designed by keeping in view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emerging trends in the local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market as well as across the globe. </w:t>
            </w:r>
          </w:p>
          <w:p>
            <w:pPr>
              <w:autoSpaceDN w:val="0"/>
              <w:tabs>
                <w:tab w:pos="338" w:val="left"/>
              </w:tabs>
              <w:autoSpaceDE w:val="0"/>
              <w:widowControl/>
              <w:spacing w:line="264" w:lineRule="exact" w:before="0" w:after="0"/>
              <w:ind w:left="166" w:right="288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●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The project idea may be based on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Entrepreneur. </w:t>
            </w:r>
          </w:p>
          <w:p>
            <w:pPr>
              <w:autoSpaceDN w:val="0"/>
              <w:tabs>
                <w:tab w:pos="338" w:val="left"/>
              </w:tabs>
              <w:autoSpaceDE w:val="0"/>
              <w:widowControl/>
              <w:spacing w:line="262" w:lineRule="exact" w:before="2" w:after="0"/>
              <w:ind w:left="166" w:right="1296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●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Leading to the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successful employment. </w:t>
            </w:r>
          </w:p>
          <w:p>
            <w:pPr>
              <w:autoSpaceDN w:val="0"/>
              <w:tabs>
                <w:tab w:pos="338" w:val="left"/>
              </w:tabs>
              <w:autoSpaceDE w:val="0"/>
              <w:widowControl/>
              <w:spacing w:line="264" w:lineRule="exact" w:before="0" w:after="0"/>
              <w:ind w:left="166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●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The duration of the project will be 6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weeks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●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Ideas may be generated via different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sites such as: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  <w:u w:val="single"/>
              </w:rPr>
              <w:t>https://1000projects.org/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</w:rPr>
              <w:t xml:space="preserve">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  <w:u w:val="single"/>
              </w:rPr>
              <w:t>https://nevonprojects.com/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</w:rPr>
              <w:t xml:space="preserve">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  <w:u w:val="single"/>
              </w:rPr>
              <w:t>https://www.freestudentprojects.com/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</w:rPr>
              <w:t xml:space="preserve">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  <w:u w:val="single"/>
              </w:rPr>
              <w:t>https://technofizi.net/best-computer-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</w:rPr>
              <w:t xml:space="preserve">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  <w:u w:val="single"/>
              </w:rPr>
              <w:t>science-and-engineering-case-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</w:rPr>
              <w:t xml:space="preserve">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  <w:u w:val="single"/>
              </w:rPr>
              <w:t>project-topics-ideas-for-students/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Final viva/assessment will be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conducted on project assignments. </w:t>
            </w:r>
          </w:p>
          <w:p>
            <w:pPr>
              <w:autoSpaceDN w:val="0"/>
              <w:tabs>
                <w:tab w:pos="338" w:val="left"/>
              </w:tabs>
              <w:autoSpaceDE w:val="0"/>
              <w:widowControl/>
              <w:spacing w:line="262" w:lineRule="exact" w:before="18" w:after="0"/>
              <w:ind w:left="166" w:right="432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At the end of session, the project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will be presented in skills </w:t>
            </w:r>
          </w:p>
        </w:tc>
        <w:tc>
          <w:tcPr>
            <w:tcW w:type="dxa" w:w="1958"/>
            <w:tcBorders>
              <w:start w:sz="4.0" w:val="single" w:color="#000000"/>
              <w:top w:sz="3.2000000000000455" w:val="single" w:color="#000000"/>
              <w:end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460" w:after="0"/>
              <w:ind w:left="0" w:right="196" w:firstLine="0"/>
              <w:jc w:val="righ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22 </w:t>
            </w:r>
          </w:p>
          <w:p>
            <w:pPr>
              <w:autoSpaceDN w:val="0"/>
              <w:autoSpaceDE w:val="0"/>
              <w:widowControl/>
              <w:spacing w:line="260" w:lineRule="exact" w:before="482" w:after="0"/>
              <w:ind w:left="594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Details may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</w:tbl>
    <w:p>
      <w:pPr>
        <w:autoSpaceDN w:val="0"/>
        <w:autoSpaceDE w:val="0"/>
        <w:widowControl/>
        <w:spacing w:line="274" w:lineRule="exact" w:before="80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>16 |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Livestock Manager</w:t>
      </w:r>
    </w:p>
    <w:p>
      <w:pPr>
        <w:sectPr>
          <w:pgSz w:w="12240" w:h="15840"/>
          <w:pgMar w:top="330" w:right="1180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67"/>
        <w:gridCol w:w="2467"/>
        <w:gridCol w:w="2467"/>
        <w:gridCol w:w="2467"/>
      </w:tblGrid>
      <w:tr>
        <w:trPr>
          <w:trHeight w:hRule="exact" w:val="10204"/>
        </w:trPr>
        <w:tc>
          <w:tcPr>
            <w:tcW w:type="dxa" w:w="1342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398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4140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338" w:val="left"/>
              </w:tabs>
              <w:autoSpaceDE w:val="0"/>
              <w:widowControl/>
              <w:spacing w:line="264" w:lineRule="exact" w:before="0" w:after="0"/>
              <w:ind w:left="166" w:right="288" w:firstLine="0"/>
              <w:jc w:val="left"/>
            </w:pP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competition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The skill competition will be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conducted on zonal, regional and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National level. </w:t>
            </w:r>
          </w:p>
          <w:p>
            <w:pPr>
              <w:autoSpaceDN w:val="0"/>
              <w:tabs>
                <w:tab w:pos="338" w:val="left"/>
              </w:tabs>
              <w:autoSpaceDE w:val="0"/>
              <w:widowControl/>
              <w:spacing w:line="266" w:lineRule="exact" w:before="14" w:after="0"/>
              <w:ind w:left="166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The project will be presented in front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of Industrialists for commercialization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The best business idea will be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placed in NAVTTC business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incubation center for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commercialization. </w:t>
            </w:r>
          </w:p>
          <w:p>
            <w:pPr>
              <w:autoSpaceDN w:val="0"/>
              <w:autoSpaceDE w:val="0"/>
              <w:widowControl/>
              <w:spacing w:line="252" w:lineRule="exact" w:before="7258" w:after="0"/>
              <w:ind w:left="0" w:right="179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OR </w:t>
            </w:r>
          </w:p>
        </w:tc>
        <w:tc>
          <w:tcPr>
            <w:tcW w:type="dxa" w:w="1958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</w:tbl>
    <w:p>
      <w:pPr>
        <w:autoSpaceDN w:val="0"/>
        <w:autoSpaceDE w:val="0"/>
        <w:widowControl/>
        <w:spacing w:line="274" w:lineRule="exact" w:before="3770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>17 |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Livestock Manager</w:t>
      </w:r>
    </w:p>
    <w:p>
      <w:pPr>
        <w:sectPr>
          <w:pgSz w:w="12240" w:h="15840"/>
          <w:pgMar w:top="330" w:right="1180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67"/>
        <w:gridCol w:w="2467"/>
        <w:gridCol w:w="2467"/>
        <w:gridCol w:w="2467"/>
      </w:tblGrid>
      <w:tr>
        <w:trPr>
          <w:trHeight w:hRule="exact" w:val="3184"/>
        </w:trPr>
        <w:tc>
          <w:tcPr>
            <w:tcW w:type="dxa" w:w="1342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398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4140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338" w:val="left"/>
              </w:tabs>
              <w:autoSpaceDE w:val="0"/>
              <w:widowControl/>
              <w:spacing w:line="266" w:lineRule="exact" w:before="0" w:after="0"/>
              <w:ind w:left="166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On job training for 2 weeks: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Aims to provide 2 weeks industrial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training to the Trainees as part of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overall training program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Ideal for the manufacturing trades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As an alternate to the projects that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involve expensive equant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Focuses on increasing Trainee’s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motivation, productivity, efficiency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and quick learning approach. </w:t>
            </w:r>
          </w:p>
        </w:tc>
        <w:tc>
          <w:tcPr>
            <w:tcW w:type="dxa" w:w="1958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4280"/>
        </w:trPr>
        <w:tc>
          <w:tcPr>
            <w:tcW w:type="dxa" w:w="1342"/>
            <w:vMerge w:val="restart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22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2" w:right="1152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Feeds and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Nutrition </w:t>
            </w:r>
          </w:p>
          <w:p>
            <w:pPr>
              <w:autoSpaceDN w:val="0"/>
              <w:autoSpaceDE w:val="0"/>
              <w:widowControl/>
              <w:spacing w:line="250" w:lineRule="exact" w:before="236" w:after="0"/>
              <w:ind w:left="98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Success Story </w:t>
            </w:r>
          </w:p>
          <w:p>
            <w:pPr>
              <w:autoSpaceDN w:val="0"/>
              <w:autoSpaceDE w:val="0"/>
              <w:widowControl/>
              <w:spacing w:line="284" w:lineRule="exact" w:before="442" w:after="0"/>
              <w:ind w:left="440" w:right="144" w:firstLine="252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further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detail please see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Page No: 4 &amp; 5) </w:t>
            </w:r>
          </w:p>
        </w:tc>
        <w:tc>
          <w:tcPr>
            <w:tcW w:type="dxa" w:w="41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960" w:val="left"/>
              </w:tabs>
              <w:autoSpaceDE w:val="0"/>
              <w:widowControl/>
              <w:spacing w:line="278" w:lineRule="exact" w:before="0" w:after="0"/>
              <w:ind w:left="622" w:right="14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Feeding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Forage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Hay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Haylage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Straw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Wild Plants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Concentrates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By-products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Minerals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Feeding Strategies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Feeding for milk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production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Feeding for meat production </w:t>
            </w:r>
          </w:p>
        </w:tc>
        <w:tc>
          <w:tcPr>
            <w:tcW w:type="dxa" w:w="1958"/>
            <w:vMerge w:val="restart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64" w:after="0"/>
              <w:ind w:left="0" w:right="0" w:firstLine="0"/>
              <w:jc w:val="center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23 </w:t>
            </w:r>
          </w:p>
          <w:p>
            <w:pPr>
              <w:autoSpaceDN w:val="0"/>
              <w:autoSpaceDE w:val="0"/>
              <w:widowControl/>
              <w:spacing w:line="260" w:lineRule="exact" w:before="260" w:after="0"/>
              <w:ind w:left="594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Details may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50" w:lineRule="exact" w:before="3548" w:after="0"/>
              <w:ind w:left="0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6450"/>
        </w:trPr>
        <w:tc>
          <w:tcPr>
            <w:tcW w:type="dxa" w:w="2467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6" w:lineRule="exact" w:before="0" w:after="0"/>
              <w:ind w:left="100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How to search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and apply for jobs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in at least two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labor marketplace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countries (KSA,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UAE, etc.) </w:t>
            </w:r>
          </w:p>
        </w:tc>
        <w:tc>
          <w:tcPr>
            <w:tcW w:type="dxa" w:w="41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676" w:val="left"/>
                <w:tab w:pos="962" w:val="left"/>
                <w:tab w:pos="1300" w:val="left"/>
              </w:tabs>
              <w:autoSpaceDE w:val="0"/>
              <w:widowControl/>
              <w:spacing w:line="278" w:lineRule="exact" w:before="0" w:after="0"/>
              <w:ind w:left="338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Browse the following website and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create an account on each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website </w:t>
            </w:r>
            <w:r>
              <w:br/>
            </w:r>
            <w:r>
              <w:tab/>
            </w:r>
            <w:r>
              <w:rPr>
                <w:w w:val="97.90108722189198"/>
                <w:rFonts w:ascii="CIDFont+F8" w:hAnsi="CIDFont+F8" w:eastAsia="CIDFont+F8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Bayt.com – The Middle East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Leading Job Site </w:t>
            </w:r>
            <w:r>
              <w:br/>
            </w:r>
            <w:r>
              <w:tab/>
            </w:r>
            <w:r>
              <w:rPr>
                <w:w w:val="97.90108722189198"/>
                <w:rFonts w:ascii="CIDFont+F8" w:hAnsi="CIDFont+F8" w:eastAsia="CIDFont+F8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Monster Gulf – The </w:t>
            </w:r>
            <w:r>
              <w:br/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International Job Portal </w:t>
            </w:r>
            <w:r>
              <w:br/>
            </w:r>
            <w:r>
              <w:tab/>
            </w:r>
            <w:r>
              <w:rPr>
                <w:w w:val="97.90108722189198"/>
                <w:rFonts w:ascii="CIDFont+F8" w:hAnsi="CIDFont+F8" w:eastAsia="CIDFont+F8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Gulf Talent – Jobs in Dubai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and the Middle East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Find the handy ‘search’ option at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 top of your homepage to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search for the jobs that best suit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your skills. </w:t>
            </w:r>
          </w:p>
          <w:p>
            <w:pPr>
              <w:autoSpaceDN w:val="0"/>
              <w:autoSpaceDE w:val="0"/>
              <w:widowControl/>
              <w:spacing w:line="276" w:lineRule="exact" w:before="18" w:after="0"/>
              <w:ind w:left="676" w:right="0" w:hanging="338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Select the job type from the first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‘Job Type’ drop-down menu, next,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select the location from the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second drop-down menu. </w:t>
            </w:r>
          </w:p>
          <w:p>
            <w:pPr>
              <w:autoSpaceDN w:val="0"/>
              <w:tabs>
                <w:tab w:pos="676" w:val="left"/>
              </w:tabs>
              <w:autoSpaceDE w:val="0"/>
              <w:widowControl/>
              <w:spacing w:line="274" w:lineRule="exact" w:before="22" w:after="0"/>
              <w:ind w:left="338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Enter any keywords you want to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use to find suitable job vacancies.</w:t>
            </w:r>
          </w:p>
          <w:p>
            <w:pPr>
              <w:autoSpaceDN w:val="0"/>
              <w:autoSpaceDE w:val="0"/>
              <w:widowControl/>
              <w:spacing w:line="276" w:lineRule="exact" w:before="18" w:after="0"/>
              <w:ind w:left="676" w:right="0" w:hanging="338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On the results page you can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search for part-time jobs only, full-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time jobs only, employers only, or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agencies only. Tick the boxes as </w:t>
            </w:r>
          </w:p>
        </w:tc>
        <w:tc>
          <w:tcPr>
            <w:tcW w:type="dxa" w:w="2467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274" w:lineRule="exact" w:before="60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>18 |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Livestock Manager</w:t>
      </w:r>
    </w:p>
    <w:p>
      <w:pPr>
        <w:sectPr>
          <w:pgSz w:w="12240" w:h="15840"/>
          <w:pgMar w:top="330" w:right="1180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67"/>
        <w:gridCol w:w="2467"/>
        <w:gridCol w:w="2467"/>
        <w:gridCol w:w="2467"/>
      </w:tblGrid>
      <w:tr>
        <w:trPr>
          <w:trHeight w:hRule="exact" w:val="4278"/>
        </w:trPr>
        <w:tc>
          <w:tcPr>
            <w:tcW w:type="dxa" w:w="1342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398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4140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676" w:val="left"/>
                <w:tab w:pos="1214" w:val="left"/>
              </w:tabs>
              <w:autoSpaceDE w:val="0"/>
              <w:widowControl/>
              <w:spacing w:line="276" w:lineRule="exact" w:before="0" w:after="0"/>
              <w:ind w:left="338" w:right="576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appropriate to your search.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Search for jobs by: </w:t>
            </w:r>
            <w:r>
              <w:br/>
            </w:r>
            <w:r>
              <w:tab/>
            </w:r>
            <w:r>
              <w:rPr>
                <w:w w:val="97.90108722189198"/>
                <w:rFonts w:ascii="CIDFont+F8" w:hAnsi="CIDFont+F8" w:eastAsia="CIDFont+F8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Company </w:t>
            </w:r>
            <w:r>
              <w:br/>
            </w:r>
            <w:r>
              <w:tab/>
            </w:r>
            <w:r>
              <w:rPr>
                <w:w w:val="97.90108722189198"/>
                <w:rFonts w:ascii="CIDFont+F8" w:hAnsi="CIDFont+F8" w:eastAsia="CIDFont+F8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Category </w:t>
            </w:r>
            <w:r>
              <w:br/>
            </w:r>
            <w:r>
              <w:tab/>
            </w:r>
            <w:r>
              <w:rPr>
                <w:w w:val="97.90108722189198"/>
                <w:rFonts w:ascii="CIDFont+F8" w:hAnsi="CIDFont+F8" w:eastAsia="CIDFont+F8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Location </w:t>
            </w:r>
            <w:r>
              <w:br/>
            </w:r>
            <w:r>
              <w:tab/>
            </w:r>
            <w:r>
              <w:rPr>
                <w:w w:val="97.90108722189198"/>
                <w:rFonts w:ascii="CIDFont+F8" w:hAnsi="CIDFont+F8" w:eastAsia="CIDFont+F8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All jobs </w:t>
            </w:r>
            <w:r>
              <w:br/>
            </w:r>
            <w:r>
              <w:tab/>
            </w:r>
            <w:r>
              <w:rPr>
                <w:w w:val="97.90108722189198"/>
                <w:rFonts w:ascii="CIDFont+F8" w:hAnsi="CIDFont+F8" w:eastAsia="CIDFont+F8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Agency </w:t>
            </w:r>
          </w:p>
          <w:p>
            <w:pPr>
              <w:autoSpaceDN w:val="0"/>
              <w:autoSpaceDE w:val="0"/>
              <w:widowControl/>
              <w:spacing w:line="274" w:lineRule="exact" w:before="162" w:after="0"/>
              <w:ind w:left="0" w:right="1508" w:firstLine="0"/>
              <w:jc w:val="righ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Industry </w:t>
            </w:r>
          </w:p>
        </w:tc>
        <w:tc>
          <w:tcPr>
            <w:tcW w:type="dxa" w:w="1958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6494"/>
        </w:trPr>
        <w:tc>
          <w:tcPr>
            <w:tcW w:type="dxa" w:w="1342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23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0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How to search and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apply for jobs in at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least two labor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marketplace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countries (KSA,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UAE, etc.) </w:t>
            </w:r>
          </w:p>
        </w:tc>
        <w:tc>
          <w:tcPr>
            <w:tcW w:type="dxa" w:w="4140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8" w:val="left"/>
                <w:tab w:pos="1060" w:val="left"/>
                <w:tab w:pos="1400" w:val="left"/>
              </w:tabs>
              <w:autoSpaceDE w:val="0"/>
              <w:widowControl/>
              <w:spacing w:line="280" w:lineRule="exact" w:before="0" w:after="16"/>
              <w:ind w:left="436" w:right="288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Browse the following website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and create an account on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each website </w:t>
            </w:r>
            <w:r>
              <w:br/>
            </w:r>
            <w:r>
              <w:tab/>
            </w:r>
            <w:r>
              <w:rPr>
                <w:w w:val="97.90108722189198"/>
                <w:rFonts w:ascii="CIDFont+F8" w:hAnsi="CIDFont+F8" w:eastAsia="CIDFont+F8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Bayt.com – The Middle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East Leading Job Site </w:t>
            </w:r>
            <w:r>
              <w:tab/>
            </w:r>
            <w:r>
              <w:rPr>
                <w:w w:val="97.90108722189198"/>
                <w:rFonts w:ascii="CIDFont+F8" w:hAnsi="CIDFont+F8" w:eastAsia="CIDFont+F8"/>
                <w:b w:val="0"/>
                <w:i w:val="0"/>
                <w:color w:val="000000"/>
                <w:sz w:val="23"/>
              </w:rPr>
              <w:t></w:t>
            </w:r>
            <w:r>
              <w:rPr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Monster Gulf – The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International Job Portal </w:t>
            </w:r>
            <w:r>
              <w:tab/>
            </w:r>
            <w:r>
              <w:rPr>
                <w:w w:val="97.90108722189198"/>
                <w:rFonts w:ascii="CIDFont+F8" w:hAnsi="CIDFont+F8" w:eastAsia="CIDFont+F8"/>
                <w:b w:val="0"/>
                <w:i w:val="0"/>
                <w:color w:val="000000"/>
                <w:sz w:val="23"/>
              </w:rPr>
              <w:t></w:t>
            </w:r>
            <w:r>
              <w:rPr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Gulf Talent – Jobs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696.0000000000002" w:type="dxa"/>
            </w:tblPr>
            <w:tblGrid>
              <w:gridCol w:w="1380"/>
              <w:gridCol w:w="1380"/>
              <w:gridCol w:w="1380"/>
            </w:tblGrid>
            <w:tr>
              <w:trPr>
                <w:trHeight w:hRule="exact" w:val="282"/>
              </w:trPr>
              <w:tc>
                <w:tcPr>
                  <w:tcW w:type="dxa" w:w="18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2" w:lineRule="exact" w:before="16" w:after="0"/>
                    <w:ind w:left="0" w:right="78" w:firstLine="0"/>
                    <w:jc w:val="right"/>
                  </w:pPr>
                  <w:r>
                    <w:rPr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in </w:t>
                  </w: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Dubai </w:t>
                  </w:r>
                </w:p>
              </w:tc>
              <w:tc>
                <w:tcPr>
                  <w:tcW w:type="dxa" w:w="6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2" w:lineRule="exact" w:before="16" w:after="0"/>
                    <w:ind w:left="0" w:right="0" w:firstLine="0"/>
                    <w:jc w:val="center"/>
                  </w:pP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and </w:t>
                  </w:r>
                </w:p>
              </w:tc>
              <w:tc>
                <w:tcPr>
                  <w:tcW w:type="dxa" w:w="7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2" w:lineRule="exact" w:before="16" w:after="0"/>
                    <w:ind w:left="104" w:right="0" w:firstLine="0"/>
                    <w:jc w:val="left"/>
                  </w:pP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the </w:t>
                  </w:r>
                </w:p>
              </w:tc>
            </w:tr>
          </w:tbl>
          <w:p>
            <w:pPr>
              <w:autoSpaceDN w:val="0"/>
              <w:tabs>
                <w:tab w:pos="778" w:val="left"/>
                <w:tab w:pos="1400" w:val="left"/>
              </w:tabs>
              <w:autoSpaceDE w:val="0"/>
              <w:widowControl/>
              <w:spacing w:line="282" w:lineRule="exact" w:before="0" w:after="0"/>
              <w:ind w:left="436" w:right="0" w:firstLine="0"/>
              <w:jc w:val="left"/>
            </w:pP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Middle </w:t>
            </w:r>
            <w:r>
              <w:rPr>
                <w:w w:val="98.02231788635254"/>
                <w:rFonts w:ascii="CIDFont+F1" w:hAnsi="CIDFont+F1" w:eastAsia="CIDFont+F1"/>
                <w:b w:val="0"/>
                <w:i w:val="0"/>
                <w:color w:val="000000"/>
                <w:sz w:val="24"/>
              </w:rPr>
              <w:t>East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Find the handy ‘search’ option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at the top of your homepage to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search for the jobs that best suit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your skills. </w:t>
            </w:r>
          </w:p>
          <w:p>
            <w:pPr>
              <w:autoSpaceDN w:val="0"/>
              <w:autoSpaceDE w:val="0"/>
              <w:widowControl/>
              <w:spacing w:line="280" w:lineRule="exact" w:before="18" w:after="0"/>
              <w:ind w:left="432" w:right="0" w:firstLine="0"/>
              <w:jc w:val="center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Select the job type from the first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‘Job Type’ drop-down menu,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next, select the location from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 second drop-down menu. </w:t>
            </w:r>
          </w:p>
          <w:p>
            <w:pPr>
              <w:autoSpaceDN w:val="0"/>
              <w:autoSpaceDE w:val="0"/>
              <w:widowControl/>
              <w:spacing w:line="280" w:lineRule="exact" w:before="14" w:after="0"/>
              <w:ind w:left="778" w:right="288" w:hanging="342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Enter any keywords you want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to use to find suitable job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vacancies. </w:t>
            </w:r>
          </w:p>
          <w:p>
            <w:pPr>
              <w:autoSpaceDN w:val="0"/>
              <w:tabs>
                <w:tab w:pos="778" w:val="left"/>
              </w:tabs>
              <w:autoSpaceDE w:val="0"/>
              <w:widowControl/>
              <w:spacing w:line="262" w:lineRule="exact" w:before="24" w:after="0"/>
              <w:ind w:left="436" w:right="288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On the results page you can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search for part-time jobs only, </w:t>
            </w:r>
          </w:p>
        </w:tc>
        <w:tc>
          <w:tcPr>
            <w:tcW w:type="dxa" w:w="1958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0" w:right="200" w:firstLine="0"/>
              <w:jc w:val="righ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24 </w:t>
            </w:r>
          </w:p>
          <w:p>
            <w:pPr>
              <w:autoSpaceDN w:val="0"/>
              <w:autoSpaceDE w:val="0"/>
              <w:widowControl/>
              <w:spacing w:line="258" w:lineRule="exact" w:before="268" w:after="0"/>
              <w:ind w:left="594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Details may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</w:tbl>
    <w:p>
      <w:pPr>
        <w:autoSpaceDN w:val="0"/>
        <w:autoSpaceDE w:val="0"/>
        <w:widowControl/>
        <w:spacing w:line="274" w:lineRule="exact" w:before="3202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>19 |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Livestock Manager</w:t>
      </w:r>
    </w:p>
    <w:p>
      <w:pPr>
        <w:sectPr>
          <w:pgSz w:w="12240" w:h="15840"/>
          <w:pgMar w:top="330" w:right="1180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67"/>
        <w:gridCol w:w="2467"/>
        <w:gridCol w:w="2467"/>
        <w:gridCol w:w="2467"/>
      </w:tblGrid>
      <w:tr>
        <w:trPr>
          <w:trHeight w:hRule="exact" w:val="3084"/>
        </w:trPr>
        <w:tc>
          <w:tcPr>
            <w:tcW w:type="dxa" w:w="1342"/>
            <w:vMerge w:val="restart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  <w:tc>
          <w:tcPr>
            <w:tcW w:type="dxa" w:w="2398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4140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778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full-time jobs only, employers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only, or agencies only. Tick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boxes as appropriate to your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search. </w:t>
            </w:r>
          </w:p>
          <w:p>
            <w:pPr>
              <w:autoSpaceDN w:val="0"/>
              <w:tabs>
                <w:tab w:pos="520" w:val="left"/>
                <w:tab w:pos="1310" w:val="left"/>
              </w:tabs>
              <w:autoSpaceDE w:val="0"/>
              <w:widowControl/>
              <w:spacing w:line="280" w:lineRule="exact" w:before="12" w:after="0"/>
              <w:ind w:left="436" w:right="1296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Search for jobs by: </w:t>
            </w:r>
            <w:r>
              <w:tab/>
            </w:r>
            <w:r>
              <w:rPr>
                <w:w w:val="97.90108722189198"/>
                <w:rFonts w:ascii="CIDFont+F8" w:hAnsi="CIDFont+F8" w:eastAsia="CIDFont+F8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Company </w:t>
            </w:r>
            <w:r>
              <w:tab/>
            </w:r>
            <w:r>
              <w:rPr>
                <w:w w:val="97.90108722189198"/>
                <w:rFonts w:ascii="CIDFont+F8" w:hAnsi="CIDFont+F8" w:eastAsia="CIDFont+F8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Category </w:t>
            </w:r>
            <w:r>
              <w:tab/>
            </w:r>
            <w:r>
              <w:rPr>
                <w:w w:val="97.90108722189198"/>
                <w:rFonts w:ascii="CIDFont+F8" w:hAnsi="CIDFont+F8" w:eastAsia="CIDFont+F8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Location </w:t>
            </w:r>
            <w:r>
              <w:tab/>
            </w:r>
            <w:r>
              <w:rPr>
                <w:w w:val="97.90108722189198"/>
                <w:rFonts w:ascii="CIDFont+F8" w:hAnsi="CIDFont+F8" w:eastAsia="CIDFont+F8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All jobs </w:t>
            </w:r>
            <w:r>
              <w:br/>
            </w:r>
            <w:r>
              <w:tab/>
            </w:r>
            <w:r>
              <w:rPr>
                <w:w w:val="97.90108722189198"/>
                <w:rFonts w:ascii="CIDFont+F8" w:hAnsi="CIDFont+F8" w:eastAsia="CIDFont+F8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Agency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Industry </w:t>
            </w:r>
          </w:p>
        </w:tc>
        <w:tc>
          <w:tcPr>
            <w:tcW w:type="dxa" w:w="1958"/>
            <w:vMerge w:val="restart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</w:tr>
      <w:tr>
        <w:trPr>
          <w:trHeight w:hRule="exact" w:val="2790"/>
        </w:trPr>
        <w:tc>
          <w:tcPr>
            <w:tcW w:type="dxa" w:w="2467"/>
            <w:vMerge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0" w:val="left"/>
                <w:tab w:pos="538" w:val="left"/>
                <w:tab w:pos="878" w:val="left"/>
              </w:tabs>
              <w:autoSpaceDE w:val="0"/>
              <w:widowControl/>
              <w:spacing w:line="312" w:lineRule="exact" w:before="140" w:after="0"/>
              <w:ind w:left="2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Health Management </w:t>
            </w:r>
            <w:r>
              <w:tab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Motivational </w:t>
            </w:r>
            <w:r>
              <w:tab/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Lecture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further detail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please see Page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No: 4 &amp; 5) </w:t>
            </w:r>
          </w:p>
        </w:tc>
        <w:tc>
          <w:tcPr>
            <w:tcW w:type="dxa" w:w="41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908" w:val="left"/>
              </w:tabs>
              <w:autoSpaceDE w:val="0"/>
              <w:widowControl/>
              <w:spacing w:line="272" w:lineRule="exact" w:before="4" w:after="0"/>
              <w:ind w:left="566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Health Problems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Signs of Good Health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Bacterial and Viral Diseases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Clostridial Diseases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Accidents, Emergencies and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First Aid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Abortion and Genital Processes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Digestive Problems </w:t>
            </w:r>
          </w:p>
        </w:tc>
        <w:tc>
          <w:tcPr>
            <w:tcW w:type="dxa" w:w="2467"/>
            <w:vMerge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274" w:lineRule="exact" w:before="8100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>20 |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Livestock Manager</w:t>
      </w:r>
    </w:p>
    <w:p>
      <w:pPr>
        <w:sectPr>
          <w:pgSz w:w="12240" w:h="15840"/>
          <w:pgMar w:top="330" w:right="1180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0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66"/>
        <w:gridCol w:w="2466"/>
        <w:gridCol w:w="2466"/>
        <w:gridCol w:w="2466"/>
      </w:tblGrid>
      <w:tr>
        <w:trPr>
          <w:trHeight w:hRule="exact" w:val="4880"/>
        </w:trPr>
        <w:tc>
          <w:tcPr>
            <w:tcW w:type="dxa" w:w="1232"/>
            <w:tcBorders>
              <w:start w:sz="4.0" w:val="single" w:color="#000000"/>
              <w:top w:sz="3.1999999999999886" w:val="single" w:color="#000000"/>
              <w:end w:sz="4.0" w:val="single" w:color="#000000"/>
              <w:bottom w:sz="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24</w:t>
            </w:r>
          </w:p>
        </w:tc>
        <w:tc>
          <w:tcPr>
            <w:tcW w:type="dxa" w:w="2284"/>
            <w:tcBorders>
              <w:start w:sz="4.0" w:val="single" w:color="#000000"/>
              <w:top w:sz="3.1999999999999886" w:val="single" w:color="#000000"/>
              <w:end w:sz="4.0" w:val="single" w:color="#000000"/>
              <w:bottom w:sz="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4" w:lineRule="exact" w:before="0" w:after="0"/>
              <w:ind w:left="10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General Husbandry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Housing, Fencing,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Grooming</w:t>
            </w:r>
          </w:p>
          <w:p>
            <w:pPr>
              <w:autoSpaceDN w:val="0"/>
              <w:tabs>
                <w:tab w:pos="440" w:val="left"/>
                <w:tab w:pos="756" w:val="left"/>
              </w:tabs>
              <w:autoSpaceDE w:val="0"/>
              <w:widowControl/>
              <w:spacing w:line="278" w:lineRule="exact" w:before="210" w:after="0"/>
              <w:ind w:left="98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Success Story </w:t>
            </w:r>
            <w:r>
              <w:br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further </w:t>
            </w:r>
            <w:r>
              <w:br/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detail please see </w:t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Page No: 4 &amp; 5) </w:t>
            </w:r>
          </w:p>
        </w:tc>
        <w:tc>
          <w:tcPr>
            <w:tcW w:type="dxa" w:w="4242"/>
            <w:tcBorders>
              <w:start w:sz="4.0" w:val="single" w:color="#000000"/>
              <w:top w:sz="3.1999999999999886" w:val="single" w:color="#000000"/>
              <w:end w:sz="4.0" w:val="single" w:color="#000000"/>
              <w:bottom w:sz="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6" w:after="0"/>
              <w:ind w:left="432" w:right="1152" w:firstLine="0"/>
              <w:jc w:val="center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Space requirements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Housing and fencing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Grazing and pasture </w:t>
            </w:r>
          </w:p>
          <w:p>
            <w:pPr>
              <w:autoSpaceDN w:val="0"/>
              <w:autoSpaceDE w:val="0"/>
              <w:widowControl/>
              <w:spacing w:line="270" w:lineRule="exact" w:before="0" w:after="0"/>
              <w:ind w:left="528" w:right="144" w:firstLine="338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management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Free range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Intensive confinement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Combination system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Grazing methods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How much grazing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Other areas that can be utilized </w:t>
            </w:r>
          </w:p>
          <w:p>
            <w:pPr>
              <w:autoSpaceDN w:val="0"/>
              <w:autoSpaceDE w:val="0"/>
              <w:widowControl/>
              <w:spacing w:line="252" w:lineRule="exact" w:before="18" w:after="0"/>
              <w:ind w:left="86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for grazing. </w:t>
            </w:r>
          </w:p>
          <w:p>
            <w:pPr>
              <w:autoSpaceDN w:val="0"/>
              <w:autoSpaceDE w:val="0"/>
              <w:widowControl/>
              <w:spacing w:line="272" w:lineRule="exact" w:before="4" w:after="0"/>
              <w:ind w:left="528" w:right="86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Hoof care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Disbudding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Dehorning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Tattooing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Vaccination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Worming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Grooming and hair care </w:t>
            </w:r>
          </w:p>
        </w:tc>
        <w:tc>
          <w:tcPr>
            <w:tcW w:type="dxa" w:w="2076"/>
            <w:tcBorders>
              <w:start w:sz="4.0" w:val="single" w:color="#000000"/>
              <w:top w:sz="3.1999999999999886" w:val="single" w:color="#000000"/>
              <w:end w:sz="4.0" w:val="single" w:color="#000000"/>
              <w:bottom w:sz="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460" w:after="0"/>
              <w:ind w:left="0" w:right="322" w:firstLine="0"/>
              <w:jc w:val="righ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25 </w:t>
            </w:r>
          </w:p>
          <w:p>
            <w:pPr>
              <w:autoSpaceDN w:val="0"/>
              <w:autoSpaceDE w:val="0"/>
              <w:widowControl/>
              <w:spacing w:line="252" w:lineRule="exact" w:before="492" w:after="0"/>
              <w:ind w:left="0" w:right="256" w:firstLine="0"/>
              <w:jc w:val="righ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Details may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52" w:lineRule="exact" w:before="4" w:after="0"/>
              <w:ind w:left="0" w:right="364" w:firstLine="0"/>
              <w:jc w:val="righ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52" w:lineRule="exact" w:before="8" w:after="0"/>
              <w:ind w:left="0" w:right="318" w:firstLine="0"/>
              <w:jc w:val="righ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4696"/>
        </w:trPr>
        <w:tc>
          <w:tcPr>
            <w:tcW w:type="dxa" w:w="1232"/>
            <w:tcBorders>
              <w:start w:sz="4.0" w:val="single" w:color="#000000"/>
              <w:top w:sz="2.399999999999636" w:val="single" w:color="#000000"/>
              <w:end w:sz="4.0" w:val="single" w:color="#000000"/>
              <w:bottom w:sz="3.999999999999545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25</w:t>
            </w:r>
          </w:p>
        </w:tc>
        <w:tc>
          <w:tcPr>
            <w:tcW w:type="dxa" w:w="2284"/>
            <w:tcBorders>
              <w:start w:sz="4.0" w:val="single" w:color="#000000"/>
              <w:top w:sz="2.399999999999636" w:val="single" w:color="#000000"/>
              <w:end w:sz="4.0" w:val="single" w:color="#000000"/>
              <w:bottom w:sz="3.999999999999545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00" w:val="left"/>
                <w:tab w:pos="348" w:val="left"/>
              </w:tabs>
              <w:autoSpaceDE w:val="0"/>
              <w:widowControl/>
              <w:spacing w:line="264" w:lineRule="exact" w:before="0" w:after="0"/>
              <w:ind w:left="0" w:right="576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Meat and Fiber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Production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Motivational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Lecture </w:t>
            </w:r>
          </w:p>
          <w:p>
            <w:pPr>
              <w:autoSpaceDN w:val="0"/>
              <w:autoSpaceDE w:val="0"/>
              <w:widowControl/>
              <w:spacing w:line="282" w:lineRule="exact" w:before="244" w:after="0"/>
              <w:ind w:left="440" w:right="0" w:firstLine="444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For further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detail please see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Page No: 4 &amp; 5) </w:t>
            </w:r>
          </w:p>
        </w:tc>
        <w:tc>
          <w:tcPr>
            <w:tcW w:type="dxa" w:w="4242"/>
            <w:tcBorders>
              <w:start w:sz="4.0" w:val="single" w:color="#000000"/>
              <w:top w:sz="2.399999999999636" w:val="single" w:color="#000000"/>
              <w:end w:sz="4.0" w:val="single" w:color="#000000"/>
              <w:bottom w:sz="3.999999999999545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76" w:val="left"/>
              </w:tabs>
              <w:autoSpaceDE w:val="0"/>
              <w:widowControl/>
              <w:spacing w:line="276" w:lineRule="exact" w:before="0" w:after="0"/>
              <w:ind w:left="536" w:right="14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1F2023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 Fiber Production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1F2023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 Mohair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1F2023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 Annual Management of Angora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Flock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1F2023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 Mohair Production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1F2023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 Cashmere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1F2023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 Annual Management of a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cashmere flock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1F2023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 Cashmere Production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1F2023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 Meat Production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1F2023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 Management of meat flock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1F2023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 Slaughter terminology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1F2023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 Carcass quality and grading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>Leather production</w:t>
            </w:r>
          </w:p>
        </w:tc>
        <w:tc>
          <w:tcPr>
            <w:tcW w:type="dxa" w:w="2076"/>
            <w:tcBorders>
              <w:start w:sz="4.0" w:val="single" w:color="#000000"/>
              <w:top w:sz="2.399999999999636" w:val="single" w:color="#000000"/>
              <w:end w:sz="4.0" w:val="single" w:color="#000000"/>
              <w:bottom w:sz="3.999999999999545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466" w:after="0"/>
              <w:ind w:left="448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26 </w:t>
            </w:r>
          </w:p>
          <w:p>
            <w:pPr>
              <w:autoSpaceDN w:val="0"/>
              <w:autoSpaceDE w:val="0"/>
              <w:widowControl/>
              <w:spacing w:line="260" w:lineRule="exact" w:before="1042" w:after="0"/>
              <w:ind w:left="588" w:right="144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Details may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4410"/>
        </w:trPr>
        <w:tc>
          <w:tcPr>
            <w:tcW w:type="dxa" w:w="1232"/>
            <w:tcBorders>
              <w:start w:sz="4.0" w:val="single" w:color="#000000"/>
              <w:top w:sz="3.9999999999995453" w:val="single" w:color="#000000"/>
              <w:end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26</w:t>
            </w:r>
          </w:p>
        </w:tc>
        <w:tc>
          <w:tcPr>
            <w:tcW w:type="dxa" w:w="6526"/>
            <w:gridSpan w:val="2"/>
            <w:tcBorders>
              <w:start w:sz="4.0" w:val="single" w:color="#000000"/>
              <w:top w:sz="3.9999999999995453" w:val="single" w:color="#000000"/>
              <w:end w:sz="4.0" w:val="single" w:color="#000000"/>
              <w:bottom w:sz="2.4000000000005457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4" w:after="0"/>
              <w:ind w:left="0" w:right="3288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1F2023"/>
                <w:sz w:val="23"/>
              </w:rPr>
              <w:t xml:space="preserve">Final exams </w:t>
            </w:r>
          </w:p>
        </w:tc>
        <w:tc>
          <w:tcPr>
            <w:tcW w:type="dxa" w:w="2076"/>
            <w:tcBorders>
              <w:start w:sz="4.0" w:val="single" w:color="#000000"/>
              <w:top w:sz="3.9999999999995453" w:val="single" w:color="#000000"/>
              <w:end w:sz="4.0" w:val="single" w:color="#000000"/>
              <w:bottom w:sz="2.4000000000005457" w:val="single" w:color="#000000"/>
            </w:tcBorders>
            <w:tcMar>
              <w:start w:w="0" w:type="dxa"/>
              <w:end w:w="0" w:type="dxa"/>
            </w:tcMar>
          </w:tcPr>
          <w:p/>
        </w:tc>
      </w:tr>
    </w:tbl>
    <w:p>
      <w:pPr>
        <w:autoSpaceDN w:val="0"/>
        <w:autoSpaceDE w:val="0"/>
        <w:widowControl/>
        <w:spacing w:line="274" w:lineRule="exact" w:before="0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>21 |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 xml:space="preserve">Livestock 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Manager</w:t>
      </w:r>
    </w:p>
    <w:p>
      <w:pPr>
        <w:sectPr>
          <w:pgSz w:w="12240" w:h="15840"/>
          <w:pgMar w:top="328" w:right="1182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3289"/>
        <w:gridCol w:w="3289"/>
        <w:gridCol w:w="3289"/>
      </w:tblGrid>
      <w:tr>
        <w:trPr>
          <w:trHeight w:hRule="exact" w:val="1252"/>
        </w:trPr>
        <w:tc>
          <w:tcPr>
            <w:tcW w:type="dxa" w:w="1232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6526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076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</w:tbl>
    <w:p>
      <w:pPr>
        <w:autoSpaceDN w:val="0"/>
        <w:autoSpaceDE w:val="0"/>
        <w:widowControl/>
        <w:spacing w:line="274" w:lineRule="exact" w:before="12722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>22 |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Livestock Manager</w:t>
      </w:r>
    </w:p>
    <w:p>
      <w:pPr>
        <w:sectPr>
          <w:pgSz w:w="12240" w:h="15840"/>
          <w:pgMar w:top="330" w:right="1182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230"/>
        <w:ind w:left="0" w:right="0"/>
      </w:pPr>
    </w:p>
    <w:p>
      <w:pPr>
        <w:autoSpaceDN w:val="0"/>
        <w:tabs>
          <w:tab w:pos="4452" w:val="left"/>
        </w:tabs>
        <w:autoSpaceDE w:val="0"/>
        <w:widowControl/>
        <w:spacing w:line="262" w:lineRule="exact" w:before="2" w:after="530"/>
        <w:ind w:left="2732" w:right="3168" w:firstLine="0"/>
        <w:jc w:val="left"/>
      </w:pPr>
      <w:r>
        <w:tab/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  <w:highlight w:val="yellow"/>
        </w:rPr>
        <w:t>Annexure-I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 </w:t>
      </w:r>
      <w:r>
        <w:br/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Tasks for Certificate in Livestock Manager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30.0" w:type="dxa"/>
      </w:tblPr>
      <w:tblGrid>
        <w:gridCol w:w="2614"/>
        <w:gridCol w:w="2614"/>
        <w:gridCol w:w="2614"/>
        <w:gridCol w:w="2614"/>
      </w:tblGrid>
      <w:tr>
        <w:trPr>
          <w:trHeight w:hRule="exact" w:val="676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4" w:right="432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No. 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Task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98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Description</w:t>
            </w:r>
          </w:p>
        </w:tc>
        <w:tc>
          <w:tcPr>
            <w:tcW w:type="dxa" w:w="160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</w:t>
            </w:r>
          </w:p>
        </w:tc>
      </w:tr>
      <w:tr>
        <w:trPr>
          <w:trHeight w:hRule="exact" w:val="1608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524" w:after="0"/>
              <w:ind w:left="0" w:right="188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1. 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258" w:after="0"/>
              <w:ind w:left="102" w:right="432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Search out three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motivational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lectures on 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4" w:lineRule="exact" w:before="260" w:after="0"/>
              <w:ind w:left="98" w:right="288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Search any three motivational lectures on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“Livestock Manager” () lectures and its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application in Pakistan </w:t>
            </w:r>
          </w:p>
        </w:tc>
        <w:tc>
          <w:tcPr>
            <w:tcW w:type="dxa" w:w="1600"/>
            <w:vMerge w:val="restart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1944" w:after="0"/>
              <w:ind w:left="0" w:right="29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Week 1 </w:t>
            </w:r>
          </w:p>
        </w:tc>
      </w:tr>
      <w:tr>
        <w:trPr>
          <w:trHeight w:hRule="exact" w:val="1048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528" w:after="0"/>
              <w:ind w:left="0" w:right="188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2. 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270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Find the career path 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98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Prepare a career path related to your course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and also highlight the emerging trends in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comparison of local as well as at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international level </w:t>
            </w:r>
          </w:p>
        </w:tc>
        <w:tc>
          <w:tcPr>
            <w:tcW w:type="dxa" w:w="2614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528"/>
        </w:trPr>
        <w:tc>
          <w:tcPr>
            <w:tcW w:type="dxa" w:w="1062"/>
            <w:tcBorders>
              <w:start w:sz="4.0" w:val="single" w:color="#000000"/>
              <w:top w:sz="3.200000000000273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124" w:after="0"/>
              <w:ind w:left="0" w:right="188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3. </w:t>
            </w:r>
          </w:p>
        </w:tc>
        <w:tc>
          <w:tcPr>
            <w:tcW w:type="dxa" w:w="2398"/>
            <w:tcBorders>
              <w:start w:sz="4.0" w:val="single" w:color="#000000"/>
              <w:top w:sz="3.200000000000273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2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Generate employing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ability </w:t>
            </w:r>
          </w:p>
        </w:tc>
        <w:tc>
          <w:tcPr>
            <w:tcW w:type="dxa" w:w="4664"/>
            <w:tcBorders>
              <w:start w:sz="4.0" w:val="single" w:color="#000000"/>
              <w:top w:sz="3.200000000000273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2" w:after="0"/>
              <w:ind w:left="98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Generate a report on Institute work ethics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and professionalism related to your course </w:t>
            </w:r>
          </w:p>
        </w:tc>
        <w:tc>
          <w:tcPr>
            <w:tcW w:type="dxa" w:w="2614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832"/>
        </w:trPr>
        <w:tc>
          <w:tcPr>
            <w:tcW w:type="dxa" w:w="1062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250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4.</w:t>
            </w:r>
          </w:p>
        </w:tc>
        <w:tc>
          <w:tcPr>
            <w:tcW w:type="dxa" w:w="2398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4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Visit goat farm.</w:t>
            </w:r>
          </w:p>
        </w:tc>
        <w:tc>
          <w:tcPr>
            <w:tcW w:type="dxa" w:w="4664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2" w:after="0"/>
              <w:ind w:left="436" w:right="1008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Basic knowledge on breeds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Enlist different breeds. </w:t>
            </w:r>
          </w:p>
          <w:p>
            <w:pPr>
              <w:autoSpaceDN w:val="0"/>
              <w:autoSpaceDE w:val="0"/>
              <w:widowControl/>
              <w:spacing w:line="276" w:lineRule="exact" w:before="0" w:after="0"/>
              <w:ind w:left="0" w:right="0" w:firstLine="0"/>
              <w:jc w:val="center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Draw a map of breeding seasons. </w:t>
            </w:r>
          </w:p>
        </w:tc>
        <w:tc>
          <w:tcPr>
            <w:tcW w:type="dxa" w:w="1600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388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Week 2 </w:t>
            </w:r>
          </w:p>
        </w:tc>
      </w:tr>
      <w:tr>
        <w:trPr>
          <w:trHeight w:hRule="exact" w:val="546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250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5.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Visit goat farm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338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Prepare a flow sheet on feeds </w:t>
            </w:r>
          </w:p>
        </w:tc>
        <w:tc>
          <w:tcPr>
            <w:tcW w:type="dxa" w:w="160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126" w:after="0"/>
              <w:ind w:left="336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3</w:t>
            </w:r>
          </w:p>
        </w:tc>
      </w:tr>
      <w:tr>
        <w:trPr>
          <w:trHeight w:hRule="exact" w:val="540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250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6.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2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Visit a veterinary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hospital. 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676" w:val="left"/>
              </w:tabs>
              <w:autoSpaceDE w:val="0"/>
              <w:widowControl/>
              <w:spacing w:line="260" w:lineRule="exact" w:before="16" w:after="0"/>
              <w:ind w:left="338" w:right="86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Prepare a report on good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health. </w:t>
            </w:r>
          </w:p>
        </w:tc>
        <w:tc>
          <w:tcPr>
            <w:tcW w:type="dxa" w:w="160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140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Week 4 </w:t>
            </w:r>
          </w:p>
        </w:tc>
      </w:tr>
      <w:tr>
        <w:trPr>
          <w:trHeight w:hRule="exact" w:val="594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250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7.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2" w:right="576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Make a sample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farm. 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338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Maintain optimum requirements </w:t>
            </w:r>
          </w:p>
        </w:tc>
        <w:tc>
          <w:tcPr>
            <w:tcW w:type="dxa" w:w="1600"/>
            <w:tcBorders>
              <w:start w:sz="4.0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166" w:after="0"/>
              <w:ind w:left="33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5</w:t>
            </w:r>
          </w:p>
        </w:tc>
      </w:tr>
      <w:tr>
        <w:trPr>
          <w:trHeight w:hRule="exact" w:val="816"/>
        </w:trPr>
        <w:tc>
          <w:tcPr>
            <w:tcW w:type="dxa" w:w="1062"/>
            <w:tcBorders>
              <w:start w:sz="4.0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250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8.</w:t>
            </w:r>
          </w:p>
        </w:tc>
        <w:tc>
          <w:tcPr>
            <w:tcW w:type="dxa" w:w="2398"/>
            <w:tcBorders>
              <w:start w:sz="4.0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Make a Report.</w:t>
            </w:r>
          </w:p>
        </w:tc>
        <w:tc>
          <w:tcPr>
            <w:tcW w:type="dxa" w:w="4664"/>
            <w:tcBorders>
              <w:start w:sz="4.0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402" w:lineRule="exact" w:before="2" w:after="0"/>
              <w:ind w:left="338" w:right="1872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Meat production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Meat nutrient facts. </w:t>
            </w:r>
          </w:p>
        </w:tc>
        <w:tc>
          <w:tcPr>
            <w:tcW w:type="dxa" w:w="1600"/>
            <w:tcBorders>
              <w:start w:sz="4.0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384" w:after="0"/>
              <w:ind w:left="33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Week 6 </w:t>
            </w:r>
          </w:p>
        </w:tc>
      </w:tr>
      <w:tr>
        <w:trPr>
          <w:trHeight w:hRule="exact" w:val="530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250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9.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Visit goat farm.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338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Ensure good management practices. </w:t>
            </w:r>
          </w:p>
        </w:tc>
        <w:tc>
          <w:tcPr>
            <w:tcW w:type="dxa" w:w="160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30" w:after="0"/>
              <w:ind w:left="33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Week 7 </w:t>
            </w:r>
          </w:p>
        </w:tc>
      </w:tr>
      <w:tr>
        <w:trPr>
          <w:trHeight w:hRule="exact" w:val="600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10.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2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Visit a veterinary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hospital. 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338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Write a report on kids and kidding. </w:t>
            </w:r>
          </w:p>
        </w:tc>
        <w:tc>
          <w:tcPr>
            <w:tcW w:type="dxa" w:w="160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64" w:after="0"/>
              <w:ind w:left="33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Week 8 </w:t>
            </w:r>
          </w:p>
        </w:tc>
      </w:tr>
      <w:tr>
        <w:trPr>
          <w:trHeight w:hRule="exact" w:val="820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11.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4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Report writing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156.00000000000023" w:type="dxa"/>
            </w:tblPr>
            <w:tblGrid>
              <w:gridCol w:w="777"/>
              <w:gridCol w:w="777"/>
              <w:gridCol w:w="777"/>
              <w:gridCol w:w="777"/>
              <w:gridCol w:w="777"/>
              <w:gridCol w:w="777"/>
            </w:tblGrid>
            <w:tr>
              <w:trPr>
                <w:trHeight w:hRule="exact" w:val="272"/>
              </w:trPr>
              <w:tc>
                <w:tcPr>
                  <w:tcW w:type="dxa" w:w="12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76" w:lineRule="exact" w:before="0" w:after="0"/>
                    <w:ind w:left="182" w:right="0" w:firstLine="0"/>
                    <w:jc w:val="left"/>
                  </w:pPr>
                  <w:r>
                    <w:rPr>
                      <w:w w:val="97.90108722189198"/>
                      <w:rFonts w:ascii="CIDFont+F6" w:hAnsi="CIDFont+F6" w:eastAsia="CIDFont+F6"/>
                      <w:b w:val="0"/>
                      <w:i w:val="0"/>
                      <w:color w:val="000000"/>
                      <w:sz w:val="23"/>
                    </w:rPr>
                    <w:t></w:t>
                  </w: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 Write </w:t>
                  </w:r>
                </w:p>
              </w:tc>
              <w:tc>
                <w:tcPr>
                  <w:tcW w:type="dxa" w:w="3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2" w:lineRule="exact" w:before="16" w:after="0"/>
                    <w:ind w:left="0" w:right="0" w:firstLine="0"/>
                    <w:jc w:val="center"/>
                  </w:pP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a </w:t>
                  </w:r>
                </w:p>
              </w:tc>
              <w:tc>
                <w:tcPr>
                  <w:tcW w:type="dxa" w:w="8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2" w:lineRule="exact" w:before="16" w:after="0"/>
                    <w:ind w:left="0" w:right="0" w:firstLine="0"/>
                    <w:jc w:val="center"/>
                  </w:pP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report </w:t>
                  </w:r>
                </w:p>
              </w:tc>
              <w:tc>
                <w:tcPr>
                  <w:tcW w:type="dxa" w:w="5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2" w:lineRule="exact" w:before="16" w:after="0"/>
                    <w:ind w:left="0" w:right="0" w:firstLine="0"/>
                    <w:jc w:val="center"/>
                  </w:pP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on </w:t>
                  </w:r>
                </w:p>
              </w:tc>
              <w:tc>
                <w:tcPr>
                  <w:tcW w:type="dxa" w:w="9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2" w:lineRule="exact" w:before="16" w:after="0"/>
                    <w:ind w:left="0" w:right="0" w:firstLine="0"/>
                    <w:jc w:val="center"/>
                  </w:pP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breeds </w:t>
                  </w:r>
                </w:p>
              </w:tc>
              <w:tc>
                <w:tcPr>
                  <w:tcW w:type="dxa" w:w="6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2" w:lineRule="exact" w:before="16" w:after="0"/>
                    <w:ind w:left="0" w:right="0" w:firstLine="0"/>
                    <w:jc w:val="center"/>
                  </w:pP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and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52" w:lineRule="exact" w:before="4" w:after="0"/>
              <w:ind w:left="67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production of milk. </w:t>
            </w:r>
          </w:p>
        </w:tc>
        <w:tc>
          <w:tcPr>
            <w:tcW w:type="dxa" w:w="160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374" w:after="0"/>
              <w:ind w:left="33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Week 9 </w:t>
            </w:r>
          </w:p>
        </w:tc>
      </w:tr>
      <w:tr>
        <w:trPr>
          <w:trHeight w:hRule="exact" w:val="930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12.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4" w:lineRule="exact" w:before="0" w:after="0"/>
              <w:ind w:left="0" w:right="1296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Report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writing. 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50" w:after="0"/>
              <w:ind w:left="338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>Write a report on sheep production.</w:t>
            </w:r>
          </w:p>
        </w:tc>
        <w:tc>
          <w:tcPr>
            <w:tcW w:type="dxa" w:w="160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334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Week 10 </w:t>
            </w:r>
          </w:p>
        </w:tc>
      </w:tr>
      <w:tr>
        <w:trPr>
          <w:trHeight w:hRule="exact" w:val="928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13.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4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Visit a sheep farm. 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52" w:after="0"/>
              <w:ind w:left="338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>Enlist different breeds of sheep.</w:t>
            </w:r>
          </w:p>
        </w:tc>
        <w:tc>
          <w:tcPr>
            <w:tcW w:type="dxa" w:w="1600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334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Week 11 </w:t>
            </w:r>
          </w:p>
        </w:tc>
      </w:tr>
      <w:tr>
        <w:trPr>
          <w:trHeight w:hRule="exact" w:val="788"/>
        </w:trPr>
        <w:tc>
          <w:tcPr>
            <w:tcW w:type="dxa" w:w="1062"/>
            <w:tcBorders>
              <w:start w:sz="4.0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14.</w:t>
            </w:r>
          </w:p>
        </w:tc>
        <w:tc>
          <w:tcPr>
            <w:tcW w:type="dxa" w:w="2398"/>
            <w:tcBorders>
              <w:start w:sz="4.0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6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Report writing </w:t>
            </w:r>
          </w:p>
        </w:tc>
        <w:tc>
          <w:tcPr>
            <w:tcW w:type="dxa" w:w="4664"/>
            <w:tcBorders>
              <w:start w:sz="4.0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338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Effect of different feeds on sheep. </w:t>
            </w:r>
          </w:p>
        </w:tc>
        <w:tc>
          <w:tcPr>
            <w:tcW w:type="dxa" w:w="1600"/>
            <w:tcBorders>
              <w:start w:sz="4.0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64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Week 12 </w:t>
            </w:r>
          </w:p>
        </w:tc>
      </w:tr>
      <w:tr>
        <w:trPr>
          <w:trHeight w:hRule="exact" w:val="788"/>
        </w:trPr>
        <w:tc>
          <w:tcPr>
            <w:tcW w:type="dxa" w:w="1062"/>
            <w:tcBorders>
              <w:start w:sz="4.0" w:val="single" w:color="#000000"/>
              <w:top w:sz="3.199999999999818" w:val="single" w:color="#000000"/>
              <w:end w:sz="4.0" w:val="single" w:color="#000000"/>
              <w:bottom w:sz="2.399999999999636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062"/>
            <w:gridSpan w:val="2"/>
            <w:tcBorders>
              <w:start w:sz="4.0" w:val="single" w:color="#000000"/>
              <w:top w:sz="3.199999999999818" w:val="single" w:color="#000000"/>
              <w:end w:sz="4.0" w:val="single" w:color="#000000"/>
              <w:bottom w:sz="2.399999999999636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6" w:after="0"/>
              <w:ind w:left="0" w:right="3272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 Mid term </w:t>
            </w:r>
          </w:p>
        </w:tc>
        <w:tc>
          <w:tcPr>
            <w:tcW w:type="dxa" w:w="1600"/>
            <w:tcBorders>
              <w:start w:sz="4.0" w:val="single" w:color="#000000"/>
              <w:top w:sz="3.199999999999818" w:val="single" w:color="#000000"/>
              <w:end w:sz="4.0" w:val="single" w:color="#000000"/>
              <w:bottom w:sz="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66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Week 13 </w:t>
            </w:r>
          </w:p>
        </w:tc>
      </w:tr>
    </w:tbl>
    <w:p>
      <w:pPr>
        <w:autoSpaceDN w:val="0"/>
        <w:autoSpaceDE w:val="0"/>
        <w:widowControl/>
        <w:spacing w:line="274" w:lineRule="exact" w:before="104" w:after="0"/>
        <w:ind w:left="24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>23 |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Livestock Manager</w:t>
      </w:r>
    </w:p>
    <w:p>
      <w:pPr>
        <w:sectPr>
          <w:pgSz w:w="12240" w:h="15840"/>
          <w:pgMar w:top="450" w:right="614" w:bottom="462" w:left="1168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06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39"/>
        <w:gridCol w:w="2439"/>
        <w:gridCol w:w="2439"/>
        <w:gridCol w:w="2439"/>
      </w:tblGrid>
      <w:tr>
        <w:trPr>
          <w:trHeight w:hRule="exact" w:val="584"/>
        </w:trPr>
        <w:tc>
          <w:tcPr>
            <w:tcW w:type="dxa" w:w="1062"/>
            <w:tcBorders>
              <w:start w:sz="4.0" w:val="single" w:color="#000000"/>
              <w:top w:sz="3.1999999999999886" w:val="single" w:color="#000000"/>
              <w:end w:sz="4.0" w:val="single" w:color="#000000"/>
              <w:bottom w:sz="3.199999999999988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124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15.</w:t>
            </w:r>
          </w:p>
        </w:tc>
        <w:tc>
          <w:tcPr>
            <w:tcW w:type="dxa" w:w="2398"/>
            <w:tcBorders>
              <w:start w:sz="4.0" w:val="single" w:color="#000000"/>
              <w:top w:sz="3.1999999999999886" w:val="single" w:color="#000000"/>
              <w:end w:sz="4.0" w:val="single" w:color="#000000"/>
              <w:bottom w:sz="3.199999999999988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2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Visit a veterinary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hospital. </w:t>
            </w:r>
          </w:p>
        </w:tc>
        <w:tc>
          <w:tcPr>
            <w:tcW w:type="dxa" w:w="4664"/>
            <w:tcBorders>
              <w:start w:sz="4.0" w:val="single" w:color="#000000"/>
              <w:top w:sz="3.1999999999999886" w:val="single" w:color="#000000"/>
              <w:end w:sz="4.0" w:val="single" w:color="#000000"/>
              <w:bottom w:sz="3.199999999999988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436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Prepare a report on good health. </w:t>
            </w:r>
          </w:p>
        </w:tc>
        <w:tc>
          <w:tcPr>
            <w:tcW w:type="dxa" w:w="1600"/>
            <w:tcBorders>
              <w:start w:sz="4.0" w:val="single" w:color="#000000"/>
              <w:end w:sz="4.0" w:val="single" w:color="#000000"/>
              <w:bottom w:sz="3.199999999999988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166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14</w:t>
            </w:r>
          </w:p>
        </w:tc>
      </w:tr>
      <w:tr>
        <w:trPr>
          <w:trHeight w:hRule="exact" w:val="756"/>
        </w:trPr>
        <w:tc>
          <w:tcPr>
            <w:tcW w:type="dxa" w:w="1062"/>
            <w:tcBorders>
              <w:start w:sz="4.0" w:val="single" w:color="#000000"/>
              <w:top w:sz="3.1999999999999886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16.</w:t>
            </w:r>
          </w:p>
        </w:tc>
        <w:tc>
          <w:tcPr>
            <w:tcW w:type="dxa" w:w="2398"/>
            <w:tcBorders>
              <w:start w:sz="4.0" w:val="single" w:color="#000000"/>
              <w:top w:sz="3.1999999999999886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102" w:right="576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Make a sample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farm. </w:t>
            </w:r>
          </w:p>
        </w:tc>
        <w:tc>
          <w:tcPr>
            <w:tcW w:type="dxa" w:w="4664"/>
            <w:tcBorders>
              <w:start w:sz="4.0" w:val="single" w:color="#000000"/>
              <w:top w:sz="3.1999999999999886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58" w:lineRule="exact" w:before="68" w:after="0"/>
              <w:ind w:left="436" w:right="2016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1F2023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Maintain optimum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requirements </w:t>
            </w:r>
          </w:p>
        </w:tc>
        <w:tc>
          <w:tcPr>
            <w:tcW w:type="dxa" w:w="1600"/>
            <w:tcBorders>
              <w:start w:sz="4.0" w:val="single" w:color="#000000"/>
              <w:top w:sz="3.1999999999999886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354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Week 15 </w:t>
            </w:r>
          </w:p>
        </w:tc>
      </w:tr>
      <w:tr>
        <w:trPr>
          <w:trHeight w:hRule="exact" w:val="930"/>
        </w:trPr>
        <w:tc>
          <w:tcPr>
            <w:tcW w:type="dxa" w:w="1062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17.</w:t>
            </w:r>
          </w:p>
        </w:tc>
        <w:tc>
          <w:tcPr>
            <w:tcW w:type="dxa" w:w="2398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4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Make a Report.</w:t>
            </w:r>
          </w:p>
        </w:tc>
        <w:tc>
          <w:tcPr>
            <w:tcW w:type="dxa" w:w="4664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50" w:lineRule="exact" w:before="114" w:after="0"/>
              <w:ind w:left="436" w:right="0" w:firstLine="0"/>
              <w:jc w:val="left"/>
            </w:pPr>
            <w:r>
              <w:rPr>
                <w:w w:val="98.36526168020147"/>
                <w:rFonts w:ascii="CIDFont+F6" w:hAnsi="CIDFont+F6" w:eastAsia="CIDFont+F6"/>
                <w:b w:val="0"/>
                <w:i w:val="0"/>
                <w:color w:val="000000"/>
                <w:sz w:val="19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Meat production </w:t>
            </w:r>
          </w:p>
          <w:p>
            <w:pPr>
              <w:autoSpaceDN w:val="0"/>
              <w:autoSpaceDE w:val="0"/>
              <w:widowControl/>
              <w:spacing w:line="274" w:lineRule="exact" w:before="54" w:after="0"/>
              <w:ind w:left="436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1F2023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Meat nutrient facts. </w:t>
            </w:r>
          </w:p>
        </w:tc>
        <w:tc>
          <w:tcPr>
            <w:tcW w:type="dxa" w:w="1600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332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Week 16 </w:t>
            </w:r>
          </w:p>
        </w:tc>
      </w:tr>
      <w:tr>
        <w:trPr>
          <w:trHeight w:hRule="exact" w:val="514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18.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Visit sheep farm.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28" w:lineRule="exact" w:before="0" w:after="0"/>
              <w:ind w:left="436" w:right="0" w:firstLine="0"/>
              <w:jc w:val="left"/>
            </w:pPr>
            <w:r>
              <w:rPr>
                <w:w w:val="98.36526168020147"/>
                <w:rFonts w:ascii="CIDFont+F6" w:hAnsi="CIDFont+F6" w:eastAsia="CIDFont+F6"/>
                <w:b w:val="0"/>
                <w:i w:val="0"/>
                <w:color w:val="000000"/>
                <w:sz w:val="19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Ensure good management practices. </w:t>
            </w:r>
          </w:p>
        </w:tc>
        <w:tc>
          <w:tcPr>
            <w:tcW w:type="dxa" w:w="160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128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Week 17 </w:t>
            </w:r>
          </w:p>
        </w:tc>
      </w:tr>
      <w:tr>
        <w:trPr>
          <w:trHeight w:hRule="exact" w:val="674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19.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5.99999999999994" w:type="dxa"/>
            </w:tblPr>
            <w:tblGrid>
              <w:gridCol w:w="799"/>
              <w:gridCol w:w="799"/>
              <w:gridCol w:w="799"/>
            </w:tblGrid>
            <w:tr>
              <w:trPr>
                <w:trHeight w:hRule="exact" w:val="260"/>
              </w:trPr>
              <w:tc>
                <w:tcPr>
                  <w:tcW w:type="dxa" w:w="7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0" w:lineRule="exact" w:before="6" w:after="0"/>
                    <w:ind w:left="0" w:right="0" w:firstLine="0"/>
                    <w:jc w:val="center"/>
                  </w:pPr>
                  <w:r>
                    <w:rPr>
                      <w:w w:val="97.90108722189198"/>
                      <w:rFonts w:ascii="CIDFont+F2" w:hAnsi="CIDFont+F2" w:eastAsia="CIDFont+F2"/>
                      <w:b/>
                      <w:i w:val="0"/>
                      <w:color w:val="000000"/>
                      <w:sz w:val="23"/>
                    </w:rPr>
                    <w:t xml:space="preserve">Visit </w:t>
                  </w:r>
                </w:p>
              </w:tc>
              <w:tc>
                <w:tcPr>
                  <w:tcW w:type="dxa" w:w="4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0" w:lineRule="exact" w:before="6" w:after="0"/>
                    <w:ind w:left="0" w:right="0" w:firstLine="0"/>
                    <w:jc w:val="center"/>
                  </w:pPr>
                  <w:r>
                    <w:rPr>
                      <w:w w:val="97.90108722189198"/>
                      <w:rFonts w:ascii="CIDFont+F2" w:hAnsi="CIDFont+F2" w:eastAsia="CIDFont+F2"/>
                      <w:b/>
                      <w:i w:val="0"/>
                      <w:color w:val="000000"/>
                      <w:sz w:val="23"/>
                    </w:rPr>
                    <w:t xml:space="preserve">a </w:t>
                  </w:r>
                </w:p>
              </w:tc>
              <w:tc>
                <w:tcPr>
                  <w:tcW w:type="dxa" w:w="1238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0" w:lineRule="exact" w:before="6" w:after="0"/>
                    <w:ind w:left="118" w:right="0" w:firstLine="0"/>
                    <w:jc w:val="left"/>
                  </w:pPr>
                  <w:r>
                    <w:rPr>
                      <w:w w:val="97.90108722189198"/>
                      <w:rFonts w:ascii="CIDFont+F2" w:hAnsi="CIDFont+F2" w:eastAsia="CIDFont+F2"/>
                      <w:b/>
                      <w:i w:val="0"/>
                      <w:color w:val="000000"/>
                      <w:sz w:val="23"/>
                    </w:rPr>
                    <w:t xml:space="preserve">veterinary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52" w:lineRule="exact" w:before="4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hospital. 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64" w:val="left"/>
              </w:tabs>
              <w:autoSpaceDE w:val="0"/>
              <w:widowControl/>
              <w:spacing w:line="250" w:lineRule="exact" w:before="0" w:after="0"/>
              <w:ind w:left="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Write a report on kids and kidding. </w:t>
            </w:r>
          </w:p>
        </w:tc>
        <w:tc>
          <w:tcPr>
            <w:tcW w:type="dxa" w:w="1600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300" w:after="0"/>
              <w:ind w:left="39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Week 18 </w:t>
            </w:r>
          </w:p>
        </w:tc>
      </w:tr>
      <w:tr>
        <w:trPr>
          <w:trHeight w:hRule="exact" w:val="772"/>
        </w:trPr>
        <w:tc>
          <w:tcPr>
            <w:tcW w:type="dxa" w:w="1062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20.</w:t>
            </w:r>
          </w:p>
        </w:tc>
        <w:tc>
          <w:tcPr>
            <w:tcW w:type="dxa" w:w="2398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4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Report writing </w:t>
            </w:r>
          </w:p>
        </w:tc>
        <w:tc>
          <w:tcPr>
            <w:tcW w:type="dxa" w:w="4664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0" w:lineRule="exact" w:before="16" w:after="0"/>
              <w:ind w:left="436" w:right="86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Write a report on breeds and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production of milk. </w:t>
            </w:r>
          </w:p>
        </w:tc>
        <w:tc>
          <w:tcPr>
            <w:tcW w:type="dxa" w:w="1600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54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Week 19 </w:t>
            </w:r>
          </w:p>
        </w:tc>
      </w:tr>
      <w:tr>
        <w:trPr>
          <w:trHeight w:hRule="exact" w:val="668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124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21.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Report writing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0" w:lineRule="exact" w:before="16" w:after="0"/>
              <w:ind w:left="436" w:right="86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Historic Background of camel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farming. </w:t>
            </w:r>
          </w:p>
        </w:tc>
        <w:tc>
          <w:tcPr>
            <w:tcW w:type="dxa" w:w="160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04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Week 20 </w:t>
            </w:r>
          </w:p>
        </w:tc>
      </w:tr>
      <w:tr>
        <w:trPr>
          <w:trHeight w:hRule="exact" w:val="620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124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22.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Report writing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56" w:lineRule="exact" w:before="20" w:after="0"/>
              <w:ind w:left="436" w:right="14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Write a report on camel breeds and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meat production </w:t>
            </w:r>
          </w:p>
        </w:tc>
        <w:tc>
          <w:tcPr>
            <w:tcW w:type="dxa" w:w="160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180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Week 21 </w:t>
            </w:r>
          </w:p>
        </w:tc>
      </w:tr>
      <w:tr>
        <w:trPr>
          <w:trHeight w:hRule="exact" w:val="678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124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23.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Report writing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0" w:lineRule="exact" w:before="14" w:after="0"/>
              <w:ind w:left="436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Write a report on camel feeds and milk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production </w:t>
            </w:r>
          </w:p>
        </w:tc>
        <w:tc>
          <w:tcPr>
            <w:tcW w:type="dxa" w:w="1600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376" w:val="left"/>
              </w:tabs>
              <w:autoSpaceDE w:val="0"/>
              <w:widowControl/>
              <w:spacing w:line="206" w:lineRule="exact" w:before="48" w:after="0"/>
              <w:ind w:left="0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</w:t>
            </w:r>
            <w:r>
              <w:br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Week 22 </w:t>
            </w:r>
          </w:p>
        </w:tc>
      </w:tr>
      <w:tr>
        <w:trPr>
          <w:trHeight w:hRule="exact" w:val="932"/>
        </w:trPr>
        <w:tc>
          <w:tcPr>
            <w:tcW w:type="dxa" w:w="1062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124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24.</w:t>
            </w:r>
          </w:p>
        </w:tc>
        <w:tc>
          <w:tcPr>
            <w:tcW w:type="dxa" w:w="2398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2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Visit a veterinary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hospital. </w:t>
            </w:r>
          </w:p>
        </w:tc>
        <w:tc>
          <w:tcPr>
            <w:tcW w:type="dxa" w:w="4664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54" w:lineRule="exact" w:before="74" w:after="0"/>
              <w:ind w:left="436" w:right="86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1F2023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 Enlist diseases of camel and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>their control.</w:t>
            </w:r>
          </w:p>
        </w:tc>
        <w:tc>
          <w:tcPr>
            <w:tcW w:type="dxa" w:w="1600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336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Week 23 </w:t>
            </w:r>
          </w:p>
        </w:tc>
      </w:tr>
      <w:tr>
        <w:trPr>
          <w:trHeight w:hRule="exact" w:val="1046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124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25.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6" w:lineRule="exact" w:before="6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Make an ideal model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camel farm. 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54" w:lineRule="exact" w:before="74" w:after="0"/>
              <w:ind w:left="436" w:right="288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Use paper and hardboard to make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farm. </w:t>
            </w:r>
          </w:p>
        </w:tc>
        <w:tc>
          <w:tcPr>
            <w:tcW w:type="dxa" w:w="160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392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Week 24 </w:t>
            </w:r>
          </w:p>
        </w:tc>
      </w:tr>
    </w:tbl>
    <w:p>
      <w:pPr>
        <w:autoSpaceDN w:val="0"/>
        <w:autoSpaceDE w:val="0"/>
        <w:widowControl/>
        <w:spacing w:line="274" w:lineRule="exact" w:before="5800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>24 |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Livestock Manager</w:t>
      </w:r>
    </w:p>
    <w:p>
      <w:pPr>
        <w:sectPr>
          <w:pgSz w:w="12240" w:h="15840"/>
          <w:pgMar w:top="324" w:right="1292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39"/>
        <w:gridCol w:w="2439"/>
        <w:gridCol w:w="2439"/>
        <w:gridCol w:w="2439"/>
      </w:tblGrid>
      <w:tr>
        <w:trPr>
          <w:trHeight w:hRule="exact" w:val="686"/>
        </w:trPr>
        <w:tc>
          <w:tcPr>
            <w:tcW w:type="dxa" w:w="1062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124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26.</w:t>
            </w:r>
          </w:p>
        </w:tc>
        <w:tc>
          <w:tcPr>
            <w:tcW w:type="dxa" w:w="2398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4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Visit a camel farm. </w:t>
            </w:r>
          </w:p>
        </w:tc>
        <w:tc>
          <w:tcPr>
            <w:tcW w:type="dxa" w:w="4664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56" w:lineRule="exact" w:before="70" w:after="0"/>
              <w:ind w:left="436" w:right="72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Write a report on highest meat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production breed. </w:t>
            </w:r>
          </w:p>
        </w:tc>
        <w:tc>
          <w:tcPr>
            <w:tcW w:type="dxa" w:w="1600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214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25</w:t>
            </w:r>
          </w:p>
        </w:tc>
      </w:tr>
      <w:tr>
        <w:trPr>
          <w:trHeight w:hRule="exact" w:val="536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062"/>
            <w:gridSpan w:val="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8" w:after="0"/>
              <w:ind w:left="0" w:right="3348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 Final Term </w:t>
            </w:r>
          </w:p>
        </w:tc>
        <w:tc>
          <w:tcPr>
            <w:tcW w:type="dxa" w:w="160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134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Week 26 </w:t>
            </w:r>
          </w:p>
        </w:tc>
      </w:tr>
    </w:tbl>
    <w:p>
      <w:pPr>
        <w:autoSpaceDN w:val="0"/>
        <w:autoSpaceDE w:val="0"/>
        <w:widowControl/>
        <w:spacing w:line="274" w:lineRule="exact" w:before="12752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>25 |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Livestock Manager</w:t>
      </w:r>
    </w:p>
    <w:p>
      <w:pPr>
        <w:sectPr>
          <w:pgSz w:w="12240" w:h="15840"/>
          <w:pgMar w:top="330" w:right="1292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482"/>
        <w:ind w:left="0" w:right="0"/>
      </w:pPr>
    </w:p>
    <w:p>
      <w:pPr>
        <w:autoSpaceDN w:val="0"/>
        <w:autoSpaceDE w:val="0"/>
        <w:widowControl/>
        <w:spacing w:line="252" w:lineRule="exact" w:before="0" w:after="0"/>
        <w:ind w:left="0" w:right="4438" w:firstLine="0"/>
        <w:jc w:val="right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Livestock Manager </w:t>
      </w:r>
    </w:p>
    <w:p>
      <w:pPr>
        <w:autoSpaceDN w:val="0"/>
        <w:autoSpaceDE w:val="0"/>
        <w:widowControl/>
        <w:spacing w:line="480" w:lineRule="exact" w:before="242" w:after="0"/>
        <w:ind w:left="112" w:right="2880" w:firstLine="0"/>
        <w:jc w:val="left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What is freelancing and how you can make money online - BBCURDU </w:t>
      </w:r>
      <w:r>
        <w:rPr>
          <w:w w:val="97.90108722189198"/>
          <w:rFonts w:ascii="CIDFont+F2" w:hAnsi="CIDFont+F2" w:eastAsia="CIDFont+F2"/>
          <w:b/>
          <w:i w:val="0"/>
          <w:color w:val="0000FF"/>
          <w:sz w:val="23"/>
          <w:u w:val="single"/>
        </w:rPr>
        <w:t>https://www.youtube.com/watch?v=9jCJN3Ff0kA</w:t>
      </w:r>
    </w:p>
    <w:p>
      <w:pPr>
        <w:autoSpaceDN w:val="0"/>
        <w:autoSpaceDE w:val="0"/>
        <w:widowControl/>
        <w:spacing w:line="490" w:lineRule="exact" w:before="604" w:after="0"/>
        <w:ind w:left="112" w:right="1584" w:firstLine="0"/>
        <w:jc w:val="left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What Is the Role of Good Manners in the Workplace? By Qasim Ali Shah | In Urdu </w:t>
      </w:r>
      <w:r>
        <w:rPr>
          <w:w w:val="97.90108722189198"/>
          <w:rFonts w:ascii="CIDFont+F2" w:hAnsi="CIDFont+F2" w:eastAsia="CIDFont+F2"/>
          <w:b/>
          <w:i w:val="0"/>
          <w:color w:val="0000FF"/>
          <w:sz w:val="23"/>
          <w:u w:val="single"/>
        </w:rPr>
        <w:t>https://www.youtube.com/watch?v=Qi6Xn7yKIlQ</w:t>
      </w:r>
    </w:p>
    <w:p>
      <w:pPr>
        <w:autoSpaceDN w:val="0"/>
        <w:autoSpaceDE w:val="0"/>
        <w:widowControl/>
        <w:spacing w:line="258" w:lineRule="exact" w:before="750" w:after="0"/>
        <w:ind w:left="0" w:right="5184" w:firstLine="0"/>
        <w:jc w:val="left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Chwinda goat farm </w:t>
      </w:r>
      <w:r>
        <w:br/>
      </w:r>
      <w:r>
        <w:rPr>
          <w:w w:val="97.90108722189198"/>
          <w:rFonts w:ascii="CIDFont+F2" w:hAnsi="CIDFont+F2" w:eastAsia="CIDFont+F2"/>
          <w:b/>
          <w:i w:val="0"/>
          <w:color w:val="0000FF"/>
          <w:sz w:val="23"/>
          <w:u w:val="single"/>
        </w:rPr>
        <w:t>https://www.youtube.com/watch?v=oZRnlKn_NXY</w:t>
      </w:r>
    </w:p>
    <w:p>
      <w:pPr>
        <w:autoSpaceDN w:val="0"/>
        <w:autoSpaceDE w:val="0"/>
        <w:widowControl/>
        <w:spacing w:line="250" w:lineRule="exact" w:before="530" w:after="0"/>
        <w:ind w:left="0" w:right="0" w:firstLine="0"/>
        <w:jc w:val="left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Modern farming technology. </w:t>
      </w:r>
    </w:p>
    <w:p>
      <w:pPr>
        <w:autoSpaceDN w:val="0"/>
        <w:autoSpaceDE w:val="0"/>
        <w:widowControl/>
        <w:spacing w:line="252" w:lineRule="exact" w:before="8" w:after="0"/>
        <w:ind w:left="0" w:right="0" w:firstLine="0"/>
        <w:jc w:val="left"/>
      </w:pPr>
      <w:r>
        <w:rPr>
          <w:w w:val="97.90108722189198"/>
          <w:rFonts w:ascii="CIDFont+F2" w:hAnsi="CIDFont+F2" w:eastAsia="CIDFont+F2"/>
          <w:b/>
          <w:i w:val="0"/>
          <w:color w:val="0000FF"/>
          <w:sz w:val="23"/>
          <w:u w:val="single"/>
        </w:rPr>
        <w:t>https://www.youtube.com/watch?v=hF-hYw_2AzE</w:t>
      </w:r>
    </w:p>
    <w:p>
      <w:pPr>
        <w:autoSpaceDN w:val="0"/>
        <w:autoSpaceDE w:val="0"/>
        <w:widowControl/>
        <w:spacing w:line="260" w:lineRule="exact" w:before="258" w:after="0"/>
        <w:ind w:left="0" w:right="5184" w:firstLine="0"/>
        <w:jc w:val="left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Advanced feed </w:t>
      </w:r>
      <w:r>
        <w:br/>
      </w:r>
      <w:r>
        <w:rPr>
          <w:w w:val="97.90108722189198"/>
          <w:rFonts w:ascii="CIDFont+F2" w:hAnsi="CIDFont+F2" w:eastAsia="CIDFont+F2"/>
          <w:b/>
          <w:i w:val="0"/>
          <w:color w:val="0000FF"/>
          <w:sz w:val="23"/>
          <w:u w:val="single"/>
        </w:rPr>
        <w:t>https://www.youtube.com/watch?v=-9Ed5ETPJto</w:t>
      </w:r>
    </w:p>
    <w:p>
      <w:pPr>
        <w:autoSpaceDN w:val="0"/>
        <w:autoSpaceDE w:val="0"/>
        <w:widowControl/>
        <w:spacing w:line="488" w:lineRule="exact" w:before="378" w:after="0"/>
        <w:ind w:left="0" w:right="576" w:firstLine="0"/>
        <w:jc w:val="left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success story of chilli farming | Livestock Manager </w:t>
      </w:r>
      <w:r>
        <w:br/>
      </w:r>
      <w:r>
        <w:rPr>
          <w:w w:val="97.90108722189198"/>
          <w:rFonts w:ascii="CIDFont+F2" w:hAnsi="CIDFont+F2" w:eastAsia="CIDFont+F2"/>
          <w:b/>
          <w:i w:val="0"/>
          <w:color w:val="0000FF"/>
          <w:sz w:val="23"/>
          <w:u w:val="single"/>
        </w:rPr>
        <w:t xml:space="preserve">https://www.youtube.com/watch?v=iETI9FY17AA </w:t>
      </w:r>
      <w:r>
        <w:br/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Syngenta Pakistan whitefly | Livestock Manager </w:t>
      </w:r>
      <w:r>
        <w:br/>
      </w:r>
      <w:r>
        <w:rPr>
          <w:w w:val="97.90108722189198"/>
          <w:rFonts w:ascii="CIDFont+F2" w:hAnsi="CIDFont+F2" w:eastAsia="CIDFont+F2"/>
          <w:b/>
          <w:i w:val="0"/>
          <w:color w:val="0000FF"/>
          <w:sz w:val="23"/>
          <w:u w:val="single"/>
        </w:rPr>
        <w:t xml:space="preserve">https://www.youtube.com/watch?v=RfncfR5-uII </w:t>
      </w:r>
      <w:r>
        <w:br/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Failure to Millionaire - How to Make Money Online | Fiverr Superhero Aaliyaan Success Story </w:t>
      </w:r>
      <w:r>
        <w:rPr>
          <w:w w:val="97.90108722189198"/>
          <w:rFonts w:ascii="CIDFont+F2" w:hAnsi="CIDFont+F2" w:eastAsia="CIDFont+F2"/>
          <w:b/>
          <w:i w:val="0"/>
          <w:color w:val="0000FF"/>
          <w:sz w:val="23"/>
          <w:u w:val="single"/>
        </w:rPr>
        <w:t>https://www.youtube.com/watch?v=d1hocXWSpus</w:t>
      </w:r>
    </w:p>
    <w:p>
      <w:pPr>
        <w:autoSpaceDN w:val="0"/>
        <w:autoSpaceDE w:val="0"/>
        <w:widowControl/>
        <w:spacing w:line="274" w:lineRule="exact" w:before="3816" w:after="0"/>
        <w:ind w:left="112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>26 |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Livestock Manager</w:t>
      </w:r>
    </w:p>
    <w:p>
      <w:pPr>
        <w:sectPr>
          <w:pgSz w:w="12240" w:h="15840"/>
          <w:pgMar w:top="700" w:right="614" w:bottom="462" w:left="108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06"/>
        <w:ind w:left="0" w:right="0"/>
      </w:pPr>
    </w:p>
    <w:p>
      <w:pPr>
        <w:autoSpaceDN w:val="0"/>
        <w:autoSpaceDE w:val="0"/>
        <w:widowControl/>
        <w:spacing w:line="252" w:lineRule="exact" w:before="0" w:after="0"/>
        <w:ind w:left="0" w:right="0" w:firstLine="0"/>
        <w:jc w:val="left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Annexure-II </w:t>
      </w:r>
    </w:p>
    <w:p>
      <w:pPr>
        <w:autoSpaceDN w:val="0"/>
        <w:autoSpaceDE w:val="0"/>
        <w:widowControl/>
        <w:spacing w:line="250" w:lineRule="exact" w:before="268" w:after="0"/>
        <w:ind w:left="0" w:right="0" w:firstLine="0"/>
        <w:jc w:val="left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  <w:u w:val="single"/>
        </w:rPr>
        <w:t>SUGGESTIVE FORMAT AND SEQUENCE ORDER OF MOTIVATIONAL LECTURE.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 </w:t>
      </w:r>
    </w:p>
    <w:p>
      <w:pPr>
        <w:autoSpaceDN w:val="0"/>
        <w:autoSpaceDE w:val="0"/>
        <w:widowControl/>
        <w:spacing w:line="304" w:lineRule="exact" w:before="222" w:after="0"/>
        <w:ind w:left="0" w:right="288" w:firstLine="0"/>
        <w:jc w:val="left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Mentor </w:t>
      </w:r>
      <w:r>
        <w:br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Mentors are provided an observation checklist form to evaluate and share their observational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feedback on how students within each team engage and collaborate in a learning environment. </w:t>
      </w:r>
    </w:p>
    <w:p>
      <w:pPr>
        <w:autoSpaceDN w:val="0"/>
        <w:autoSpaceDE w:val="0"/>
        <w:widowControl/>
        <w:spacing w:line="300" w:lineRule="exact" w:before="0" w:after="0"/>
        <w:ind w:left="0" w:right="0" w:firstLine="0"/>
        <w:jc w:val="left"/>
      </w:pP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The checklist is provided at two different points: Once towards the end of the course. The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checklists are an opportunity for mentors to share their unique perspective on group dynamics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based on various team activities, gameplay sessions, pitch preparation, and other sessions, giving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insights on the nature of communication and teamwork taking place and how both learning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outcomes and the student experience can be improved in the future. </w:t>
      </w:r>
    </w:p>
    <w:p>
      <w:pPr>
        <w:autoSpaceDN w:val="0"/>
        <w:autoSpaceDE w:val="0"/>
        <w:widowControl/>
        <w:spacing w:line="302" w:lineRule="exact" w:before="190" w:after="308"/>
        <w:ind w:left="0" w:right="432" w:firstLine="0"/>
        <w:jc w:val="left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Session- 1 (Communication): </w:t>
      </w:r>
      <w:r>
        <w:br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Please find below an overview of the activities taking place Session plan that will support your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delivery and an overview of this session’s activity.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9866"/>
      </w:tblGrid>
      <w:tr>
        <w:trPr>
          <w:trHeight w:hRule="exact" w:val="270"/>
        </w:trPr>
        <w:tc>
          <w:tcPr>
            <w:tcW w:type="dxa" w:w="8694"/>
            <w:tcBorders>
              <w:start w:sz="4.0" w:val="single" w:color="#000000"/>
              <w:top w:sz="4.0" w:val="single" w:color="#000000"/>
              <w:end w:sz="4.0" w:val="single" w:color="#000000"/>
              <w:bottom w:sz="2.4000000000000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Session- 1 OVERVIEW</w:t>
            </w:r>
          </w:p>
        </w:tc>
      </w:tr>
      <w:tr>
        <w:trPr>
          <w:trHeight w:hRule="exact" w:val="264"/>
        </w:trPr>
        <w:tc>
          <w:tcPr>
            <w:tcW w:type="dxa" w:w="8694"/>
            <w:tcBorders>
              <w:start w:sz="4.0" w:val="single" w:color="#000000"/>
              <w:top w:sz="2.400000000000091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Aims and Objectives:</w:t>
            </w:r>
          </w:p>
        </w:tc>
      </w:tr>
      <w:tr>
        <w:trPr>
          <w:trHeight w:hRule="exact" w:val="2162"/>
        </w:trPr>
        <w:tc>
          <w:tcPr>
            <w:tcW w:type="dxa" w:w="869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80" w:val="left"/>
              </w:tabs>
              <w:autoSpaceDE w:val="0"/>
              <w:widowControl/>
              <w:spacing w:line="268" w:lineRule="exact" w:before="8" w:after="0"/>
              <w:ind w:left="440" w:right="288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To introduce the communication skills and how it will work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Get to know mentor and team - build rapport and develop a strong sense of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 team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Provide an introduction to communication skills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Team to collaborate on an activity sheet developing their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communication, teamwork, and problem-solving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Gain an understanding of participants’ own communication skills rating at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 start of the program </w:t>
            </w:r>
          </w:p>
        </w:tc>
      </w:tr>
    </w:tbl>
    <w:p>
      <w:pPr>
        <w:autoSpaceDN w:val="0"/>
        <w:autoSpaceDE w:val="0"/>
        <w:widowControl/>
        <w:spacing w:line="528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66"/>
        <w:gridCol w:w="2466"/>
        <w:gridCol w:w="2466"/>
        <w:gridCol w:w="2466"/>
      </w:tblGrid>
      <w:tr>
        <w:trPr>
          <w:trHeight w:hRule="exact" w:val="270"/>
        </w:trPr>
        <w:tc>
          <w:tcPr>
            <w:tcW w:type="dxa" w:w="2170"/>
            <w:tcBorders>
              <w:start w:sz="4.0" w:val="single" w:color="#000000"/>
              <w:top w:sz="2.400000000000091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Activity:</w:t>
            </w:r>
          </w:p>
        </w:tc>
        <w:tc>
          <w:tcPr>
            <w:tcW w:type="dxa" w:w="2176"/>
            <w:tcBorders>
              <w:start w:sz="4.0" w:val="single" w:color="#000000"/>
              <w:top w:sz="2.400000000000091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Participant Time</w:t>
            </w:r>
          </w:p>
        </w:tc>
        <w:tc>
          <w:tcPr>
            <w:tcW w:type="dxa" w:w="2172"/>
            <w:tcBorders>
              <w:start w:sz="3.199999999999818" w:val="single" w:color="#000000"/>
              <w:top w:sz="2.400000000000091" w:val="single" w:color="#000000"/>
              <w:end w:sz="2.399999999999636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Teacher Time</w:t>
            </w:r>
          </w:p>
        </w:tc>
        <w:tc>
          <w:tcPr>
            <w:tcW w:type="dxa" w:w="2176"/>
            <w:tcBorders>
              <w:start w:sz="2.399999999999636" w:val="single" w:color="#000000"/>
              <w:top w:sz="2.400000000000091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Mentor Time</w:t>
            </w:r>
          </w:p>
        </w:tc>
      </w:tr>
      <w:tr>
        <w:trPr>
          <w:trHeight w:hRule="exact" w:val="786"/>
        </w:trPr>
        <w:tc>
          <w:tcPr>
            <w:tcW w:type="dxa" w:w="2170"/>
            <w:tcBorders>
              <w:start w:sz="4.0" w:val="single" w:color="#000000"/>
              <w:top w:sz="3.199999999999818" w:val="single" w:color="#000000"/>
              <w:end w:sz="4.0" w:val="single" w:color="#000000"/>
              <w:bottom w:sz="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4" w:lineRule="exact" w:before="2" w:after="0"/>
              <w:ind w:left="104" w:right="388" w:firstLine="0"/>
              <w:jc w:val="both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Intro Attend and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contribute to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scheduled. </w:t>
            </w:r>
          </w:p>
        </w:tc>
        <w:tc>
          <w:tcPr>
            <w:tcW w:type="dxa" w:w="2176"/>
            <w:tcBorders>
              <w:start w:sz="4.0" w:val="single" w:color="#000000"/>
              <w:top w:sz="3.199999999999818" w:val="single" w:color="#000000"/>
              <w:end w:sz="3.199999999999818" w:val="single" w:color="#000000"/>
              <w:bottom w:sz="2.399999999999636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172"/>
            <w:tcBorders>
              <w:start w:sz="3.199999999999818" w:val="single" w:color="#000000"/>
              <w:top w:sz="3.199999999999818" w:val="single" w:color="#000000"/>
              <w:end w:sz="2.399999999999636" w:val="single" w:color="#000000"/>
              <w:bottom w:sz="2.399999999999636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176"/>
            <w:tcBorders>
              <w:start w:sz="2.399999999999636" w:val="single" w:color="#000000"/>
              <w:top w:sz="3.199999999999818" w:val="single" w:color="#000000"/>
              <w:end w:sz="4.0" w:val="single" w:color="#000000"/>
              <w:bottom w:sz="2.399999999999636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1046"/>
        </w:trPr>
        <w:tc>
          <w:tcPr>
            <w:tcW w:type="dxa" w:w="2170"/>
            <w:tcBorders>
              <w:start w:sz="4.0" w:val="single" w:color="#000000"/>
              <w:top w:sz="2.39999999999963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4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Understand good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communication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skills and how it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works. </w:t>
            </w:r>
          </w:p>
        </w:tc>
        <w:tc>
          <w:tcPr>
            <w:tcW w:type="dxa" w:w="2176"/>
            <w:tcBorders>
              <w:start w:sz="4.0" w:val="single" w:color="#000000"/>
              <w:top w:sz="2.399999999999636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172"/>
            <w:tcBorders>
              <w:start w:sz="3.199999999999818" w:val="single" w:color="#000000"/>
              <w:top w:sz="2.399999999999636" w:val="single" w:color="#000000"/>
              <w:end w:sz="2.39999999999963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176"/>
            <w:tcBorders>
              <w:start w:sz="2.399999999999636" w:val="single" w:color="#000000"/>
              <w:top w:sz="2.39999999999963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1048"/>
        </w:trPr>
        <w:tc>
          <w:tcPr>
            <w:tcW w:type="dxa" w:w="217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104" w:right="288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Understand what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good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communication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skills mean </w:t>
            </w:r>
          </w:p>
        </w:tc>
        <w:tc>
          <w:tcPr>
            <w:tcW w:type="dxa" w:w="2176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172"/>
            <w:tcBorders>
              <w:start w:sz="3.199999999999818" w:val="single" w:color="#000000"/>
              <w:top w:sz="4.0" w:val="single" w:color="#000000"/>
              <w:end w:sz="2.39999999999963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176"/>
            <w:tcBorders>
              <w:start w:sz="2.39999999999963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1318"/>
        </w:trPr>
        <w:tc>
          <w:tcPr>
            <w:tcW w:type="dxa" w:w="217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Understand what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skills are important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for good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communication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skills </w:t>
            </w:r>
          </w:p>
        </w:tc>
        <w:tc>
          <w:tcPr>
            <w:tcW w:type="dxa" w:w="2176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172"/>
            <w:tcBorders>
              <w:start w:sz="3.199999999999818" w:val="single" w:color="#000000"/>
              <w:top w:sz="4.0" w:val="single" w:color="#000000"/>
              <w:end w:sz="2.39999999999963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176"/>
            <w:tcBorders>
              <w:start w:sz="2.39999999999963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528"/>
        </w:trPr>
        <w:tc>
          <w:tcPr>
            <w:tcW w:type="dxa" w:w="217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2" w:after="0"/>
              <w:ind w:left="104" w:right="576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Key learning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outcomes: </w:t>
            </w:r>
          </w:p>
        </w:tc>
        <w:tc>
          <w:tcPr>
            <w:tcW w:type="dxa" w:w="4348"/>
            <w:gridSpan w:val="2"/>
            <w:tcBorders>
              <w:start w:sz="4.0" w:val="single" w:color="#000000"/>
              <w:top w:sz="4.0" w:val="single" w:color="#000000"/>
              <w:end w:sz="2.39999999999963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Resources:</w:t>
            </w:r>
          </w:p>
        </w:tc>
        <w:tc>
          <w:tcPr>
            <w:tcW w:type="dxa" w:w="2176"/>
            <w:tcBorders>
              <w:start w:sz="2.39999999999963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2" w:after="0"/>
              <w:ind w:left="106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Enterprise skills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developed: </w:t>
            </w:r>
          </w:p>
        </w:tc>
      </w:tr>
      <w:tr>
        <w:trPr>
          <w:trHeight w:hRule="exact" w:val="546"/>
        </w:trPr>
        <w:tc>
          <w:tcPr>
            <w:tcW w:type="dxa" w:w="2170"/>
            <w:tcBorders>
              <w:start w:sz="4.0" w:val="single" w:color="#000000"/>
              <w:top w:sz="4.0" w:val="single" w:color="#000000"/>
              <w:end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274" w:val="left"/>
              </w:tabs>
              <w:autoSpaceDE w:val="0"/>
              <w:widowControl/>
              <w:spacing w:line="274" w:lineRule="exact" w:before="2" w:after="0"/>
              <w:ind w:left="102" w:right="288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Understand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communication </w:t>
            </w:r>
          </w:p>
        </w:tc>
        <w:tc>
          <w:tcPr>
            <w:tcW w:type="dxa" w:w="4348"/>
            <w:gridSpan w:val="2"/>
            <w:tcBorders>
              <w:start w:sz="4.0" w:val="single" w:color="#000000"/>
              <w:top w:sz="4.0" w:val="single" w:color="#000000"/>
              <w:end w:sz="2.399999999999636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8" w:val="left"/>
              </w:tabs>
              <w:autoSpaceDE w:val="0"/>
              <w:widowControl/>
              <w:spacing w:line="276" w:lineRule="exact" w:before="0" w:after="0"/>
              <w:ind w:left="440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Podium</w:t>
            </w:r>
          </w:p>
          <w:p>
            <w:pPr>
              <w:autoSpaceDN w:val="0"/>
              <w:autoSpaceDE w:val="0"/>
              <w:widowControl/>
              <w:spacing w:line="276" w:lineRule="exact" w:before="0" w:after="0"/>
              <w:ind w:left="440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Projector </w:t>
            </w:r>
          </w:p>
        </w:tc>
        <w:tc>
          <w:tcPr>
            <w:tcW w:type="dxa" w:w="2176"/>
            <w:tcBorders>
              <w:start w:sz="2.399999999999636" w:val="single" w:color="#000000"/>
              <w:top w:sz="4.0" w:val="single" w:color="#000000"/>
              <w:end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150" w:right="14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Communication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Self Confidence </w:t>
            </w:r>
          </w:p>
        </w:tc>
      </w:tr>
    </w:tbl>
    <w:p>
      <w:pPr>
        <w:autoSpaceDN w:val="0"/>
        <w:autoSpaceDE w:val="0"/>
        <w:widowControl/>
        <w:spacing w:line="274" w:lineRule="exact" w:before="398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>27 |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Livestock Manager</w:t>
      </w:r>
    </w:p>
    <w:p>
      <w:pPr>
        <w:sectPr>
          <w:pgSz w:w="12240" w:h="15840"/>
          <w:pgMar w:top="324" w:right="1182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7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3203"/>
        <w:gridCol w:w="3203"/>
        <w:gridCol w:w="3203"/>
      </w:tblGrid>
      <w:tr>
        <w:trPr>
          <w:trHeight w:hRule="exact" w:val="558"/>
        </w:trPr>
        <w:tc>
          <w:tcPr>
            <w:tcW w:type="dxa" w:w="2170"/>
            <w:tcBorders>
              <w:start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274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skills and how it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works. </w:t>
            </w:r>
          </w:p>
        </w:tc>
        <w:tc>
          <w:tcPr>
            <w:tcW w:type="dxa" w:w="4348"/>
            <w:tcBorders>
              <w:start w:sz="4.0" w:val="single" w:color="#000000"/>
              <w:end w:sz="2.39999999999963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16" w:after="0"/>
              <w:ind w:left="440" w:right="2448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Computer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Flip Chart </w:t>
            </w:r>
          </w:p>
        </w:tc>
        <w:tc>
          <w:tcPr>
            <w:tcW w:type="dxa" w:w="2176"/>
            <w:tcBorders>
              <w:start w:sz="2.39999999999963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150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Teamwork </w:t>
            </w:r>
          </w:p>
        </w:tc>
      </w:tr>
    </w:tbl>
    <w:p>
      <w:pPr>
        <w:autoSpaceDN w:val="0"/>
        <w:autoSpaceDE w:val="0"/>
        <w:widowControl/>
        <w:spacing w:line="274" w:lineRule="exact" w:before="13500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>28 |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Livestock Manager</w:t>
      </w:r>
    </w:p>
    <w:p>
      <w:pPr>
        <w:sectPr>
          <w:pgSz w:w="12240" w:h="15840"/>
          <w:pgMar w:top="288" w:right="1440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0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3203"/>
        <w:gridCol w:w="3203"/>
        <w:gridCol w:w="3203"/>
      </w:tblGrid>
      <w:tr>
        <w:trPr>
          <w:trHeight w:hRule="exact" w:val="2128"/>
        </w:trPr>
        <w:tc>
          <w:tcPr>
            <w:tcW w:type="dxa" w:w="2170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274" w:val="left"/>
              </w:tabs>
              <w:autoSpaceDE w:val="0"/>
              <w:widowControl/>
              <w:spacing w:line="264" w:lineRule="exact" w:before="12" w:after="0"/>
              <w:ind w:left="102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Understand what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communication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skills mean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Understand what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skills are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important for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communication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skills </w:t>
            </w:r>
          </w:p>
        </w:tc>
        <w:tc>
          <w:tcPr>
            <w:tcW w:type="dxa" w:w="4348"/>
            <w:tcBorders>
              <w:start w:sz="4.0" w:val="single" w:color="#000000"/>
              <w:top w:sz="3.1999999999999886" w:val="single" w:color="#000000"/>
              <w:end w:sz="2.39999999999963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440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Marker </w:t>
            </w:r>
          </w:p>
        </w:tc>
        <w:tc>
          <w:tcPr>
            <w:tcW w:type="dxa" w:w="2176"/>
            <w:tcBorders>
              <w:start w:sz="2.399999999999636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</w:tbl>
    <w:p>
      <w:pPr>
        <w:autoSpaceDN w:val="0"/>
        <w:autoSpaceDE w:val="0"/>
        <w:widowControl/>
        <w:spacing w:line="528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4804"/>
        <w:gridCol w:w="4804"/>
      </w:tblGrid>
      <w:tr>
        <w:trPr>
          <w:trHeight w:hRule="exact" w:val="266"/>
        </w:trPr>
        <w:tc>
          <w:tcPr>
            <w:tcW w:type="dxa" w:w="2898"/>
            <w:tcBorders>
              <w:start w:sz="4.0" w:val="single" w:color="#000000"/>
              <w:top w:sz="3.2000000000000455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Schedule</w:t>
            </w:r>
          </w:p>
        </w:tc>
        <w:tc>
          <w:tcPr>
            <w:tcW w:type="dxa" w:w="5836"/>
            <w:tcBorders>
              <w:start w:sz="4.0" w:val="single" w:color="#000000"/>
              <w:top w:sz="3.2000000000000455" w:val="single" w:color="#000000"/>
              <w:end w:sz="3.200000000000273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Mentor Should do</w:t>
            </w:r>
          </w:p>
        </w:tc>
      </w:tr>
      <w:tr>
        <w:trPr>
          <w:trHeight w:hRule="exact" w:val="1576"/>
        </w:trPr>
        <w:tc>
          <w:tcPr>
            <w:tcW w:type="dxa" w:w="2898"/>
            <w:tcBorders>
              <w:start w:sz="4.0" w:val="single" w:color="#000000"/>
              <w:top w:sz="3.2000000000000455" w:val="single" w:color="#000000"/>
              <w:end w:sz="4.0" w:val="single" w:color="#000000"/>
              <w:bottom w:sz="2.4000000000000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104" w:right="158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Welcome: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5 min </w:t>
            </w:r>
          </w:p>
        </w:tc>
        <w:tc>
          <w:tcPr>
            <w:tcW w:type="dxa" w:w="5836"/>
            <w:tcBorders>
              <w:start w:sz="4.0" w:val="single" w:color="#000000"/>
              <w:top w:sz="3.2000000000000455" w:val="single" w:color="#000000"/>
              <w:end w:sz="3.200000000000273" w:val="single" w:color="#000000"/>
              <w:bottom w:sz="2.4000000000000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4" w:lineRule="exact" w:before="0" w:after="0"/>
              <w:ind w:left="96" w:right="86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Short welcome and ask the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Mentor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to introduce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him/herself. </w:t>
            </w:r>
          </w:p>
          <w:p>
            <w:pPr>
              <w:autoSpaceDN w:val="0"/>
              <w:autoSpaceDE w:val="0"/>
              <w:widowControl/>
              <w:spacing w:line="252" w:lineRule="exact" w:before="14" w:after="0"/>
              <w:ind w:left="0" w:right="0" w:firstLine="0"/>
              <w:jc w:val="center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Provide a brief welcome to the qualification for the class. </w:t>
            </w:r>
          </w:p>
          <w:p>
            <w:pPr>
              <w:autoSpaceDN w:val="0"/>
              <w:autoSpaceDE w:val="0"/>
              <w:widowControl/>
              <w:spacing w:line="254" w:lineRule="exact" w:before="10" w:after="0"/>
              <w:ind w:left="96" w:right="288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Note for Instructor: Throughout this session, please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monitor the session to ensure nothing inappropriate is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being happened. </w:t>
            </w:r>
          </w:p>
        </w:tc>
      </w:tr>
      <w:tr>
        <w:trPr>
          <w:trHeight w:hRule="exact" w:val="2618"/>
        </w:trPr>
        <w:tc>
          <w:tcPr>
            <w:tcW w:type="dxa" w:w="2898"/>
            <w:tcBorders>
              <w:start w:sz="4.0" w:val="single" w:color="#000000"/>
              <w:top w:sz="2.400000000000091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104" w:right="144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Icebreaker: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10 min </w:t>
            </w:r>
          </w:p>
        </w:tc>
        <w:tc>
          <w:tcPr>
            <w:tcW w:type="dxa" w:w="5836"/>
            <w:tcBorders>
              <w:start w:sz="4.0" w:val="single" w:color="#000000"/>
              <w:top w:sz="2.400000000000091" w:val="single" w:color="#000000"/>
              <w:end w:sz="3.200000000000273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96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Start your session by delivering an icebreaker, this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will enable you and your team to start to build rapport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and create a team presentation for the tasks ahead.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 icebreaker below should work well at introductions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and encouraging communication, but feel free to use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others if you think they are more appropriate. It is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important to encourage young people to get to know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each other and build strong team links during the first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hour; this will help to increase their motivation and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communication throughout the sessions. </w:t>
            </w:r>
          </w:p>
        </w:tc>
      </w:tr>
      <w:tr>
        <w:trPr>
          <w:trHeight w:hRule="exact" w:val="4992"/>
        </w:trPr>
        <w:tc>
          <w:tcPr>
            <w:tcW w:type="dxa" w:w="2898"/>
            <w:tcBorders>
              <w:start w:sz="4.0" w:val="single" w:color="#000000"/>
              <w:top w:sz="3.200000000000273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4" w:right="1152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Introduction &amp;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Onboarding: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20mins </w:t>
            </w:r>
          </w:p>
        </w:tc>
        <w:tc>
          <w:tcPr>
            <w:tcW w:type="dxa" w:w="5836"/>
            <w:tcBorders>
              <w:start w:sz="4.0" w:val="single" w:color="#000000"/>
              <w:top w:sz="3.200000000000273" w:val="single" w:color="#000000"/>
              <w:end w:sz="3.200000000000273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96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Provide a brief introduction of the qualification to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class and play the “Onboarding Video or Presentation”. </w:t>
            </w:r>
          </w:p>
          <w:p>
            <w:pPr>
              <w:autoSpaceDN w:val="0"/>
              <w:autoSpaceDE w:val="0"/>
              <w:widowControl/>
              <w:spacing w:line="264" w:lineRule="exact" w:before="0" w:after="0"/>
              <w:ind w:left="96" w:right="1152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 your introduction cover the following: </w:t>
            </w:r>
            <w:r>
              <w:br/>
            </w:r>
            <w:r>
              <w:rPr>
                <w:w w:val="101.37942921031605"/>
                <w:rFonts w:ascii="CIDFont+F5" w:hAnsi="CIDFont+F5" w:eastAsia="CIDFont+F5"/>
                <w:b w:val="0"/>
                <w:i w:val="0"/>
                <w:color w:val="000000"/>
                <w:sz w:val="22"/>
              </w:rPr>
              <w:t>1.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Explanation of the program and structure. </w:t>
            </w:r>
          </w:p>
          <w:p>
            <w:pPr>
              <w:autoSpaceDN w:val="0"/>
              <w:autoSpaceDE w:val="0"/>
              <w:widowControl/>
              <w:spacing w:line="262" w:lineRule="exact" w:before="0" w:after="0"/>
              <w:ind w:left="96" w:right="86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(Kamyab jawan Program) </w:t>
            </w:r>
            <w:r>
              <w:br/>
            </w:r>
            <w:r>
              <w:rPr>
                <w:w w:val="101.37942921031605"/>
                <w:rFonts w:ascii="CIDFont+F5" w:hAnsi="CIDFont+F5" w:eastAsia="CIDFont+F5"/>
                <w:b w:val="0"/>
                <w:i w:val="0"/>
                <w:color w:val="000000"/>
                <w:sz w:val="22"/>
              </w:rPr>
              <w:t>2.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How you will use your communication skills in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your professional life. </w:t>
            </w:r>
          </w:p>
          <w:p>
            <w:pPr>
              <w:autoSpaceDN w:val="0"/>
              <w:autoSpaceDE w:val="0"/>
              <w:widowControl/>
              <w:spacing w:line="262" w:lineRule="exact" w:before="6" w:after="0"/>
              <w:ind w:left="96" w:right="144" w:firstLine="0"/>
              <w:jc w:val="left"/>
            </w:pPr>
            <w:r>
              <w:rPr>
                <w:w w:val="101.37942921031605"/>
                <w:rFonts w:ascii="CIDFont+F5" w:hAnsi="CIDFont+F5" w:eastAsia="CIDFont+F5"/>
                <w:b w:val="0"/>
                <w:i w:val="0"/>
                <w:color w:val="000000"/>
                <w:sz w:val="22"/>
              </w:rPr>
              <w:t>3.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Key contacts and key information </w:t>
            </w:r>
            <w:r>
              <w:rPr>
                <w:w w:val="101.46352222987585"/>
                <w:rFonts w:ascii="CIDFont+F1" w:hAnsi="CIDFont+F1" w:eastAsia="CIDFont+F1"/>
                <w:b w:val="0"/>
                <w:i w:val="0"/>
                <w:color w:val="000000"/>
                <w:sz w:val="28"/>
              </w:rPr>
              <w:t xml:space="preserve">–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e.g., role of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teacher, mentor, and SEED. Policies and procedures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(user agreements and “contact us” section). Everyone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to go to the Group Rules tab at the top of their screen,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read out the rules, and ask everyone to verbally agree.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Ensure that the consequences are clear for using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platform outside of hours. (9am-8pm) </w:t>
            </w:r>
            <w:r>
              <w:br/>
            </w:r>
            <w:r>
              <w:rPr>
                <w:w w:val="101.37942921031605"/>
                <w:rFonts w:ascii="CIDFont+F5" w:hAnsi="CIDFont+F5" w:eastAsia="CIDFont+F5"/>
                <w:b w:val="0"/>
                <w:i w:val="0"/>
                <w:color w:val="000000"/>
                <w:sz w:val="22"/>
              </w:rPr>
              <w:t>4.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What is up next for the next 2 weeks ahead so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young people know what to expect (see pages 5-7 for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 overview of the challenge). Allow young people to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ask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any questions about the session topic. </w:t>
            </w:r>
          </w:p>
        </w:tc>
      </w:tr>
      <w:tr>
        <w:trPr>
          <w:trHeight w:hRule="exact" w:val="1842"/>
        </w:trPr>
        <w:tc>
          <w:tcPr>
            <w:tcW w:type="dxa" w:w="2898"/>
            <w:tcBorders>
              <w:start w:sz="4.0" w:val="single" w:color="#000000"/>
              <w:top w:sz="3.200000000000727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4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Team Activity Planning: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30 minutes </w:t>
            </w:r>
          </w:p>
        </w:tc>
        <w:tc>
          <w:tcPr>
            <w:tcW w:type="dxa" w:w="5836"/>
            <w:tcBorders>
              <w:start w:sz="4.0" w:val="single" w:color="#000000"/>
              <w:top w:sz="3.2000000000007276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2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MENTOR: Explain to the whole team that you will now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be planning how to collaborate for the first and second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collaborative Team Activities that will take place outside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of the session. There will not be another session until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 next session so this step is required because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communicating and making decisions outside of a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session requires a different strategy that must be </w:t>
            </w:r>
          </w:p>
        </w:tc>
      </w:tr>
    </w:tbl>
    <w:p>
      <w:pPr>
        <w:autoSpaceDN w:val="0"/>
        <w:autoSpaceDE w:val="0"/>
        <w:widowControl/>
        <w:spacing w:line="274" w:lineRule="exact" w:before="16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>29 |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Livestock Manager</w:t>
      </w:r>
    </w:p>
    <w:p>
      <w:pPr>
        <w:sectPr>
          <w:pgSz w:w="12240" w:h="15840"/>
          <w:pgMar w:top="328" w:right="1440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4804"/>
        <w:gridCol w:w="4804"/>
      </w:tblGrid>
      <w:tr>
        <w:trPr>
          <w:trHeight w:hRule="exact" w:val="5228"/>
        </w:trPr>
        <w:tc>
          <w:tcPr>
            <w:tcW w:type="dxa" w:w="2898"/>
            <w:tcBorders>
              <w:start w:sz="4.0" w:val="single" w:color="#000000"/>
              <w:top w:sz="3.1999999999999886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5836"/>
            <w:tcBorders>
              <w:start w:sz="4.0" w:val="single" w:color="#000000"/>
              <w:top w:sz="3.1999999999999886" w:val="single" w:color="#000000"/>
              <w:end w:sz="3.200000000000273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96" w:right="432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agreed upon so that everyone knows what they are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doing for this activity and how. </w:t>
            </w:r>
          </w:p>
          <w:p>
            <w:pPr>
              <w:autoSpaceDN w:val="0"/>
              <w:tabs>
                <w:tab w:pos="436" w:val="left"/>
                <w:tab w:pos="774" w:val="left"/>
              </w:tabs>
              <w:autoSpaceDE w:val="0"/>
              <w:widowControl/>
              <w:spacing w:line="264" w:lineRule="exact" w:before="16" w:after="0"/>
              <w:ind w:left="96" w:right="288" w:firstLine="0"/>
              <w:jc w:val="left"/>
            </w:pPr>
            <w:r>
              <w:tab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“IDENTIFY ENTREPRENEURS” </w:t>
            </w:r>
            <w:r>
              <w:br/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TEAM ACTIVITY </w:t>
            </w:r>
            <w:r>
              <w:br/>
            </w:r>
            <w:r>
              <w:tab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“BRAINSTORMING SOCIAL PROBLEMS”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TEAM ACTIVITY”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As a team, collaborate on a creative brainstorm on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social problems in your community. Vote on the areas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you feel most passionate about as a team, then write </w:t>
            </w:r>
            <w:r>
              <w:rPr>
                <w:w w:val="97.90108722189198"/>
                <w:rFonts w:ascii="CIDFont+F7" w:hAnsi="CIDFont+F7" w:eastAsia="CIDFont+F7"/>
                <w:b w:val="0"/>
                <w:i/>
                <w:color w:val="000000"/>
                <w:sz w:val="23"/>
              </w:rPr>
              <w:t xml:space="preserve">down what change you would like to see happen. </w:t>
            </w:r>
          </w:p>
          <w:p>
            <w:pPr>
              <w:autoSpaceDN w:val="0"/>
              <w:autoSpaceDE w:val="0"/>
              <w:widowControl/>
              <w:spacing w:line="262" w:lineRule="exact" w:before="0" w:after="0"/>
              <w:ind w:left="96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Make sure the teams have the opportunity to talk about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how they want to work as a team through the activities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e.g., when they want to complete the activities, how to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communicate, the role of the project manager, etc.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Make sure you allocate each young person a specific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week that they are the project manager for the weekly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activities and make a note of this. </w:t>
            </w:r>
          </w:p>
          <w:p>
            <w:pPr>
              <w:autoSpaceDN w:val="0"/>
              <w:autoSpaceDE w:val="0"/>
              <w:widowControl/>
              <w:spacing w:line="266" w:lineRule="exact" w:before="0" w:after="0"/>
              <w:ind w:left="96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Type up notes for their strategy if this is helpful - it can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be included underneath the Team Contract. </w:t>
            </w:r>
          </w:p>
        </w:tc>
      </w:tr>
      <w:tr>
        <w:trPr>
          <w:trHeight w:hRule="exact" w:val="1570"/>
        </w:trPr>
        <w:tc>
          <w:tcPr>
            <w:tcW w:type="dxa" w:w="2898"/>
            <w:tcBorders>
              <w:start w:sz="4.0" w:val="single" w:color="#000000"/>
              <w:top w:sz="3.200000000000273" w:val="single" w:color="#000000"/>
              <w:end w:sz="4.0" w:val="single" w:color="#000000"/>
              <w:bottom w:sz="2.4000000000000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4" w:lineRule="exact" w:before="4" w:after="0"/>
              <w:ind w:left="104" w:right="1152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Session Close: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5 minutes </w:t>
            </w:r>
          </w:p>
        </w:tc>
        <w:tc>
          <w:tcPr>
            <w:tcW w:type="dxa" w:w="5836"/>
            <w:tcBorders>
              <w:start w:sz="4.0" w:val="single" w:color="#000000"/>
              <w:top w:sz="3.200000000000273" w:val="single" w:color="#000000"/>
              <w:end w:sz="3.200000000000273" w:val="single" w:color="#000000"/>
              <w:bottom w:sz="2.4000000000000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96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MENTOR: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Close the session with the opportunity for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anyone to ask any remaining questions. </w:t>
            </w:r>
          </w:p>
          <w:p>
            <w:pPr>
              <w:autoSpaceDN w:val="0"/>
              <w:autoSpaceDE w:val="0"/>
              <w:widowControl/>
              <w:spacing w:line="258" w:lineRule="exact" w:before="0" w:after="0"/>
              <w:ind w:left="96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Instructor: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Facilitate the wrap-up of the session. A quick reminder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of what is coming up next and when the next session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will be. </w:t>
            </w:r>
          </w:p>
        </w:tc>
      </w:tr>
    </w:tbl>
    <w:p>
      <w:pPr>
        <w:autoSpaceDN w:val="0"/>
        <w:autoSpaceDE w:val="0"/>
        <w:widowControl/>
        <w:spacing w:line="274" w:lineRule="exact" w:before="7176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>30 |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Livestock Manager</w:t>
      </w:r>
    </w:p>
    <w:p>
      <w:pPr>
        <w:sectPr>
          <w:pgSz w:w="12240" w:h="15840"/>
          <w:pgMar w:top="330" w:right="1440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06"/>
        <w:ind w:left="0" w:right="0"/>
      </w:pPr>
    </w:p>
    <w:p>
      <w:pPr>
        <w:autoSpaceDN w:val="0"/>
        <w:autoSpaceDE w:val="0"/>
        <w:widowControl/>
        <w:spacing w:line="252" w:lineRule="exact" w:before="0" w:after="264"/>
        <w:ind w:left="0" w:right="0" w:firstLine="0"/>
        <w:jc w:val="left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  <w:u w:val="single"/>
        </w:rPr>
        <w:t>MOTIVATIONAL LECTURES LINKS.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3203"/>
        <w:gridCol w:w="3203"/>
        <w:gridCol w:w="3203"/>
      </w:tblGrid>
      <w:tr>
        <w:trPr>
          <w:trHeight w:hRule="exact" w:val="268"/>
        </w:trPr>
        <w:tc>
          <w:tcPr>
            <w:tcW w:type="dxa" w:w="1698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TOPIC</w:t>
            </w:r>
          </w:p>
        </w:tc>
        <w:tc>
          <w:tcPr>
            <w:tcW w:type="dxa" w:w="1992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SPEAKER</w:t>
            </w:r>
          </w:p>
        </w:tc>
        <w:tc>
          <w:tcPr>
            <w:tcW w:type="dxa" w:w="5714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LINK</w:t>
            </w:r>
          </w:p>
        </w:tc>
      </w:tr>
      <w:tr>
        <w:trPr>
          <w:trHeight w:hRule="exact" w:val="790"/>
        </w:trPr>
        <w:tc>
          <w:tcPr>
            <w:tcW w:type="dxa" w:w="1698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104" w:right="250" w:firstLine="0"/>
              <w:jc w:val="both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How to Face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Problems in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Life </w:t>
            </w:r>
          </w:p>
        </w:tc>
        <w:tc>
          <w:tcPr>
            <w:tcW w:type="dxa" w:w="1992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Qasim Ali Shah</w:t>
            </w:r>
          </w:p>
        </w:tc>
        <w:tc>
          <w:tcPr>
            <w:tcW w:type="dxa" w:w="5714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https://www.youtube.com/watch?v=OrQte08Ml90</w:t>
            </w:r>
          </w:p>
        </w:tc>
      </w:tr>
      <w:tr>
        <w:trPr>
          <w:trHeight w:hRule="exact" w:val="788"/>
        </w:trPr>
        <w:tc>
          <w:tcPr>
            <w:tcW w:type="dxa" w:w="16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104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Just Control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Your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Emotions </w:t>
            </w:r>
          </w:p>
        </w:tc>
        <w:tc>
          <w:tcPr>
            <w:tcW w:type="dxa" w:w="199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Qasim Ali Shah</w:t>
            </w:r>
          </w:p>
        </w:tc>
        <w:tc>
          <w:tcPr>
            <w:tcW w:type="dxa" w:w="571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46.00000000000023" w:type="dxa"/>
            </w:tblPr>
            <w:tblGrid>
              <w:gridCol w:w="2857"/>
              <w:gridCol w:w="2857"/>
            </w:tblGrid>
            <w:tr>
              <w:trPr>
                <w:trHeight w:hRule="exact" w:val="292"/>
              </w:trPr>
              <w:tc>
                <w:tcPr>
                  <w:tcW w:type="dxa" w:w="45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2" w:lineRule="exact" w:before="0" w:after="0"/>
                    <w:ind w:left="0" w:right="0" w:firstLine="0"/>
                    <w:jc w:val="center"/>
                  </w:pPr>
                  <w:r>
                    <w:rPr>
                      <w:w w:val="97.90108722189198"/>
                      <w:rFonts w:ascii="CIDFont+F2" w:hAnsi="CIDFont+F2" w:eastAsia="CIDFont+F2"/>
                      <w:b/>
                      <w:i w:val="0"/>
                      <w:color w:val="000000"/>
                      <w:sz w:val="23"/>
                    </w:rPr>
                    <w:t>https://www.youtube.com/watch?v=JzFs</w:t>
                  </w:r>
                </w:p>
              </w:tc>
              <w:tc>
                <w:tcPr>
                  <w:tcW w:type="dxa" w:w="9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2" w:lineRule="exact" w:before="0" w:after="0"/>
                    <w:ind w:left="0" w:right="0" w:firstLine="0"/>
                    <w:jc w:val="center"/>
                  </w:pPr>
                  <w:r>
                    <w:rPr>
                      <w:w w:val="97.90108722189198"/>
                      <w:rFonts w:ascii="CIDFont+F2" w:hAnsi="CIDFont+F2" w:eastAsia="CIDFont+F2"/>
                      <w:b/>
                      <w:i w:val="0"/>
                      <w:color w:val="000000"/>
                      <w:sz w:val="23"/>
                    </w:rPr>
                    <w:t>yJt-w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</w:tr>
      <w:tr>
        <w:trPr>
          <w:trHeight w:hRule="exact" w:val="786"/>
        </w:trPr>
        <w:tc>
          <w:tcPr>
            <w:tcW w:type="dxa" w:w="1698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How to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Communicate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Effectively </w:t>
            </w:r>
          </w:p>
        </w:tc>
        <w:tc>
          <w:tcPr>
            <w:tcW w:type="dxa" w:w="1992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Qasim Ali Shah</w:t>
            </w:r>
          </w:p>
        </w:tc>
        <w:tc>
          <w:tcPr>
            <w:tcW w:type="dxa" w:w="5714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https://www.youtube.com/watch?v=PhHAQEGehKc</w:t>
            </w:r>
          </w:p>
        </w:tc>
      </w:tr>
      <w:tr>
        <w:trPr>
          <w:trHeight w:hRule="exact" w:val="1564"/>
        </w:trPr>
        <w:tc>
          <w:tcPr>
            <w:tcW w:type="dxa" w:w="1698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4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Your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ATTITUDE is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Everything </w:t>
            </w:r>
          </w:p>
        </w:tc>
        <w:tc>
          <w:tcPr>
            <w:tcW w:type="dxa" w:w="1992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96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Tony Robbins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Les Brown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David Goggins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Jocko Willink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Wayne Dyer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Eckart Tolle </w:t>
            </w:r>
          </w:p>
        </w:tc>
        <w:tc>
          <w:tcPr>
            <w:tcW w:type="dxa" w:w="5714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https://www.youtube.com/watch?v=5fS3rj6eIFg</w:t>
            </w:r>
          </w:p>
        </w:tc>
      </w:tr>
      <w:tr>
        <w:trPr>
          <w:trHeight w:hRule="exact" w:val="1048"/>
        </w:trPr>
        <w:tc>
          <w:tcPr>
            <w:tcW w:type="dxa" w:w="1698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104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Control Your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EMOTIONS </w:t>
            </w:r>
          </w:p>
        </w:tc>
        <w:tc>
          <w:tcPr>
            <w:tcW w:type="dxa" w:w="1992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2" w:after="0"/>
              <w:ind w:left="96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Jim Rohn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Les Brown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TD Jakes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Tony Robbins </w:t>
            </w:r>
          </w:p>
        </w:tc>
        <w:tc>
          <w:tcPr>
            <w:tcW w:type="dxa" w:w="5714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https://www.youtube.com/watch?v=chn86sH0O5U</w:t>
            </w:r>
          </w:p>
        </w:tc>
      </w:tr>
      <w:tr>
        <w:trPr>
          <w:trHeight w:hRule="exact" w:val="790"/>
        </w:trPr>
        <w:tc>
          <w:tcPr>
            <w:tcW w:type="dxa" w:w="1698"/>
            <w:tcBorders>
              <w:start w:sz="4.0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104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Defeat Fear,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Build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Confidence </w:t>
            </w:r>
          </w:p>
        </w:tc>
        <w:tc>
          <w:tcPr>
            <w:tcW w:type="dxa" w:w="1992"/>
            <w:tcBorders>
              <w:start w:sz="4.0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96" w:right="576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Shaykh Atif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Ahmed </w:t>
            </w:r>
          </w:p>
        </w:tc>
        <w:tc>
          <w:tcPr>
            <w:tcW w:type="dxa" w:w="5714"/>
            <w:tcBorders>
              <w:start w:sz="4.0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https://www.youtube.com/watch?v=s10dzfbozd4</w:t>
            </w:r>
          </w:p>
        </w:tc>
      </w:tr>
      <w:tr>
        <w:trPr>
          <w:trHeight w:hRule="exact" w:val="526"/>
        </w:trPr>
        <w:tc>
          <w:tcPr>
            <w:tcW w:type="dxa" w:w="1698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4" w:right="432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Wisdom of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the Eagle </w:t>
            </w:r>
          </w:p>
        </w:tc>
        <w:tc>
          <w:tcPr>
            <w:tcW w:type="dxa" w:w="1992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Learn Kurooji</w:t>
            </w:r>
          </w:p>
        </w:tc>
        <w:tc>
          <w:tcPr>
            <w:tcW w:type="dxa" w:w="5714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https://www.youtube.com/watch?v=bEU7V5rJTtw</w:t>
            </w:r>
          </w:p>
        </w:tc>
      </w:tr>
      <w:tr>
        <w:trPr>
          <w:trHeight w:hRule="exact" w:val="530"/>
        </w:trPr>
        <w:tc>
          <w:tcPr>
            <w:tcW w:type="dxa" w:w="16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8" w:lineRule="exact" w:before="2" w:after="0"/>
              <w:ind w:left="104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The Power of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ATTITUDE </w:t>
            </w:r>
          </w:p>
        </w:tc>
        <w:tc>
          <w:tcPr>
            <w:tcW w:type="dxa" w:w="199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Titan Man</w:t>
            </w:r>
          </w:p>
        </w:tc>
        <w:tc>
          <w:tcPr>
            <w:tcW w:type="dxa" w:w="571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https://www.youtube.com/watch?v=r8LJ5X2ejqU</w:t>
            </w:r>
          </w:p>
        </w:tc>
      </w:tr>
      <w:tr>
        <w:trPr>
          <w:trHeight w:hRule="exact" w:val="782"/>
        </w:trPr>
        <w:tc>
          <w:tcPr>
            <w:tcW w:type="dxa" w:w="1698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" w:after="0"/>
              <w:ind w:left="104" w:right="432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STOP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WASTING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TIME </w:t>
            </w:r>
          </w:p>
        </w:tc>
        <w:tc>
          <w:tcPr>
            <w:tcW w:type="dxa" w:w="1992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4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Arnold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Schwarzenegger</w:t>
            </w:r>
          </w:p>
        </w:tc>
        <w:tc>
          <w:tcPr>
            <w:tcW w:type="dxa" w:w="5714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https://www.youtube.com/watch?v=kzSBrJmXqdg</w:t>
            </w:r>
          </w:p>
        </w:tc>
      </w:tr>
      <w:tr>
        <w:trPr>
          <w:trHeight w:hRule="exact" w:val="532"/>
        </w:trPr>
        <w:tc>
          <w:tcPr>
            <w:tcW w:type="dxa" w:w="1698"/>
            <w:tcBorders>
              <w:start w:sz="4.0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4" w:right="576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Risk of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Success </w:t>
            </w:r>
          </w:p>
        </w:tc>
        <w:tc>
          <w:tcPr>
            <w:tcW w:type="dxa" w:w="1992"/>
            <w:tcBorders>
              <w:start w:sz="4.0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96" w:right="432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Denzel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Washington </w:t>
            </w:r>
          </w:p>
        </w:tc>
        <w:tc>
          <w:tcPr>
            <w:tcW w:type="dxa" w:w="5714"/>
            <w:tcBorders>
              <w:start w:sz="4.0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https://www.youtube.com/watch?v=tbnzAVRZ9Xc</w:t>
            </w:r>
          </w:p>
        </w:tc>
      </w:tr>
    </w:tbl>
    <w:p>
      <w:pPr>
        <w:autoSpaceDN w:val="0"/>
        <w:autoSpaceDE w:val="0"/>
        <w:widowControl/>
        <w:spacing w:line="274" w:lineRule="exact" w:before="5062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>31 |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Livestock Manager</w:t>
      </w:r>
    </w:p>
    <w:p>
      <w:pPr>
        <w:sectPr>
          <w:pgSz w:w="12240" w:h="15840"/>
          <w:pgMar w:top="324" w:right="1440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348"/>
        <w:ind w:left="0" w:right="0"/>
      </w:pPr>
    </w:p>
    <w:p>
      <w:pPr>
        <w:autoSpaceDN w:val="0"/>
        <w:tabs>
          <w:tab w:pos="8544" w:val="left"/>
        </w:tabs>
        <w:autoSpaceDE w:val="0"/>
        <w:widowControl/>
        <w:spacing w:line="386" w:lineRule="exact" w:before="0" w:after="270"/>
        <w:ind w:left="4126" w:right="0" w:firstLine="0"/>
        <w:jc w:val="left"/>
      </w:pPr>
      <w:r>
        <w:tab/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Annexure-III 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  <w:u w:val="single"/>
        </w:rPr>
        <w:t>SUCCESS STORY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27.99999999999997" w:type="dxa"/>
      </w:tblPr>
      <w:tblGrid>
        <w:gridCol w:w="3310"/>
        <w:gridCol w:w="3310"/>
        <w:gridCol w:w="3310"/>
      </w:tblGrid>
      <w:tr>
        <w:trPr>
          <w:trHeight w:hRule="exact" w:val="546"/>
        </w:trPr>
        <w:tc>
          <w:tcPr>
            <w:tcW w:type="dxa" w:w="1076"/>
            <w:tcBorders>
              <w:start w:sz="23.19999999999999" w:val="single" w:color="#000000"/>
              <w:top w:sz="23.200000000000045" w:val="single" w:color="#000000"/>
              <w:end w:sz="23.200000000000045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S. No</w:t>
            </w:r>
          </w:p>
        </w:tc>
        <w:tc>
          <w:tcPr>
            <w:tcW w:type="dxa" w:w="3036"/>
            <w:tcBorders>
              <w:start w:sz="23.200000000000045" w:val="single" w:color="#000000"/>
              <w:top w:sz="23.200000000000045" w:val="single" w:color="#000000"/>
              <w:end w:sz="22.40000000000009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Key Information</w:t>
            </w:r>
          </w:p>
        </w:tc>
        <w:tc>
          <w:tcPr>
            <w:tcW w:type="dxa" w:w="5676"/>
            <w:tcBorders>
              <w:start w:sz="22.40000000000009" w:val="single" w:color="#000000"/>
              <w:top w:sz="23.200000000000045" w:val="single" w:color="#000000"/>
              <w:end w:sz="22.399999999999636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Detail/Description</w:t>
            </w:r>
          </w:p>
        </w:tc>
      </w:tr>
      <w:tr>
        <w:trPr>
          <w:trHeight w:hRule="exact" w:val="5764"/>
        </w:trPr>
        <w:tc>
          <w:tcPr>
            <w:tcW w:type="dxa" w:w="1076"/>
            <w:tcBorders>
              <w:start w:sz="23.19999999999999" w:val="single" w:color="#000000"/>
              <w:top w:sz="23.199999999999818" w:val="single" w:color="#000000"/>
              <w:end w:sz="23.200000000000045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1.</w:t>
            </w:r>
          </w:p>
        </w:tc>
        <w:tc>
          <w:tcPr>
            <w:tcW w:type="dxa" w:w="3036"/>
            <w:tcBorders>
              <w:start w:sz="23.200000000000045" w:val="single" w:color="#000000"/>
              <w:top w:sz="23.199999999999818" w:val="single" w:color="#000000"/>
              <w:end w:sz="22.40000000000009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Self &amp; Family background</w:t>
            </w:r>
          </w:p>
        </w:tc>
        <w:tc>
          <w:tcPr>
            <w:tcW w:type="dxa" w:w="5676"/>
            <w:tcBorders>
              <w:start w:sz="22.40000000000009" w:val="single" w:color="#000000"/>
              <w:top w:sz="23.199999999999818" w:val="single" w:color="#000000"/>
              <w:end w:sz="22.399999999999636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10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Faiz Ur Rehman,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who lives in Kasur (Punjab), is an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example of how hard work and perseverance can reap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rich rewards when bidding for training. </w:t>
            </w:r>
          </w:p>
          <w:p>
            <w:pPr>
              <w:autoSpaceDN w:val="0"/>
              <w:autoSpaceDE w:val="0"/>
              <w:widowControl/>
              <w:spacing w:line="262" w:lineRule="exact" w:before="2" w:after="0"/>
              <w:ind w:left="100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 trainer works exclusively on different farms and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has earned, on average,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US$10,000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per month for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 past several months. But this isn’t a story of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overnight success </w:t>
            </w:r>
            <w:r>
              <w:rPr>
                <w:w w:val="101.46352222987585"/>
                <w:rFonts w:ascii="CIDFont+F1" w:hAnsi="CIDFont+F1" w:eastAsia="CIDFont+F1"/>
                <w:b w:val="0"/>
                <w:i w:val="0"/>
                <w:color w:val="000000"/>
                <w:sz w:val="28"/>
              </w:rPr>
              <w:t xml:space="preserve">–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Faiz Ur Rehman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had to work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hard to differentiate himself and stay true to his goal. </w:t>
            </w:r>
          </w:p>
          <w:p>
            <w:pPr>
              <w:autoSpaceDN w:val="0"/>
              <w:autoSpaceDE w:val="0"/>
              <w:widowControl/>
              <w:spacing w:line="264" w:lineRule="exact" w:before="262" w:after="0"/>
              <w:ind w:left="100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It was a full year later, in Jan 2018, when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Faiz Ur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Rehman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finally decided to jump in. He signed up for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one of the numerous farms that connect farmers or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land owner people or companies that have small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projects, like farm development practices. </w:t>
            </w:r>
          </w:p>
          <w:p>
            <w:pPr>
              <w:autoSpaceDN w:val="0"/>
              <w:autoSpaceDE w:val="0"/>
              <w:widowControl/>
              <w:spacing w:line="264" w:lineRule="exact" w:before="0" w:after="0"/>
              <w:ind w:left="100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He had already started a small business to help pay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for his college education, so he was nervous and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apprehensive about the decision. “I gave myself two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or  three months at most. If I didn’t succeed, then I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would go back to running the business as it was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showing potential,” he says. </w:t>
            </w:r>
          </w:p>
          <w:p>
            <w:pPr>
              <w:autoSpaceDN w:val="0"/>
              <w:autoSpaceDE w:val="0"/>
              <w:widowControl/>
              <w:spacing w:line="252" w:lineRule="exact" w:before="0" w:after="0"/>
              <w:ind w:left="10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If at first, you don’t succeed, try try again </w:t>
            </w:r>
          </w:p>
        </w:tc>
      </w:tr>
      <w:tr>
        <w:trPr>
          <w:trHeight w:hRule="exact" w:val="1652"/>
        </w:trPr>
        <w:tc>
          <w:tcPr>
            <w:tcW w:type="dxa" w:w="1076"/>
            <w:tcBorders>
              <w:start w:sz="23.19999999999999" w:val="single" w:color="#000000"/>
              <w:top w:sz="22.399999999999636" w:val="single" w:color="#000000"/>
              <w:end w:sz="23.200000000000045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2. </w:t>
            </w:r>
          </w:p>
        </w:tc>
        <w:tc>
          <w:tcPr>
            <w:tcW w:type="dxa" w:w="3036"/>
            <w:tcBorders>
              <w:start w:sz="23.200000000000045" w:val="single" w:color="#000000"/>
              <w:top w:sz="22.399999999999636" w:val="single" w:color="#000000"/>
              <w:end w:sz="22.40000000000009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4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How he came on board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NAVTTC Training/ or got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trained through any other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source </w:t>
            </w:r>
          </w:p>
        </w:tc>
        <w:tc>
          <w:tcPr>
            <w:tcW w:type="dxa" w:w="5676"/>
            <w:tcBorders>
              <w:start w:sz="22.40000000000009" w:val="single" w:color="#000000"/>
              <w:top w:sz="22.399999999999636" w:val="single" w:color="#000000"/>
              <w:end w:sz="22.399999999999636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4" w:after="0"/>
              <w:ind w:left="100" w:right="432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Certification in Livestock Manager from (NAVTTC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partner institute) </w:t>
            </w:r>
          </w:p>
        </w:tc>
      </w:tr>
      <w:tr>
        <w:trPr>
          <w:trHeight w:hRule="exact" w:val="4462"/>
        </w:trPr>
        <w:tc>
          <w:tcPr>
            <w:tcW w:type="dxa" w:w="1076"/>
            <w:tcBorders>
              <w:start w:sz="23.19999999999999" w:val="single" w:color="#000000"/>
              <w:top w:sz="23.199999999999818" w:val="single" w:color="#000000"/>
              <w:end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3.</w:t>
            </w:r>
          </w:p>
        </w:tc>
        <w:tc>
          <w:tcPr>
            <w:tcW w:type="dxa" w:w="3036"/>
            <w:tcBorders>
              <w:start w:sz="23.200000000000045" w:val="single" w:color="#000000"/>
              <w:top w:sz="23.199999999999818" w:val="single" w:color="#000000"/>
              <w:end w:sz="22.40000000000009" w:val="single" w:color="#000000"/>
              <w:bottom w:sz="22.40000000000054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Post-training activities</w:t>
            </w:r>
          </w:p>
        </w:tc>
        <w:tc>
          <w:tcPr>
            <w:tcW w:type="dxa" w:w="5676"/>
            <w:tcBorders>
              <w:start w:sz="22.40000000000009" w:val="single" w:color="#000000"/>
              <w:top w:sz="23.199999999999818" w:val="single" w:color="#000000"/>
              <w:end w:sz="22.399999999999636" w:val="single" w:color="#000000"/>
              <w:bottom w:sz="22.40000000000054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2" w:lineRule="exact" w:before="0" w:after="0"/>
              <w:ind w:left="10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Faiz Ur Rehman’s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area of expertise is in Livestock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Management. In his first month using tactics, he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pitched mostly for projects centered around breeding,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housing of animals and management. But it wasn’t so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simple. In the first few weeks, he didn’t hear back from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even a single farmer, despite pitching for dozens of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projects. </w:t>
            </w:r>
          </w:p>
          <w:p>
            <w:pPr>
              <w:autoSpaceDN w:val="0"/>
              <w:autoSpaceDE w:val="0"/>
              <w:widowControl/>
              <w:spacing w:line="264" w:lineRule="exact" w:before="270" w:after="0"/>
              <w:ind w:left="100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“I need to understand about the work, so I visit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different fields, participated in farms, and analyzed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profiles of successful farmers. It was an uphill struggle,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but I didn’t want to give up,” he explains. </w:t>
            </w:r>
          </w:p>
          <w:p>
            <w:pPr>
              <w:autoSpaceDN w:val="0"/>
              <w:autoSpaceDE w:val="0"/>
              <w:widowControl/>
              <w:spacing w:line="264" w:lineRule="exact" w:before="260" w:after="0"/>
              <w:ind w:left="100" w:right="56" w:firstLine="0"/>
              <w:jc w:val="both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Faiz Ur Rehman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says he understands why clients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would be apprehensive giving projects to untested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livestock managers. They have hundreds of options to </w:t>
            </w:r>
          </w:p>
        </w:tc>
      </w:tr>
    </w:tbl>
    <w:p>
      <w:pPr>
        <w:autoSpaceDN w:val="0"/>
        <w:autoSpaceDE w:val="0"/>
        <w:widowControl/>
        <w:spacing w:line="274" w:lineRule="exact" w:before="0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>32 |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Livestoc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k Manager</w:t>
      </w:r>
    </w:p>
    <w:p>
      <w:pPr>
        <w:sectPr>
          <w:pgSz w:w="12240" w:h="15840"/>
          <w:pgMar w:top="570" w:right="1118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316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7.99999999999997" w:type="dxa"/>
      </w:tblPr>
      <w:tblGrid>
        <w:gridCol w:w="3288"/>
        <w:gridCol w:w="3288"/>
        <w:gridCol w:w="3288"/>
      </w:tblGrid>
      <w:tr>
        <w:trPr>
          <w:trHeight w:hRule="exact" w:val="4462"/>
        </w:trPr>
        <w:tc>
          <w:tcPr>
            <w:tcW w:type="dxa" w:w="1076"/>
            <w:tcBorders>
              <w:start w:sz="23.19999999999999" w:val="single" w:color="#000000"/>
              <w:top w:sz="22.399999999999977" w:val="single" w:color="#000000"/>
              <w:end w:sz="23.200000000000045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3036"/>
            <w:tcBorders>
              <w:start w:sz="23.200000000000045" w:val="single" w:color="#000000"/>
              <w:top w:sz="22.399999999999977" w:val="single" w:color="#000000"/>
              <w:end w:sz="22.40000000000009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5676"/>
            <w:tcBorders>
              <w:start w:sz="22.40000000000009" w:val="single" w:color="#000000"/>
              <w:top w:sz="22.399999999999977" w:val="single" w:color="#000000"/>
              <w:end w:sz="22.399999999999636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0" w:right="576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choose from he explains, and to give a project to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someone </w:t>
            </w:r>
          </w:p>
        </w:tc>
      </w:tr>
    </w:tbl>
    <w:p>
      <w:pPr>
        <w:autoSpaceDN w:val="0"/>
        <w:autoSpaceDE w:val="0"/>
        <w:widowControl/>
        <w:spacing w:line="274" w:lineRule="exact" w:before="9052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>33 |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Livestock Manager</w:t>
      </w:r>
    </w:p>
    <w:p>
      <w:pPr>
        <w:sectPr>
          <w:pgSz w:w="12240" w:h="15840"/>
          <w:pgMar w:top="536" w:right="1184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7.99999999999997" w:type="dxa"/>
      </w:tblPr>
      <w:tblGrid>
        <w:gridCol w:w="3288"/>
        <w:gridCol w:w="3288"/>
        <w:gridCol w:w="3288"/>
      </w:tblGrid>
      <w:tr>
        <w:trPr>
          <w:trHeight w:hRule="exact" w:val="4466"/>
        </w:trPr>
        <w:tc>
          <w:tcPr>
            <w:tcW w:type="dxa" w:w="1076"/>
            <w:tcBorders>
              <w:start w:sz="23.19999999999999" w:val="single" w:color="#000000"/>
              <w:top w:sz="22.399999999999977" w:val="single" w:color="#000000"/>
              <w:end w:sz="23.200000000000045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3036"/>
            <w:tcBorders>
              <w:start w:sz="23.200000000000045" w:val="single" w:color="#000000"/>
              <w:top w:sz="22.399999999999977" w:val="single" w:color="#000000"/>
              <w:end w:sz="22.40000000000009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5676"/>
            <w:tcBorders>
              <w:start w:sz="22.40000000000009" w:val="single" w:color="#000000"/>
              <w:top w:sz="22.399999999999977" w:val="single" w:color="#000000"/>
              <w:end w:sz="22.399999999999636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6" w:after="0"/>
              <w:ind w:left="100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with no experience requires a strong leap of faith. </w:t>
            </w:r>
          </w:p>
          <w:p>
            <w:pPr>
              <w:autoSpaceDN w:val="0"/>
              <w:autoSpaceDE w:val="0"/>
              <w:widowControl/>
              <w:spacing w:line="264" w:lineRule="exact" w:before="262" w:after="0"/>
              <w:ind w:left="100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 slow stream of projects started to come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Faiz Ur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Rehman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way. Within a few months, he was landing an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average of a hundred projects every month, with a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large number of repeat farmers. He also expanded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range of his professional services, branching out from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logo design to business cards, banners, Facebook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cover pages, letterheads, and stationery. </w:t>
            </w:r>
          </w:p>
          <w:p>
            <w:pPr>
              <w:autoSpaceDN w:val="0"/>
              <w:autoSpaceDE w:val="0"/>
              <w:widowControl/>
              <w:spacing w:line="252" w:lineRule="exact" w:before="274" w:after="0"/>
              <w:ind w:left="100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But he’s had to face his fair share of challenges too. </w:t>
            </w:r>
          </w:p>
          <w:p>
            <w:pPr>
              <w:autoSpaceDN w:val="0"/>
              <w:autoSpaceDE w:val="0"/>
              <w:widowControl/>
              <w:spacing w:line="264" w:lineRule="exact" w:before="0" w:after="0"/>
              <w:ind w:left="100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“Sometimes I haven’t had connectivity for two days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straight,” he explains. “That’s unthinkable for someone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who makes his livelihood on the farms.” </w:t>
            </w:r>
          </w:p>
        </w:tc>
      </w:tr>
      <w:tr>
        <w:trPr>
          <w:trHeight w:hRule="exact" w:val="1578"/>
        </w:trPr>
        <w:tc>
          <w:tcPr>
            <w:tcW w:type="dxa" w:w="1076"/>
            <w:tcBorders>
              <w:start w:sz="23.19999999999999" w:val="single" w:color="#000000"/>
              <w:top w:sz="22.40000000000009" w:val="single" w:color="#000000"/>
              <w:end w:sz="23.200000000000045" w:val="single" w:color="#000000"/>
              <w:bottom w:sz="21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4.</w:t>
            </w:r>
          </w:p>
        </w:tc>
        <w:tc>
          <w:tcPr>
            <w:tcW w:type="dxa" w:w="3036"/>
            <w:tcBorders>
              <w:start w:sz="23.200000000000045" w:val="single" w:color="#000000"/>
              <w:top w:sz="22.40000000000009" w:val="single" w:color="#000000"/>
              <w:end w:sz="22.40000000000009" w:val="single" w:color="#000000"/>
              <w:bottom w:sz="21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72" w:lineRule="exact" w:before="0" w:after="0"/>
              <w:ind w:left="96" w:right="72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Message to others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(under training) </w:t>
            </w:r>
          </w:p>
        </w:tc>
        <w:tc>
          <w:tcPr>
            <w:tcW w:type="dxa" w:w="5676"/>
            <w:tcBorders>
              <w:start w:sz="22.40000000000009" w:val="single" w:color="#000000"/>
              <w:top w:sz="22.40000000000009" w:val="single" w:color="#000000"/>
              <w:end w:sz="22.399999999999636" w:val="single" w:color="#000000"/>
              <w:bottom w:sz="21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2" w:lineRule="exact" w:before="0" w:after="0"/>
              <w:ind w:left="100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Take the training opportunity seriously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Impose self-discipline and ensure regularity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Make Hard work pays in the end so be always ready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for the same. </w:t>
            </w:r>
          </w:p>
        </w:tc>
      </w:tr>
    </w:tbl>
    <w:p>
      <w:pPr>
        <w:autoSpaceDN w:val="0"/>
        <w:autoSpaceDE w:val="0"/>
        <w:widowControl/>
        <w:spacing w:line="250" w:lineRule="exact" w:before="614" w:after="0"/>
        <w:ind w:left="340" w:right="0" w:firstLine="0"/>
        <w:jc w:val="left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  <w:u w:val="single"/>
        </w:rPr>
        <w:t>Note: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Success story is a source of motivation for the trainees and can be presented in several </w:t>
      </w:r>
    </w:p>
    <w:p>
      <w:pPr>
        <w:autoSpaceDN w:val="0"/>
        <w:autoSpaceDE w:val="0"/>
        <w:widowControl/>
        <w:spacing w:line="252" w:lineRule="exact" w:before="54" w:after="0"/>
        <w:ind w:left="340" w:right="0" w:firstLine="0"/>
        <w:jc w:val="left"/>
      </w:pP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ways/forms in a NAVTTC skill development course as under: - </w:t>
      </w:r>
    </w:p>
    <w:p>
      <w:pPr>
        <w:autoSpaceDN w:val="0"/>
        <w:tabs>
          <w:tab w:pos="678" w:val="left"/>
        </w:tabs>
        <w:autoSpaceDE w:val="0"/>
        <w:widowControl/>
        <w:spacing w:line="286" w:lineRule="exact" w:before="202" w:after="0"/>
        <w:ind w:left="340" w:right="288" w:firstLine="0"/>
        <w:jc w:val="left"/>
      </w:pPr>
      <w:r>
        <w:rPr>
          <w:w w:val="101.62883238358931"/>
          <w:rFonts w:ascii="CIDFont+F2" w:hAnsi="CIDFont+F2" w:eastAsia="CIDFont+F2"/>
          <w:b/>
          <w:i w:val="0"/>
          <w:color w:val="000000"/>
          <w:sz w:val="22"/>
        </w:rPr>
        <w:t xml:space="preserve">1.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To call a passed out successful trainee of the institute. He will narrate his success story </w:t>
      </w:r>
      <w:r>
        <w:tab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to the trainees in his own words and meet trainees as well. </w:t>
      </w:r>
    </w:p>
    <w:p>
      <w:pPr>
        <w:autoSpaceDN w:val="0"/>
        <w:tabs>
          <w:tab w:pos="678" w:val="left"/>
        </w:tabs>
        <w:autoSpaceDE w:val="0"/>
        <w:widowControl/>
        <w:spacing w:line="280" w:lineRule="exact" w:before="2" w:after="0"/>
        <w:ind w:left="340" w:right="0" w:firstLine="0"/>
        <w:jc w:val="left"/>
      </w:pPr>
      <w:r>
        <w:rPr>
          <w:w w:val="101.62883238358931"/>
          <w:rFonts w:ascii="CIDFont+F2" w:hAnsi="CIDFont+F2" w:eastAsia="CIDFont+F2"/>
          <w:b/>
          <w:i w:val="0"/>
          <w:color w:val="000000"/>
          <w:sz w:val="22"/>
        </w:rPr>
        <w:t xml:space="preserve">2.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To see and listen to a recorded video/clip (5 to 7 minutes) showing a successful </w:t>
      </w:r>
      <w:r>
        <w:br/>
      </w:r>
      <w:r>
        <w:tab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trainee Audio-video recording that has to cover the above-mentioned points. 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* </w:t>
      </w:r>
      <w:r>
        <w:br/>
      </w:r>
      <w:r>
        <w:rPr>
          <w:w w:val="101.62883238358931"/>
          <w:rFonts w:ascii="CIDFont+F2" w:hAnsi="CIDFont+F2" w:eastAsia="CIDFont+F2"/>
          <w:b/>
          <w:i w:val="0"/>
          <w:color w:val="000000"/>
          <w:sz w:val="22"/>
        </w:rPr>
        <w:t xml:space="preserve">3.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The teacher displays the picture of a successful trainee (name, trade, institute, </w:t>
      </w:r>
      <w:r>
        <w:br/>
      </w:r>
      <w:r>
        <w:tab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organization, job, earning, etc.) and narrates his/her story in the teacher’s own motivational </w:t>
      </w:r>
      <w:r>
        <w:tab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words. </w:t>
      </w:r>
    </w:p>
    <w:p>
      <w:pPr>
        <w:autoSpaceDN w:val="0"/>
        <w:autoSpaceDE w:val="0"/>
        <w:widowControl/>
        <w:spacing w:line="250" w:lineRule="exact" w:before="698" w:after="0"/>
        <w:ind w:left="510" w:right="0" w:firstLine="0"/>
        <w:jc w:val="left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* </w:t>
      </w:r>
      <w:r>
        <w:rPr>
          <w:w w:val="97.90108722189198"/>
          <w:rFonts w:ascii="CIDFont+F7" w:hAnsi="CIDFont+F7" w:eastAsia="CIDFont+F7"/>
          <w:b w:val="0"/>
          <w:i/>
          <w:color w:val="000000"/>
          <w:sz w:val="23"/>
        </w:rPr>
        <w:t xml:space="preserve">The online success stories of renowned professional can also be obtained from </w:t>
      </w:r>
      <w:r>
        <w:rPr>
          <w:w w:val="97.90108722189198"/>
          <w:rFonts w:ascii="CIDFont+F9" w:hAnsi="CIDFont+F9" w:eastAsia="CIDFont+F9"/>
          <w:b/>
          <w:i/>
          <w:color w:val="000000"/>
          <w:sz w:val="23"/>
        </w:rPr>
        <w:t xml:space="preserve">Annex-II </w:t>
      </w:r>
    </w:p>
    <w:p>
      <w:pPr>
        <w:autoSpaceDN w:val="0"/>
        <w:autoSpaceDE w:val="0"/>
        <w:widowControl/>
        <w:spacing w:line="274" w:lineRule="exact" w:before="3584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>34 |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Livestock Manager</w:t>
      </w:r>
    </w:p>
    <w:p>
      <w:pPr>
        <w:sectPr>
          <w:pgSz w:w="12240" w:h="15840"/>
          <w:pgMar w:top="330" w:right="1184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08"/>
        <w:ind w:left="0" w:right="0"/>
      </w:pPr>
    </w:p>
    <w:p>
      <w:pPr>
        <w:autoSpaceDN w:val="0"/>
        <w:tabs>
          <w:tab w:pos="8464" w:val="left"/>
        </w:tabs>
        <w:autoSpaceDE w:val="0"/>
        <w:widowControl/>
        <w:spacing w:line="320" w:lineRule="exact" w:before="0" w:after="0"/>
        <w:ind w:left="3220" w:right="0" w:firstLine="0"/>
        <w:jc w:val="left"/>
      </w:pPr>
      <w:r>
        <w:tab/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Annexure-IV: 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Workplace/Institute Ethics Guide </w:t>
      </w:r>
    </w:p>
    <w:p>
      <w:pPr>
        <w:autoSpaceDN w:val="0"/>
        <w:autoSpaceDE w:val="0"/>
        <w:widowControl/>
        <w:spacing w:line="396" w:lineRule="exact" w:before="628" w:after="0"/>
        <w:ind w:left="24" w:right="20" w:firstLine="0"/>
        <w:jc w:val="both"/>
      </w:pP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Work ethic is a standard of conduct and values for job performance. The modern definition of what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constitutes good work ethics often varies. Different businesses have different expectations. Work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ethic is a belief that hard work and diligence have a moral benefit and an inherent ability, virtue, or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value to strengthen character and individual abilities. It is a set of values-centered on the importance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of work and manifested by determination or desire to work hard. </w:t>
      </w:r>
    </w:p>
    <w:p>
      <w:pPr>
        <w:autoSpaceDN w:val="0"/>
        <w:autoSpaceDE w:val="0"/>
        <w:widowControl/>
        <w:spacing w:line="250" w:lineRule="exact" w:before="410" w:after="0"/>
        <w:ind w:left="24" w:right="0" w:firstLine="0"/>
        <w:jc w:val="left"/>
      </w:pP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The following ten work ethics are defined as essential for student success: </w:t>
      </w:r>
    </w:p>
    <w:p>
      <w:pPr>
        <w:autoSpaceDN w:val="0"/>
        <w:autoSpaceDE w:val="0"/>
        <w:widowControl/>
        <w:spacing w:line="396" w:lineRule="exact" w:before="390" w:after="0"/>
        <w:ind w:left="702" w:right="0" w:hanging="338"/>
        <w:jc w:val="left"/>
      </w:pPr>
      <w:r>
        <w:rPr>
          <w:w w:val="101.62883238358931"/>
          <w:rFonts w:ascii="CIDFont+F2" w:hAnsi="CIDFont+F2" w:eastAsia="CIDFont+F2"/>
          <w:b/>
          <w:i w:val="0"/>
          <w:color w:val="000000"/>
          <w:sz w:val="22"/>
        </w:rPr>
        <w:t xml:space="preserve">1. 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  <w:u w:val="single"/>
        </w:rPr>
        <w:t>Attendance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: </w:t>
      </w:r>
      <w:r>
        <w:br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Be at work every day possible, plan your absences don’t abuse leave time. Be punctual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every day. </w:t>
      </w:r>
    </w:p>
    <w:p>
      <w:pPr>
        <w:autoSpaceDN w:val="0"/>
        <w:autoSpaceDE w:val="0"/>
        <w:widowControl/>
        <w:spacing w:line="394" w:lineRule="exact" w:before="0" w:after="0"/>
        <w:ind w:left="702" w:right="0" w:hanging="338"/>
        <w:jc w:val="left"/>
      </w:pPr>
      <w:r>
        <w:rPr>
          <w:w w:val="101.62883238358931"/>
          <w:rFonts w:ascii="CIDFont+F2" w:hAnsi="CIDFont+F2" w:eastAsia="CIDFont+F2"/>
          <w:b/>
          <w:i w:val="0"/>
          <w:color w:val="000000"/>
          <w:sz w:val="22"/>
        </w:rPr>
        <w:t xml:space="preserve">2. 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  <w:u w:val="single"/>
        </w:rPr>
        <w:t>Character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: </w:t>
      </w:r>
      <w:r>
        <w:br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Honesty is the single most important factor having a direct bearing on the final success of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an individual, corporation, or product. Complete assigned tasks correctly and promptly. Look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to improve your skills. </w:t>
      </w:r>
    </w:p>
    <w:p>
      <w:pPr>
        <w:autoSpaceDN w:val="0"/>
        <w:autoSpaceDE w:val="0"/>
        <w:widowControl/>
        <w:spacing w:line="320" w:lineRule="exact" w:before="64" w:after="0"/>
        <w:ind w:left="702" w:right="0" w:hanging="338"/>
        <w:jc w:val="left"/>
      </w:pPr>
      <w:r>
        <w:rPr>
          <w:w w:val="101.62883238358931"/>
          <w:rFonts w:ascii="CIDFont+F2" w:hAnsi="CIDFont+F2" w:eastAsia="CIDFont+F2"/>
          <w:b/>
          <w:i w:val="0"/>
          <w:color w:val="000000"/>
          <w:sz w:val="22"/>
        </w:rPr>
        <w:t xml:space="preserve">3. 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  <w:u w:val="single"/>
        </w:rPr>
        <w:t>Team Work: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 </w:t>
      </w:r>
      <w:r>
        <w:br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The ability to get along with others including those you don’t necessarily like. The ability to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carry your weight and help others who are struggling. Recognize when to speak up with an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idea and when to compromise by blend ideas together. </w:t>
      </w:r>
    </w:p>
    <w:p>
      <w:pPr>
        <w:autoSpaceDN w:val="0"/>
        <w:tabs>
          <w:tab w:pos="702" w:val="left"/>
        </w:tabs>
        <w:autoSpaceDE w:val="0"/>
        <w:widowControl/>
        <w:spacing w:line="396" w:lineRule="exact" w:before="26" w:after="0"/>
        <w:ind w:left="364" w:right="0" w:firstLine="0"/>
        <w:jc w:val="left"/>
      </w:pPr>
      <w:r>
        <w:rPr>
          <w:w w:val="101.62883238358931"/>
          <w:rFonts w:ascii="CIDFont+F2" w:hAnsi="CIDFont+F2" w:eastAsia="CIDFont+F2"/>
          <w:b/>
          <w:i w:val="0"/>
          <w:color w:val="000000"/>
          <w:sz w:val="22"/>
        </w:rPr>
        <w:t xml:space="preserve">4. 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  <w:u w:val="single"/>
        </w:rPr>
        <w:t>Appearance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: </w:t>
      </w:r>
      <w:r>
        <w:br/>
      </w:r>
      <w:r>
        <w:tab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Dress for success set your best foot forward, personal hygiene, good manner, remember </w:t>
      </w:r>
      <w:r>
        <w:tab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that the first impression of who you are can last a lifetime </w:t>
      </w:r>
      <w:r>
        <w:br/>
      </w:r>
      <w:r>
        <w:rPr>
          <w:w w:val="101.62883238358931"/>
          <w:rFonts w:ascii="CIDFont+F2" w:hAnsi="CIDFont+F2" w:eastAsia="CIDFont+F2"/>
          <w:b/>
          <w:i w:val="0"/>
          <w:color w:val="000000"/>
          <w:sz w:val="22"/>
        </w:rPr>
        <w:t xml:space="preserve">5. 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  <w:u w:val="single"/>
        </w:rPr>
        <w:t>Attitude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: </w:t>
      </w:r>
      <w:r>
        <w:br/>
      </w:r>
      <w:r>
        <w:tab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Listen to suggestions and be positive, accept responsibility. If you make a mistake, admit it. </w:t>
      </w:r>
      <w:r>
        <w:tab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Values workplace safety rules and precautions for personal and co-worker safety. Avoids </w:t>
      </w:r>
      <w:r>
        <w:tab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unnecessary risks. Willing to learn new processes, systems, and procedures in light of </w:t>
      </w:r>
      <w:r>
        <w:tab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changing responsibilities. </w:t>
      </w:r>
    </w:p>
    <w:p>
      <w:pPr>
        <w:autoSpaceDN w:val="0"/>
        <w:autoSpaceDE w:val="0"/>
        <w:widowControl/>
        <w:spacing w:line="394" w:lineRule="exact" w:before="0" w:after="0"/>
        <w:ind w:left="702" w:right="0" w:hanging="338"/>
        <w:jc w:val="left"/>
      </w:pPr>
      <w:r>
        <w:rPr>
          <w:w w:val="101.62883238358931"/>
          <w:rFonts w:ascii="CIDFont+F2" w:hAnsi="CIDFont+F2" w:eastAsia="CIDFont+F2"/>
          <w:b/>
          <w:i w:val="0"/>
          <w:color w:val="000000"/>
          <w:sz w:val="22"/>
        </w:rPr>
        <w:t xml:space="preserve">6. 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  <w:u w:val="single"/>
        </w:rPr>
        <w:t>Productivity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: </w:t>
      </w:r>
      <w:r>
        <w:br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Do the work correctly, quality and timelines are prized. Get along with fellows, cooperation is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the key to productivity. Help out whenever asked, do extra without being asked. Take pride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in your work, do things the best you know-how. Eagerly focuses energy on accomplishing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tasks, also referred to as demonstrating ownership. Takes pride in work. </w:t>
      </w:r>
    </w:p>
    <w:p>
      <w:pPr>
        <w:autoSpaceDN w:val="0"/>
        <w:tabs>
          <w:tab w:pos="364" w:val="left"/>
        </w:tabs>
        <w:autoSpaceDE w:val="0"/>
        <w:widowControl/>
        <w:spacing w:line="312" w:lineRule="exact" w:before="74" w:after="0"/>
        <w:ind w:left="24" w:right="6912" w:firstLine="0"/>
        <w:jc w:val="left"/>
      </w:pPr>
      <w:r>
        <w:rPr>
          <w:w w:val="101.62883238358931"/>
          <w:rFonts w:ascii="CIDFont+F2" w:hAnsi="CIDFont+F2" w:eastAsia="CIDFont+F2"/>
          <w:b/>
          <w:i w:val="0"/>
          <w:color w:val="000000"/>
          <w:sz w:val="22"/>
        </w:rPr>
        <w:t xml:space="preserve">7. 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  <w:u w:val="single"/>
        </w:rPr>
        <w:t>Organizational Skills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: </w:t>
      </w:r>
      <w:r>
        <w:br/>
      </w: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>35 |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Livestock Manager</w:t>
      </w:r>
    </w:p>
    <w:p>
      <w:pPr>
        <w:sectPr>
          <w:pgSz w:w="12240" w:h="15840"/>
          <w:pgMar w:top="328" w:right="1118" w:bottom="462" w:left="1168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2"/>
        <w:ind w:left="0" w:right="0"/>
      </w:pPr>
    </w:p>
    <w:p>
      <w:pPr>
        <w:autoSpaceDN w:val="0"/>
        <w:autoSpaceDE w:val="0"/>
        <w:widowControl/>
        <w:spacing w:line="272" w:lineRule="exact" w:before="0" w:after="0"/>
        <w:ind w:left="678" w:right="26" w:firstLine="0"/>
        <w:jc w:val="both"/>
      </w:pP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Make an effort to improve, learn ways to better yourself. Time management; utilize time and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resources to get the most out of both. Take an appropriate approach to social interactions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at work. Maintains focus on work responsibilities. </w:t>
      </w:r>
    </w:p>
    <w:p>
      <w:pPr>
        <w:autoSpaceDN w:val="0"/>
        <w:autoSpaceDE w:val="0"/>
        <w:widowControl/>
        <w:spacing w:line="398" w:lineRule="exact" w:before="20" w:after="0"/>
        <w:ind w:left="678" w:right="0" w:hanging="338"/>
        <w:jc w:val="left"/>
      </w:pPr>
      <w:r>
        <w:rPr>
          <w:w w:val="101.62883238358931"/>
          <w:rFonts w:ascii="CIDFont+F2" w:hAnsi="CIDFont+F2" w:eastAsia="CIDFont+F2"/>
          <w:b/>
          <w:i w:val="0"/>
          <w:color w:val="000000"/>
          <w:sz w:val="22"/>
        </w:rPr>
        <w:t xml:space="preserve">8. 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  <w:u w:val="single"/>
        </w:rPr>
        <w:t>Communication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: </w:t>
      </w:r>
      <w:r>
        <w:br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Written   communication,   being   able   to   correctly    write    reports    and    memos.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Verbal communications, being able to communicate one on one or to a group. </w:t>
      </w:r>
    </w:p>
    <w:p>
      <w:pPr>
        <w:autoSpaceDN w:val="0"/>
        <w:autoSpaceDE w:val="0"/>
        <w:widowControl/>
        <w:spacing w:line="394" w:lineRule="exact" w:before="0" w:after="0"/>
        <w:ind w:left="678" w:right="0" w:hanging="338"/>
        <w:jc w:val="left"/>
      </w:pPr>
      <w:r>
        <w:rPr>
          <w:w w:val="101.62883238358931"/>
          <w:rFonts w:ascii="CIDFont+F2" w:hAnsi="CIDFont+F2" w:eastAsia="CIDFont+F2"/>
          <w:b/>
          <w:i w:val="0"/>
          <w:color w:val="000000"/>
          <w:sz w:val="22"/>
        </w:rPr>
        <w:t xml:space="preserve">9. 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  <w:u w:val="single"/>
        </w:rPr>
        <w:t>Cooperation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: </w:t>
      </w:r>
      <w:r>
        <w:br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Follow institute rules and regulations, learn and follow expectations. Get along with fellows,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cooperation is the key to productivity. Able to welcome and adapt to changing work situations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and the application of new or different skills. </w:t>
      </w:r>
    </w:p>
    <w:p>
      <w:pPr>
        <w:autoSpaceDN w:val="0"/>
        <w:autoSpaceDE w:val="0"/>
        <w:widowControl/>
        <w:spacing w:line="394" w:lineRule="exact" w:before="0" w:after="0"/>
        <w:ind w:left="678" w:right="0" w:hanging="338"/>
        <w:jc w:val="left"/>
      </w:pPr>
      <w:r>
        <w:rPr>
          <w:w w:val="101.62883238358931"/>
          <w:rFonts w:ascii="CIDFont+F2" w:hAnsi="CIDFont+F2" w:eastAsia="CIDFont+F2"/>
          <w:b/>
          <w:i w:val="0"/>
          <w:color w:val="000000"/>
          <w:sz w:val="22"/>
        </w:rPr>
        <w:t>10.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  <w:u w:val="single"/>
        </w:rPr>
        <w:t>Respect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: </w:t>
      </w:r>
      <w:r>
        <w:br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Work hard, work to the best of your ability. Carry out orders, do what’s asked the first time.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Show respect, accept, and acknowledge an individual’s talents and knowledge. Respect’s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diversity in the workplace, including showing due respect for different perspectives, opinions,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and suggestions. </w:t>
      </w:r>
    </w:p>
    <w:p>
      <w:pPr>
        <w:autoSpaceDN w:val="0"/>
        <w:autoSpaceDE w:val="0"/>
        <w:widowControl/>
        <w:spacing w:line="274" w:lineRule="exact" w:before="8404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>36 |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Livestock Manager</w:t>
      </w:r>
    </w:p>
    <w:sectPr w:rsidR="00FC693F" w:rsidRPr="0006063C" w:rsidSect="00034616">
      <w:pgSz w:w="12240" w:h="15840"/>
      <w:pgMar w:top="330" w:right="1122" w:bottom="462" w:left="1192" w:header="720" w:footer="720" w:gutter="0"/>
      <w:cols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