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93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2985770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592" w:right="259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Course Title: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Kitchen Gardening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028"/>
        </w:trPr>
        <w:tc>
          <w:tcPr>
            <w:tcW w:type="dxa" w:w="1934"/>
            <w:tcBorders>
              <w:start w:sz="23.200000000000045" w:val="single" w:color="#000000"/>
              <w:top w:sz="22.399999999999977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3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4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Gardening </w:t>
            </w:r>
          </w:p>
        </w:tc>
      </w:tr>
      <w:tr>
        <w:trPr>
          <w:trHeight w:hRule="exact" w:val="10132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 on practice for Kitchen Gardening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Course provides an opportunity to build a great career in the field of kitchen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gardening design, course start from basic level and then move towards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advance level. Starting from introduction of kitchen gardening then move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towards design of kitchen gardening and application of this kitchen gardening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system. This course will cover kitchen gardening system, its methods likewise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>vertical and horizontal kitchen gardening and then finally yield results.</w:t>
            </w:r>
          </w:p>
          <w:p>
            <w:pPr>
              <w:autoSpaceDN w:val="0"/>
              <w:autoSpaceDE w:val="0"/>
              <w:widowControl/>
              <w:spacing w:line="252" w:lineRule="exact" w:before="232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robust hands- 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conclusion, where’s hands on practice are not valid than demonstration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required through video contents/ project prototype.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Specially designed practical tasks to be performed by the trainees have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etc. so that these are ready to be physically inspected/verified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664" w:val="left"/>
              </w:tabs>
              <w:autoSpaceDE w:val="0"/>
              <w:widowControl/>
              <w:spacing w:line="300" w:lineRule="exact" w:before="186" w:after="0"/>
              <w:ind w:left="24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In order 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 xml:space="preserve">Job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Search 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later part of </w:t>
            </w:r>
          </w:p>
        </w:tc>
      </w:tr>
    </w:tbl>
    <w:p>
      <w:pPr>
        <w:autoSpaceDN w:val="0"/>
        <w:autoSpaceDE w:val="0"/>
        <w:widowControl/>
        <w:spacing w:line="274" w:lineRule="exact" w:before="110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0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1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664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aware of the Job search techniques in the local as well as international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 markets (Gulf countries). Awareness around the visa process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forms a part of this module. Moreover, the trainees would also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say, that if the training provider puts his heart and soul into these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</w:p>
          <w:p>
            <w:pPr>
              <w:autoSpaceDN w:val="0"/>
              <w:tabs>
                <w:tab w:pos="1060" w:val="left"/>
              </w:tabs>
              <w:autoSpaceDE w:val="0"/>
              <w:widowControl/>
              <w:spacing w:line="298" w:lineRule="exact" w:before="188" w:after="0"/>
              <w:ind w:left="722" w:right="46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300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designed by the training providers to gauge the problem-solving abilities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include elements of motivation in his/her lecture.  To inspire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utilize the training opportunity to the full and strive towards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excellence. Motivational lectures may also include general topics such as the </w:t>
            </w:r>
          </w:p>
        </w:tc>
      </w:tr>
    </w:tbl>
    <w:p>
      <w:pPr>
        <w:autoSpaceDN w:val="0"/>
        <w:autoSpaceDE w:val="0"/>
        <w:widowControl/>
        <w:spacing w:line="274" w:lineRule="exact" w:before="202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5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moral values and civic role &amp; responsibilities as a Pakistani.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 should be delivered with enough zeal to produce a deep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6" w:lineRule="exact" w:before="190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00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motivational lecture should help drive creativity, curiosity and spark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well-planned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4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98" w:lineRule="exact" w:before="192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goal through hard work, dedication, and devotion. An inspiring success story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Directly in person (At least 2-3 cases must be arranged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institute)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an audio/ videotaped message (2-3 high quality videos </w:t>
            </w:r>
          </w:p>
        </w:tc>
      </w:tr>
    </w:tbl>
    <w:p>
      <w:pPr>
        <w:autoSpaceDN w:val="0"/>
        <w:autoSpaceDE w:val="0"/>
        <w:widowControl/>
        <w:spacing w:line="274" w:lineRule="exact" w:before="15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5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1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at annexure III.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0" w:lineRule="exact" w:before="234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300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98" w:lineRule="exact" w:before="192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 / data, actively participate in the discussions, and intended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300" w:lineRule="exact" w:before="18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 specific documentary (At least 2-3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 specific major industry/ site must be </w:t>
            </w:r>
          </w:p>
        </w:tc>
      </w:tr>
    </w:tbl>
    <w:p>
      <w:pPr>
        <w:autoSpaceDN w:val="0"/>
        <w:autoSpaceDE w:val="0"/>
        <w:widowControl/>
        <w:spacing w:line="274" w:lineRule="exact" w:before="15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54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</w:p>
        </w:tc>
      </w:tr>
      <w:tr>
        <w:trPr>
          <w:trHeight w:hRule="exact" w:val="1542"/>
        </w:trPr>
        <w:tc>
          <w:tcPr>
            <w:tcW w:type="dxa" w:w="1934"/>
            <w:tcBorders>
              <w:start w:sz="23.200000000000045" w:val="single" w:color="#000000"/>
              <w:top w:sz="21.599999999999966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trainees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66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Since intake level is matric, the expectations from the trainees are: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226" w:after="0"/>
              <w:ind w:left="64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have knowledge of Kitchen Gardening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226" w:after="0"/>
              <w:ind w:left="64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Basic Horticulture </w:t>
            </w:r>
          </w:p>
        </w:tc>
      </w:tr>
      <w:tr>
        <w:trPr>
          <w:trHeight w:hRule="exact" w:val="10748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By the end of this course, the trainees should be able to perform the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following competencies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52" w:lineRule="exact" w:before="374" w:after="0"/>
              <w:ind w:left="6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Gardening development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23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the concept of Kitchen Gardening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salient feature of Kitchen Gardening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various parameter of kitchen Gardening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different type of Kitchen Gardening method </w:t>
            </w:r>
          </w:p>
          <w:p>
            <w:pPr>
              <w:autoSpaceDN w:val="0"/>
              <w:autoSpaceDE w:val="0"/>
              <w:widowControl/>
              <w:spacing w:line="252" w:lineRule="exact" w:before="544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Pre-Kitchen Gardening Practices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suitable site for planting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Identification of soil structure and texture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Garden Crops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suitable time and method of planting </w:t>
            </w:r>
          </w:p>
          <w:p>
            <w:pPr>
              <w:autoSpaceDN w:val="0"/>
              <w:autoSpaceDE w:val="0"/>
              <w:widowControl/>
              <w:spacing w:line="250" w:lineRule="exact" w:before="14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 Kitchen Gardening Practices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Identification of various type of Weeds of particular plant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Identification of various type of Pests and their characteristics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suitable fertilizer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of irrigation level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Harvesting Methodology of particular crop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Packaging and Storage of Particular Commodity </w:t>
            </w:r>
          </w:p>
          <w:p>
            <w:pPr>
              <w:autoSpaceDN w:val="0"/>
              <w:autoSpaceDE w:val="0"/>
              <w:widowControl/>
              <w:spacing w:line="252" w:lineRule="exact" w:before="150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Searching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job in local market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CV building as per job demand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job demand in any two-international country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Jobs Applying procedure in any two-international country </w:t>
            </w:r>
          </w:p>
          <w:p>
            <w:pPr>
              <w:autoSpaceDN w:val="0"/>
              <w:autoSpaceDE w:val="0"/>
              <w:widowControl/>
              <w:spacing w:line="252" w:lineRule="exact" w:before="14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</w:p>
        </w:tc>
      </w:tr>
    </w:tbl>
    <w:p>
      <w:pPr>
        <w:autoSpaceDN w:val="0"/>
        <w:autoSpaceDE w:val="0"/>
        <w:widowControl/>
        <w:spacing w:line="274" w:lineRule="exact" w:before="76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1004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customer demand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cost analysis of customer demand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Conduct market survey for project estimation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quotation for customer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Negotiate with customer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Deal with customer and signed MOU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quotations/ invoice report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52" w:lineRule="exact" w:before="150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Soft skills /Teamwork/professionalism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professionalism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ethics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 teamwork environments principals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punctuality of time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job deliverable within assigned time frame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Show dedication and commitment with your duty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creative in your work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positive attitude in group task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willing worker attitude in teamwork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goal oriented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HSE SOPs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Obey organizational rules and regulations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loyal with your duty and organization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Honesty is best policy </w:t>
            </w:r>
          </w:p>
        </w:tc>
      </w:tr>
      <w:tr>
        <w:trPr>
          <w:trHeight w:hRule="exact" w:val="2490"/>
        </w:trPr>
        <w:tc>
          <w:tcPr>
            <w:tcW w:type="dxa" w:w="1934"/>
            <w:tcBorders>
              <w:start w:sz="23.200000000000045" w:val="single" w:color="#000000"/>
              <w:top w:sz="22.399999999999636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636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2" w:right="316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20 hours per week</w:t>
            </w:r>
          </w:p>
        </w:tc>
      </w:tr>
    </w:tbl>
    <w:p>
      <w:pPr>
        <w:autoSpaceDN w:val="0"/>
        <w:autoSpaceDE w:val="0"/>
        <w:widowControl/>
        <w:spacing w:line="274" w:lineRule="exact" w:before="37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54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1958"/>
        </w:trPr>
        <w:tc>
          <w:tcPr>
            <w:tcW w:type="dxa" w:w="1934"/>
            <w:tcBorders>
              <w:start w:sz="23.200000000000045" w:val="single" w:color="#000000"/>
              <w:top w:sz="21.599999999999966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66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232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Agriculture Sector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50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Marketing Sector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4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PHA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Horticulturist </w:t>
            </w:r>
          </w:p>
        </w:tc>
      </w:tr>
      <w:tr>
        <w:trPr>
          <w:trHeight w:hRule="exact" w:val="118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Opportunities/jo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 titles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1588" w:right="360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Nursery Grower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Gardening Consultant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Gardener </w:t>
            </w:r>
          </w:p>
        </w:tc>
      </w:tr>
      <w:tr>
        <w:trPr>
          <w:trHeight w:hRule="exact" w:val="544"/>
        </w:trPr>
        <w:tc>
          <w:tcPr>
            <w:tcW w:type="dxa" w:w="1934"/>
            <w:tcBorders>
              <w:start w:sz="23.200000000000045" w:val="single" w:color="#000000"/>
              <w:top w:sz="21.59999999999991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54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8002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2" w:right="4176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Easy Ways to grow kitchen vegetables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https://youtu.be/ATI7vfCgwXE</w:t>
            </w:r>
          </w:p>
          <w:p>
            <w:pPr>
              <w:autoSpaceDN w:val="0"/>
              <w:autoSpaceDE w:val="0"/>
              <w:widowControl/>
              <w:spacing w:line="272" w:lineRule="exact" w:before="274" w:after="0"/>
              <w:ind w:left="2" w:right="2736" w:firstLine="0"/>
              <w:jc w:val="left"/>
            </w:pP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How to grow organic vegetables in containers at home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https://www.youtube.com/watch?v=F-bBfMbDpHo</w:t>
            </w:r>
          </w:p>
          <w:p>
            <w:pPr>
              <w:autoSpaceDN w:val="0"/>
              <w:autoSpaceDE w:val="0"/>
              <w:widowControl/>
              <w:spacing w:line="276" w:lineRule="exact" w:before="288" w:after="0"/>
              <w:ind w:left="2" w:right="3312" w:firstLine="0"/>
              <w:jc w:val="left"/>
            </w:pP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How to Start Kitchen Gardenin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g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https://www.youtube.com/watch?v=4vT6dBXYDjE</w:t>
            </w:r>
          </w:p>
          <w:p>
            <w:pPr>
              <w:autoSpaceDN w:val="0"/>
              <w:autoSpaceDE w:val="0"/>
              <w:widowControl/>
              <w:spacing w:line="230" w:lineRule="exact" w:before="316" w:after="0"/>
              <w:ind w:left="2" w:right="0" w:firstLine="0"/>
              <w:jc w:val="left"/>
            </w:pP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Ghar Mai Sabzia Kesy Ugga Sakty Hein?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2" w:lineRule="exact" w:before="40" w:after="0"/>
              <w:ind w:left="2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https://www.youtube.com/watch?v=K_hQXrpBeNA</w:t>
            </w:r>
          </w:p>
          <w:p>
            <w:pPr>
              <w:autoSpaceDN w:val="0"/>
              <w:autoSpaceDE w:val="0"/>
              <w:widowControl/>
              <w:spacing w:line="270" w:lineRule="exact" w:before="280" w:after="0"/>
              <w:ind w:left="2" w:right="3312" w:firstLine="0"/>
              <w:jc w:val="left"/>
            </w:pP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گهروں ميں سبزياں اگائی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https://www.youtube.com/watch?v=yCZ_pabSA2I</w:t>
            </w:r>
          </w:p>
          <w:p>
            <w:pPr>
              <w:autoSpaceDN w:val="0"/>
              <w:autoSpaceDE w:val="0"/>
              <w:widowControl/>
              <w:spacing w:line="274" w:lineRule="exact" w:before="274" w:after="0"/>
              <w:ind w:left="2" w:right="72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Vegetables Garden Overview | Winter Vegetables | Good Vegetables to Grow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(Urdu/hindi)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https://www.youtube.com/watch?v=n_oEOb4aoAU</w:t>
            </w:r>
          </w:p>
          <w:p>
            <w:pPr>
              <w:autoSpaceDN w:val="0"/>
              <w:autoSpaceDE w:val="0"/>
              <w:widowControl/>
              <w:spacing w:line="274" w:lineRule="exact" w:before="272" w:after="0"/>
              <w:ind w:left="2" w:right="1008" w:firstLine="0"/>
              <w:jc w:val="left"/>
            </w:pP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ASIA BIGGEST NURSERY IN PAKISTAN | WHOLESALE PLANTS SALE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</w:t>
            </w: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PURCHASED BIG MARKET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https://www.youtube.com/watch?v=6f2BxZnwn3s</w:t>
            </w:r>
          </w:p>
          <w:p>
            <w:pPr>
              <w:autoSpaceDN w:val="0"/>
              <w:autoSpaceDE w:val="0"/>
              <w:widowControl/>
              <w:spacing w:line="272" w:lineRule="exact" w:before="274" w:after="0"/>
              <w:ind w:left="2" w:right="1728" w:firstLine="0"/>
              <w:jc w:val="left"/>
            </w:pPr>
            <w:r>
              <w:rPr>
                <w:shd w:val="clear" w:color="auto" w:fill="f9f9f9"/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How to grow vegetables ON ROOF, CHAD ME sabji kaise ugaye.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https://www.youtube.com/watch?v=oRIWrkQtazQ</w:t>
            </w:r>
          </w:p>
          <w:p>
            <w:pPr>
              <w:autoSpaceDN w:val="0"/>
              <w:autoSpaceDE w:val="0"/>
              <w:widowControl/>
              <w:spacing w:line="274" w:lineRule="exact" w:before="276" w:after="0"/>
              <w:ind w:left="2" w:right="3168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Rooftop Garden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FF"/>
                <w:sz w:val="21"/>
                <w:u w:val="single"/>
              </w:rPr>
              <w:t>https://www.youtube.com/watch?v=PzwuLqK4Gyk</w:t>
            </w:r>
          </w:p>
        </w:tc>
      </w:tr>
    </w:tbl>
    <w:p>
      <w:pPr>
        <w:autoSpaceDN w:val="0"/>
        <w:autoSpaceDE w:val="0"/>
        <w:widowControl/>
        <w:spacing w:line="274" w:lineRule="exact" w:before="132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88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11212" w:after="0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p>
      <w:pPr>
        <w:autoSpaceDN w:val="0"/>
        <w:autoSpaceDE w:val="0"/>
        <w:widowControl/>
        <w:spacing w:line="274" w:lineRule="exact" w:before="56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352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Lecture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Institute/work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 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Understanding of Kitchen Gardening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52" w:after="0"/>
              <w:ind w:left="144" w:right="0" w:firstLine="0"/>
              <w:jc w:val="center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Home </w:t>
            </w:r>
            <w:r>
              <w:br/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76" w:lineRule="exact" w:before="224" w:after="0"/>
              <w:ind w:left="352" w:right="222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98" w:lineRule="exact" w:before="446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90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Purpose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Gardening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498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Benefits of Kitchen Gardening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Organic 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Better Yeild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92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Site Selection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49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Suitable Site Selection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Management of Abiotic Factors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08" w:after="0"/>
              <w:ind w:left="0" w:right="13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98" w:lineRule="exact" w:before="446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250"/>
        </w:trPr>
        <w:tc>
          <w:tcPr>
            <w:tcW w:type="dxa" w:w="2529"/>
            <w:vMerge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498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1194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Tool Preparation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Selection Tools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Calibration of Tools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Availability of Tools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56" w:val="left"/>
                <w:tab w:pos="716" w:val="left"/>
              </w:tabs>
              <w:autoSpaceDE w:val="0"/>
              <w:widowControl/>
              <w:spacing w:line="266" w:lineRule="exact" w:before="42" w:after="0"/>
              <w:ind w:left="4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  <w:tr>
        <w:trPr>
          <w:trHeight w:hRule="exact" w:val="133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Preparation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sowing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crops &amp;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</w:p>
          <w:p>
            <w:pPr>
              <w:autoSpaceDN w:val="0"/>
              <w:autoSpaceDE w:val="0"/>
              <w:widowControl/>
              <w:spacing w:line="276" w:lineRule="exact" w:before="36" w:after="0"/>
              <w:ind w:left="498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Composting of Soil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soil sample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Level of soil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</w:tc>
      </w:tr>
    </w:tbl>
    <w:p>
      <w:pPr>
        <w:autoSpaceDN w:val="0"/>
        <w:autoSpaceDE w:val="0"/>
        <w:widowControl/>
        <w:spacing w:line="274" w:lineRule="exact" w:before="10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62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98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Sowing Time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Sowing method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60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Selection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gardening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 &amp;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0" w:lineRule="exact" w:before="0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br/>
            </w:r>
            <w:r>
              <w:rPr>
                <w:w w:val="101.32788144625151"/>
                <w:rFonts w:ascii="CIDFont+F6" w:hAnsi="CIDFont+F6" w:eastAsia="CIDFont+F6"/>
                <w:b w:val="0"/>
                <w:i w:val="0"/>
                <w:color w:val="000000"/>
                <w:sz w:val="26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Methods of Kitchen Gardening </w:t>
            </w:r>
            <w:r>
              <w:br/>
            </w:r>
            <w:r>
              <w:rPr>
                <w:w w:val="101.32788144625151"/>
                <w:rFonts w:ascii="CIDFont+F6" w:hAnsi="CIDFont+F6" w:eastAsia="CIDFont+F6"/>
                <w:b w:val="0"/>
                <w:i w:val="0"/>
                <w:color w:val="000000"/>
                <w:sz w:val="26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Selection according to area </w:t>
            </w:r>
            <w:r>
              <w:br/>
            </w:r>
            <w:r>
              <w:rPr>
                <w:w w:val="101.32788144625151"/>
                <w:rFonts w:ascii="CIDFont+F6" w:hAnsi="CIDFont+F6" w:eastAsia="CIDFont+F6"/>
                <w:b w:val="0"/>
                <w:i w:val="0"/>
                <w:color w:val="000000"/>
                <w:sz w:val="26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>Selection according to plant nature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4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86"/>
            <w:gridSpan w:val="3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482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Mid term</w:t>
            </w:r>
          </w:p>
        </w:tc>
      </w:tr>
      <w:tr>
        <w:trPr>
          <w:trHeight w:hRule="exact" w:val="162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weeds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Nature of Weed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Management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352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436"/>
        </w:trPr>
        <w:tc>
          <w:tcPr>
            <w:tcW w:type="dxa" w:w="2529"/>
            <w:vMerge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98" w:val="left"/>
              </w:tabs>
              <w:autoSpaceDE w:val="0"/>
              <w:widowControl/>
              <w:spacing w:line="262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275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Pests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Success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Pest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Pest Host Relationship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Management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98" w:lineRule="exact" w:before="184" w:after="0"/>
              <w:ind w:left="576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</w:tbl>
    <w:p>
      <w:pPr>
        <w:autoSpaceDN w:val="0"/>
        <w:autoSpaceDE w:val="0"/>
        <w:widowControl/>
        <w:spacing w:line="274" w:lineRule="exact" w:before="276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27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Irrigation Level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particular plant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Level of Water required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 of application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98" w:lineRule="exact" w:before="450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2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Harvesting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Success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Harvesting Time </w:t>
            </w:r>
          </w:p>
          <w:p>
            <w:pPr>
              <w:autoSpaceDN w:val="0"/>
              <w:autoSpaceDE w:val="0"/>
              <w:widowControl/>
              <w:spacing w:line="276" w:lineRule="exact" w:before="226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Selection of Harvesting Tools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366" w:after="0"/>
              <w:ind w:left="0" w:right="7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98" w:lineRule="exact" w:before="22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788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4" w:lineRule="exact" w:before="2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1286" w:val="left"/>
              </w:tabs>
              <w:autoSpaceDE w:val="0"/>
              <w:widowControl/>
              <w:spacing w:line="272" w:lineRule="exact" w:before="24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2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48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86" w:val="left"/>
              </w:tabs>
              <w:autoSpaceDE w:val="0"/>
              <w:widowControl/>
              <w:spacing w:line="276" w:lineRule="exact" w:before="0" w:after="0"/>
              <w:ind w:left="498" w:right="201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34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preparation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for future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Practices &amp;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Lecture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Land Preparation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Monitoring Soil nutrients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38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Storage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commodity &amp;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4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Packaging Method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Storage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7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50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56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6936"/>
            <w:gridSpan w:val="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Final 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69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8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2" w:lineRule="exact" w:before="0" w:after="774"/>
        <w:ind w:left="2402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Kitchen gardening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8"/>
        <w:gridCol w:w="2638"/>
        <w:gridCol w:w="2638"/>
        <w:gridCol w:w="2638"/>
      </w:tblGrid>
      <w:tr>
        <w:trPr>
          <w:trHeight w:hRule="exact" w:val="838"/>
        </w:trPr>
        <w:tc>
          <w:tcPr>
            <w:tcW w:type="dxa" w:w="1116"/>
            <w:tcBorders>
              <w:start w:sz="21.600000000000023" w:val="single" w:color="#000000"/>
              <w:top w:sz="22.399999999999864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1140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16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successful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gardener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profiles of any 3 successful kitchen gardener.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1142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18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112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8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838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6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8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1740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14" w:after="0"/>
              <w:ind w:left="0" w:right="48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out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difference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between organic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in organic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products.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98" w:after="0"/>
              <w:ind w:left="41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quality and growth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nutritional value of produce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2086"/>
        </w:trPr>
        <w:tc>
          <w:tcPr>
            <w:tcW w:type="dxa" w:w="1116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094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Grow any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vegetable at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home.</w:t>
            </w:r>
          </w:p>
        </w:tc>
        <w:tc>
          <w:tcPr>
            <w:tcW w:type="dxa" w:w="56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80" w:after="0"/>
              <w:ind w:left="410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suitable pot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organic manure in soil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suitable seed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Place it under shade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138"/>
        </w:trPr>
        <w:tc>
          <w:tcPr>
            <w:tcW w:type="dxa" w:w="1116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3 relevant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tools for kitchen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gardening.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6" w:after="0"/>
              <w:ind w:left="418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kitchen garden at your vicinity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Observe the commodities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relevant tool to harvest it.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183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580" w:right="620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1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soil for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gardening.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32" w:after="0"/>
              <w:ind w:left="410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soil sample of your area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carbon to nitrogen ratio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manure as per recommendation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600"/>
        </w:trPr>
        <w:tc>
          <w:tcPr>
            <w:tcW w:type="dxa" w:w="780"/>
            <w:tcBorders>
              <w:start w:sz="21.600000000000023" w:val="single" w:color="#000000"/>
              <w:top w:sz="23.199999999999932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2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932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Choose best kitchen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 method 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932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6" w:after="0"/>
              <w:ind w:left="41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appropriate area for kitchen gardening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method for growing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yield/ production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 </w:t>
            </w:r>
          </w:p>
        </w:tc>
      </w:tr>
      <w:tr>
        <w:trPr>
          <w:trHeight w:hRule="exact" w:val="145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kitchen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 weeds 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site according to availability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availability of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eradication of weed  with suitable tools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1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41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522" w:right="288" w:hanging="52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 Collect any 5-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gardening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pest.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0" w:lineRule="exact" w:before="6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kitchen gardener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time due to sensitiveness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vegetables and fruits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any 5-insect pest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 it.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36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the kitchen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 irrigation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270" w:lineRule="exact" w:before="6" w:after="0"/>
              <w:ind w:left="7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suitable site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moisture level of garden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water level as per recommendation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7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320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Harvest any kitchen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commodity.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the crop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the tool according to crop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6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Harvest it as per sensitivity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5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35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soil practices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kitchen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the kitchen gardener.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0" w:lineRule="exact" w:before="0" w:after="0"/>
              <w:ind w:left="41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the texture of soil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Incorporate the soil with organic matter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Remove straws and weeds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Maintain suitable moisture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2326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14.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 any kitchen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gardening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commodity.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2" w:after="0"/>
              <w:ind w:left="410" w:right="172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appropriate commodity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Pack it properly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proper transportation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 it to the local markets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the price difference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82" w:lineRule="exact" w:before="14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 </w:t>
            </w:r>
          </w:p>
        </w:tc>
      </w:tr>
    </w:tbl>
    <w:p>
      <w:pPr>
        <w:autoSpaceDN w:val="0"/>
        <w:autoSpaceDE w:val="0"/>
        <w:widowControl/>
        <w:spacing w:line="274" w:lineRule="exact" w:before="106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8"/>
        <w:ind w:left="0" w:right="0"/>
      </w:pPr>
    </w:p>
    <w:p>
      <w:pPr>
        <w:autoSpaceDN w:val="0"/>
        <w:autoSpaceDE w:val="0"/>
        <w:widowControl/>
        <w:spacing w:line="232" w:lineRule="exact" w:before="0" w:after="0"/>
        <w:ind w:left="0" w:right="764" w:firstLine="0"/>
        <w:jc w:val="right"/>
      </w:pPr>
      <w:r>
        <w:rPr>
          <w:w w:val="98.6471448625837"/>
          <w:rFonts w:ascii="CIDFont+F9" w:hAnsi="CIDFont+F9" w:eastAsia="CIDFont+F9"/>
          <w:b/>
          <w:i/>
          <w:color w:val="000000"/>
          <w:sz w:val="21"/>
        </w:rPr>
        <w:t xml:space="preserve">Annexure-II: </w:t>
      </w:r>
    </w:p>
    <w:p>
      <w:pPr>
        <w:autoSpaceDN w:val="0"/>
        <w:autoSpaceDE w:val="0"/>
        <w:widowControl/>
        <w:spacing w:line="364" w:lineRule="exact" w:before="476" w:after="0"/>
        <w:ind w:left="0" w:right="0" w:firstLine="0"/>
        <w:jc w:val="center"/>
      </w:pPr>
      <w:r>
        <w:rPr>
          <w:rFonts w:ascii="CIDFont+F10" w:hAnsi="CIDFont+F10" w:eastAsia="CIDFont+F10"/>
          <w:b w:val="0"/>
          <w:i w:val="0"/>
          <w:color w:val="000000"/>
          <w:sz w:val="30"/>
        </w:rPr>
        <w:t>Kitchen Gardening</w:t>
      </w:r>
    </w:p>
    <w:p>
      <w:pPr>
        <w:autoSpaceDN w:val="0"/>
        <w:autoSpaceDE w:val="0"/>
        <w:widowControl/>
        <w:spacing w:line="458" w:lineRule="exact" w:before="94" w:after="0"/>
        <w:ind w:left="28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E commerce and how you can make money online - BBCURDU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https://www.youtube.com/watch?v=9jCJN3Ff0kA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https://www.youtube.com/watch?v=Qi6Xn7yKIlQ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E commerce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https://www.youtube.com/watch?v=CHm_BH7xAXk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https://www.youtube.com/watch?v=9WrmYYhr7S0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https://www.youtube.com/watch?v=tIQ0CWgszI0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491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58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348" w:lineRule="exact" w:before="200" w:after="0"/>
        <w:ind w:left="576" w:right="576" w:firstLine="0"/>
        <w:jc w:val="center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494"/>
        </w:trPr>
        <w:tc>
          <w:tcPr>
            <w:tcW w:type="dxa" w:w="9722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494"/>
        </w:trPr>
        <w:tc>
          <w:tcPr>
            <w:tcW w:type="dxa" w:w="97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02"/>
        </w:trPr>
        <w:tc>
          <w:tcPr>
            <w:tcW w:type="dxa" w:w="9722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70" w:lineRule="exact" w:before="6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progr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 </w:t>
            </w:r>
          </w:p>
        </w:tc>
      </w:tr>
    </w:tbl>
    <w:p>
      <w:pPr>
        <w:autoSpaceDN w:val="0"/>
        <w:autoSpaceDE w:val="0"/>
        <w:widowControl/>
        <w:spacing w:line="49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665"/>
        <w:gridCol w:w="1665"/>
        <w:gridCol w:w="1665"/>
        <w:gridCol w:w="1665"/>
        <w:gridCol w:w="1665"/>
        <w:gridCol w:w="1665"/>
      </w:tblGrid>
      <w:tr>
        <w:trPr>
          <w:trHeight w:hRule="exact" w:val="266"/>
        </w:trPr>
        <w:tc>
          <w:tcPr>
            <w:tcW w:type="dxa" w:w="242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432"/>
            <w:gridSpan w:val="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432"/>
            <w:gridSpan w:val="2"/>
            <w:tcBorders>
              <w:start w:sz="3.199999999999818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430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4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64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432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3.199999999999818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8"/>
        </w:trPr>
        <w:tc>
          <w:tcPr>
            <w:tcW w:type="dxa" w:w="2428"/>
            <w:tcBorders>
              <w:start w:sz="4.0" w:val="single" w:color="#000000"/>
              <w:top w:sz="4.0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how it 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rks. </w:t>
            </w:r>
          </w:p>
        </w:tc>
        <w:tc>
          <w:tcPr>
            <w:tcW w:type="dxa" w:w="2432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3.199999999999818" w:val="single" w:color="#000000"/>
              <w:top w:sz="4.0" w:val="single" w:color="#000000"/>
              <w:end w:sz="3.200000000000273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4.0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8"/>
        </w:trPr>
        <w:tc>
          <w:tcPr>
            <w:tcW w:type="dxa" w:w="2428"/>
            <w:tcBorders>
              <w:start w:sz="4.0" w:val="single" w:color="#000000"/>
              <w:top w:sz="2.4000000000005457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432"/>
            <w:gridSpan w:val="2"/>
            <w:tcBorders>
              <w:start w:sz="4.0" w:val="single" w:color="#000000"/>
              <w:top w:sz="2.4000000000005457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3.199999999999818" w:val="single" w:color="#000000"/>
              <w:top w:sz="2.4000000000005457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2.4000000000005457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50"/>
        </w:trPr>
        <w:tc>
          <w:tcPr>
            <w:tcW w:type="dxa" w:w="2428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432"/>
            <w:gridSpan w:val="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3.199999999999818" w:val="single" w:color="#000000"/>
              <w:top w:sz="3.199999999999818" w:val="single" w:color="#000000"/>
              <w:end w:sz="3.200000000000273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8"/>
        </w:trPr>
        <w:tc>
          <w:tcPr>
            <w:tcW w:type="dxa" w:w="3240"/>
            <w:gridSpan w:val="2"/>
            <w:tcBorders>
              <w:start w:sz="4.0" w:val="single" w:color="#000000"/>
              <w:top w:sz="2.399999999999636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outcomes: </w:t>
            </w:r>
          </w:p>
        </w:tc>
        <w:tc>
          <w:tcPr>
            <w:tcW w:type="dxa" w:w="3240"/>
            <w:gridSpan w:val="2"/>
            <w:tcBorders>
              <w:start w:sz="3.2000000000000455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3242"/>
            <w:gridSpan w:val="2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developed: </w:t>
            </w:r>
          </w:p>
        </w:tc>
      </w:tr>
      <w:tr>
        <w:trPr>
          <w:trHeight w:hRule="exact" w:val="284"/>
        </w:trPr>
        <w:tc>
          <w:tcPr>
            <w:tcW w:type="dxa" w:w="3240"/>
            <w:gridSpan w:val="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3240"/>
            <w:gridSpan w:val="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3242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21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2" w:right="115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1858"/>
        </w:trPr>
        <w:tc>
          <w:tcPr>
            <w:tcW w:type="dxa" w:w="3240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it 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4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mean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skills 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324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6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324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8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496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8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14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8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7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enable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your team to start to build rapport and create a team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links during the first hour; this will help to increase their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communication throughout the sessions. </w:t>
            </w:r>
          </w:p>
        </w:tc>
      </w:tr>
      <w:tr>
        <w:trPr>
          <w:trHeight w:hRule="exact" w:val="6020"/>
        </w:trPr>
        <w:tc>
          <w:tcPr>
            <w:tcW w:type="dxa" w:w="2896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826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e.g., role of teacher,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“contact us” section). Everyone to go to the Group Rules tab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the top of their screen, read out the rules, and ask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</w:tbl>
    <w:p>
      <w:pPr>
        <w:autoSpaceDN w:val="0"/>
        <w:autoSpaceDE w:val="0"/>
        <w:widowControl/>
        <w:spacing w:line="274" w:lineRule="exact" w:before="14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5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99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because communicating and making decisions outside of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session requires a different strategy that must be agreed upon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 that everyone knows what they are doing for this activity and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236" w:after="0"/>
              <w:ind w:left="9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want to work as a team through the activities e.g., when they want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complete the activities, how to communicate, the role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manager, etc. Make sure you allocate each young person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specific 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be included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underneath the Team Contract. </w:t>
            </w:r>
          </w:p>
        </w:tc>
      </w:tr>
      <w:tr>
        <w:trPr>
          <w:trHeight w:hRule="exact" w:val="157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74" w:lineRule="exact" w:before="439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15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0"/>
        <w:ind w:left="0" w:right="4468" w:firstLine="0"/>
        <w:jc w:val="righ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Kitchen gardening </w:t>
      </w:r>
    </w:p>
    <w:p>
      <w:pPr>
        <w:autoSpaceDN w:val="0"/>
        <w:autoSpaceDE w:val="0"/>
        <w:widowControl/>
        <w:spacing w:line="488" w:lineRule="exact" w:before="456" w:after="0"/>
        <w:ind w:left="140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2" w:lineRule="exact" w:before="798" w:after="0"/>
        <w:ind w:left="140" w:right="144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794" w:after="0"/>
        <w:ind w:left="140" w:right="417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8" w:lineRule="exact" w:before="800" w:after="0"/>
        <w:ind w:left="140" w:right="40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M. Aslam from Toba Tek Singh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http://ofwm.agripunjab.gov.pk/system/files/Aslam-TTS.pdf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com/watch?v=9WrmYYhr7S0</w:t>
      </w:r>
    </w:p>
    <w:p>
      <w:pPr>
        <w:autoSpaceDN w:val="0"/>
        <w:autoSpaceDE w:val="0"/>
        <w:widowControl/>
        <w:spacing w:line="262" w:lineRule="exact" w:before="930" w:after="0"/>
        <w:ind w:left="28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Ramesh Chand from umer kot  on kitchen gardening </w:t>
      </w:r>
      <w:r>
        <w:rPr>
          <w:w w:val="97.90108722189198"/>
          <w:rFonts w:ascii="CIDFont+F5" w:hAnsi="CIDFont+F5" w:eastAsia="CIDFont+F5"/>
          <w:b w:val="0"/>
          <w:i w:val="0"/>
          <w:color w:val="0000FF"/>
          <w:sz w:val="23"/>
          <w:u w:val="single"/>
        </w:rPr>
        <w:t>https://www.youtube.com/watch?v=NnnB5NVAAWk</w:t>
      </w:r>
    </w:p>
    <w:p>
      <w:pPr>
        <w:autoSpaceDN w:val="0"/>
        <w:autoSpaceDE w:val="0"/>
        <w:widowControl/>
        <w:spacing w:line="296" w:lineRule="exact" w:before="938" w:after="0"/>
        <w:ind w:left="28" w:right="532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– top 10 farmers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FF"/>
          <w:sz w:val="23"/>
          <w:u w:val="single"/>
        </w:rPr>
        <w:t>https://www.youtube.com/watch?v=4M-nGxVa9po</w:t>
      </w:r>
    </w:p>
    <w:p>
      <w:pPr>
        <w:autoSpaceDN w:val="0"/>
        <w:autoSpaceDE w:val="0"/>
        <w:widowControl/>
        <w:spacing w:line="274" w:lineRule="exact" w:before="250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0" w:right="61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0" w:right="2686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54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109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1092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092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988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95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09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092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4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9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2" w:right="115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tabs>
          <w:tab w:pos="8196" w:val="left"/>
        </w:tabs>
        <w:autoSpaceDE w:val="0"/>
        <w:widowControl/>
        <w:spacing w:line="426" w:lineRule="exact" w:before="0" w:after="240"/>
        <w:ind w:left="4174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 </w:t>
      </w:r>
      <w:r>
        <w:rPr>
          <w:w w:val="101.32749875386556"/>
          <w:rFonts w:ascii="CIDFont+F4" w:hAnsi="CIDFont+F4" w:eastAsia="CIDFont+F4"/>
          <w:b/>
          <w:i w:val="0"/>
          <w:color w:val="000000"/>
          <w:sz w:val="24"/>
          <w:u w:val="single"/>
        </w:rPr>
        <w:t>SUCCESS STORY</w:t>
      </w:r>
      <w:r>
        <w:rPr>
          <w:w w:val="101.32749875386556"/>
          <w:rFonts w:ascii="CIDFont+F4" w:hAnsi="CIDFont+F4" w:eastAsia="CIDFont+F4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600000000000023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Danish 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Khanewal, is an example of how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kitchen gardening works exclusively on an online 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commerce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US$10,000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 by growing organic foods for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past several months. But this isn’t a story of overnight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 – danish had to work hard to differentiate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himself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May 2018, when danish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nurseries or growers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or organic farms that have small projects, like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producing some organic vegetables and fruits.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 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Kitchen Gardening from STEPS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342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Danish’s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kitchen gardening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first month using kitchen gardening techniques,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pitched mostly for projects centered around organic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commodity. But it wasn’t so simple. In the first few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weeks, he didn’t hear back from even a single client,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despite pitching for 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E commerce.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Danish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7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20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E commerce.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They have hundreds of options to choose from,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Danish’s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Mirpur, threatened to derail his E commerce career.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4812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Traits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4" w:val="left"/>
              </w:tabs>
              <w:autoSpaceDE w:val="0"/>
              <w:widowControl/>
              <w:spacing w:line="240" w:lineRule="exact" w:before="14" w:after="16"/>
              <w:ind w:left="0" w:right="216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Traits (characteristics) </w:t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Good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37.99999999999955" w:type="dxa"/>
            </w:tblPr>
            <w:tblGrid>
              <w:gridCol w:w="2911"/>
              <w:gridCol w:w="2911"/>
            </w:tblGrid>
            <w:tr>
              <w:trPr>
                <w:trHeight w:hRule="exact" w:val="77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0" w:after="0"/>
                    <w:ind w:left="188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8" w:after="0"/>
                    <w:ind w:left="128" w:right="1728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Punctuality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Honesty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2" w:lineRule="exact" w:before="2" w:after="164"/>
              <w:ind w:left="72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37.99999999999955" w:type="dxa"/>
            </w:tblPr>
            <w:tblGrid>
              <w:gridCol w:w="2911"/>
              <w:gridCol w:w="2911"/>
            </w:tblGrid>
            <w:tr>
              <w:trPr>
                <w:trHeight w:hRule="exact" w:val="2832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88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58" w:after="0"/>
                    <w:ind w:left="128" w:right="1728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Determinant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Consistent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Welling worker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Team work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Initiative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Hardworking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Creative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Enthusiastic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Goal oriented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Self-motivated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Communication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2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Loyalty</w:t>
            </w:r>
          </w:p>
        </w:tc>
      </w:tr>
      <w:tr>
        <w:trPr>
          <w:trHeight w:hRule="exact" w:val="1582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50" w:lineRule="exact" w:before="490" w:after="0"/>
        <w:ind w:left="46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</w:p>
    <w:p>
      <w:pPr>
        <w:autoSpaceDN w:val="0"/>
        <w:autoSpaceDE w:val="0"/>
        <w:widowControl/>
        <w:spacing w:line="250" w:lineRule="exact" w:before="50" w:after="0"/>
        <w:ind w:left="46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autoSpaceDE w:val="0"/>
        <w:widowControl/>
        <w:spacing w:line="252" w:lineRule="exact" w:before="234" w:after="0"/>
        <w:ind w:left="46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</w:p>
    <w:p>
      <w:pPr>
        <w:autoSpaceDN w:val="0"/>
        <w:autoSpaceDE w:val="0"/>
        <w:widowControl/>
        <w:spacing w:line="252" w:lineRule="exact" w:before="28" w:after="0"/>
        <w:ind w:left="8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autoSpaceDE w:val="0"/>
        <w:widowControl/>
        <w:spacing w:line="274" w:lineRule="exact" w:before="50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tabs>
          <w:tab w:pos="704" w:val="left"/>
        </w:tabs>
        <w:autoSpaceDE w:val="0"/>
        <w:widowControl/>
        <w:spacing w:line="274" w:lineRule="exact" w:before="0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2" w:after="0"/>
        <w:ind w:left="53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1060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36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p>
      <w:pPr>
        <w:sectPr>
          <w:pgSz w:w="12240" w:h="15840"/>
          <w:pgMar w:top="340" w:right="110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320" w:lineRule="exact" w:before="0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6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8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628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Kitchen Gardening</w:t>
      </w:r>
    </w:p>
    <w:sectPr w:rsidR="00FC693F" w:rsidRPr="0006063C" w:rsidSect="00034616">
      <w:pgSz w:w="12240" w:h="15840"/>
      <w:pgMar w:top="340" w:right="1130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