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autoSpaceDE w:val="0"/>
        <w:widowControl/>
        <w:spacing w:line="490" w:lineRule="exact" w:before="0" w:after="0"/>
        <w:ind w:left="1152" w:right="1152" w:firstLine="0"/>
        <w:jc w:val="center"/>
      </w:pP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Government of Pakistan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0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366" w:lineRule="exact" w:before="852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Prime Minister’s Hunarmand Pakistan Program </w:t>
      </w:r>
    </w:p>
    <w:p>
      <w:pPr>
        <w:autoSpaceDN w:val="0"/>
        <w:autoSpaceDE w:val="0"/>
        <w:widowControl/>
        <w:spacing w:line="366" w:lineRule="exact" w:before="480" w:after="0"/>
        <w:ind w:left="0" w:right="0" w:firstLine="0"/>
        <w:jc w:val="center"/>
      </w:pP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 "Skills for All" </w:t>
      </w:r>
    </w:p>
    <w:p>
      <w:pPr>
        <w:autoSpaceDN w:val="0"/>
        <w:autoSpaceDE w:val="0"/>
        <w:widowControl/>
        <w:spacing w:line="240" w:lineRule="auto" w:before="966" w:after="0"/>
        <w:ind w:left="0" w:right="0" w:firstLine="0"/>
        <w:jc w:val="center"/>
      </w:pPr>
      <w:r>
        <w:drawing>
          <wp:inline xmlns:a="http://schemas.openxmlformats.org/drawingml/2006/main" xmlns:pic="http://schemas.openxmlformats.org/drawingml/2006/picture">
            <wp:extent cx="1565909" cy="1485899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65909" cy="148589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autoSpaceDE w:val="0"/>
        <w:widowControl/>
        <w:spacing w:line="422" w:lineRule="exact" w:before="868" w:after="0"/>
        <w:ind w:left="2736" w:right="2592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Course Contents / Lesson Plan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0"/>
        </w:rPr>
        <w:t xml:space="preserve">Course Title: </w:t>
      </w: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HVAC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0"/>
        </w:rPr>
        <w:t>Duration:</w:t>
      </w: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 6 Months </w:t>
      </w:r>
    </w:p>
    <w:p>
      <w:pPr>
        <w:autoSpaceDN w:val="0"/>
        <w:autoSpaceDE w:val="0"/>
        <w:widowControl/>
        <w:spacing w:line="366" w:lineRule="exact" w:before="5524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>Revised Edition</w:t>
      </w:r>
    </w:p>
    <w:p>
      <w:pPr>
        <w:sectPr>
          <w:pgSz w:w="12240" w:h="15840"/>
          <w:pgMar w:top="340" w:right="1440" w:bottom="394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764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62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Trainer Name </w:t>
            </w:r>
          </w:p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32"/>
        </w:trPr>
        <w:tc>
          <w:tcPr>
            <w:tcW w:type="dxa" w:w="1964"/>
            <w:tcBorders>
              <w:start w:sz="21.600000000000023" w:val="single" w:color="#000000"/>
              <w:top w:sz="22.399999999999977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62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Course Title </w:t>
            </w:r>
          </w:p>
        </w:tc>
        <w:tc>
          <w:tcPr>
            <w:tcW w:type="dxa" w:w="8078"/>
            <w:tcBorders>
              <w:start w:sz="23.199999999999818" w:val="single" w:color="#000000"/>
              <w:top w:sz="22.399999999999977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6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HVAC </w:t>
            </w:r>
          </w:p>
        </w:tc>
      </w:tr>
      <w:tr>
        <w:trPr>
          <w:trHeight w:hRule="exact" w:val="11990"/>
        </w:trPr>
        <w:tc>
          <w:tcPr>
            <w:tcW w:type="dxa" w:w="1964"/>
            <w:tcBorders>
              <w:start w:sz="21.600000000000023" w:val="single" w:color="#000000"/>
              <w:top w:sz="22.40000000000009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Objectives and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Expectations </w:t>
            </w:r>
          </w:p>
        </w:tc>
        <w:tc>
          <w:tcPr>
            <w:tcW w:type="dxa" w:w="8078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Employable skills and hands-on practice for HVAC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4" w:right="14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This course offers a broad, cross-disciplinary learning experience for students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looking to pursue career in HVAC.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The needs for superior HVAC technology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have increased in keeping with the demands for a wide variety of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performances such as high productivity, high quality, as well as labor and cost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savings. This course will provide participants with an integrated approach to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learn about the various aspects of HVAC and allied technologies.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Main Expectations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short, the course under reference should be delivered by professional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instructors in such a robust hands-on manner that the trainees are comfortably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able to employ their skills for earning money (through wage/self-employment)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at its conclusion.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4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This course thus clearly goes beyond the domain of the traditional training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practices in vogue and underscores an expectation that a market-centric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approach will be adopted as the main driving force while delivering it.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instructors should therefore be experienced enough to be able to identify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training needs for the possible market roles available out there. Moreover, they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should also know the strengths and weaknesses of each trainee to prepare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them for such market roles during/after the training. </w:t>
            </w:r>
          </w:p>
          <w:p>
            <w:pPr>
              <w:autoSpaceDN w:val="0"/>
              <w:tabs>
                <w:tab w:pos="734" w:val="left"/>
              </w:tabs>
              <w:autoSpaceDE w:val="0"/>
              <w:widowControl/>
              <w:spacing w:line="260" w:lineRule="exact" w:before="258" w:after="0"/>
              <w:ind w:left="18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Specially designed practical tasks to be performed by the trainees have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been included in the Annexure-I to this document. The record of all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tasks performed individually or in groups must be preserved by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management of the training Institute clearly labeling name, trade,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session, etc so that these are ready to be physically inspected/verified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through monitoring visits from time to time. The weekly distribution of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tasks has also been indicated in the weekly lesson plan given in this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document. </w:t>
            </w:r>
          </w:p>
          <w:p>
            <w:pPr>
              <w:autoSpaceDN w:val="0"/>
              <w:tabs>
                <w:tab w:pos="734" w:val="left"/>
              </w:tabs>
              <w:autoSpaceDE w:val="0"/>
              <w:widowControl/>
              <w:spacing w:line="260" w:lineRule="exact" w:before="2" w:after="0"/>
              <w:ind w:left="12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materialize the main expectations, a special module on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Job Search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&amp; Entrepreneurial Skills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has been included in the latter part of this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course (5</w:t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15"/>
                <w:u w:val="single"/>
              </w:rPr>
              <w:t xml:space="preserve">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&amp; 6</w:t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15"/>
                <w:u w:val="single"/>
              </w:rPr>
              <w:t xml:space="preserve">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month) through which, the trainees will be made aware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the Job search techniques in the local as well as international job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markets (Gulf countries). Awareness around the visa process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immigration laws of the most favored labor destination countries also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form a part of this module. Moreover, the trainees would also be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encouraged to venture into self-employment and exposed to the main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requirements in this regard.   It is also expected that a sense of civic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duties/roles and responsibilities will also be inculcated in the trainees to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them responsible citizens of the country. </w:t>
            </w:r>
          </w:p>
          <w:p>
            <w:pPr>
              <w:autoSpaceDN w:val="0"/>
              <w:tabs>
                <w:tab w:pos="734" w:val="left"/>
              </w:tabs>
              <w:autoSpaceDE w:val="0"/>
              <w:widowControl/>
              <w:spacing w:line="260" w:lineRule="exact" w:before="258" w:after="0"/>
              <w:ind w:left="6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iii.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module on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Work Place Ethics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has also been included to highlight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importance of good and positive behavior in the workplace in the line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with the best practices elsewhere in the world. An outline of such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qualities has been given in the Appendix to this document. Its </w:t>
            </w:r>
          </w:p>
        </w:tc>
      </w:tr>
    </w:tbl>
    <w:p>
      <w:pPr>
        <w:autoSpaceDN w:val="0"/>
        <w:autoSpaceDE w:val="0"/>
        <w:widowControl/>
        <w:spacing w:line="274" w:lineRule="exact" w:before="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HVAC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13348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34" w:right="14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importance should be conveyed in a format that is attractive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interesting for the trainees such as through PPT slides +short video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documentaries.  Needless to say that if the training provider puts his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heart and soul into these otherwise non-technical components,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image of the Pakistani workforce would undergo a positive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transformation in the local as well as international job markets.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maintain interest and motivation of the trainees throughout the course,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modern techniques such as: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Motivational Lectures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Success Stories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Case Studies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These techniques would be employed as an additional training tool wherever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possible (these are explained in the subsequent section on Training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Methodology).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Lastly, evaluation of the competencies acquired by the trainees will be done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objectively at various stages of the training and a proper record of the same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will be maintained. Suffice to say that for such evaluations, practical tasks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would be designed by the training providers to gauge the problem-solving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abilities of the trainees. </w:t>
            </w:r>
          </w:p>
          <w:p>
            <w:pPr>
              <w:autoSpaceDN w:val="0"/>
              <w:tabs>
                <w:tab w:pos="412" w:val="left"/>
                <w:tab w:pos="1090" w:val="left"/>
              </w:tabs>
              <w:autoSpaceDE w:val="0"/>
              <w:widowControl/>
              <w:spacing w:line="260" w:lineRule="exact" w:before="260" w:after="0"/>
              <w:ind w:left="7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(i)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Motivational Lectures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proposed methodology for the training under reference employs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motivation as a tool. Hence besides the purely technical content, a trainer 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required to include elements of motivation in his/her lecture.  To inspire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trainees to utilize the training opportunity to the full and strive towards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professional excellence. Motivational lectures may also include general topics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such as the importance of moral values and civic role &amp; responsibilities as a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Pakistani. A motivational lecture should be delivered with enough zeal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produce a deep impact on the trainees. It may comprise of the following: </w:t>
            </w:r>
          </w:p>
          <w:p>
            <w:pPr>
              <w:autoSpaceDN w:val="0"/>
              <w:autoSpaceDE w:val="0"/>
              <w:widowControl/>
              <w:spacing w:line="276" w:lineRule="exact" w:before="260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Clear Purpose to convey the message to trainees effectively.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Personal Story to quote as an example to follow.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6" w:lineRule="exact" w:before="20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Trainees Fit so that the situation is actionable by trainees and not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represent a just idealism. </w:t>
            </w:r>
          </w:p>
          <w:p>
            <w:pPr>
              <w:autoSpaceDN w:val="0"/>
              <w:autoSpaceDE w:val="0"/>
              <w:widowControl/>
              <w:spacing w:line="276" w:lineRule="exact" w:before="2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Ending Points to persuade the trainees on changing themselves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tabs>
                <w:tab w:pos="136" w:val="left"/>
              </w:tabs>
              <w:autoSpaceDE w:val="0"/>
              <w:widowControl/>
              <w:spacing w:line="258" w:lineRule="exact" w:before="26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 good motivational lecture should help drive creativity, curiosity, and spark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desire needed for trainees to want to learn more.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4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impact of a successful motivational strategy is amongst others commonly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visible in increased class participation ratios. It increases the trainees’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willingness to be engaged on the practical tasks for a longer time without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boredom and loss of interest because they can see in their mind's eye where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their hard work would take them in short (1-3 years); medium (3 -10 years)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long term (more than 10 years). </w:t>
            </w:r>
          </w:p>
          <w:p>
            <w:pPr>
              <w:autoSpaceDN w:val="0"/>
              <w:autoSpaceDE w:val="0"/>
              <w:widowControl/>
              <w:spacing w:line="258" w:lineRule="exact" w:before="260" w:after="0"/>
              <w:ind w:left="74" w:right="1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As this tool is expected that the training providers would make arrangements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regular well planned motivational lectures as part of a coordinated strategy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interspersed throughout the training period as suggested in the weekly lesson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plans in this document. </w:t>
            </w:r>
          </w:p>
          <w:p>
            <w:pPr>
              <w:autoSpaceDN w:val="0"/>
              <w:autoSpaceDE w:val="0"/>
              <w:widowControl/>
              <w:spacing w:line="250" w:lineRule="exact" w:before="8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Course-related motivational lectures online link is available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Annexure-II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. </w:t>
            </w:r>
          </w:p>
        </w:tc>
      </w:tr>
    </w:tbl>
    <w:p>
      <w:pPr>
        <w:autoSpaceDN w:val="0"/>
        <w:autoSpaceDE w:val="0"/>
        <w:widowControl/>
        <w:spacing w:line="274" w:lineRule="exact" w:before="246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3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HVAC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13576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2" w:val="left"/>
                <w:tab w:pos="1090" w:val="left"/>
              </w:tabs>
              <w:autoSpaceDE w:val="0"/>
              <w:widowControl/>
              <w:spacing w:line="260" w:lineRule="exact" w:before="254" w:after="0"/>
              <w:ind w:left="7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(ii)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Success Stories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Another effective way of motivating the trainees is using Success Stories. Its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inclusion in the weekly lesson plan at regular intervals has been recommended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till the end of the training. </w:t>
            </w:r>
          </w:p>
          <w:p>
            <w:pPr>
              <w:autoSpaceDN w:val="0"/>
              <w:tabs>
                <w:tab w:pos="468" w:val="left"/>
                <w:tab w:pos="806" w:val="left"/>
              </w:tabs>
              <w:autoSpaceDE w:val="0"/>
              <w:widowControl/>
              <w:spacing w:line="262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success story may be disseminated orally, through a presentation, or using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video/documentary of someone that has risen to fortune, acclaim, or brilliant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achievement. A success story shows how a person achieved his goal through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hard work, dedication, and devotion. An inspiring success story contains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compelling and significant facts articulated clearly and easily comprehendible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words. Moreover, it is helpful if it is assumed that the reader/listener knows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nothing of what is being revealed.  The optimum impact is created when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story is revealed in the form of:-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Directly in person (At least 2-3 cases must be arranged by the training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institute)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Through an audio/ videotaped message (2-3 high-quality videos must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arranged by the training institute)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It is expected that the training provider would collect relevant high-quality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success stories for inclusion in the training as suggested in the weekly lesson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plan given in this document.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Suggestive structure and sequence of a sample success story and its various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shapes can be seen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Annexure III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. </w:t>
            </w:r>
          </w:p>
          <w:p>
            <w:pPr>
              <w:autoSpaceDN w:val="0"/>
              <w:tabs>
                <w:tab w:pos="412" w:val="left"/>
                <w:tab w:pos="1090" w:val="left"/>
              </w:tabs>
              <w:autoSpaceDE w:val="0"/>
              <w:widowControl/>
              <w:spacing w:line="258" w:lineRule="exact" w:before="522" w:after="0"/>
              <w:ind w:left="7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(iii)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Case Studies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Where a situation allows, case studies can also be presented to the trainees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widen their understanding of the real-life specific problem/situation and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explore the solutions.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simple terms, the case study method of teaching uses a real-life case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example/a typical case to demonstrate a phenomenon in action and explain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theoretical as well as practical aspects of the knowledge related to the same. It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is an effective way to help the trainees comprehend in depth both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theoretical and practical aspects of the complex phenomenon in depth with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ease. Case teaching can also stimulate the trainees to participate in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discussions and thereby boost their confidence. It also makes the classroom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atmosphere interesting thus maintaining the trainee interest in training till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end of the course.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Depending on suitability to the trade, the weekly lesson plan in this document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may suggest case studies be presented to the trainees. The trainer may adopt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PowerPoint presentation or video format for such case studies whichever 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deemed suitable but only those cases must be selected that are relevant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a learning value.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Trainees should be required and supervised to carefully analyze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cases.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74" w:right="18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this purpose, they must be encouraged to inquire and collect specific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information/data, actively participate in the discussions, and intended solutions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the problem/situation. </w:t>
            </w:r>
          </w:p>
          <w:p>
            <w:pPr>
              <w:autoSpaceDN w:val="0"/>
              <w:autoSpaceDE w:val="0"/>
              <w:widowControl/>
              <w:spacing w:line="250" w:lineRule="exact" w:before="268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Case studies can be implemented in the following ways: - </w:t>
            </w:r>
          </w:p>
          <w:p>
            <w:pPr>
              <w:autoSpaceDN w:val="0"/>
              <w:tabs>
                <w:tab w:pos="1244" w:val="left"/>
              </w:tabs>
              <w:autoSpaceDE w:val="0"/>
              <w:widowControl/>
              <w:spacing w:line="258" w:lineRule="exact" w:before="262" w:after="0"/>
              <w:ind w:left="56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good quality trade-specific documentary (At least 2-3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documentaries must be arranged by the training institute) </w:t>
            </w:r>
          </w:p>
        </w:tc>
      </w:tr>
    </w:tbl>
    <w:p>
      <w:pPr>
        <w:autoSpaceDN w:val="0"/>
        <w:autoSpaceDE w:val="0"/>
        <w:widowControl/>
        <w:spacing w:line="274" w:lineRule="exact" w:before="1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4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HVAC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1616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244" w:val="left"/>
              </w:tabs>
              <w:autoSpaceDE w:val="0"/>
              <w:widowControl/>
              <w:spacing w:line="252" w:lineRule="exact" w:before="262" w:after="0"/>
              <w:ind w:left="56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Health &amp; Safety case studies (2 cases regarding safety and </w:t>
            </w:r>
          </w:p>
          <w:p>
            <w:pPr>
              <w:autoSpaceDN w:val="0"/>
              <w:autoSpaceDE w:val="0"/>
              <w:widowControl/>
              <w:spacing w:line="250" w:lineRule="exact" w:before="8" w:after="0"/>
              <w:ind w:left="12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industrial accidents must be arranged by the training institute) </w:t>
            </w:r>
          </w:p>
          <w:p>
            <w:pPr>
              <w:autoSpaceDN w:val="0"/>
              <w:tabs>
                <w:tab w:pos="1242" w:val="left"/>
              </w:tabs>
              <w:autoSpaceDE w:val="0"/>
              <w:widowControl/>
              <w:spacing w:line="252" w:lineRule="exact" w:before="268" w:after="0"/>
              <w:ind w:left="56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iii.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Field visits (At least one visit to a trade-specific major industry/ site </w:t>
            </w:r>
          </w:p>
          <w:p>
            <w:pPr>
              <w:autoSpaceDN w:val="0"/>
              <w:autoSpaceDE w:val="0"/>
              <w:widowControl/>
              <w:spacing w:line="250" w:lineRule="exact" w:before="10" w:after="0"/>
              <w:ind w:left="12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must be arranged by the training institute) </w:t>
            </w:r>
          </w:p>
        </w:tc>
      </w:tr>
      <w:tr>
        <w:trPr>
          <w:trHeight w:hRule="exact" w:val="832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Entry-level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trainees </w:t>
            </w:r>
          </w:p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6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Intermediate </w:t>
            </w:r>
          </w:p>
        </w:tc>
      </w:tr>
      <w:tr>
        <w:trPr>
          <w:trHeight w:hRule="exact" w:val="3016"/>
        </w:trPr>
        <w:tc>
          <w:tcPr>
            <w:tcW w:type="dxa" w:w="1964"/>
            <w:tcBorders>
              <w:start w:sz="21.600000000000023" w:val="single" w:color="#000000"/>
              <w:top w:sz="22.40000000000009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Learning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Outcomes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the course </w:t>
            </w:r>
          </w:p>
        </w:tc>
        <w:tc>
          <w:tcPr>
            <w:tcW w:type="dxa" w:w="8078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2" w:val="left"/>
                <w:tab w:pos="750" w:val="left"/>
                <w:tab w:pos="752" w:val="left"/>
              </w:tabs>
              <w:autoSpaceDE w:val="0"/>
              <w:widowControl/>
              <w:spacing w:line="244" w:lineRule="exact" w:before="12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By the end of this course, students will be able to: </w:t>
            </w:r>
            <w:r>
              <w:br/>
            </w:r>
            <w:r>
              <w:tab/>
            </w: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Identify different types of refrigerated coolers and display cases and describe </w:t>
            </w:r>
            <w:r>
              <w:tab/>
            </w:r>
            <w:r>
              <w:tab/>
            </w:r>
            <w:r>
              <w:tab/>
            </w: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each one’s common application. </w:t>
            </w:r>
          </w:p>
          <w:p>
            <w:pPr>
              <w:autoSpaceDN w:val="0"/>
              <w:tabs>
                <w:tab w:pos="750" w:val="left"/>
                <w:tab w:pos="752" w:val="left"/>
              </w:tabs>
              <w:autoSpaceDE w:val="0"/>
              <w:widowControl/>
              <w:spacing w:line="236" w:lineRule="exact" w:before="18" w:after="2"/>
              <w:ind w:left="412" w:right="0" w:firstLine="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Identify single, multiple, and satellite compressor systems. Describe the </w:t>
            </w:r>
            <w:r>
              <w:tab/>
            </w:r>
            <w:r>
              <w:tab/>
            </w: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applications, installation considerations, and advantages and disadvantages of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6.00000000000023" w:type="dxa"/>
            </w:tblPr>
            <w:tblGrid>
              <w:gridCol w:w="4039"/>
              <w:gridCol w:w="4039"/>
            </w:tblGrid>
            <w:tr>
              <w:trPr>
                <w:trHeight w:hRule="exact" w:val="1484"/>
              </w:trPr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30" w:lineRule="exact" w:before="160" w:after="0"/>
                    <w:ind w:left="236" w:right="108" w:firstLine="0"/>
                    <w:jc w:val="both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73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2" w:lineRule="exact" w:before="4" w:after="0"/>
                    <w:ind w:left="136" w:right="0" w:firstLine="0"/>
                    <w:jc w:val="left"/>
                  </w:pPr>
                  <w:r>
                    <w:rPr>
                      <w:w w:val="98.6471448625837"/>
                      <w:rFonts w:ascii="CIDFont+F5" w:hAnsi="CIDFont+F5" w:eastAsia="CIDFont+F5"/>
                      <w:b w:val="0"/>
                      <w:i w:val="0"/>
                      <w:color w:val="000000"/>
                      <w:sz w:val="21"/>
                    </w:rPr>
                    <w:t xml:space="preserve">each type. </w:t>
                  </w:r>
                </w:p>
                <w:p>
                  <w:pPr>
                    <w:autoSpaceDN w:val="0"/>
                    <w:autoSpaceDE w:val="0"/>
                    <w:widowControl/>
                    <w:spacing w:line="238" w:lineRule="exact" w:before="14" w:after="0"/>
                    <w:ind w:left="136" w:right="864" w:hanging="2"/>
                    <w:jc w:val="left"/>
                  </w:pPr>
                  <w:r>
                    <w:rPr>
                      <w:w w:val="98.6471448625837"/>
                      <w:rFonts w:ascii="CIDFont+F5" w:hAnsi="CIDFont+F5" w:eastAsia="CIDFont+F5"/>
                      <w:b w:val="0"/>
                      <w:i w:val="0"/>
                      <w:color w:val="000000"/>
                      <w:sz w:val="21"/>
                    </w:rPr>
                    <w:t xml:space="preserve">Identify packaged condensing units and unit coolers. Describe their </w:t>
                  </w:r>
                  <w:r>
                    <w:rPr>
                      <w:w w:val="98.6471448625837"/>
                      <w:rFonts w:ascii="CIDFont+F5" w:hAnsi="CIDFont+F5" w:eastAsia="CIDFont+F5"/>
                      <w:b w:val="0"/>
                      <w:i w:val="0"/>
                      <w:color w:val="000000"/>
                      <w:sz w:val="21"/>
                    </w:rPr>
                    <w:t xml:space="preserve">applications, operation, and installation considerations. </w:t>
                  </w:r>
                </w:p>
                <w:p>
                  <w:pPr>
                    <w:autoSpaceDN w:val="0"/>
                    <w:autoSpaceDE w:val="0"/>
                    <w:widowControl/>
                    <w:spacing w:line="232" w:lineRule="exact" w:before="2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5" w:hAnsi="CIDFont+F5" w:eastAsia="CIDFont+F5"/>
                      <w:b w:val="0"/>
                      <w:i w:val="0"/>
                      <w:color w:val="000000"/>
                      <w:sz w:val="21"/>
                    </w:rPr>
                    <w:t xml:space="preserve">Identify two-stage compressors and explain their operation and applications. </w:t>
                  </w:r>
                </w:p>
                <w:p>
                  <w:pPr>
                    <w:autoSpaceDN w:val="0"/>
                    <w:autoSpaceDE w:val="0"/>
                    <w:widowControl/>
                    <w:spacing w:line="250" w:lineRule="exact" w:before="2" w:after="0"/>
                    <w:ind w:left="134" w:right="0" w:firstLine="0"/>
                    <w:jc w:val="left"/>
                  </w:pPr>
                  <w:r>
                    <w:rPr>
                      <w:w w:val="98.6471448625837"/>
                      <w:rFonts w:ascii="CIDFont+F5" w:hAnsi="CIDFont+F5" w:eastAsia="CIDFont+F5"/>
                      <w:b w:val="0"/>
                      <w:i w:val="0"/>
                      <w:color w:val="000000"/>
                      <w:sz w:val="21"/>
                    </w:rPr>
                    <w:t xml:space="preserve">Identify the various accessories used in commercial refrigeration systems. </w:t>
                  </w:r>
                  <w:r>
                    <w:rPr>
                      <w:w w:val="98.6471448625837"/>
                      <w:rFonts w:ascii="CIDFont+F5" w:hAnsi="CIDFont+F5" w:eastAsia="CIDFont+F5"/>
                      <w:b w:val="0"/>
                      <w:i w:val="0"/>
                      <w:color w:val="000000"/>
                      <w:sz w:val="21"/>
                    </w:rPr>
                    <w:t xml:space="preserve">Identify the various refrigeration control devices. Explain the purpose of each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2" w:lineRule="exact" w:before="4" w:after="0"/>
              <w:ind w:left="752" w:right="0" w:firstLine="0"/>
              <w:jc w:val="left"/>
            </w:pP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type and how it works. </w:t>
            </w:r>
          </w:p>
        </w:tc>
      </w:tr>
      <w:tr>
        <w:trPr>
          <w:trHeight w:hRule="exact" w:val="1612"/>
        </w:trPr>
        <w:tc>
          <w:tcPr>
            <w:tcW w:type="dxa" w:w="1964"/>
            <w:tcBorders>
              <w:start w:sz="21.600000000000023" w:val="single" w:color="#000000"/>
              <w:top w:sz="21.59999999999991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Course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Execution Plan </w:t>
            </w:r>
          </w:p>
        </w:tc>
        <w:tc>
          <w:tcPr>
            <w:tcW w:type="dxa" w:w="8078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244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total duration of the course: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6 months (26 Weeks)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Class hours: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4 hours per day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Theory: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20%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Practical: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80%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Weekly hours: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20 hours per week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Total contact hours: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520 hours </w:t>
            </w:r>
          </w:p>
        </w:tc>
      </w:tr>
      <w:tr>
        <w:trPr>
          <w:trHeight w:hRule="exact" w:val="2260"/>
        </w:trPr>
        <w:tc>
          <w:tcPr>
            <w:tcW w:type="dxa" w:w="1964"/>
            <w:tcBorders>
              <w:start w:sz="21.600000000000023" w:val="single" w:color="#000000"/>
              <w:top w:sz="22.399999999999636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Companies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offering jobs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the respective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trade </w:t>
            </w:r>
          </w:p>
        </w:tc>
        <w:tc>
          <w:tcPr>
            <w:tcW w:type="dxa" w:w="8078"/>
            <w:tcBorders>
              <w:start w:sz="23.199999999999818" w:val="single" w:color="#000000"/>
              <w:top w:sz="22.399999999999636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72" w:val="left"/>
              </w:tabs>
              <w:autoSpaceDE w:val="0"/>
              <w:widowControl/>
              <w:spacing w:line="230" w:lineRule="exact" w:before="146" w:after="0"/>
              <w:ind w:left="236" w:right="0" w:firstLine="0"/>
              <w:jc w:val="left"/>
            </w:pPr>
            <w:r>
              <w:rPr>
                <w:w w:val="98.0905442010788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1 </w:t>
            </w:r>
            <w:r>
              <w:tab/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>Air Conditioners Manufacturing Industry</w:t>
            </w:r>
          </w:p>
          <w:p>
            <w:pPr>
              <w:autoSpaceDN w:val="0"/>
              <w:tabs>
                <w:tab w:pos="872" w:val="left"/>
              </w:tabs>
              <w:autoSpaceDE w:val="0"/>
              <w:widowControl/>
              <w:spacing w:line="232" w:lineRule="exact" w:before="134" w:after="0"/>
              <w:ind w:left="236" w:right="0" w:firstLine="0"/>
              <w:jc w:val="left"/>
            </w:pPr>
            <w:r>
              <w:rPr>
                <w:w w:val="98.0905442010788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2 </w:t>
            </w:r>
            <w:r>
              <w:tab/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>Refrigerators Manufacturing Industry</w:t>
            </w:r>
          </w:p>
          <w:p>
            <w:pPr>
              <w:autoSpaceDN w:val="0"/>
              <w:tabs>
                <w:tab w:pos="872" w:val="left"/>
              </w:tabs>
              <w:autoSpaceDE w:val="0"/>
              <w:widowControl/>
              <w:spacing w:line="230" w:lineRule="exact" w:before="136" w:after="0"/>
              <w:ind w:left="236" w:right="0" w:firstLine="0"/>
              <w:jc w:val="left"/>
            </w:pPr>
            <w:r>
              <w:rPr>
                <w:w w:val="98.0905442010788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3 </w:t>
            </w:r>
            <w:r>
              <w:tab/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>Air Conditioned Commercial Units</w:t>
            </w:r>
          </w:p>
          <w:p>
            <w:pPr>
              <w:autoSpaceDN w:val="0"/>
              <w:tabs>
                <w:tab w:pos="872" w:val="left"/>
              </w:tabs>
              <w:autoSpaceDE w:val="0"/>
              <w:widowControl/>
              <w:spacing w:line="232" w:lineRule="exact" w:before="136" w:after="0"/>
              <w:ind w:left="236" w:right="0" w:firstLine="0"/>
              <w:jc w:val="left"/>
            </w:pPr>
            <w:r>
              <w:rPr>
                <w:w w:val="98.0905442010788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4 </w:t>
            </w:r>
            <w:r>
              <w:tab/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>Air Conditioned Industrial Units</w:t>
            </w:r>
          </w:p>
          <w:p>
            <w:pPr>
              <w:autoSpaceDN w:val="0"/>
              <w:tabs>
                <w:tab w:pos="872" w:val="left"/>
              </w:tabs>
              <w:autoSpaceDE w:val="0"/>
              <w:widowControl/>
              <w:spacing w:line="232" w:lineRule="exact" w:before="128" w:after="0"/>
              <w:ind w:left="236" w:right="0" w:firstLine="0"/>
              <w:jc w:val="left"/>
            </w:pPr>
            <w:r>
              <w:rPr>
                <w:w w:val="98.0905442010788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5 </w:t>
            </w:r>
            <w:r>
              <w:tab/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>Sale shops of Refrigeration &amp; Air Conditioning Appliances</w:t>
            </w:r>
          </w:p>
          <w:p>
            <w:pPr>
              <w:autoSpaceDN w:val="0"/>
              <w:tabs>
                <w:tab w:pos="872" w:val="left"/>
              </w:tabs>
              <w:autoSpaceDE w:val="0"/>
              <w:widowControl/>
              <w:spacing w:line="232" w:lineRule="exact" w:before="136" w:after="0"/>
              <w:ind w:left="236" w:right="0" w:firstLine="0"/>
              <w:jc w:val="left"/>
            </w:pPr>
            <w:r>
              <w:rPr>
                <w:w w:val="98.0905442010788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6 </w:t>
            </w:r>
            <w:r>
              <w:tab/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>Installation Firms of Air Conditioners</w:t>
            </w:r>
          </w:p>
        </w:tc>
      </w:tr>
      <w:tr>
        <w:trPr>
          <w:trHeight w:hRule="exact" w:val="2636"/>
        </w:trPr>
        <w:tc>
          <w:tcPr>
            <w:tcW w:type="dxa" w:w="1964"/>
            <w:tcBorders>
              <w:start w:sz="21.600000000000023" w:val="single" w:color="#000000"/>
              <w:top w:sz="22.399999999999636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Job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Opportunities </w:t>
            </w:r>
          </w:p>
        </w:tc>
        <w:tc>
          <w:tcPr>
            <w:tcW w:type="dxa" w:w="8078"/>
            <w:tcBorders>
              <w:start w:sz="23.199999999999818" w:val="single" w:color="#000000"/>
              <w:top w:sz="22.399999999999636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168" w:right="1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All over the world there is a high demand in the HVAC industry for technicians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various fields. With the help of this course, we will be able to give technical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trainings of HVAC to our youth. There are also opportunities for start-up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entrepreneurship due to the high demand in the market in following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designated jobs; </w:t>
            </w:r>
          </w:p>
          <w:p>
            <w:pPr>
              <w:autoSpaceDN w:val="0"/>
              <w:autoSpaceDE w:val="0"/>
              <w:widowControl/>
              <w:spacing w:line="244" w:lineRule="exact" w:before="154" w:after="0"/>
              <w:ind w:left="412" w:right="5040" w:firstLine="0"/>
              <w:jc w:val="left"/>
            </w:pP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1. HVAC Engineer </w:t>
            </w:r>
            <w:r>
              <w:br/>
            </w: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2. HVAC Technician </w:t>
            </w:r>
            <w:r>
              <w:br/>
            </w: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00"/>
                <w:sz w:val="21"/>
              </w:rPr>
              <w:t>3.</w:t>
            </w: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 HVAC Technician Lead </w:t>
            </w:r>
            <w:r>
              <w:br/>
            </w: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00"/>
                <w:sz w:val="21"/>
              </w:rPr>
              <w:t>4.</w:t>
            </w: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 HVAC Design Engineer</w:t>
            </w:r>
          </w:p>
        </w:tc>
      </w:tr>
      <w:tr>
        <w:trPr>
          <w:trHeight w:hRule="exact" w:val="314"/>
        </w:trPr>
        <w:tc>
          <w:tcPr>
            <w:tcW w:type="dxa" w:w="1964"/>
            <w:tcBorders>
              <w:start w:sz="21.600000000000023" w:val="single" w:color="#000000"/>
              <w:top w:sz="22.40000000000054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No of Students</w:t>
            </w:r>
          </w:p>
        </w:tc>
        <w:tc>
          <w:tcPr>
            <w:tcW w:type="dxa" w:w="8078"/>
            <w:tcBorders>
              <w:start w:sz="23.199999999999818" w:val="single" w:color="#000000"/>
              <w:top w:sz="22.40000000000054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25 </w:t>
            </w:r>
          </w:p>
        </w:tc>
      </w:tr>
      <w:tr>
        <w:trPr>
          <w:trHeight w:hRule="exact" w:val="314"/>
        </w:trPr>
        <w:tc>
          <w:tcPr>
            <w:tcW w:type="dxa" w:w="1964"/>
            <w:tcBorders>
              <w:start w:sz="21.600000000000023" w:val="single" w:color="#000000"/>
              <w:top w:sz="23.199999999999818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Learning Place</w:t>
            </w:r>
          </w:p>
        </w:tc>
        <w:tc>
          <w:tcPr>
            <w:tcW w:type="dxa" w:w="8078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Classroom / Lab </w:t>
            </w:r>
          </w:p>
        </w:tc>
      </w:tr>
      <w:tr>
        <w:trPr>
          <w:trHeight w:hRule="exact" w:val="772"/>
        </w:trPr>
        <w:tc>
          <w:tcPr>
            <w:tcW w:type="dxa" w:w="1964"/>
            <w:tcBorders>
              <w:start w:sz="21.600000000000023" w:val="single" w:color="#000000"/>
              <w:top w:sz="22.400000000000546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Instructional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Resources </w:t>
            </w:r>
          </w:p>
        </w:tc>
        <w:tc>
          <w:tcPr>
            <w:tcW w:type="dxa" w:w="8078"/>
            <w:tcBorders>
              <w:start w:sz="23.199999999999818" w:val="single" w:color="#000000"/>
              <w:top w:sz="22.400000000000546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186" w:val="left"/>
              </w:tabs>
              <w:autoSpaceDE w:val="0"/>
              <w:widowControl/>
              <w:spacing w:line="232" w:lineRule="exact" w:before="4" w:after="0"/>
              <w:ind w:left="550" w:right="0" w:firstLine="0"/>
              <w:jc w:val="left"/>
            </w:pPr>
            <w:r>
              <w:rPr>
                <w:w w:val="98.0905442010788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1. </w:t>
            </w:r>
            <w:r>
              <w:tab/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>Modern Refrigeration &amp; Air Conditioning</w:t>
            </w:r>
          </w:p>
          <w:p>
            <w:pPr>
              <w:autoSpaceDN w:val="0"/>
              <w:autoSpaceDE w:val="0"/>
              <w:widowControl/>
              <w:spacing w:line="232" w:lineRule="exact" w:before="8" w:after="0"/>
              <w:ind w:left="1176" w:right="0" w:firstLine="0"/>
              <w:jc w:val="left"/>
            </w:pPr>
            <w:r>
              <w:rPr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Athous Tranquest And Good Heart </w:t>
            </w:r>
          </w:p>
        </w:tc>
      </w:tr>
    </w:tbl>
    <w:p>
      <w:pPr>
        <w:autoSpaceDN w:val="0"/>
        <w:autoSpaceDE w:val="0"/>
        <w:widowControl/>
        <w:spacing w:line="274" w:lineRule="exact" w:before="22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5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HVAC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3624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246" w:val="left"/>
              </w:tabs>
              <w:autoSpaceDE w:val="0"/>
              <w:widowControl/>
              <w:spacing w:line="232" w:lineRule="exact" w:before="2" w:after="0"/>
              <w:ind w:left="550" w:right="0" w:firstLine="0"/>
              <w:jc w:val="left"/>
            </w:pPr>
            <w:r>
              <w:rPr>
                <w:w w:val="98.0905442010788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2. </w:t>
            </w:r>
            <w:r>
              <w:tab/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>Principles of Refrigeration</w:t>
            </w:r>
          </w:p>
          <w:p>
            <w:pPr>
              <w:autoSpaceDN w:val="0"/>
              <w:autoSpaceDE w:val="0"/>
              <w:widowControl/>
              <w:spacing w:line="232" w:lineRule="exact" w:before="6" w:after="0"/>
              <w:ind w:left="1244" w:right="0" w:firstLine="0"/>
              <w:jc w:val="left"/>
            </w:pPr>
            <w:r>
              <w:rPr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R.J Dossat </w:t>
            </w:r>
          </w:p>
          <w:p>
            <w:pPr>
              <w:autoSpaceDN w:val="0"/>
              <w:tabs>
                <w:tab w:pos="1186" w:val="left"/>
              </w:tabs>
              <w:autoSpaceDE w:val="0"/>
              <w:widowControl/>
              <w:spacing w:line="232" w:lineRule="exact" w:before="242" w:after="0"/>
              <w:ind w:left="550" w:right="0" w:firstLine="0"/>
              <w:jc w:val="left"/>
            </w:pPr>
            <w:r>
              <w:rPr>
                <w:w w:val="98.0905442010788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3. </w:t>
            </w:r>
            <w:r>
              <w:tab/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>Refrigeration &amp; Air Conditioning Practice</w:t>
            </w:r>
          </w:p>
          <w:p>
            <w:pPr>
              <w:autoSpaceDN w:val="0"/>
              <w:autoSpaceDE w:val="0"/>
              <w:widowControl/>
              <w:spacing w:line="232" w:lineRule="exact" w:before="8" w:after="0"/>
              <w:ind w:left="1174" w:right="0" w:firstLine="0"/>
              <w:jc w:val="left"/>
            </w:pPr>
            <w:r>
              <w:rPr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Billy C. Langelly </w:t>
            </w:r>
          </w:p>
          <w:p>
            <w:pPr>
              <w:autoSpaceDN w:val="0"/>
              <w:tabs>
                <w:tab w:pos="1186" w:val="left"/>
              </w:tabs>
              <w:autoSpaceDE w:val="0"/>
              <w:widowControl/>
              <w:spacing w:line="232" w:lineRule="exact" w:before="244" w:after="0"/>
              <w:ind w:left="550" w:right="0" w:firstLine="0"/>
              <w:jc w:val="left"/>
            </w:pPr>
            <w:r>
              <w:rPr>
                <w:w w:val="98.0905442010788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4. </w:t>
            </w:r>
            <w:r>
              <w:tab/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>Trane Air Conditioning Manual</w:t>
            </w:r>
          </w:p>
          <w:p>
            <w:pPr>
              <w:autoSpaceDN w:val="0"/>
              <w:autoSpaceDE w:val="0"/>
              <w:widowControl/>
              <w:spacing w:line="232" w:lineRule="exact" w:before="6" w:after="0"/>
              <w:ind w:left="1244" w:right="0" w:firstLine="0"/>
              <w:jc w:val="left"/>
            </w:pPr>
            <w:r>
              <w:rPr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Trane Company USA </w:t>
            </w:r>
          </w:p>
          <w:p>
            <w:pPr>
              <w:autoSpaceDN w:val="0"/>
              <w:tabs>
                <w:tab w:pos="1186" w:val="left"/>
              </w:tabs>
              <w:autoSpaceDE w:val="0"/>
              <w:widowControl/>
              <w:spacing w:line="230" w:lineRule="exact" w:before="244" w:after="0"/>
              <w:ind w:left="550" w:right="0" w:firstLine="0"/>
              <w:jc w:val="left"/>
            </w:pPr>
            <w:r>
              <w:rPr>
                <w:w w:val="98.0905442010788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5. </w:t>
            </w:r>
            <w:r>
              <w:tab/>
            </w: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ASHRAE Handbook – HVAC Systems and Equipment. Atlanta, GA: </w:t>
            </w:r>
          </w:p>
          <w:p>
            <w:pPr>
              <w:autoSpaceDN w:val="0"/>
              <w:autoSpaceDE w:val="0"/>
              <w:widowControl/>
              <w:spacing w:line="232" w:lineRule="exact" w:before="6" w:after="0"/>
              <w:ind w:left="1186" w:right="0" w:firstLine="0"/>
              <w:jc w:val="left"/>
            </w:pP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American Society of Heating, Refrigerating, and Air Conditioning </w:t>
            </w:r>
          </w:p>
          <w:p>
            <w:pPr>
              <w:autoSpaceDN w:val="0"/>
              <w:autoSpaceDE w:val="0"/>
              <w:widowControl/>
              <w:spacing w:line="232" w:lineRule="exact" w:before="6" w:after="0"/>
              <w:ind w:left="1186" w:right="0" w:firstLine="0"/>
              <w:jc w:val="left"/>
            </w:pP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Engineers, Inc. </w:t>
            </w:r>
          </w:p>
          <w:p>
            <w:pPr>
              <w:autoSpaceDN w:val="0"/>
              <w:tabs>
                <w:tab w:pos="1186" w:val="left"/>
              </w:tabs>
              <w:autoSpaceDE w:val="0"/>
              <w:widowControl/>
              <w:spacing w:line="232" w:lineRule="exact" w:before="244" w:after="0"/>
              <w:ind w:left="550" w:right="0" w:firstLine="0"/>
              <w:jc w:val="left"/>
            </w:pPr>
            <w:r>
              <w:rPr>
                <w:w w:val="98.0905442010788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6. </w:t>
            </w:r>
            <w:r>
              <w:tab/>
            </w: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HVAC Systems Design Handbook. Blue </w:t>
            </w:r>
          </w:p>
          <w:p>
            <w:pPr>
              <w:autoSpaceDN w:val="0"/>
              <w:autoSpaceDE w:val="0"/>
              <w:widowControl/>
              <w:spacing w:line="230" w:lineRule="exact" w:before="8" w:after="0"/>
              <w:ind w:left="1186" w:right="0" w:firstLine="0"/>
              <w:jc w:val="left"/>
            </w:pP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Ridge Summit, PA: TAB Books, Inc. </w:t>
            </w:r>
          </w:p>
        </w:tc>
      </w:tr>
    </w:tbl>
    <w:p>
      <w:pPr>
        <w:autoSpaceDN w:val="0"/>
        <w:autoSpaceDE w:val="0"/>
        <w:widowControl/>
        <w:spacing w:line="274" w:lineRule="exact" w:before="9970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6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HVAC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252" w:lineRule="exact" w:before="0" w:after="332"/>
        <w:ind w:left="0" w:right="0" w:firstLine="0"/>
        <w:jc w:val="center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MODULES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846"/>
        </w:trPr>
        <w:tc>
          <w:tcPr>
            <w:tcW w:type="dxa" w:w="1456"/>
            <w:tcBorders>
              <w:start w:sz="21.600000000000023" w:val="single" w:color="#000000"/>
              <w:top w:sz="23.199999999999932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Scheduled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Weeks 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932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Module Title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932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Learning Units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932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Remarks</w:t>
            </w:r>
          </w:p>
        </w:tc>
      </w:tr>
      <w:tr>
        <w:trPr>
          <w:trHeight w:hRule="exact" w:val="3358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 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4" w:right="144" w:firstLine="0"/>
              <w:jc w:val="left"/>
            </w:pPr>
            <w:r>
              <w:rPr>
                <w:w w:val="101.32749875386556"/>
                <w:rFonts w:ascii="CIDFont+F4" w:hAnsi="CIDFont+F4" w:eastAsia="CIDFont+F4"/>
                <w:b/>
                <w:i w:val="0"/>
                <w:color w:val="000000"/>
                <w:sz w:val="24"/>
              </w:rPr>
              <w:t xml:space="preserve">Introduction to </w:t>
            </w:r>
            <w:r>
              <w:rPr>
                <w:w w:val="101.32749875386556"/>
                <w:rFonts w:ascii="CIDFont+F4" w:hAnsi="CIDFont+F4" w:eastAsia="CIDFont+F4"/>
                <w:b/>
                <w:i w:val="0"/>
                <w:color w:val="000000"/>
                <w:sz w:val="24"/>
              </w:rPr>
              <w:t>HVAC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8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74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Job market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Course Applications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Institute/work ethics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4" w:lineRule="exact" w:before="0" w:after="0"/>
              <w:ind w:left="414" w:right="0" w:firstLine="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8.6471448625837"/>
                <w:rFonts w:ascii="CIDFont+F8" w:hAnsi="CIDFont+F8" w:eastAsia="CIDFont+F8"/>
                <w:b/>
                <w:i w:val="0"/>
                <w:color w:val="000000"/>
                <w:sz w:val="21"/>
              </w:rPr>
              <w:t xml:space="preserve">Introduction to HVAC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0" w:lineRule="exact" w:before="2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Introduction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2" w:lineRule="exact" w:before="2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Heating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2" w:lineRule="exact" w:before="6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Ventilation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0" w:lineRule="exact" w:before="6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Air Conditioning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4" w:lineRule="exact" w:before="2" w:after="0"/>
              <w:ind w:left="414" w:right="0" w:firstLine="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8.6471448625837"/>
                <w:rFonts w:ascii="CIDFont+F8" w:hAnsi="CIDFont+F8" w:eastAsia="CIDFont+F8"/>
                <w:b/>
                <w:i w:val="0"/>
                <w:color w:val="000000"/>
                <w:sz w:val="21"/>
              </w:rPr>
              <w:t xml:space="preserve">Blueprints, Careers, and Training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0" w:lineRule="exact" w:before="4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Blueprints, Codes, and Specifications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50" w:lineRule="exact" w:before="0" w:after="0"/>
              <w:ind w:left="730" w:right="0" w:firstLine="0"/>
              <w:jc w:val="left"/>
            </w:pP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>Careers in HVAC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200" w:after="0"/>
              <w:ind w:left="22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Home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Assignment</w:t>
            </w:r>
          </w:p>
          <w:p>
            <w:pPr>
              <w:autoSpaceDN w:val="0"/>
              <w:autoSpaceDE w:val="0"/>
              <w:widowControl/>
              <w:spacing w:line="276" w:lineRule="exact" w:before="260" w:after="0"/>
              <w:ind w:left="428" w:right="266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3 </w:t>
            </w:r>
          </w:p>
          <w:p>
            <w:pPr>
              <w:autoSpaceDN w:val="0"/>
              <w:autoSpaceDE w:val="0"/>
              <w:widowControl/>
              <w:spacing w:line="258" w:lineRule="exact" w:before="260" w:after="0"/>
              <w:ind w:left="228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5378"/>
        </w:trPr>
        <w:tc>
          <w:tcPr>
            <w:tcW w:type="dxa" w:w="1456"/>
            <w:tcBorders>
              <w:start w:sz="21.600000000000023" w:val="single" w:color="#000000"/>
              <w:top w:sz="21.59999999999991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 </w:t>
            </w:r>
          </w:p>
        </w:tc>
        <w:tc>
          <w:tcPr>
            <w:tcW w:type="dxa" w:w="2200"/>
            <w:tcBorders>
              <w:start w:sz="22.40000000000009" w:val="single" w:color="#000000"/>
              <w:top w:sz="21.59999999999991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4" w:right="576" w:firstLine="0"/>
              <w:jc w:val="left"/>
            </w:pPr>
            <w:r>
              <w:rPr>
                <w:w w:val="101.32749875386556"/>
                <w:rFonts w:ascii="CIDFont+F4" w:hAnsi="CIDFont+F4" w:eastAsia="CIDFont+F4"/>
                <w:b/>
                <w:i w:val="0"/>
                <w:color w:val="000000"/>
                <w:sz w:val="24"/>
              </w:rPr>
              <w:t xml:space="preserve">Trade </w:t>
            </w:r>
            <w:r>
              <w:br/>
            </w:r>
            <w:r>
              <w:rPr>
                <w:w w:val="101.32749875386556"/>
                <w:rFonts w:ascii="CIDFont+F4" w:hAnsi="CIDFont+F4" w:eastAsia="CIDFont+F4"/>
                <w:b/>
                <w:i w:val="0"/>
                <w:color w:val="000000"/>
                <w:sz w:val="24"/>
              </w:rPr>
              <w:t>Mathematics</w:t>
            </w:r>
          </w:p>
        </w:tc>
        <w:tc>
          <w:tcPr>
            <w:tcW w:type="dxa" w:w="4736"/>
            <w:tcBorders>
              <w:start w:sz="23.200000000000045" w:val="single" w:color="#000000"/>
              <w:top w:sz="21.59999999999991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6" w:lineRule="exact" w:before="0" w:after="118"/>
              <w:ind w:left="226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1.9999999999999" w:type="dxa"/>
            </w:tblPr>
            <w:tblGrid>
              <w:gridCol w:w="1579"/>
              <w:gridCol w:w="1579"/>
              <w:gridCol w:w="1579"/>
            </w:tblGrid>
            <w:tr>
              <w:trPr>
                <w:trHeight w:hRule="exact" w:val="568"/>
              </w:trPr>
              <w:tc>
                <w:tcPr>
                  <w:tcW w:type="dxa" w:w="340"/>
                  <w:vMerge w:val="restart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4" w:lineRule="exact" w:before="312" w:after="0"/>
                    <w:ind w:left="0" w:right="14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52" w:lineRule="exact" w:before="1430" w:after="0"/>
                    <w:ind w:left="0" w:right="14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410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tabs>
                      <w:tab w:pos="230" w:val="left"/>
                    </w:tabs>
                    <w:autoSpaceDE w:val="0"/>
                    <w:widowControl/>
                    <w:spacing w:line="254" w:lineRule="exact" w:before="58" w:after="0"/>
                    <w:ind w:left="42" w:right="1152" w:firstLine="0"/>
                    <w:jc w:val="left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Students are introduced to: </w:t>
                  </w:r>
                  <w:r>
                    <w:rPr>
                      <w:w w:val="98.6471448625837"/>
                      <w:rFonts w:ascii="CIDFont+F8" w:hAnsi="CIDFont+F8" w:eastAsia="CIDFont+F8"/>
                      <w:b/>
                      <w:i w:val="0"/>
                      <w:color w:val="000000"/>
                      <w:sz w:val="21"/>
                    </w:rPr>
                    <w:t xml:space="preserve">Metric System </w:t>
                  </w:r>
                </w:p>
              </w:tc>
            </w:tr>
            <w:tr>
              <w:trPr>
                <w:trHeight w:hRule="exact" w:val="22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4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0" w:after="0"/>
                    <w:ind w:left="0" w:right="118" w:firstLine="0"/>
                    <w:jc w:val="right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6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0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Introduction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4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118" w:firstLine="0"/>
                    <w:jc w:val="right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6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2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Metric Units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4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118" w:firstLine="0"/>
                    <w:jc w:val="right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6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2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Length, Area, and Volume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4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118" w:firstLine="0"/>
                    <w:jc w:val="right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6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Mass Versus Weight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4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118" w:firstLine="0"/>
                    <w:jc w:val="right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6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Pressure and Acceleration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4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118" w:firstLine="0"/>
                    <w:jc w:val="right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6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Temperature Scales </w:t>
                  </w:r>
                </w:p>
              </w:tc>
            </w:tr>
            <w:tr>
              <w:trPr>
                <w:trHeight w:hRule="exact" w:val="264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410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30" w:after="0"/>
                    <w:ind w:left="230" w:right="0" w:firstLine="0"/>
                    <w:jc w:val="left"/>
                  </w:pPr>
                  <w:r>
                    <w:rPr>
                      <w:w w:val="98.6471448625837"/>
                      <w:rFonts w:ascii="CIDFont+F8" w:hAnsi="CIDFont+F8" w:eastAsia="CIDFont+F8"/>
                      <w:b/>
                      <w:i w:val="0"/>
                      <w:color w:val="000000"/>
                      <w:sz w:val="21"/>
                    </w:rPr>
                    <w:t xml:space="preserve">Scientific Notation, Powers and Roots, and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0" w:lineRule="exact" w:before="4" w:after="0"/>
              <w:ind w:left="752" w:right="0" w:firstLine="0"/>
              <w:jc w:val="left"/>
            </w:pPr>
            <w:r>
              <w:rPr>
                <w:w w:val="98.6471448625837"/>
                <w:rFonts w:ascii="CIDFont+F8" w:hAnsi="CIDFont+F8" w:eastAsia="CIDFont+F8"/>
                <w:b/>
                <w:i w:val="0"/>
                <w:color w:val="000000"/>
                <w:sz w:val="21"/>
              </w:rPr>
              <w:t xml:space="preserve">Algebra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1.9999999999999" w:type="dxa"/>
            </w:tblPr>
            <w:tblGrid>
              <w:gridCol w:w="1579"/>
              <w:gridCol w:w="1579"/>
              <w:gridCol w:w="1579"/>
            </w:tblGrid>
            <w:tr>
              <w:trPr>
                <w:trHeight w:hRule="exact" w:val="222"/>
              </w:trPr>
              <w:tc>
                <w:tcPr>
                  <w:tcW w:type="dxa" w:w="420"/>
                  <w:vMerge w:val="restart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712" w:after="0"/>
                    <w:ind w:left="0" w:right="94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54" w:lineRule="exact" w:before="474" w:after="0"/>
                    <w:ind w:left="0" w:right="94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5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0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Scientific Notation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2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5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Powers and Roots </w:t>
                  </w:r>
                </w:p>
              </w:tc>
            </w:tr>
            <w:tr>
              <w:trPr>
                <w:trHeight w:hRule="exact" w:val="26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8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5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8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Introduction to Algebra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84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2" w:after="0"/>
                    <w:ind w:left="150" w:right="0" w:firstLine="0"/>
                    <w:jc w:val="left"/>
                  </w:pPr>
                  <w:r>
                    <w:rPr>
                      <w:w w:val="98.6471448625837"/>
                      <w:rFonts w:ascii="CIDFont+F8" w:hAnsi="CIDFont+F8" w:eastAsia="CIDFont+F8"/>
                      <w:b/>
                      <w:i w:val="0"/>
                      <w:color w:val="000000"/>
                      <w:sz w:val="21"/>
                    </w:rPr>
                    <w:t xml:space="preserve">Geometry and Right Triangles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6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5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8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Introduction to Geometry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4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5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6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Working with Right Triangles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84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150" w:right="0" w:firstLine="0"/>
                    <w:jc w:val="left"/>
                  </w:pPr>
                  <w:r>
                    <w:rPr>
                      <w:w w:val="98.6471448625837"/>
                      <w:rFonts w:ascii="CIDFont+F8" w:hAnsi="CIDFont+F8" w:eastAsia="CIDFont+F8"/>
                      <w:b/>
                      <w:i w:val="0"/>
                      <w:color w:val="000000"/>
                      <w:sz w:val="21"/>
                    </w:rPr>
                    <w:t xml:space="preserve">Converting Units, Review, and Testing </w:t>
                  </w:r>
                </w:p>
              </w:tc>
            </w:tr>
            <w:tr>
              <w:trPr>
                <w:trHeight w:hRule="exact" w:val="25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4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5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6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Converting Decimal Feet to Feet and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28" w:lineRule="exact" w:before="4" w:after="0"/>
              <w:ind w:left="1068" w:right="0" w:firstLine="0"/>
              <w:jc w:val="left"/>
            </w:pP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Inches and Visa Versa </w:t>
            </w:r>
          </w:p>
        </w:tc>
        <w:tc>
          <w:tcPr>
            <w:tcW w:type="dxa" w:w="1650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8" w:lineRule="exact" w:before="1942" w:after="0"/>
              <w:ind w:left="228" w:right="0" w:firstLine="0"/>
              <w:jc w:val="left"/>
            </w:pP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This is a </w:t>
            </w:r>
            <w:r>
              <w:br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>knowledge-</w:t>
            </w:r>
            <w:r>
              <w:br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based module; </w:t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there are no </w:t>
            </w:r>
            <w:r>
              <w:br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Performance </w:t>
            </w:r>
            <w:r>
              <w:br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>Tasks.</w:t>
            </w:r>
          </w:p>
        </w:tc>
      </w:tr>
      <w:tr>
        <w:trPr>
          <w:trHeight w:hRule="exact" w:val="3288"/>
        </w:trPr>
        <w:tc>
          <w:tcPr>
            <w:tcW w:type="dxa" w:w="1456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3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0" w:lineRule="exact" w:before="0" w:after="0"/>
              <w:ind w:left="74" w:right="144" w:firstLine="0"/>
              <w:jc w:val="left"/>
            </w:pPr>
            <w:r>
              <w:rPr>
                <w:w w:val="101.32749875386556"/>
                <w:rFonts w:ascii="CIDFont+F4" w:hAnsi="CIDFont+F4" w:eastAsia="CIDFont+F4"/>
                <w:b/>
                <w:i w:val="0"/>
                <w:color w:val="000000"/>
                <w:sz w:val="24"/>
              </w:rPr>
              <w:t xml:space="preserve">Copper Tubing, </w:t>
            </w:r>
            <w:r>
              <w:rPr>
                <w:w w:val="101.32749875386556"/>
                <w:rFonts w:ascii="CIDFont+F4" w:hAnsi="CIDFont+F4" w:eastAsia="CIDFont+F4"/>
                <w:b/>
                <w:i w:val="0"/>
                <w:color w:val="000000"/>
                <w:sz w:val="24"/>
              </w:rPr>
              <w:t xml:space="preserve">Soldering and </w:t>
            </w:r>
            <w:r>
              <w:rPr>
                <w:w w:val="101.32749875386556"/>
                <w:rFonts w:ascii="CIDFont+F4" w:hAnsi="CIDFont+F4" w:eastAsia="CIDFont+F4"/>
                <w:b/>
                <w:i w:val="0"/>
                <w:color w:val="000000"/>
                <w:sz w:val="24"/>
              </w:rPr>
              <w:t xml:space="preserve">Brazing 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8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50" w:lineRule="exact" w:before="176" w:after="0"/>
              <w:ind w:left="56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</w:p>
          <w:p>
            <w:pPr>
              <w:autoSpaceDN w:val="0"/>
              <w:tabs>
                <w:tab w:pos="836" w:val="left"/>
              </w:tabs>
              <w:autoSpaceDE w:val="0"/>
              <w:widowControl/>
              <w:spacing w:line="254" w:lineRule="exact" w:before="0" w:after="0"/>
              <w:ind w:left="498" w:right="0" w:firstLine="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Installation Precautions </w:t>
            </w:r>
          </w:p>
          <w:p>
            <w:pPr>
              <w:autoSpaceDN w:val="0"/>
              <w:tabs>
                <w:tab w:pos="836" w:val="left"/>
              </w:tabs>
              <w:autoSpaceDE w:val="0"/>
              <w:widowControl/>
              <w:spacing w:line="252" w:lineRule="exact" w:before="2" w:after="0"/>
              <w:ind w:left="498" w:right="0" w:firstLine="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Materials </w:t>
            </w:r>
          </w:p>
          <w:p>
            <w:pPr>
              <w:autoSpaceDN w:val="0"/>
              <w:tabs>
                <w:tab w:pos="836" w:val="left"/>
              </w:tabs>
              <w:autoSpaceDE w:val="0"/>
              <w:widowControl/>
              <w:spacing w:line="252" w:lineRule="exact" w:before="0" w:after="0"/>
              <w:ind w:left="498" w:right="0" w:firstLine="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Types of Copper Tubing </w:t>
            </w:r>
          </w:p>
          <w:p>
            <w:pPr>
              <w:autoSpaceDN w:val="0"/>
              <w:tabs>
                <w:tab w:pos="836" w:val="left"/>
              </w:tabs>
              <w:autoSpaceDE w:val="0"/>
              <w:widowControl/>
              <w:spacing w:line="252" w:lineRule="exact" w:before="0" w:after="0"/>
              <w:ind w:left="498" w:right="0" w:firstLine="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Cutting Tubing </w:t>
            </w:r>
          </w:p>
          <w:p>
            <w:pPr>
              <w:autoSpaceDN w:val="0"/>
              <w:tabs>
                <w:tab w:pos="836" w:val="left"/>
              </w:tabs>
              <w:autoSpaceDE w:val="0"/>
              <w:widowControl/>
              <w:spacing w:line="252" w:lineRule="exact" w:before="2" w:after="0"/>
              <w:ind w:left="498" w:right="0" w:firstLine="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Bending Tubing </w:t>
            </w:r>
          </w:p>
          <w:p>
            <w:pPr>
              <w:autoSpaceDN w:val="0"/>
              <w:tabs>
                <w:tab w:pos="836" w:val="left"/>
              </w:tabs>
              <w:autoSpaceDE w:val="0"/>
              <w:widowControl/>
              <w:spacing w:line="252" w:lineRule="exact" w:before="0" w:after="0"/>
              <w:ind w:left="498" w:right="0" w:firstLine="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Joining Copper Tubing </w:t>
            </w:r>
          </w:p>
          <w:p>
            <w:pPr>
              <w:autoSpaceDN w:val="0"/>
              <w:tabs>
                <w:tab w:pos="836" w:val="left"/>
              </w:tabs>
              <w:autoSpaceDE w:val="0"/>
              <w:widowControl/>
              <w:spacing w:line="254" w:lineRule="exact" w:before="4" w:after="0"/>
              <w:ind w:left="498" w:right="0" w:firstLine="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8.6471448625837"/>
                <w:rFonts w:ascii="CIDFont+F8" w:hAnsi="CIDFont+F8" w:eastAsia="CIDFont+F8"/>
                <w:b/>
                <w:i w:val="0"/>
                <w:color w:val="000000"/>
                <w:sz w:val="21"/>
              </w:rPr>
              <w:t xml:space="preserve">Introduction to Soldering </w:t>
            </w:r>
          </w:p>
          <w:p>
            <w:pPr>
              <w:autoSpaceDN w:val="0"/>
              <w:tabs>
                <w:tab w:pos="1154" w:val="left"/>
              </w:tabs>
              <w:autoSpaceDE w:val="0"/>
              <w:widowControl/>
              <w:spacing w:line="230" w:lineRule="exact" w:before="4" w:after="0"/>
              <w:ind w:left="816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Soldering </w:t>
            </w:r>
          </w:p>
          <w:p>
            <w:pPr>
              <w:autoSpaceDN w:val="0"/>
              <w:tabs>
                <w:tab w:pos="1154" w:val="left"/>
              </w:tabs>
              <w:autoSpaceDE w:val="0"/>
              <w:widowControl/>
              <w:spacing w:line="230" w:lineRule="exact" w:before="6" w:after="0"/>
              <w:ind w:left="816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Solders and Soldering Fluxes 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424" w:after="0"/>
              <w:ind w:left="428" w:right="266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4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5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6 </w:t>
            </w:r>
          </w:p>
          <w:p>
            <w:pPr>
              <w:autoSpaceDN w:val="0"/>
              <w:autoSpaceDE w:val="0"/>
              <w:widowControl/>
              <w:spacing w:line="262" w:lineRule="exact" w:before="254" w:after="0"/>
              <w:ind w:left="228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274" w:lineRule="exact" w:before="134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7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HVAC</w:t>
      </w:r>
    </w:p>
    <w:p>
      <w:pPr>
        <w:sectPr>
          <w:pgSz w:w="12240" w:h="15840"/>
          <w:pgMar w:top="340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2212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154" w:val="left"/>
              </w:tabs>
              <w:autoSpaceDE w:val="0"/>
              <w:widowControl/>
              <w:spacing w:line="230" w:lineRule="exact" w:before="2" w:after="0"/>
              <w:ind w:left="816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Preparing Tubing and Fittings for Solder </w:t>
            </w:r>
          </w:p>
          <w:p>
            <w:pPr>
              <w:autoSpaceDN w:val="0"/>
              <w:tabs>
                <w:tab w:pos="1154" w:val="left"/>
              </w:tabs>
              <w:autoSpaceDE w:val="0"/>
              <w:widowControl/>
              <w:spacing w:line="232" w:lineRule="exact" w:before="2" w:after="0"/>
              <w:ind w:left="816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Soldering Joints </w:t>
            </w:r>
          </w:p>
          <w:p>
            <w:pPr>
              <w:autoSpaceDN w:val="0"/>
              <w:tabs>
                <w:tab w:pos="836" w:val="left"/>
              </w:tabs>
              <w:autoSpaceDE w:val="0"/>
              <w:widowControl/>
              <w:spacing w:line="252" w:lineRule="exact" w:before="4" w:after="0"/>
              <w:ind w:left="498" w:right="0" w:firstLine="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8.6471448625837"/>
                <w:rFonts w:ascii="CIDFont+F8" w:hAnsi="CIDFont+F8" w:eastAsia="CIDFont+F8"/>
                <w:b/>
                <w:i w:val="0"/>
                <w:color w:val="000000"/>
                <w:sz w:val="21"/>
              </w:rPr>
              <w:t xml:space="preserve">Brazing Copper Fittings and Tubing </w:t>
            </w:r>
          </w:p>
          <w:p>
            <w:pPr>
              <w:autoSpaceDN w:val="0"/>
              <w:tabs>
                <w:tab w:pos="1154" w:val="left"/>
              </w:tabs>
              <w:autoSpaceDE w:val="0"/>
              <w:widowControl/>
              <w:spacing w:line="232" w:lineRule="exact" w:before="2" w:after="0"/>
              <w:ind w:left="816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Filler Metal and Fluxes </w:t>
            </w:r>
          </w:p>
          <w:p>
            <w:pPr>
              <w:autoSpaceDN w:val="0"/>
              <w:tabs>
                <w:tab w:pos="1154" w:val="left"/>
              </w:tabs>
              <w:autoSpaceDE w:val="0"/>
              <w:widowControl/>
              <w:spacing w:line="232" w:lineRule="exact" w:before="4" w:after="0"/>
              <w:ind w:left="816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Preparing Tubing and Fittings for </w:t>
            </w:r>
          </w:p>
          <w:p>
            <w:pPr>
              <w:autoSpaceDN w:val="0"/>
              <w:autoSpaceDE w:val="0"/>
              <w:widowControl/>
              <w:spacing w:line="230" w:lineRule="exact" w:before="10" w:after="0"/>
              <w:ind w:left="1154" w:right="0" w:firstLine="0"/>
              <w:jc w:val="left"/>
            </w:pP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Brazing </w:t>
            </w:r>
          </w:p>
          <w:p>
            <w:pPr>
              <w:autoSpaceDN w:val="0"/>
              <w:tabs>
                <w:tab w:pos="1154" w:val="left"/>
              </w:tabs>
              <w:autoSpaceDE w:val="0"/>
              <w:widowControl/>
              <w:spacing w:line="230" w:lineRule="exact" w:before="4" w:after="0"/>
              <w:ind w:left="816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Setup of Brazing Heating Equipment </w:t>
            </w:r>
          </w:p>
          <w:p>
            <w:pPr>
              <w:autoSpaceDN w:val="0"/>
              <w:tabs>
                <w:tab w:pos="1154" w:val="left"/>
              </w:tabs>
              <w:autoSpaceDE w:val="0"/>
              <w:widowControl/>
              <w:spacing w:line="230" w:lineRule="exact" w:before="6" w:after="0"/>
              <w:ind w:left="816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Purging </w:t>
            </w:r>
          </w:p>
          <w:p>
            <w:pPr>
              <w:autoSpaceDN w:val="0"/>
              <w:tabs>
                <w:tab w:pos="1154" w:val="left"/>
              </w:tabs>
              <w:autoSpaceDE w:val="0"/>
              <w:widowControl/>
              <w:spacing w:line="230" w:lineRule="exact" w:before="8" w:after="0"/>
              <w:ind w:left="816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Brazing Joints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906"/>
        </w:trPr>
        <w:tc>
          <w:tcPr>
            <w:tcW w:type="dxa" w:w="1456"/>
            <w:tcBorders>
              <w:start w:sz="21.600000000000023" w:val="single" w:color="#000000"/>
              <w:top w:sz="22.399999999999864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4</w:t>
            </w:r>
          </w:p>
        </w:tc>
        <w:tc>
          <w:tcPr>
            <w:tcW w:type="dxa" w:w="2200"/>
            <w:tcBorders>
              <w:start w:sz="22.40000000000009" w:val="single" w:color="#000000"/>
              <w:top w:sz="22.399999999999864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4" w:after="0"/>
              <w:ind w:left="74" w:right="0" w:firstLine="0"/>
              <w:jc w:val="left"/>
            </w:pPr>
            <w:r>
              <w:rPr>
                <w:w w:val="101.32749875386556"/>
                <w:rFonts w:ascii="CIDFont+F4" w:hAnsi="CIDFont+F4" w:eastAsia="CIDFont+F4"/>
                <w:b/>
                <w:i w:val="0"/>
                <w:color w:val="000000"/>
                <w:sz w:val="24"/>
              </w:rPr>
              <w:t>Basic Electricity</w:t>
            </w:r>
          </w:p>
        </w:tc>
        <w:tc>
          <w:tcPr>
            <w:tcW w:type="dxa" w:w="4736"/>
            <w:tcBorders>
              <w:start w:sz="23.200000000000045" w:val="single" w:color="#000000"/>
              <w:top w:sz="22.399999999999864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6" w:lineRule="exact" w:before="0" w:after="0"/>
              <w:ind w:left="226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52" w:lineRule="exact" w:before="180" w:after="0"/>
              <w:ind w:left="56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21.9999999999999" w:type="dxa"/>
            </w:tblPr>
            <w:tblGrid>
              <w:gridCol w:w="1579"/>
              <w:gridCol w:w="1579"/>
              <w:gridCol w:w="1579"/>
            </w:tblGrid>
            <w:tr>
              <w:trPr>
                <w:trHeight w:hRule="exact" w:val="252"/>
              </w:trPr>
              <w:tc>
                <w:tcPr>
                  <w:tcW w:type="dxa" w:w="480"/>
                  <w:vMerge w:val="restart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0" w:after="0"/>
                    <w:ind w:left="0" w:right="110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52" w:lineRule="exact" w:before="950" w:after="0"/>
                    <w:ind w:left="0" w:right="110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54" w:lineRule="exact" w:before="714" w:after="0"/>
                    <w:ind w:left="0" w:right="110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54" w:lineRule="exact" w:before="714" w:after="0"/>
                    <w:ind w:left="0" w:right="110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392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22" w:after="0"/>
                    <w:ind w:left="134" w:right="0" w:firstLine="0"/>
                    <w:jc w:val="left"/>
                  </w:pPr>
                  <w:r>
                    <w:rPr>
                      <w:w w:val="98.6471448625837"/>
                      <w:rFonts w:ascii="CIDFont+F8" w:hAnsi="CIDFont+F8" w:eastAsia="CIDFont+F8"/>
                      <w:b/>
                      <w:i w:val="0"/>
                      <w:color w:val="000000"/>
                      <w:sz w:val="21"/>
                    </w:rPr>
                    <w:t xml:space="preserve">Electricity and Voltage </w:t>
                  </w:r>
                </w:p>
              </w:tc>
            </w:tr>
            <w:tr>
              <w:trPr>
                <w:trHeight w:hRule="exact" w:val="22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6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0" w:after="0"/>
                    <w:ind w:left="13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Introduction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6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2" w:after="0"/>
                    <w:ind w:left="13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Electricity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6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2" w:after="0"/>
                    <w:ind w:left="13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AC and DC Voltage </w:t>
                  </w:r>
                </w:p>
              </w:tc>
            </w:tr>
            <w:tr>
              <w:trPr>
                <w:trHeight w:hRule="exact" w:val="26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8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6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8" w:after="0"/>
                    <w:ind w:left="13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Electrical Current Characteristics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92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2" w:after="0"/>
                    <w:ind w:left="134" w:right="0" w:firstLine="0"/>
                    <w:jc w:val="left"/>
                  </w:pPr>
                  <w:r>
                    <w:rPr>
                      <w:w w:val="98.6471448625837"/>
                      <w:rFonts w:ascii="CIDFont+F8" w:hAnsi="CIDFont+F8" w:eastAsia="CIDFont+F8"/>
                      <w:b/>
                      <w:i w:val="0"/>
                      <w:color w:val="000000"/>
                      <w:sz w:val="21"/>
                    </w:rPr>
                    <w:t xml:space="preserve">Electrical Circuits and Components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6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6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8" w:after="0"/>
                    <w:ind w:left="13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Electrical Circuits </w:t>
                  </w:r>
                </w:p>
              </w:tc>
            </w:tr>
            <w:tr>
              <w:trPr>
                <w:trHeight w:hRule="exact" w:val="22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6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0" w:after="0"/>
                    <w:ind w:left="13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Magnetism </w:t>
                  </w:r>
                </w:p>
              </w:tc>
            </w:tr>
            <w:tr>
              <w:trPr>
                <w:trHeight w:hRule="exact" w:val="26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22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6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24" w:after="0"/>
                    <w:ind w:left="13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Electrical Components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92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8" w:hAnsi="CIDFont+F8" w:eastAsia="CIDFont+F8"/>
                      <w:b/>
                      <w:i w:val="0"/>
                      <w:color w:val="000000"/>
                      <w:sz w:val="21"/>
                    </w:rPr>
                    <w:t xml:space="preserve">Electrical Safety, Diagrams, and Controls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6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2" w:after="0"/>
                    <w:ind w:left="13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Electrical Safety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6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2" w:after="0"/>
                    <w:ind w:left="13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Circuit Diagrams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6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6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8" w:after="0"/>
                    <w:ind w:left="13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Electrical Controls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92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2" w:after="0"/>
                    <w:ind w:left="134" w:right="0" w:firstLine="0"/>
                    <w:jc w:val="left"/>
                  </w:pPr>
                  <w:r>
                    <w:rPr>
                      <w:w w:val="98.6471448625837"/>
                      <w:rFonts w:ascii="CIDFont+F8" w:hAnsi="CIDFont+F8" w:eastAsia="CIDFont+F8"/>
                      <w:b/>
                      <w:i w:val="0"/>
                      <w:color w:val="000000"/>
                      <w:sz w:val="21"/>
                    </w:rPr>
                    <w:t xml:space="preserve">Electrical Measuring Instruments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6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13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Ammeter </w:t>
                  </w:r>
                </w:p>
              </w:tc>
            </w:tr>
            <w:tr>
              <w:trPr>
                <w:trHeight w:hRule="exact" w:val="244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6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6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8" w:after="0"/>
                    <w:ind w:left="13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Multimeter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650"/>
            <w:tcBorders>
              <w:start w:sz="23.199999999999818" w:val="single" w:color="#000000"/>
              <w:top w:sz="22.399999999999864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240" w:after="0"/>
              <w:ind w:left="0" w:right="266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7 </w:t>
            </w:r>
          </w:p>
          <w:p>
            <w:pPr>
              <w:autoSpaceDN w:val="0"/>
              <w:autoSpaceDE w:val="0"/>
              <w:widowControl/>
              <w:spacing w:line="260" w:lineRule="exact" w:before="254" w:after="0"/>
              <w:ind w:left="228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  <w:p>
            <w:pPr>
              <w:autoSpaceDN w:val="0"/>
              <w:autoSpaceDE w:val="0"/>
              <w:widowControl/>
              <w:spacing w:line="256" w:lineRule="exact" w:before="540" w:after="0"/>
              <w:ind w:left="288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Monthly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Test 1 </w:t>
            </w:r>
          </w:p>
        </w:tc>
      </w:tr>
      <w:tr>
        <w:trPr>
          <w:trHeight w:hRule="exact" w:val="6334"/>
        </w:trPr>
        <w:tc>
          <w:tcPr>
            <w:tcW w:type="dxa" w:w="1456"/>
            <w:tcBorders>
              <w:start w:sz="21.600000000000023" w:val="single" w:color="#000000"/>
              <w:top w:sz="21.59999999999991" w:val="single" w:color="#000000"/>
              <w:end w:sz="22.40000000000009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5 </w:t>
            </w:r>
          </w:p>
        </w:tc>
        <w:tc>
          <w:tcPr>
            <w:tcW w:type="dxa" w:w="2200"/>
            <w:tcBorders>
              <w:start w:sz="22.40000000000009" w:val="single" w:color="#000000"/>
              <w:top w:sz="21.59999999999991" w:val="single" w:color="#000000"/>
              <w:end w:sz="23.200000000000045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4" w:right="144" w:firstLine="0"/>
              <w:jc w:val="left"/>
            </w:pPr>
            <w:r>
              <w:rPr>
                <w:w w:val="101.32749875386556"/>
                <w:rFonts w:ascii="CIDFont+F4" w:hAnsi="CIDFont+F4" w:eastAsia="CIDFont+F4"/>
                <w:b/>
                <w:i w:val="0"/>
                <w:color w:val="000000"/>
                <w:sz w:val="24"/>
              </w:rPr>
              <w:t xml:space="preserve">Introduction to </w:t>
            </w:r>
            <w:r>
              <w:rPr>
                <w:w w:val="101.32749875386556"/>
                <w:rFonts w:ascii="CIDFont+F4" w:hAnsi="CIDFont+F4" w:eastAsia="CIDFont+F4"/>
                <w:b/>
                <w:i w:val="0"/>
                <w:color w:val="000000"/>
                <w:sz w:val="24"/>
              </w:rPr>
              <w:t xml:space="preserve">Cooling and </w:t>
            </w:r>
            <w:r>
              <w:br/>
            </w:r>
            <w:r>
              <w:rPr>
                <w:w w:val="101.32749875386556"/>
                <w:rFonts w:ascii="CIDFont+F4" w:hAnsi="CIDFont+F4" w:eastAsia="CIDFont+F4"/>
                <w:b/>
                <w:i w:val="0"/>
                <w:color w:val="000000"/>
                <w:sz w:val="24"/>
              </w:rPr>
              <w:t>Heating</w:t>
            </w:r>
          </w:p>
        </w:tc>
        <w:tc>
          <w:tcPr>
            <w:tcW w:type="dxa" w:w="4736"/>
            <w:tcBorders>
              <w:start w:sz="23.200000000000045" w:val="single" w:color="#000000"/>
              <w:top w:sz="21.59999999999991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8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52" w:lineRule="exact" w:before="176" w:after="0"/>
              <w:ind w:left="56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4" w:lineRule="exact" w:before="2" w:after="0"/>
              <w:ind w:left="414" w:right="0" w:firstLine="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8.6471448625837"/>
                <w:rFonts w:ascii="CIDFont+F8" w:hAnsi="CIDFont+F8" w:eastAsia="CIDFont+F8"/>
                <w:b/>
                <w:i w:val="0"/>
                <w:color w:val="000000"/>
                <w:sz w:val="21"/>
              </w:rPr>
              <w:t xml:space="preserve">Fundamentals of Cooling </w:t>
            </w:r>
          </w:p>
          <w:p>
            <w:pPr>
              <w:autoSpaceDN w:val="0"/>
              <w:tabs>
                <w:tab w:pos="1154" w:val="left"/>
              </w:tabs>
              <w:autoSpaceDE w:val="0"/>
              <w:widowControl/>
              <w:spacing w:line="230" w:lineRule="exact" w:before="2" w:after="0"/>
              <w:ind w:left="816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Introduction </w:t>
            </w:r>
          </w:p>
          <w:p>
            <w:pPr>
              <w:autoSpaceDN w:val="0"/>
              <w:tabs>
                <w:tab w:pos="1154" w:val="left"/>
              </w:tabs>
              <w:autoSpaceDE w:val="0"/>
              <w:widowControl/>
              <w:spacing w:line="230" w:lineRule="exact" w:before="10" w:after="0"/>
              <w:ind w:left="816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Heat </w:t>
            </w:r>
          </w:p>
          <w:p>
            <w:pPr>
              <w:autoSpaceDN w:val="0"/>
              <w:tabs>
                <w:tab w:pos="1154" w:val="left"/>
              </w:tabs>
              <w:autoSpaceDE w:val="0"/>
              <w:widowControl/>
              <w:spacing w:line="230" w:lineRule="exact" w:before="6" w:after="0"/>
              <w:ind w:left="816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Heat Transfer </w:t>
            </w:r>
          </w:p>
          <w:p>
            <w:pPr>
              <w:autoSpaceDN w:val="0"/>
              <w:tabs>
                <w:tab w:pos="1154" w:val="left"/>
              </w:tabs>
              <w:autoSpaceDE w:val="0"/>
              <w:widowControl/>
              <w:spacing w:line="232" w:lineRule="exact" w:before="2" w:after="0"/>
              <w:ind w:left="816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Pressure </w:t>
            </w:r>
          </w:p>
          <w:p>
            <w:pPr>
              <w:autoSpaceDN w:val="0"/>
              <w:tabs>
                <w:tab w:pos="1154" w:val="left"/>
              </w:tabs>
              <w:autoSpaceDE w:val="0"/>
              <w:widowControl/>
              <w:spacing w:line="232" w:lineRule="exact" w:before="6" w:after="0"/>
              <w:ind w:left="816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Instruments Used to Measure </w:t>
            </w:r>
          </w:p>
          <w:p>
            <w:pPr>
              <w:autoSpaceDN w:val="0"/>
              <w:autoSpaceDE w:val="0"/>
              <w:widowControl/>
              <w:spacing w:line="228" w:lineRule="exact" w:before="8" w:after="0"/>
              <w:ind w:left="1154" w:right="0" w:firstLine="0"/>
              <w:jc w:val="left"/>
            </w:pP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Temperature and Pressure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1.9999999999999" w:type="dxa"/>
            </w:tblPr>
            <w:tblGrid>
              <w:gridCol w:w="1579"/>
              <w:gridCol w:w="1579"/>
              <w:gridCol w:w="1579"/>
            </w:tblGrid>
            <w:tr>
              <w:trPr>
                <w:trHeight w:hRule="exact" w:val="250"/>
              </w:trPr>
              <w:tc>
                <w:tcPr>
                  <w:tcW w:type="dxa" w:w="440"/>
                  <w:vMerge w:val="restart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4" w:lineRule="exact" w:before="2" w:after="0"/>
                    <w:ind w:left="0" w:right="114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54" w:lineRule="exact" w:before="474" w:after="0"/>
                    <w:ind w:left="0" w:right="114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54" w:lineRule="exact" w:before="1426" w:after="0"/>
                    <w:ind w:left="0" w:right="114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360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20" w:after="0"/>
                    <w:ind w:left="130" w:right="0" w:firstLine="0"/>
                    <w:jc w:val="left"/>
                  </w:pPr>
                  <w:r>
                    <w:rPr>
                      <w:w w:val="98.6471448625837"/>
                      <w:rFonts w:ascii="CIDFont+F8" w:hAnsi="CIDFont+F8" w:eastAsia="CIDFont+F8"/>
                      <w:b/>
                      <w:i w:val="0"/>
                      <w:color w:val="000000"/>
                      <w:sz w:val="21"/>
                    </w:rPr>
                    <w:t xml:space="preserve">Mechanical Refrigeration System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4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110" w:firstLine="0"/>
                    <w:jc w:val="right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2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2" w:after="0"/>
                    <w:ind w:left="13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System Components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4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6" w:after="0"/>
                    <w:ind w:left="0" w:right="110" w:firstLine="0"/>
                    <w:jc w:val="right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2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6" w:after="0"/>
                    <w:ind w:left="13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Refrigeration Cycle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60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2" w:after="0"/>
                    <w:ind w:left="130" w:right="0" w:firstLine="0"/>
                    <w:jc w:val="left"/>
                  </w:pPr>
                  <w:r>
                    <w:rPr>
                      <w:w w:val="98.6471448625837"/>
                      <w:rFonts w:ascii="CIDFont+F8" w:hAnsi="CIDFont+F8" w:eastAsia="CIDFont+F8"/>
                      <w:b/>
                      <w:i w:val="0"/>
                      <w:color w:val="000000"/>
                      <w:sz w:val="21"/>
                    </w:rPr>
                    <w:t xml:space="preserve">Refrigerants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4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110" w:firstLine="0"/>
                    <w:jc w:val="right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2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13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Trade Names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4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110" w:firstLine="0"/>
                    <w:jc w:val="right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2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13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Ammonia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4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110" w:firstLine="0"/>
                    <w:jc w:val="right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2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13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Fluorocarbon Refrigerants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4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110" w:firstLine="0"/>
                    <w:jc w:val="right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2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2" w:after="0"/>
                    <w:ind w:left="13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Refrigerant Containers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4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8" w:after="0"/>
                    <w:ind w:left="0" w:right="110" w:firstLine="0"/>
                    <w:jc w:val="right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2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0" w:after="0"/>
                    <w:ind w:left="13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Identifying Refrigerants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4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8" w:after="0"/>
                    <w:ind w:left="0" w:right="110" w:firstLine="0"/>
                    <w:jc w:val="right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2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0" w:after="0"/>
                    <w:ind w:left="13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Refrigerant Safety Precautions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60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2" w:after="0"/>
                    <w:ind w:left="130" w:right="0" w:firstLine="0"/>
                    <w:jc w:val="left"/>
                  </w:pPr>
                  <w:r>
                    <w:rPr>
                      <w:w w:val="98.6471448625837"/>
                      <w:rFonts w:ascii="CIDFont+F8" w:hAnsi="CIDFont+F8" w:eastAsia="CIDFont+F8"/>
                      <w:b/>
                      <w:i w:val="0"/>
                      <w:color w:val="000000"/>
                      <w:sz w:val="21"/>
                    </w:rPr>
                    <w:t xml:space="preserve">Compressors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4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2" w:after="0"/>
                    <w:ind w:left="0" w:right="110" w:firstLine="0"/>
                    <w:jc w:val="right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2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13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Reciprocating Compressors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4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110" w:firstLine="0"/>
                    <w:jc w:val="right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2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13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Rotary Compressors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4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110" w:firstLine="0"/>
                    <w:jc w:val="right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2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13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Scroll Compressors </w:t>
                  </w:r>
                </w:p>
              </w:tc>
            </w:tr>
            <w:tr>
              <w:trPr>
                <w:trHeight w:hRule="exact" w:val="238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4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110" w:firstLine="0"/>
                    <w:jc w:val="right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2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2" w:after="0"/>
                    <w:ind w:left="13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Screw Compressors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650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210" w:after="0"/>
              <w:ind w:left="396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8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9 </w:t>
            </w:r>
          </w:p>
          <w:p>
            <w:pPr>
              <w:autoSpaceDN w:val="0"/>
              <w:autoSpaceDE w:val="0"/>
              <w:widowControl/>
              <w:spacing w:line="262" w:lineRule="exact" w:before="254" w:after="0"/>
              <w:ind w:left="228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274" w:lineRule="exact" w:before="14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8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HVAC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7994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154" w:val="left"/>
              </w:tabs>
              <w:autoSpaceDE w:val="0"/>
              <w:widowControl/>
              <w:spacing w:line="230" w:lineRule="exact" w:before="2" w:after="0"/>
              <w:ind w:left="816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Centrifugal Compressors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4" w:lineRule="exact" w:before="2" w:after="0"/>
              <w:ind w:left="414" w:right="0" w:firstLine="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8.6471448625837"/>
                <w:rFonts w:ascii="CIDFont+F8" w:hAnsi="CIDFont+F8" w:eastAsia="CIDFont+F8"/>
                <w:b/>
                <w:i w:val="0"/>
                <w:color w:val="000000"/>
                <w:sz w:val="21"/>
              </w:rPr>
              <w:t xml:space="preserve">Condensers </w:t>
            </w:r>
          </w:p>
          <w:p>
            <w:pPr>
              <w:autoSpaceDN w:val="0"/>
              <w:tabs>
                <w:tab w:pos="1154" w:val="left"/>
              </w:tabs>
              <w:autoSpaceDE w:val="0"/>
              <w:widowControl/>
              <w:spacing w:line="230" w:lineRule="exact" w:before="2" w:after="0"/>
              <w:ind w:left="816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Air-Cooled Condensers </w:t>
            </w:r>
          </w:p>
          <w:p>
            <w:pPr>
              <w:autoSpaceDN w:val="0"/>
              <w:tabs>
                <w:tab w:pos="1154" w:val="left"/>
              </w:tabs>
              <w:autoSpaceDE w:val="0"/>
              <w:widowControl/>
              <w:spacing w:line="232" w:lineRule="exact" w:before="4" w:after="0"/>
              <w:ind w:left="816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Water-Cooled Condensers </w:t>
            </w:r>
          </w:p>
          <w:p>
            <w:pPr>
              <w:autoSpaceDN w:val="0"/>
              <w:tabs>
                <w:tab w:pos="1154" w:val="left"/>
              </w:tabs>
              <w:autoSpaceDE w:val="0"/>
              <w:widowControl/>
              <w:spacing w:line="232" w:lineRule="exact" w:before="4" w:after="0"/>
              <w:ind w:left="816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Evaporative Condensers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2" w:lineRule="exact" w:before="4" w:after="0"/>
              <w:ind w:left="414" w:right="0" w:firstLine="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8.6471448625837"/>
                <w:rFonts w:ascii="CIDFont+F8" w:hAnsi="CIDFont+F8" w:eastAsia="CIDFont+F8"/>
                <w:b/>
                <w:i w:val="0"/>
                <w:color w:val="000000"/>
                <w:sz w:val="21"/>
              </w:rPr>
              <w:t xml:space="preserve">Evaporators </w:t>
            </w:r>
          </w:p>
          <w:p>
            <w:pPr>
              <w:autoSpaceDN w:val="0"/>
              <w:tabs>
                <w:tab w:pos="1154" w:val="left"/>
              </w:tabs>
              <w:autoSpaceDE w:val="0"/>
              <w:widowControl/>
              <w:spacing w:line="232" w:lineRule="exact" w:before="2" w:after="0"/>
              <w:ind w:left="816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Direct Expansion (DX) Evaporators </w:t>
            </w:r>
          </w:p>
          <w:p>
            <w:pPr>
              <w:autoSpaceDN w:val="0"/>
              <w:tabs>
                <w:tab w:pos="1154" w:val="left"/>
              </w:tabs>
              <w:autoSpaceDE w:val="0"/>
              <w:widowControl/>
              <w:spacing w:line="230" w:lineRule="exact" w:before="4" w:after="0"/>
              <w:ind w:left="816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Flooded Evaporators </w:t>
            </w:r>
          </w:p>
          <w:p>
            <w:pPr>
              <w:autoSpaceDN w:val="0"/>
              <w:tabs>
                <w:tab w:pos="1154" w:val="left"/>
              </w:tabs>
              <w:autoSpaceDE w:val="0"/>
              <w:widowControl/>
              <w:spacing w:line="230" w:lineRule="exact" w:before="6" w:after="0"/>
              <w:ind w:left="816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Evaporator Construction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4" w:lineRule="exact" w:before="4" w:after="0"/>
              <w:ind w:left="414" w:right="0" w:firstLine="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8.6471448625837"/>
                <w:rFonts w:ascii="CIDFont+F8" w:hAnsi="CIDFont+F8" w:eastAsia="CIDFont+F8"/>
                <w:b/>
                <w:i w:val="0"/>
                <w:color w:val="000000"/>
                <w:sz w:val="21"/>
              </w:rPr>
              <w:t xml:space="preserve">Fundamentals of Heating </w:t>
            </w:r>
          </w:p>
          <w:p>
            <w:pPr>
              <w:autoSpaceDN w:val="0"/>
              <w:tabs>
                <w:tab w:pos="1154" w:val="left"/>
              </w:tabs>
              <w:autoSpaceDE w:val="0"/>
              <w:widowControl/>
              <w:spacing w:line="230" w:lineRule="exact" w:before="2" w:after="0"/>
              <w:ind w:left="816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Introduction </w:t>
            </w:r>
          </w:p>
          <w:p>
            <w:pPr>
              <w:autoSpaceDN w:val="0"/>
              <w:tabs>
                <w:tab w:pos="1154" w:val="left"/>
              </w:tabs>
              <w:autoSpaceDE w:val="0"/>
              <w:widowControl/>
              <w:spacing w:line="232" w:lineRule="exact" w:before="4" w:after="0"/>
              <w:ind w:left="816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Heat Transfer </w:t>
            </w:r>
          </w:p>
          <w:p>
            <w:pPr>
              <w:autoSpaceDN w:val="0"/>
              <w:tabs>
                <w:tab w:pos="1154" w:val="left"/>
              </w:tabs>
              <w:autoSpaceDE w:val="0"/>
              <w:widowControl/>
              <w:spacing w:line="232" w:lineRule="exact" w:before="4" w:after="0"/>
              <w:ind w:left="816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Temperature and Heat Measurement </w:t>
            </w:r>
          </w:p>
          <w:p>
            <w:pPr>
              <w:autoSpaceDN w:val="0"/>
              <w:tabs>
                <w:tab w:pos="1154" w:val="left"/>
              </w:tabs>
              <w:autoSpaceDE w:val="0"/>
              <w:widowControl/>
              <w:spacing w:line="230" w:lineRule="exact" w:before="6" w:after="0"/>
              <w:ind w:left="816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Combustion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4" w:lineRule="exact" w:before="2" w:after="0"/>
              <w:ind w:left="414" w:right="0" w:firstLine="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8.6471448625837"/>
                <w:rFonts w:ascii="CIDFont+F8" w:hAnsi="CIDFont+F8" w:eastAsia="CIDFont+F8"/>
                <w:b/>
                <w:i w:val="0"/>
                <w:color w:val="000000"/>
                <w:sz w:val="21"/>
              </w:rPr>
              <w:t xml:space="preserve">Forced-Air Furnaces </w:t>
            </w:r>
          </w:p>
          <w:p>
            <w:pPr>
              <w:autoSpaceDN w:val="0"/>
              <w:tabs>
                <w:tab w:pos="1154" w:val="left"/>
              </w:tabs>
              <w:autoSpaceDE w:val="0"/>
              <w:widowControl/>
              <w:spacing w:line="230" w:lineRule="exact" w:before="4" w:after="0"/>
              <w:ind w:left="816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Types </w:t>
            </w:r>
          </w:p>
          <w:p>
            <w:pPr>
              <w:autoSpaceDN w:val="0"/>
              <w:tabs>
                <w:tab w:pos="1154" w:val="left"/>
              </w:tabs>
              <w:autoSpaceDE w:val="0"/>
              <w:widowControl/>
              <w:spacing w:line="230" w:lineRule="exact" w:before="10" w:after="0"/>
              <w:ind w:left="816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Heat Exchangers </w:t>
            </w:r>
          </w:p>
          <w:p>
            <w:pPr>
              <w:autoSpaceDN w:val="0"/>
              <w:tabs>
                <w:tab w:pos="1154" w:val="left"/>
              </w:tabs>
              <w:autoSpaceDE w:val="0"/>
              <w:widowControl/>
              <w:spacing w:line="232" w:lineRule="exact" w:before="2" w:after="0"/>
              <w:ind w:left="816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Condensing Furnaces </w:t>
            </w:r>
          </w:p>
          <w:p>
            <w:pPr>
              <w:autoSpaceDN w:val="0"/>
              <w:tabs>
                <w:tab w:pos="1154" w:val="left"/>
              </w:tabs>
              <w:autoSpaceDE w:val="0"/>
              <w:widowControl/>
              <w:spacing w:line="232" w:lineRule="exact" w:before="6" w:after="0"/>
              <w:ind w:left="816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Fans, Motors, Air Filters, and Blowers </w:t>
            </w:r>
          </w:p>
          <w:p>
            <w:pPr>
              <w:autoSpaceDN w:val="0"/>
              <w:tabs>
                <w:tab w:pos="1154" w:val="left"/>
              </w:tabs>
              <w:autoSpaceDE w:val="0"/>
              <w:widowControl/>
              <w:spacing w:line="232" w:lineRule="exact" w:before="4" w:after="0"/>
              <w:ind w:left="816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Humidifiers </w:t>
            </w:r>
          </w:p>
          <w:p>
            <w:pPr>
              <w:autoSpaceDN w:val="0"/>
              <w:tabs>
                <w:tab w:pos="1154" w:val="left"/>
              </w:tabs>
              <w:autoSpaceDE w:val="0"/>
              <w:widowControl/>
              <w:spacing w:line="230" w:lineRule="exact" w:before="6" w:after="0"/>
              <w:ind w:left="816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Installation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4" w:lineRule="exact" w:before="4" w:after="0"/>
              <w:ind w:left="414" w:right="0" w:firstLine="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8.6471448625837"/>
                <w:rFonts w:ascii="CIDFont+F8" w:hAnsi="CIDFont+F8" w:eastAsia="CIDFont+F8"/>
                <w:b/>
                <w:i w:val="0"/>
                <w:color w:val="000000"/>
                <w:sz w:val="21"/>
              </w:rPr>
              <w:t xml:space="preserve">Gas Furnaces </w:t>
            </w:r>
          </w:p>
          <w:p>
            <w:pPr>
              <w:autoSpaceDN w:val="0"/>
              <w:tabs>
                <w:tab w:pos="1154" w:val="left"/>
              </w:tabs>
              <w:autoSpaceDE w:val="0"/>
              <w:widowControl/>
              <w:spacing w:line="230" w:lineRule="exact" w:before="2" w:after="0"/>
              <w:ind w:left="816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Flame Ignition </w:t>
            </w:r>
          </w:p>
          <w:p>
            <w:pPr>
              <w:autoSpaceDN w:val="0"/>
              <w:tabs>
                <w:tab w:pos="1154" w:val="left"/>
              </w:tabs>
              <w:autoSpaceDE w:val="0"/>
              <w:widowControl/>
              <w:spacing w:line="230" w:lineRule="exact" w:before="6" w:after="0"/>
              <w:ind w:left="816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Gas Valve Assembly </w:t>
            </w:r>
          </w:p>
          <w:p>
            <w:pPr>
              <w:autoSpaceDN w:val="0"/>
              <w:tabs>
                <w:tab w:pos="1154" w:val="left"/>
              </w:tabs>
              <w:autoSpaceDE w:val="0"/>
              <w:widowControl/>
              <w:spacing w:line="230" w:lineRule="exact" w:before="8" w:after="0"/>
              <w:ind w:left="816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Components </w:t>
            </w:r>
          </w:p>
          <w:p>
            <w:pPr>
              <w:autoSpaceDN w:val="0"/>
              <w:tabs>
                <w:tab w:pos="1154" w:val="left"/>
              </w:tabs>
              <w:autoSpaceDE w:val="0"/>
              <w:widowControl/>
              <w:spacing w:line="232" w:lineRule="exact" w:before="2" w:after="0"/>
              <w:ind w:left="816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Safety Switches </w:t>
            </w:r>
          </w:p>
          <w:p>
            <w:pPr>
              <w:autoSpaceDN w:val="0"/>
              <w:tabs>
                <w:tab w:pos="1154" w:val="left"/>
              </w:tabs>
              <w:autoSpaceDE w:val="0"/>
              <w:widowControl/>
              <w:spacing w:line="230" w:lineRule="exact" w:before="6" w:after="0"/>
              <w:ind w:left="816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Maintenance </w:t>
            </w:r>
          </w:p>
          <w:p>
            <w:pPr>
              <w:autoSpaceDN w:val="0"/>
              <w:tabs>
                <w:tab w:pos="1154" w:val="left"/>
              </w:tabs>
              <w:autoSpaceDE w:val="0"/>
              <w:widowControl/>
              <w:spacing w:line="230" w:lineRule="exact" w:before="10" w:after="0"/>
              <w:ind w:left="816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Manifold Pressure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4" w:lineRule="exact" w:before="2" w:after="0"/>
              <w:ind w:left="414" w:right="0" w:firstLine="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8.6471448625837"/>
                <w:rFonts w:ascii="CIDFont+F8" w:hAnsi="CIDFont+F8" w:eastAsia="CIDFont+F8"/>
                <w:b/>
                <w:i w:val="0"/>
                <w:color w:val="000000"/>
                <w:sz w:val="21"/>
              </w:rPr>
              <w:t xml:space="preserve">Electric Heating </w:t>
            </w:r>
          </w:p>
          <w:p>
            <w:pPr>
              <w:autoSpaceDN w:val="0"/>
              <w:tabs>
                <w:tab w:pos="1154" w:val="left"/>
              </w:tabs>
              <w:autoSpaceDE w:val="0"/>
              <w:widowControl/>
              <w:spacing w:line="230" w:lineRule="exact" w:before="4" w:after="0"/>
              <w:ind w:left="816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Heating Elements </w:t>
            </w:r>
          </w:p>
          <w:p>
            <w:pPr>
              <w:autoSpaceDN w:val="0"/>
              <w:tabs>
                <w:tab w:pos="1154" w:val="left"/>
              </w:tabs>
              <w:autoSpaceDE w:val="0"/>
              <w:widowControl/>
              <w:spacing w:line="230" w:lineRule="exact" w:before="6" w:after="0"/>
              <w:ind w:left="816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Components </w:t>
            </w:r>
          </w:p>
          <w:p>
            <w:pPr>
              <w:autoSpaceDN w:val="0"/>
              <w:tabs>
                <w:tab w:pos="1154" w:val="left"/>
              </w:tabs>
              <w:autoSpaceDE w:val="0"/>
              <w:widowControl/>
              <w:spacing w:line="232" w:lineRule="exact" w:before="4" w:after="0"/>
              <w:ind w:left="816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Power Supply </w:t>
            </w:r>
          </w:p>
          <w:p>
            <w:pPr>
              <w:autoSpaceDN w:val="0"/>
              <w:tabs>
                <w:tab w:pos="1154" w:val="left"/>
              </w:tabs>
              <w:autoSpaceDE w:val="0"/>
              <w:widowControl/>
              <w:spacing w:line="232" w:lineRule="exact" w:before="6" w:after="0"/>
              <w:ind w:left="816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Hydronic Heating Systems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424"/>
        </w:trPr>
        <w:tc>
          <w:tcPr>
            <w:tcW w:type="dxa" w:w="1456"/>
            <w:tcBorders>
              <w:start w:sz="21.600000000000023" w:val="single" w:color="#000000"/>
              <w:top w:sz="23.200000000000273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6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273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4" w:right="144" w:firstLine="0"/>
              <w:jc w:val="left"/>
            </w:pPr>
            <w:r>
              <w:rPr>
                <w:w w:val="101.32749875386556"/>
                <w:rFonts w:ascii="CIDFont+F4" w:hAnsi="CIDFont+F4" w:eastAsia="CIDFont+F4"/>
                <w:b/>
                <w:i w:val="0"/>
                <w:color w:val="000000"/>
                <w:sz w:val="24"/>
              </w:rPr>
              <w:t xml:space="preserve">Air Distribution </w:t>
            </w:r>
            <w:r>
              <w:rPr>
                <w:w w:val="101.32749875386556"/>
                <w:rFonts w:ascii="CIDFont+F4" w:hAnsi="CIDFont+F4" w:eastAsia="CIDFont+F4"/>
                <w:b/>
                <w:i w:val="0"/>
                <w:color w:val="000000"/>
                <w:sz w:val="24"/>
              </w:rPr>
              <w:t>Systems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273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8" w:after="118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1.9999999999999" w:type="dxa"/>
            </w:tblPr>
            <w:tblGrid>
              <w:gridCol w:w="1579"/>
              <w:gridCol w:w="1579"/>
              <w:gridCol w:w="1579"/>
            </w:tblGrid>
            <w:tr>
              <w:trPr>
                <w:trHeight w:hRule="exact" w:val="564"/>
              </w:trPr>
              <w:tc>
                <w:tcPr>
                  <w:tcW w:type="dxa" w:w="340"/>
                  <w:vMerge w:val="restart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4" w:lineRule="exact" w:before="312" w:after="0"/>
                    <w:ind w:left="0" w:right="14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52" w:lineRule="exact" w:before="722" w:after="0"/>
                    <w:ind w:left="0" w:right="14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54" w:lineRule="exact" w:before="952" w:after="0"/>
                    <w:ind w:left="0" w:right="14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402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tabs>
                      <w:tab w:pos="230" w:val="left"/>
                    </w:tabs>
                    <w:autoSpaceDE w:val="0"/>
                    <w:widowControl/>
                    <w:spacing w:line="254" w:lineRule="exact" w:before="56" w:after="0"/>
                    <w:ind w:left="42" w:right="1152" w:firstLine="0"/>
                    <w:jc w:val="left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Students are introduced to: </w:t>
                  </w:r>
                  <w:r>
                    <w:rPr>
                      <w:w w:val="98.6471448625837"/>
                      <w:rFonts w:ascii="CIDFont+F8" w:hAnsi="CIDFont+F8" w:eastAsia="CIDFont+F8"/>
                      <w:b/>
                      <w:i w:val="0"/>
                      <w:color w:val="000000"/>
                      <w:sz w:val="21"/>
                    </w:rPr>
                    <w:t xml:space="preserve">Air Distribution Systems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6" w:after="0"/>
                    <w:ind w:left="0" w:right="0" w:firstLine="0"/>
                    <w:jc w:val="right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6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8" w:after="0"/>
                    <w:ind w:left="25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Introduction </w:t>
                  </w:r>
                </w:p>
              </w:tc>
            </w:tr>
            <w:tr>
              <w:trPr>
                <w:trHeight w:hRule="exact" w:val="22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0" w:after="0"/>
                    <w:ind w:left="0" w:right="0" w:firstLine="0"/>
                    <w:jc w:val="right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6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0" w:after="0"/>
                    <w:ind w:left="25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Air Distribution Systems </w:t>
                  </w:r>
                </w:p>
              </w:tc>
            </w:tr>
            <w:tr>
              <w:trPr>
                <w:trHeight w:hRule="exact" w:val="26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10" w:after="0"/>
                    <w:ind w:left="0" w:right="0" w:firstLine="0"/>
                    <w:jc w:val="right"/>
                  </w:pPr>
                  <w:r>
                    <w:rPr>
                      <w:w w:val="97.90108722189198"/>
                      <w:rFonts w:ascii="CIDFont+F9" w:hAnsi="CIDFont+F9" w:eastAsia="CIDFont+F9"/>
                      <w:b w:val="0"/>
                      <w:i w:val="0"/>
                      <w:color w:val="000000"/>
                      <w:sz w:val="23"/>
                    </w:rPr>
                    <w:t></w:t>
                  </w:r>
                </w:p>
              </w:tc>
              <w:tc>
                <w:tcPr>
                  <w:tcW w:type="dxa" w:w="36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30" w:after="0"/>
                    <w:ind w:left="25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Fans and Blowers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402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230" w:right="0" w:firstLine="0"/>
                    <w:jc w:val="left"/>
                  </w:pPr>
                  <w:r>
                    <w:rPr>
                      <w:w w:val="98.6471448625837"/>
                      <w:rFonts w:ascii="CIDFont+F8" w:hAnsi="CIDFont+F8" w:eastAsia="CIDFont+F8"/>
                      <w:b/>
                      <w:i w:val="0"/>
                      <w:color w:val="000000"/>
                      <w:sz w:val="21"/>
                    </w:rPr>
                    <w:t xml:space="preserve">Duct Systems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0" w:firstLine="0"/>
                    <w:jc w:val="right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6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Duct Systems Used in Cold Climates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0" w:firstLine="0"/>
                    <w:jc w:val="right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6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2" w:after="0"/>
                    <w:ind w:left="25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Duct Systems Used in Warm Climates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0" w:firstLine="0"/>
                    <w:jc w:val="right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6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2" w:after="0"/>
                    <w:ind w:left="25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Duct System Components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2" w:after="0"/>
                    <w:ind w:left="0" w:right="0" w:firstLine="0"/>
                    <w:jc w:val="right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6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25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Duct Hangers and Supports </w:t>
                  </w:r>
                </w:p>
              </w:tc>
            </w:tr>
            <w:tr>
              <w:trPr>
                <w:trHeight w:hRule="exact" w:val="26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402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32" w:after="0"/>
                    <w:ind w:left="230" w:right="0" w:firstLine="0"/>
                    <w:jc w:val="left"/>
                  </w:pPr>
                  <w:r>
                    <w:rPr>
                      <w:w w:val="98.6471448625837"/>
                      <w:rFonts w:ascii="CIDFont+F8" w:hAnsi="CIDFont+F8" w:eastAsia="CIDFont+F8"/>
                      <w:b/>
                      <w:i w:val="0"/>
                      <w:color w:val="000000"/>
                      <w:sz w:val="21"/>
                    </w:rPr>
                    <w:t xml:space="preserve">Instruments and Measurements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6" w:after="0"/>
                    <w:ind w:left="0" w:right="0" w:firstLine="0"/>
                    <w:jc w:val="right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6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6" w:after="0"/>
                    <w:ind w:left="25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Temperature and Humidity </w:t>
                  </w:r>
                </w:p>
              </w:tc>
            </w:tr>
          </w:tbl>
          <w:p>
            <w:pPr>
              <w:autoSpaceDN w:val="0"/>
              <w:tabs>
                <w:tab w:pos="1154" w:val="left"/>
              </w:tabs>
              <w:autoSpaceDE w:val="0"/>
              <w:widowControl/>
              <w:spacing w:line="236" w:lineRule="exact" w:before="0" w:after="0"/>
              <w:ind w:left="816" w:right="144" w:firstLine="0"/>
              <w:jc w:val="left"/>
            </w:pP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Measurements </w:t>
            </w:r>
            <w:r>
              <w:br/>
            </w: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Air Distribution System Measurements </w:t>
            </w: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Air Velocity Measurements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394" w:after="0"/>
              <w:ind w:left="39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10 </w:t>
            </w:r>
          </w:p>
          <w:p>
            <w:pPr>
              <w:autoSpaceDN w:val="0"/>
              <w:autoSpaceDE w:val="0"/>
              <w:widowControl/>
              <w:spacing w:line="258" w:lineRule="exact" w:before="256" w:after="0"/>
              <w:ind w:left="228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1094"/>
        </w:trPr>
        <w:tc>
          <w:tcPr>
            <w:tcW w:type="dxa" w:w="1456"/>
            <w:tcBorders>
              <w:start w:sz="21.600000000000023" w:val="single" w:color="#000000"/>
              <w:top w:sz="22.399999999999636" w:val="single" w:color="#000000"/>
              <w:end w:sz="22.40000000000009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7 </w:t>
            </w:r>
          </w:p>
        </w:tc>
        <w:tc>
          <w:tcPr>
            <w:tcW w:type="dxa" w:w="2200"/>
            <w:tcBorders>
              <w:start w:sz="22.40000000000009" w:val="single" w:color="#000000"/>
              <w:top w:sz="22.399999999999636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4" w:right="144" w:firstLine="0"/>
              <w:jc w:val="left"/>
            </w:pPr>
            <w:r>
              <w:rPr>
                <w:w w:val="101.32749875386556"/>
                <w:rFonts w:ascii="CIDFont+F4" w:hAnsi="CIDFont+F4" w:eastAsia="CIDFont+F4"/>
                <w:b/>
                <w:i w:val="0"/>
                <w:color w:val="000000"/>
                <w:sz w:val="24"/>
              </w:rPr>
              <w:t xml:space="preserve">Leak Detection, </w:t>
            </w:r>
            <w:r>
              <w:rPr>
                <w:w w:val="101.32749875386556"/>
                <w:rFonts w:ascii="CIDFont+F4" w:hAnsi="CIDFont+F4" w:eastAsia="CIDFont+F4"/>
                <w:b/>
                <w:i w:val="0"/>
                <w:color w:val="000000"/>
                <w:sz w:val="24"/>
              </w:rPr>
              <w:t xml:space="preserve">Evacuation, </w:t>
            </w:r>
            <w:r>
              <w:br/>
            </w:r>
            <w:r>
              <w:rPr>
                <w:w w:val="101.32749875386556"/>
                <w:rFonts w:ascii="CIDFont+F4" w:hAnsi="CIDFont+F4" w:eastAsia="CIDFont+F4"/>
                <w:b/>
                <w:i w:val="0"/>
                <w:color w:val="000000"/>
                <w:sz w:val="24"/>
              </w:rPr>
              <w:t xml:space="preserve">Recovery, and </w:t>
            </w:r>
          </w:p>
        </w:tc>
        <w:tc>
          <w:tcPr>
            <w:tcW w:type="dxa" w:w="4736"/>
            <w:tcBorders>
              <w:start w:sz="23.200000000000045" w:val="single" w:color="#000000"/>
              <w:top w:sz="22.399999999999636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78" w:lineRule="exact" w:before="0" w:after="0"/>
              <w:ind w:left="414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50" w:lineRule="exact" w:before="178" w:after="0"/>
              <w:ind w:left="56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</w:p>
        </w:tc>
        <w:tc>
          <w:tcPr>
            <w:tcW w:type="dxa" w:w="1650"/>
            <w:tcBorders>
              <w:start w:sz="23.199999999999818" w:val="single" w:color="#000000"/>
              <w:top w:sz="22.399999999999636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74" w:lineRule="exact" w:before="8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9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HVAC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5616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4" w:after="0"/>
              <w:ind w:left="74" w:right="0" w:firstLine="0"/>
              <w:jc w:val="left"/>
            </w:pPr>
            <w:r>
              <w:rPr>
                <w:w w:val="101.32749875386556"/>
                <w:rFonts w:ascii="CIDFont+F4" w:hAnsi="CIDFont+F4" w:eastAsia="CIDFont+F4"/>
                <w:b/>
                <w:i w:val="0"/>
                <w:color w:val="000000"/>
                <w:sz w:val="24"/>
              </w:rPr>
              <w:t>Charging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1.9999999999999" w:type="dxa"/>
            </w:tblPr>
            <w:tblGrid>
              <w:gridCol w:w="1579"/>
              <w:gridCol w:w="1579"/>
              <w:gridCol w:w="1579"/>
            </w:tblGrid>
            <w:tr>
              <w:trPr>
                <w:trHeight w:hRule="exact" w:val="262"/>
              </w:trPr>
              <w:tc>
                <w:tcPr>
                  <w:tcW w:type="dxa" w:w="420"/>
                  <w:vMerge w:val="restart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4" w:lineRule="exact" w:before="12" w:after="0"/>
                    <w:ind w:left="0" w:right="94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52" w:lineRule="exact" w:before="712" w:after="0"/>
                    <w:ind w:left="0" w:right="94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54" w:lineRule="exact" w:before="476" w:after="0"/>
                    <w:ind w:left="0" w:right="94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52" w:lineRule="exact" w:before="1190" w:after="0"/>
                    <w:ind w:left="0" w:right="94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54" w:lineRule="exact" w:before="712" w:after="0"/>
                    <w:ind w:left="0" w:right="94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52" w:lineRule="exact" w:before="476" w:after="0"/>
                    <w:ind w:left="0" w:right="94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398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32" w:after="0"/>
                    <w:ind w:left="150" w:right="0" w:firstLine="0"/>
                    <w:jc w:val="left"/>
                  </w:pPr>
                  <w:r>
                    <w:rPr>
                      <w:w w:val="98.6471448625837"/>
                      <w:rFonts w:ascii="CIDFont+F8" w:hAnsi="CIDFont+F8" w:eastAsia="CIDFont+F8"/>
                      <w:b/>
                      <w:i w:val="0"/>
                      <w:color w:val="000000"/>
                      <w:sz w:val="21"/>
                    </w:rPr>
                    <w:t xml:space="preserve">Introduction and Leak Detection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8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6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0" w:after="0"/>
                    <w:ind w:left="8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Introduction </w:t>
                  </w:r>
                </w:p>
              </w:tc>
            </w:tr>
            <w:tr>
              <w:trPr>
                <w:trHeight w:hRule="exact" w:val="22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6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0" w:after="0"/>
                    <w:ind w:left="8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Detection Devices </w:t>
                  </w:r>
                </w:p>
              </w:tc>
            </w:tr>
            <w:tr>
              <w:trPr>
                <w:trHeight w:hRule="exact" w:val="26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22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6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24" w:after="0"/>
                    <w:ind w:left="8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Leak Testing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98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150" w:right="0" w:firstLine="0"/>
                    <w:jc w:val="left"/>
                  </w:pPr>
                  <w:r>
                    <w:rPr>
                      <w:w w:val="98.6471448625837"/>
                      <w:rFonts w:ascii="CIDFont+F8" w:hAnsi="CIDFont+F8" w:eastAsia="CIDFont+F8"/>
                      <w:b/>
                      <w:i w:val="0"/>
                      <w:color w:val="000000"/>
                      <w:sz w:val="21"/>
                    </w:rPr>
                    <w:t xml:space="preserve">Refrigerant Containment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6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8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Refrigerant Containment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6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8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Refrigerant Recovery </w:t>
                  </w:r>
                </w:p>
              </w:tc>
            </w:tr>
            <w:tr>
              <w:trPr>
                <w:trHeight w:hRule="exact" w:val="26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98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28" w:after="0"/>
                    <w:ind w:left="150" w:right="0" w:firstLine="0"/>
                    <w:jc w:val="left"/>
                  </w:pPr>
                  <w:r>
                    <w:rPr>
                      <w:w w:val="98.6471448625837"/>
                      <w:rFonts w:ascii="CIDFont+F8" w:hAnsi="CIDFont+F8" w:eastAsia="CIDFont+F8"/>
                      <w:b/>
                      <w:i w:val="0"/>
                      <w:color w:val="000000"/>
                      <w:sz w:val="21"/>
                    </w:rPr>
                    <w:t xml:space="preserve">Evacuation </w:t>
                  </w:r>
                </w:p>
              </w:tc>
            </w:tr>
            <w:tr>
              <w:trPr>
                <w:trHeight w:hRule="exact" w:val="22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6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0" w:after="0"/>
                    <w:ind w:left="8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Evacuation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2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6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Service Equipment Used for Evacuation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2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6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8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Methods of Evacuation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6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8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Deep Vacuum Evacuation Method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6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8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Triple Evacuation Method </w:t>
                  </w:r>
                </w:p>
              </w:tc>
            </w:tr>
            <w:tr>
              <w:trPr>
                <w:trHeight w:hRule="exact" w:val="26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98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30" w:after="0"/>
                    <w:ind w:left="150" w:right="0" w:firstLine="0"/>
                    <w:jc w:val="left"/>
                  </w:pPr>
                  <w:r>
                    <w:rPr>
                      <w:w w:val="98.6471448625837"/>
                      <w:rFonts w:ascii="CIDFont+F8" w:hAnsi="CIDFont+F8" w:eastAsia="CIDFont+F8"/>
                      <w:b/>
                      <w:i w:val="0"/>
                      <w:color w:val="000000"/>
                      <w:sz w:val="21"/>
                    </w:rPr>
                    <w:t xml:space="preserve">Charging I </w:t>
                  </w:r>
                </w:p>
              </w:tc>
            </w:tr>
            <w:tr>
              <w:trPr>
                <w:trHeight w:hRule="exact" w:val="22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6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Servicing Equipment Used for Charging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6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2" w:after="0"/>
                    <w:ind w:left="8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Charge Determination and Accuracy </w:t>
                  </w:r>
                </w:p>
              </w:tc>
            </w:tr>
            <w:tr>
              <w:trPr>
                <w:trHeight w:hRule="exact" w:val="26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2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6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22" w:after="0"/>
                    <w:ind w:left="8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Charging by Weight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98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2" w:after="0"/>
                    <w:ind w:left="150" w:right="0" w:firstLine="0"/>
                    <w:jc w:val="left"/>
                  </w:pPr>
                  <w:r>
                    <w:rPr>
                      <w:w w:val="98.6471448625837"/>
                      <w:rFonts w:ascii="CIDFont+F8" w:hAnsi="CIDFont+F8" w:eastAsia="CIDFont+F8"/>
                      <w:b/>
                      <w:i w:val="0"/>
                      <w:color w:val="000000"/>
                      <w:sz w:val="21"/>
                    </w:rPr>
                    <w:t xml:space="preserve">Charging II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6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8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Charging by Superheat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6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6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8" w:after="0"/>
                    <w:ind w:left="8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Charging by Subcooling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98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2" w:after="0"/>
                    <w:ind w:left="150" w:right="0" w:firstLine="0"/>
                    <w:jc w:val="left"/>
                  </w:pPr>
                  <w:r>
                    <w:rPr>
                      <w:w w:val="98.6471448625837"/>
                      <w:rFonts w:ascii="CIDFont+F8" w:hAnsi="CIDFont+F8" w:eastAsia="CIDFont+F8"/>
                      <w:b/>
                      <w:i w:val="0"/>
                      <w:color w:val="000000"/>
                      <w:sz w:val="21"/>
                    </w:rPr>
                    <w:t xml:space="preserve">Charging III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70" w:firstLine="0"/>
                    <w:jc w:val="right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6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17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Charging Using Pressure Charts </w:t>
                  </w:r>
                </w:p>
              </w:tc>
            </w:tr>
            <w:tr>
              <w:trPr>
                <w:trHeight w:hRule="exact" w:val="242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4" w:after="0"/>
                    <w:ind w:left="0" w:right="70" w:firstLine="0"/>
                    <w:jc w:val="right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6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6" w:after="0"/>
                    <w:ind w:left="17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Using Zeotrope Refrigerants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520" w:after="0"/>
              <w:ind w:left="3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11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12 </w:t>
            </w:r>
          </w:p>
          <w:p>
            <w:pPr>
              <w:autoSpaceDN w:val="0"/>
              <w:autoSpaceDE w:val="0"/>
              <w:widowControl/>
              <w:spacing w:line="258" w:lineRule="exact" w:before="258" w:after="0"/>
              <w:ind w:left="228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4208"/>
        </w:trPr>
        <w:tc>
          <w:tcPr>
            <w:tcW w:type="dxa" w:w="1456"/>
            <w:tcBorders>
              <w:start w:sz="21.600000000000023" w:val="single" w:color="#000000"/>
              <w:top w:sz="22.399999999999636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8 </w:t>
            </w:r>
          </w:p>
        </w:tc>
        <w:tc>
          <w:tcPr>
            <w:tcW w:type="dxa" w:w="2200"/>
            <w:tcBorders>
              <w:start w:sz="22.40000000000009" w:val="single" w:color="#000000"/>
              <w:top w:sz="22.399999999999636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4" w:right="576" w:firstLine="0"/>
              <w:jc w:val="left"/>
            </w:pPr>
            <w:r>
              <w:rPr>
                <w:w w:val="101.32749875386556"/>
                <w:rFonts w:ascii="CIDFont+F4" w:hAnsi="CIDFont+F4" w:eastAsia="CIDFont+F4"/>
                <w:b/>
                <w:i w:val="0"/>
                <w:color w:val="000000"/>
                <w:sz w:val="24"/>
              </w:rPr>
              <w:t xml:space="preserve">Alternating </w:t>
            </w:r>
            <w:r>
              <w:rPr>
                <w:w w:val="101.32749875386556"/>
                <w:rFonts w:ascii="CIDFont+F4" w:hAnsi="CIDFont+F4" w:eastAsia="CIDFont+F4"/>
                <w:b/>
                <w:i w:val="0"/>
                <w:color w:val="000000"/>
                <w:sz w:val="24"/>
              </w:rPr>
              <w:t>Current</w:t>
            </w:r>
          </w:p>
        </w:tc>
        <w:tc>
          <w:tcPr>
            <w:tcW w:type="dxa" w:w="4736"/>
            <w:tcBorders>
              <w:start w:sz="23.200000000000045" w:val="single" w:color="#000000"/>
              <w:top w:sz="22.399999999999636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8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4" w:val="left"/>
                <w:tab w:pos="836" w:val="left"/>
              </w:tabs>
              <w:autoSpaceDE w:val="0"/>
              <w:widowControl/>
              <w:spacing w:line="246" w:lineRule="exact" w:before="180" w:after="2"/>
              <w:ind w:left="498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8.6471448625837"/>
                <w:rFonts w:ascii="CIDFont+F8" w:hAnsi="CIDFont+F8" w:eastAsia="CIDFont+F8"/>
                <w:b/>
                <w:i w:val="0"/>
                <w:color w:val="000000"/>
                <w:sz w:val="21"/>
              </w:rPr>
              <w:t xml:space="preserve">Transformers, Power Generation, and </w:t>
            </w:r>
            <w:r>
              <w:tab/>
            </w:r>
            <w:r>
              <w:rPr>
                <w:w w:val="98.6471448625837"/>
                <w:rFonts w:ascii="CIDFont+F8" w:hAnsi="CIDFont+F8" w:eastAsia="CIDFont+F8"/>
                <w:b/>
                <w:i w:val="0"/>
                <w:color w:val="000000"/>
                <w:sz w:val="21"/>
              </w:rPr>
              <w:t xml:space="preserve">Using AC Power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21.9999999999999" w:type="dxa"/>
            </w:tblPr>
            <w:tblGrid>
              <w:gridCol w:w="1579"/>
              <w:gridCol w:w="1579"/>
              <w:gridCol w:w="1579"/>
            </w:tblGrid>
            <w:tr>
              <w:trPr>
                <w:trHeight w:hRule="exact" w:val="218"/>
              </w:trPr>
              <w:tc>
                <w:tcPr>
                  <w:tcW w:type="dxa" w:w="480"/>
                  <w:vMerge w:val="restart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4" w:lineRule="exact" w:before="948" w:after="0"/>
                    <w:ind w:left="0" w:right="110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54" w:lineRule="exact" w:before="744" w:after="0"/>
                    <w:ind w:left="0" w:right="110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3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5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0" w:after="0"/>
                    <w:ind w:left="13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Introduction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5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13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Transformers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5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13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Power Generation </w:t>
                  </w:r>
                </w:p>
              </w:tc>
            </w:tr>
            <w:tr>
              <w:trPr>
                <w:trHeight w:hRule="exact" w:val="26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8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5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20" w:after="0"/>
                    <w:ind w:left="13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Using AC Power </w:t>
                  </w:r>
                </w:p>
              </w:tc>
            </w:tr>
            <w:tr>
              <w:trPr>
                <w:trHeight w:hRule="exact" w:val="48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88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exact" w:before="0" w:after="0"/>
                    <w:ind w:left="134" w:right="576" w:firstLine="0"/>
                    <w:jc w:val="left"/>
                  </w:pPr>
                  <w:r>
                    <w:rPr>
                      <w:w w:val="98.6471448625837"/>
                      <w:rFonts w:ascii="CIDFont+F8" w:hAnsi="CIDFont+F8" w:eastAsia="CIDFont+F8"/>
                      <w:b/>
                      <w:i w:val="0"/>
                      <w:color w:val="000000"/>
                      <w:sz w:val="21"/>
                    </w:rPr>
                    <w:t xml:space="preserve">Induction Motors and Testing AC </w:t>
                  </w:r>
                  <w:r>
                    <w:rPr>
                      <w:w w:val="98.6471448625837"/>
                      <w:rFonts w:ascii="CIDFont+F8" w:hAnsi="CIDFont+F8" w:eastAsia="CIDFont+F8"/>
                      <w:b/>
                      <w:i w:val="0"/>
                      <w:color w:val="000000"/>
                      <w:sz w:val="21"/>
                    </w:rPr>
                    <w:t xml:space="preserve">Components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35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2" w:after="0"/>
                    <w:ind w:left="13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Induction Motors </w:t>
                  </w:r>
                </w:p>
              </w:tc>
            </w:tr>
            <w:tr>
              <w:trPr>
                <w:trHeight w:hRule="exact" w:val="26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4" w:lineRule="exact" w:before="6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35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32" w:after="0"/>
                    <w:ind w:left="13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Testing AC Components </w:t>
                  </w:r>
                </w:p>
              </w:tc>
            </w:tr>
            <w:tr>
              <w:trPr>
                <w:trHeight w:hRule="exact" w:val="266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88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32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8" w:hAnsi="CIDFont+F8" w:eastAsia="CIDFont+F8"/>
                      <w:b/>
                      <w:i w:val="0"/>
                      <w:color w:val="000000"/>
                      <w:sz w:val="21"/>
                    </w:rPr>
                    <w:t xml:space="preserve">Safety, AC Voltage on Circuit Diagrams, </w:t>
                  </w:r>
                </w:p>
              </w:tc>
            </w:tr>
          </w:tbl>
          <w:p>
            <w:pPr>
              <w:autoSpaceDN w:val="0"/>
              <w:tabs>
                <w:tab w:pos="836" w:val="left"/>
                <w:tab w:pos="1154" w:val="left"/>
              </w:tabs>
              <w:autoSpaceDE w:val="0"/>
              <w:widowControl/>
              <w:spacing w:line="232" w:lineRule="exact" w:before="2" w:after="0"/>
              <w:ind w:left="816" w:right="2016" w:firstLine="0"/>
              <w:jc w:val="left"/>
            </w:pPr>
            <w:r>
              <w:rPr>
                <w:w w:val="98.6471448625837"/>
                <w:rFonts w:ascii="CIDFont+F8" w:hAnsi="CIDFont+F8" w:eastAsia="CIDFont+F8"/>
                <w:b/>
                <w:i w:val="0"/>
                <w:color w:val="000000"/>
                <w:sz w:val="21"/>
              </w:rPr>
              <w:t xml:space="preserve">Review and Testing </w:t>
            </w:r>
            <w:r>
              <w:br/>
            </w: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Safety </w:t>
            </w:r>
          </w:p>
        </w:tc>
        <w:tc>
          <w:tcPr>
            <w:tcW w:type="dxa" w:w="1650"/>
            <w:tcBorders>
              <w:start w:sz="23.199999999999818" w:val="single" w:color="#000000"/>
              <w:top w:sz="22.399999999999636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2" w:lineRule="exact" w:before="1168" w:after="0"/>
              <w:ind w:left="228" w:right="0" w:firstLine="20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13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274" w:lineRule="exact" w:before="3770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10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HVAC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6294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9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4" w:right="144" w:firstLine="0"/>
              <w:jc w:val="both"/>
            </w:pPr>
            <w:r>
              <w:rPr>
                <w:w w:val="101.32749875386556"/>
                <w:rFonts w:ascii="CIDFont+F4" w:hAnsi="CIDFont+F4" w:eastAsia="CIDFont+F4"/>
                <w:b/>
                <w:i w:val="0"/>
                <w:color w:val="000000"/>
                <w:sz w:val="24"/>
              </w:rPr>
              <w:t xml:space="preserve">Introduction to </w:t>
            </w:r>
            <w:r>
              <w:rPr>
                <w:w w:val="101.32749875386556"/>
                <w:rFonts w:ascii="CIDFont+F4" w:hAnsi="CIDFont+F4" w:eastAsia="CIDFont+F4"/>
                <w:b/>
                <w:i w:val="0"/>
                <w:color w:val="000000"/>
                <w:sz w:val="24"/>
              </w:rPr>
              <w:t xml:space="preserve">Control Circuit </w:t>
            </w:r>
            <w:r>
              <w:rPr>
                <w:w w:val="101.32749875386556"/>
                <w:rFonts w:ascii="CIDFont+F4" w:hAnsi="CIDFont+F4" w:eastAsia="CIDFont+F4"/>
                <w:b/>
                <w:i w:val="0"/>
                <w:color w:val="000000"/>
                <w:sz w:val="24"/>
              </w:rPr>
              <w:t>Troubleshooting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8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52" w:lineRule="exact" w:before="286" w:after="0"/>
              <w:ind w:left="56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</w:p>
          <w:p>
            <w:pPr>
              <w:autoSpaceDN w:val="0"/>
              <w:tabs>
                <w:tab w:pos="816" w:val="left"/>
              </w:tabs>
              <w:autoSpaceDE w:val="0"/>
              <w:widowControl/>
              <w:spacing w:line="254" w:lineRule="exact" w:before="0" w:after="0"/>
              <w:ind w:left="478" w:right="0" w:firstLine="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8.6471448625837"/>
                <w:rFonts w:ascii="CIDFont+F8" w:hAnsi="CIDFont+F8" w:eastAsia="CIDFont+F8"/>
                <w:b/>
                <w:i w:val="0"/>
                <w:color w:val="000000"/>
                <w:sz w:val="21"/>
              </w:rPr>
              <w:t xml:space="preserve">Thermostats </w:t>
            </w:r>
          </w:p>
          <w:p>
            <w:pPr>
              <w:autoSpaceDN w:val="0"/>
              <w:tabs>
                <w:tab w:pos="816" w:val="left"/>
              </w:tabs>
              <w:autoSpaceDE w:val="0"/>
              <w:widowControl/>
              <w:spacing w:line="254" w:lineRule="exact" w:before="0" w:after="0"/>
              <w:ind w:left="478" w:right="0" w:firstLine="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8.6471448625837"/>
                <w:rFonts w:ascii="CIDFont+F8" w:hAnsi="CIDFont+F8" w:eastAsia="CIDFont+F8"/>
                <w:b/>
                <w:i w:val="0"/>
                <w:color w:val="000000"/>
                <w:sz w:val="21"/>
              </w:rPr>
              <w:t xml:space="preserve">HVAC Control Systems </w:t>
            </w:r>
          </w:p>
          <w:p>
            <w:pPr>
              <w:autoSpaceDN w:val="0"/>
              <w:tabs>
                <w:tab w:pos="816" w:val="left"/>
              </w:tabs>
              <w:autoSpaceDE w:val="0"/>
              <w:widowControl/>
              <w:spacing w:line="252" w:lineRule="exact" w:before="2" w:after="0"/>
              <w:ind w:left="478" w:right="0" w:firstLine="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8.6471448625837"/>
                <w:rFonts w:ascii="CIDFont+F8" w:hAnsi="CIDFont+F8" w:eastAsia="CIDFont+F8"/>
                <w:b/>
                <w:i w:val="0"/>
                <w:color w:val="000000"/>
                <w:sz w:val="21"/>
              </w:rPr>
              <w:t xml:space="preserve">Control Circuit Sequence of Operation </w:t>
            </w:r>
          </w:p>
          <w:p>
            <w:pPr>
              <w:autoSpaceDN w:val="0"/>
              <w:tabs>
                <w:tab w:pos="816" w:val="left"/>
              </w:tabs>
              <w:autoSpaceDE w:val="0"/>
              <w:widowControl/>
              <w:spacing w:line="252" w:lineRule="exact" w:before="0" w:after="0"/>
              <w:ind w:left="478" w:right="0" w:firstLine="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8.6471448625837"/>
                <w:rFonts w:ascii="CIDFont+F8" w:hAnsi="CIDFont+F8" w:eastAsia="CIDFont+F8"/>
                <w:b/>
                <w:i w:val="0"/>
                <w:color w:val="000000"/>
                <w:sz w:val="21"/>
              </w:rPr>
              <w:t xml:space="preserve">Organization and Safety </w:t>
            </w:r>
          </w:p>
          <w:p>
            <w:pPr>
              <w:autoSpaceDN w:val="0"/>
              <w:tabs>
                <w:tab w:pos="1154" w:val="left"/>
              </w:tabs>
              <w:autoSpaceDE w:val="0"/>
              <w:widowControl/>
              <w:spacing w:line="232" w:lineRule="exact" w:before="2" w:after="0"/>
              <w:ind w:left="816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Using an Organized Approach to </w:t>
            </w:r>
          </w:p>
          <w:p>
            <w:pPr>
              <w:autoSpaceDN w:val="0"/>
              <w:autoSpaceDE w:val="0"/>
              <w:widowControl/>
              <w:spacing w:line="228" w:lineRule="exact" w:before="6" w:after="0"/>
              <w:ind w:left="1154" w:right="0" w:firstLine="0"/>
              <w:jc w:val="left"/>
            </w:pP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Electrical Troubleshooting </w:t>
            </w:r>
          </w:p>
          <w:p>
            <w:pPr>
              <w:autoSpaceDN w:val="0"/>
              <w:tabs>
                <w:tab w:pos="1154" w:val="left"/>
              </w:tabs>
              <w:autoSpaceDE w:val="0"/>
              <w:widowControl/>
              <w:spacing w:line="230" w:lineRule="exact" w:before="10" w:after="0"/>
              <w:ind w:left="816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Safety </w:t>
            </w:r>
          </w:p>
          <w:p>
            <w:pPr>
              <w:autoSpaceDN w:val="0"/>
              <w:tabs>
                <w:tab w:pos="816" w:val="left"/>
              </w:tabs>
              <w:autoSpaceDE w:val="0"/>
              <w:widowControl/>
              <w:spacing w:line="254" w:lineRule="exact" w:before="2" w:after="0"/>
              <w:ind w:left="478" w:right="0" w:firstLine="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8.6471448625837"/>
                <w:rFonts w:ascii="CIDFont+F8" w:hAnsi="CIDFont+F8" w:eastAsia="CIDFont+F8"/>
                <w:b/>
                <w:i w:val="0"/>
                <w:color w:val="000000"/>
                <w:sz w:val="21"/>
              </w:rPr>
              <w:t xml:space="preserve">Troubleshooting I: Input Power, Load, </w:t>
            </w:r>
          </w:p>
          <w:p>
            <w:pPr>
              <w:autoSpaceDN w:val="0"/>
              <w:autoSpaceDE w:val="0"/>
              <w:widowControl/>
              <w:spacing w:line="228" w:lineRule="exact" w:before="10" w:after="0"/>
              <w:ind w:left="816" w:right="0" w:firstLine="0"/>
              <w:jc w:val="left"/>
            </w:pPr>
            <w:r>
              <w:rPr>
                <w:w w:val="98.6471448625837"/>
                <w:rFonts w:ascii="CIDFont+F8" w:hAnsi="CIDFont+F8" w:eastAsia="CIDFont+F8"/>
                <w:b/>
                <w:i w:val="0"/>
                <w:color w:val="000000"/>
                <w:sz w:val="21"/>
              </w:rPr>
              <w:t xml:space="preserve">and Control Circuits </w:t>
            </w:r>
          </w:p>
          <w:p>
            <w:pPr>
              <w:autoSpaceDN w:val="0"/>
              <w:tabs>
                <w:tab w:pos="1154" w:val="left"/>
              </w:tabs>
              <w:autoSpaceDE w:val="0"/>
              <w:widowControl/>
              <w:spacing w:line="232" w:lineRule="exact" w:before="0" w:after="0"/>
              <w:ind w:left="816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HVAC System Troubleshooting </w:t>
            </w:r>
          </w:p>
          <w:p>
            <w:pPr>
              <w:autoSpaceDN w:val="0"/>
              <w:tabs>
                <w:tab w:pos="1154" w:val="left"/>
              </w:tabs>
              <w:autoSpaceDE w:val="0"/>
              <w:widowControl/>
              <w:spacing w:line="232" w:lineRule="exact" w:before="4" w:after="0"/>
              <w:ind w:left="816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HVAC Equipment Input Power, Load, </w:t>
            </w:r>
          </w:p>
          <w:p>
            <w:pPr>
              <w:autoSpaceDN w:val="0"/>
              <w:autoSpaceDE w:val="0"/>
              <w:widowControl/>
              <w:spacing w:line="228" w:lineRule="exact" w:before="8" w:after="0"/>
              <w:ind w:left="1154" w:right="0" w:firstLine="0"/>
              <w:jc w:val="left"/>
            </w:pP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and Control Circuits </w:t>
            </w:r>
          </w:p>
          <w:p>
            <w:pPr>
              <w:autoSpaceDN w:val="0"/>
              <w:tabs>
                <w:tab w:pos="816" w:val="left"/>
              </w:tabs>
              <w:autoSpaceDE w:val="0"/>
              <w:widowControl/>
              <w:spacing w:line="254" w:lineRule="exact" w:before="4" w:after="0"/>
              <w:ind w:left="478" w:right="0" w:firstLine="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8.6471448625837"/>
                <w:rFonts w:ascii="CIDFont+F8" w:hAnsi="CIDFont+F8" w:eastAsia="CIDFont+F8"/>
                <w:b/>
                <w:i w:val="0"/>
                <w:color w:val="000000"/>
                <w:sz w:val="21"/>
              </w:rPr>
              <w:t xml:space="preserve">Troubleshooting II: Electrical System </w:t>
            </w:r>
          </w:p>
          <w:p>
            <w:pPr>
              <w:autoSpaceDN w:val="0"/>
              <w:tabs>
                <w:tab w:pos="1154" w:val="left"/>
              </w:tabs>
              <w:autoSpaceDE w:val="0"/>
              <w:widowControl/>
              <w:spacing w:line="230" w:lineRule="exact" w:before="4" w:after="0"/>
              <w:ind w:left="816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Electrical Troubleshooting Common to </w:t>
            </w:r>
          </w:p>
          <w:p>
            <w:pPr>
              <w:autoSpaceDN w:val="0"/>
              <w:autoSpaceDE w:val="0"/>
              <w:widowControl/>
              <w:spacing w:line="228" w:lineRule="exact" w:before="10" w:after="2"/>
              <w:ind w:left="1154" w:right="0" w:firstLine="0"/>
              <w:jc w:val="left"/>
            </w:pP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All HVAC Equipment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21.9999999999999" w:type="dxa"/>
            </w:tblPr>
            <w:tblGrid>
              <w:gridCol w:w="1579"/>
              <w:gridCol w:w="1579"/>
              <w:gridCol w:w="1579"/>
            </w:tblGrid>
            <w:tr>
              <w:trPr>
                <w:trHeight w:hRule="exact" w:val="240"/>
              </w:trPr>
              <w:tc>
                <w:tcPr>
                  <w:tcW w:type="dxa" w:w="460"/>
                  <w:vMerge w:val="restart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4" w:lineRule="exact" w:before="2" w:after="0"/>
                    <w:ind w:left="0" w:right="108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336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134" w:right="0" w:firstLine="0"/>
                    <w:jc w:val="left"/>
                  </w:pPr>
                  <w:r>
                    <w:rPr>
                      <w:w w:val="98.6471448625837"/>
                      <w:rFonts w:ascii="CIDFont+F8" w:hAnsi="CIDFont+F8" w:eastAsia="CIDFont+F8"/>
                      <w:b/>
                      <w:i w:val="0"/>
                      <w:color w:val="000000"/>
                      <w:sz w:val="21"/>
                    </w:rPr>
                    <w:t xml:space="preserve">Troubleshooting III: Motors </w:t>
                  </w:r>
                </w:p>
              </w:tc>
            </w:tr>
            <w:tr>
              <w:trPr>
                <w:trHeight w:hRule="exact" w:val="264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8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30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30" w:after="0"/>
                    <w:ind w:left="13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Motors and Motor Circuit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0" w:lineRule="exact" w:before="6" w:after="0"/>
              <w:ind w:left="1154" w:right="0" w:firstLine="0"/>
              <w:jc w:val="left"/>
            </w:pP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Troubleshooting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21.9999999999999" w:type="dxa"/>
            </w:tblPr>
            <w:tblGrid>
              <w:gridCol w:w="1579"/>
              <w:gridCol w:w="1579"/>
              <w:gridCol w:w="1579"/>
            </w:tblGrid>
            <w:tr>
              <w:trPr>
                <w:trHeight w:hRule="exact" w:val="498"/>
              </w:trPr>
              <w:tc>
                <w:tcPr>
                  <w:tcW w:type="dxa" w:w="460"/>
                  <w:vMerge w:val="restart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4" w:after="0"/>
                    <w:ind w:left="144" w:right="108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358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8" w:lineRule="exact" w:before="0" w:after="0"/>
                    <w:ind w:left="134" w:right="288" w:firstLine="0"/>
                    <w:jc w:val="left"/>
                  </w:pPr>
                  <w:r>
                    <w:rPr>
                      <w:w w:val="98.6471448625837"/>
                      <w:rFonts w:ascii="CIDFont+F8" w:hAnsi="CIDFont+F8" w:eastAsia="CIDFont+F8"/>
                      <w:b/>
                      <w:i w:val="0"/>
                      <w:color w:val="000000"/>
                      <w:sz w:val="21"/>
                    </w:rPr>
                    <w:t xml:space="preserve">Hydronic and Pneumatic Systems </w:t>
                  </w:r>
                  <w:r>
                    <w:rPr>
                      <w:w w:val="98.6471448625837"/>
                      <w:rFonts w:ascii="CIDFont+F8" w:hAnsi="CIDFont+F8" w:eastAsia="CIDFont+F8"/>
                      <w:b/>
                      <w:i w:val="0"/>
                      <w:color w:val="000000"/>
                      <w:sz w:val="21"/>
                    </w:rPr>
                    <w:t xml:space="preserve">Digital Systems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4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2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4" w:after="0"/>
                    <w:ind w:left="13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>HVAC Digital Control Systems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46" w:lineRule="exact" w:before="2386" w:after="0"/>
              <w:ind w:left="144" w:right="0" w:firstLine="284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14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Details may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3970"/>
        </w:trPr>
        <w:tc>
          <w:tcPr>
            <w:tcW w:type="dxa" w:w="1456"/>
            <w:tcBorders>
              <w:start w:sz="21.600000000000023" w:val="single" w:color="#000000"/>
              <w:top w:sz="21.59999999999991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10 </w:t>
            </w:r>
          </w:p>
        </w:tc>
        <w:tc>
          <w:tcPr>
            <w:tcW w:type="dxa" w:w="2200"/>
            <w:tcBorders>
              <w:start w:sz="22.40000000000009" w:val="single" w:color="#000000"/>
              <w:top w:sz="21.59999999999991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4" w:after="0"/>
              <w:ind w:left="74" w:right="0" w:firstLine="0"/>
              <w:jc w:val="left"/>
            </w:pPr>
            <w:r>
              <w:rPr>
                <w:w w:val="101.32749875386556"/>
                <w:rFonts w:ascii="CIDFont+F4" w:hAnsi="CIDFont+F4" w:eastAsia="CIDFont+F4"/>
                <w:b/>
                <w:i w:val="0"/>
                <w:color w:val="000000"/>
                <w:sz w:val="24"/>
              </w:rPr>
              <w:t>Heat Pumps</w:t>
            </w:r>
          </w:p>
        </w:tc>
        <w:tc>
          <w:tcPr>
            <w:tcW w:type="dxa" w:w="4736"/>
            <w:tcBorders>
              <w:start w:sz="23.200000000000045" w:val="single" w:color="#000000"/>
              <w:top w:sz="21.59999999999991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52" w:lineRule="exact" w:before="178" w:after="0"/>
              <w:ind w:left="56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21.9999999999999" w:type="dxa"/>
            </w:tblPr>
            <w:tblGrid>
              <w:gridCol w:w="1579"/>
              <w:gridCol w:w="1579"/>
              <w:gridCol w:w="1579"/>
            </w:tblGrid>
            <w:tr>
              <w:trPr>
                <w:trHeight w:hRule="exact" w:val="252"/>
              </w:trPr>
              <w:tc>
                <w:tcPr>
                  <w:tcW w:type="dxa" w:w="460"/>
                  <w:vMerge w:val="restart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2" w:after="0"/>
                    <w:ind w:left="0" w:right="108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54" w:lineRule="exact" w:before="712" w:after="0"/>
                    <w:ind w:left="0" w:right="108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52" w:lineRule="exact" w:before="952" w:after="0"/>
                    <w:ind w:left="0" w:right="108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52" w:lineRule="exact" w:before="0" w:after="0"/>
                    <w:ind w:left="0" w:right="108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54" w:lineRule="exact" w:before="0" w:after="0"/>
                    <w:ind w:left="0" w:right="108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378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24" w:after="0"/>
                    <w:ind w:left="134" w:right="0" w:firstLine="0"/>
                    <w:jc w:val="left"/>
                  </w:pPr>
                  <w:r>
                    <w:rPr>
                      <w:w w:val="98.6471448625837"/>
                      <w:rFonts w:ascii="CIDFont+F8" w:hAnsi="CIDFont+F8" w:eastAsia="CIDFont+F8"/>
                      <w:b/>
                      <w:i w:val="0"/>
                      <w:color w:val="000000"/>
                      <w:sz w:val="21"/>
                    </w:rPr>
                    <w:t xml:space="preserve">Introduction to Heat Pumps </w:t>
                  </w:r>
                </w:p>
              </w:tc>
            </w:tr>
            <w:tr>
              <w:trPr>
                <w:trHeight w:hRule="exact" w:val="22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0" w:after="0"/>
                    <w:ind w:left="13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Heat Pump Operation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2" w:after="0"/>
                    <w:ind w:left="13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Heat Pump Classification </w:t>
                  </w:r>
                </w:p>
              </w:tc>
            </w:tr>
            <w:tr>
              <w:trPr>
                <w:trHeight w:hRule="exact" w:val="26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22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24" w:after="0"/>
                    <w:ind w:left="13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Heat Pump Refrigeration Cycle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78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134" w:right="0" w:firstLine="0"/>
                    <w:jc w:val="left"/>
                  </w:pPr>
                  <w:r>
                    <w:rPr>
                      <w:w w:val="98.6471448625837"/>
                      <w:rFonts w:ascii="CIDFont+F8" w:hAnsi="CIDFont+F8" w:eastAsia="CIDFont+F8"/>
                      <w:b/>
                      <w:i w:val="0"/>
                      <w:color w:val="000000"/>
                      <w:sz w:val="21"/>
                    </w:rPr>
                    <w:t xml:space="preserve">Heat Pump Components and Controls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2" w:after="0"/>
                    <w:ind w:left="13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Heat Pump Components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6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8" w:after="0"/>
                    <w:ind w:left="13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Supplemental Electric Heat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6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8" w:after="0"/>
                    <w:ind w:left="13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Heat Pump Performance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4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6" w:after="0"/>
                    <w:ind w:left="13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Heat Pump Balance Point </w:t>
                  </w:r>
                </w:p>
              </w:tc>
            </w:tr>
            <w:tr>
              <w:trPr>
                <w:trHeight w:hRule="exact" w:val="75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78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2" w:after="0"/>
                    <w:ind w:left="134" w:right="864" w:firstLine="0"/>
                    <w:jc w:val="left"/>
                  </w:pPr>
                  <w:r>
                    <w:rPr>
                      <w:w w:val="98.6471448625837"/>
                      <w:rFonts w:ascii="CIDFont+F8" w:hAnsi="CIDFont+F8" w:eastAsia="CIDFont+F8"/>
                      <w:b/>
                      <w:i w:val="0"/>
                      <w:color w:val="000000"/>
                      <w:sz w:val="21"/>
                    </w:rPr>
                    <w:t xml:space="preserve">Installation </w:t>
                  </w:r>
                  <w:r>
                    <w:br/>
                  </w:r>
                  <w:r>
                    <w:rPr>
                      <w:w w:val="98.6471448625837"/>
                      <w:rFonts w:ascii="CIDFont+F8" w:hAnsi="CIDFont+F8" w:eastAsia="CIDFont+F8"/>
                      <w:b/>
                      <w:i w:val="0"/>
                      <w:color w:val="000000"/>
                      <w:sz w:val="21"/>
                    </w:rPr>
                    <w:t xml:space="preserve">Servicing and Troubleshooting </w:t>
                  </w: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Heat Pump Controls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650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1148" w:after="0"/>
              <w:ind w:left="39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15 </w:t>
            </w:r>
          </w:p>
          <w:p>
            <w:pPr>
              <w:autoSpaceDN w:val="0"/>
              <w:autoSpaceDE w:val="0"/>
              <w:widowControl/>
              <w:spacing w:line="298" w:lineRule="exact" w:before="222" w:after="0"/>
              <w:ind w:left="228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3210"/>
        </w:trPr>
        <w:tc>
          <w:tcPr>
            <w:tcW w:type="dxa" w:w="1456"/>
            <w:tcBorders>
              <w:start w:sz="21.600000000000023" w:val="single" w:color="#000000"/>
              <w:top w:sz="22.399999999999636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11</w:t>
            </w:r>
          </w:p>
        </w:tc>
        <w:tc>
          <w:tcPr>
            <w:tcW w:type="dxa" w:w="2200"/>
            <w:tcBorders>
              <w:start w:sz="22.40000000000009" w:val="single" w:color="#000000"/>
              <w:top w:sz="22.399999999999636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0" w:lineRule="exact" w:before="108" w:after="0"/>
              <w:ind w:left="74" w:right="144" w:firstLine="0"/>
              <w:jc w:val="left"/>
            </w:pPr>
            <w:r>
              <w:rPr>
                <w:w w:val="101.32749875386556"/>
                <w:rFonts w:ascii="CIDFont+F4" w:hAnsi="CIDFont+F4" w:eastAsia="CIDFont+F4"/>
                <w:b/>
                <w:i w:val="0"/>
                <w:color w:val="000000"/>
                <w:sz w:val="24"/>
              </w:rPr>
              <w:t xml:space="preserve">Basic </w:t>
            </w:r>
            <w:r>
              <w:br/>
            </w:r>
            <w:r>
              <w:rPr>
                <w:w w:val="101.32749875386556"/>
                <w:rFonts w:ascii="CIDFont+F4" w:hAnsi="CIDFont+F4" w:eastAsia="CIDFont+F4"/>
                <w:b/>
                <w:i w:val="0"/>
                <w:color w:val="000000"/>
                <w:sz w:val="24"/>
              </w:rPr>
              <w:t xml:space="preserve">Installation and </w:t>
            </w:r>
            <w:r>
              <w:rPr>
                <w:w w:val="101.32749875386556"/>
                <w:rFonts w:ascii="CIDFont+F4" w:hAnsi="CIDFont+F4" w:eastAsia="CIDFont+F4"/>
                <w:b/>
                <w:i w:val="0"/>
                <w:color w:val="000000"/>
                <w:sz w:val="24"/>
              </w:rPr>
              <w:t xml:space="preserve">Maintenance </w:t>
            </w:r>
            <w:r>
              <w:br/>
            </w:r>
            <w:r>
              <w:rPr>
                <w:w w:val="101.32749875386556"/>
                <w:rFonts w:ascii="CIDFont+F4" w:hAnsi="CIDFont+F4" w:eastAsia="CIDFont+F4"/>
                <w:b/>
                <w:i w:val="0"/>
                <w:color w:val="000000"/>
                <w:sz w:val="24"/>
              </w:rPr>
              <w:t>Practices</w:t>
            </w:r>
          </w:p>
        </w:tc>
        <w:tc>
          <w:tcPr>
            <w:tcW w:type="dxa" w:w="4736"/>
            <w:tcBorders>
              <w:start w:sz="23.200000000000045" w:val="single" w:color="#000000"/>
              <w:top w:sz="22.399999999999636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4" w:lineRule="exact" w:before="2" w:after="110"/>
              <w:ind w:left="226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1.9999999999999" w:type="dxa"/>
            </w:tblPr>
            <w:tblGrid>
              <w:gridCol w:w="1579"/>
              <w:gridCol w:w="1579"/>
              <w:gridCol w:w="1579"/>
            </w:tblGrid>
            <w:tr>
              <w:trPr>
                <w:trHeight w:hRule="exact" w:val="556"/>
              </w:trPr>
              <w:tc>
                <w:tcPr>
                  <w:tcW w:type="dxa" w:w="340"/>
                  <w:vMerge w:val="restart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4" w:lineRule="exact" w:before="312" w:after="0"/>
                    <w:ind w:left="0" w:right="14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52" w:lineRule="exact" w:before="952" w:after="0"/>
                    <w:ind w:left="0" w:right="14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360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tabs>
                      <w:tab w:pos="230" w:val="left"/>
                    </w:tabs>
                    <w:autoSpaceDE w:val="0"/>
                    <w:widowControl/>
                    <w:spacing w:line="254" w:lineRule="exact" w:before="48" w:after="0"/>
                    <w:ind w:left="42" w:right="720" w:firstLine="0"/>
                    <w:jc w:val="left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Students are introduced to: </w:t>
                  </w:r>
                  <w:r>
                    <w:rPr>
                      <w:w w:val="98.6471448625837"/>
                      <w:rFonts w:ascii="CIDFont+F8" w:hAnsi="CIDFont+F8" w:eastAsia="CIDFont+F8"/>
                      <w:b/>
                      <w:i w:val="0"/>
                      <w:color w:val="000000"/>
                      <w:sz w:val="21"/>
                    </w:rPr>
                    <w:t xml:space="preserve">Mechanical Fasteners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4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118" w:firstLine="0"/>
                    <w:jc w:val="right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1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2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Introduction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4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118" w:firstLine="0"/>
                    <w:jc w:val="right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1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2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Mechanical Fasteners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4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0" w:after="0"/>
                    <w:ind w:left="0" w:right="118" w:firstLine="0"/>
                    <w:jc w:val="right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1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Installing Threaded Fasteners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4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6" w:after="0"/>
                    <w:ind w:left="0" w:right="118" w:firstLine="0"/>
                    <w:jc w:val="right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1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8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Installing Anchor Bolts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60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2" w:after="0"/>
                    <w:ind w:left="230" w:right="0" w:firstLine="0"/>
                    <w:jc w:val="left"/>
                  </w:pPr>
                  <w:r>
                    <w:rPr>
                      <w:w w:val="98.6471448625837"/>
                      <w:rFonts w:ascii="CIDFont+F8" w:hAnsi="CIDFont+F8" w:eastAsia="CIDFont+F8"/>
                      <w:b/>
                      <w:i w:val="0"/>
                      <w:color w:val="000000"/>
                      <w:sz w:val="21"/>
                    </w:rPr>
                    <w:t xml:space="preserve">Gaskets, Packing, and Seals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4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118" w:firstLine="0"/>
                    <w:jc w:val="right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1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Gaskets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4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118" w:firstLine="0"/>
                    <w:jc w:val="right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1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2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Packing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4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4" w:after="0"/>
                    <w:ind w:left="0" w:right="118" w:firstLine="0"/>
                    <w:jc w:val="right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1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6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Identifying Seals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650"/>
            <w:tcBorders>
              <w:start w:sz="23.199999999999818" w:val="single" w:color="#000000"/>
              <w:top w:sz="22.399999999999636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674" w:after="0"/>
              <w:ind w:left="0" w:right="138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16 </w:t>
            </w:r>
          </w:p>
          <w:p>
            <w:pPr>
              <w:autoSpaceDN w:val="0"/>
              <w:autoSpaceDE w:val="0"/>
              <w:widowControl/>
              <w:spacing w:line="260" w:lineRule="exact" w:before="256" w:after="0"/>
              <w:ind w:left="228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74" w:lineRule="exact" w:before="120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11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HVAC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4400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0" w:lineRule="exact" w:before="2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Installing and Removing Seals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4" w:lineRule="exact" w:before="2" w:after="0"/>
              <w:ind w:left="414" w:right="0" w:firstLine="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8.6471448625837"/>
                <w:rFonts w:ascii="CIDFont+F8" w:hAnsi="CIDFont+F8" w:eastAsia="CIDFont+F8"/>
                <w:b/>
                <w:i w:val="0"/>
                <w:color w:val="000000"/>
                <w:sz w:val="21"/>
              </w:rPr>
              <w:t xml:space="preserve">Bearings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0" w:lineRule="exact" w:before="2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Identifying Bearings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2" w:lineRule="exact" w:before="4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Removing Bearings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2" w:lineRule="exact" w:before="4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Installing Bearings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2" w:lineRule="exact" w:before="4" w:after="0"/>
              <w:ind w:left="414" w:right="0" w:firstLine="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8.6471448625837"/>
                <w:rFonts w:ascii="CIDFont+F8" w:hAnsi="CIDFont+F8" w:eastAsia="CIDFont+F8"/>
                <w:b/>
                <w:i w:val="0"/>
                <w:color w:val="000000"/>
                <w:sz w:val="21"/>
              </w:rPr>
              <w:t xml:space="preserve">Lubrication, Belts, and Belt Drives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2" w:lineRule="exact" w:before="2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Lubricating Bearings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0" w:lineRule="exact" w:before="4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Belts and Belt Drives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4" w:lineRule="exact" w:before="4" w:after="0"/>
              <w:ind w:left="414" w:right="0" w:firstLine="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8.6471448625837"/>
                <w:rFonts w:ascii="CIDFont+F8" w:hAnsi="CIDFont+F8" w:eastAsia="CIDFont+F8"/>
                <w:b/>
                <w:i w:val="0"/>
                <w:color w:val="000000"/>
                <w:sz w:val="21"/>
              </w:rPr>
              <w:t xml:space="preserve">Couplings and Direct Drives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0" w:lineRule="exact" w:before="0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Couplings and Direct Drives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0" w:lineRule="exact" w:before="8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General Coupling Removal and </w:t>
            </w:r>
          </w:p>
          <w:p>
            <w:pPr>
              <w:autoSpaceDN w:val="0"/>
              <w:autoSpaceDE w:val="0"/>
              <w:widowControl/>
              <w:spacing w:line="230" w:lineRule="exact" w:before="8" w:after="0"/>
              <w:ind w:left="1068" w:right="0" w:firstLine="0"/>
              <w:jc w:val="left"/>
            </w:pP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Installation Methods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2" w:lineRule="exact" w:before="4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Coupling Alignment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0" w:lineRule="exact" w:before="6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Basic Maintenance Procedures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4" w:lineRule="exact" w:before="2" w:after="0"/>
              <w:ind w:left="414" w:right="0" w:firstLine="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8.6471448625837"/>
                <w:rFonts w:ascii="CIDFont+F8" w:hAnsi="CIDFont+F8" w:eastAsia="CIDFont+F8"/>
                <w:b/>
                <w:i w:val="0"/>
                <w:color w:val="000000"/>
                <w:sz w:val="21"/>
              </w:rPr>
              <w:t xml:space="preserve">Documentation and Customer Relations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0" w:lineRule="exact" w:before="4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Documentation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0" w:lineRule="exact" w:before="10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Customer Relations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2" w:lineRule="exact" w:before="2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Customer Communications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40"/>
        </w:trPr>
        <w:tc>
          <w:tcPr>
            <w:tcW w:type="dxa" w:w="1456"/>
            <w:tcBorders>
              <w:start w:sz="21.600000000000023" w:val="single" w:color="#000000"/>
              <w:top w:sz="23.200000000000273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12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273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Midterm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273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50"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456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13 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4" w:right="0" w:firstLine="0"/>
              <w:jc w:val="left"/>
            </w:pPr>
            <w:r>
              <w:rPr>
                <w:w w:val="101.32749875386556"/>
                <w:rFonts w:ascii="CIDFont+F4" w:hAnsi="CIDFont+F4" w:eastAsia="CIDFont+F4"/>
                <w:b/>
                <w:i w:val="0"/>
                <w:color w:val="000000"/>
                <w:sz w:val="24"/>
              </w:rPr>
              <w:t xml:space="preserve">Refrigerants and </w:t>
            </w:r>
            <w:r>
              <w:rPr>
                <w:w w:val="101.32749875386556"/>
                <w:rFonts w:ascii="CIDFont+F4" w:hAnsi="CIDFont+F4" w:eastAsia="CIDFont+F4"/>
                <w:b/>
                <w:i w:val="0"/>
                <w:color w:val="000000"/>
                <w:sz w:val="24"/>
              </w:rPr>
              <w:t>Oils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28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50" w:lineRule="exact" w:before="180" w:after="0"/>
              <w:ind w:left="56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4" w:lineRule="exact" w:before="4" w:after="0"/>
              <w:ind w:left="414" w:right="0" w:firstLine="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8.6471448625837"/>
                <w:rFonts w:ascii="CIDFont+F8" w:hAnsi="CIDFont+F8" w:eastAsia="CIDFont+F8"/>
                <w:b/>
                <w:i w:val="0"/>
                <w:color w:val="000000"/>
                <w:sz w:val="21"/>
              </w:rPr>
              <w:t xml:space="preserve">Refrigerant Structure; Refrigerant </w:t>
            </w:r>
          </w:p>
          <w:p>
            <w:pPr>
              <w:autoSpaceDN w:val="0"/>
              <w:autoSpaceDE w:val="0"/>
              <w:widowControl/>
              <w:spacing w:line="228" w:lineRule="exact" w:before="8" w:after="0"/>
              <w:ind w:left="752" w:right="0" w:firstLine="0"/>
              <w:jc w:val="left"/>
            </w:pPr>
            <w:r>
              <w:rPr>
                <w:w w:val="98.6471448625837"/>
                <w:rFonts w:ascii="CIDFont+F8" w:hAnsi="CIDFont+F8" w:eastAsia="CIDFont+F8"/>
                <w:b/>
                <w:i w:val="0"/>
                <w:color w:val="000000"/>
                <w:sz w:val="21"/>
              </w:rPr>
              <w:t xml:space="preserve">Identification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2" w:lineRule="exact" w:before="0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Introduction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2" w:lineRule="exact" w:before="6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Desirable Refrigerant Characteristics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0" w:lineRule="exact" w:before="4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Common Applications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0" w:lineRule="exact" w:before="6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Refrigerant Structure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0" w:lineRule="exact" w:before="8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Refrigerant Classifications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2" w:lineRule="exact" w:before="2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Organic Refrigerants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2" w:lineRule="exact" w:before="6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Refrigerants and the Environment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0" w:lineRule="exact" w:before="6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Refrigerant Identification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0" w:lineRule="exact" w:before="4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Safety Classifications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0" w:lineRule="exact" w:before="8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Cylinder Safety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2" w:lineRule="exact" w:before="2" w:after="0"/>
              <w:ind w:left="414" w:right="0" w:firstLine="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8.6471448625837"/>
                <w:rFonts w:ascii="CIDFont+F8" w:hAnsi="CIDFont+F8" w:eastAsia="CIDFont+F8"/>
                <w:b/>
                <w:i w:val="0"/>
                <w:color w:val="000000"/>
                <w:sz w:val="21"/>
              </w:rPr>
              <w:t xml:space="preserve">Refrigerant Composition; Refrigerant </w:t>
            </w:r>
          </w:p>
          <w:p>
            <w:pPr>
              <w:autoSpaceDN w:val="0"/>
              <w:autoSpaceDE w:val="0"/>
              <w:widowControl/>
              <w:spacing w:line="228" w:lineRule="exact" w:before="12" w:after="0"/>
              <w:ind w:left="752" w:right="0" w:firstLine="0"/>
              <w:jc w:val="left"/>
            </w:pPr>
            <w:r>
              <w:rPr>
                <w:w w:val="98.6471448625837"/>
                <w:rFonts w:ascii="CIDFont+F8" w:hAnsi="CIDFont+F8" w:eastAsia="CIDFont+F8"/>
                <w:b/>
                <w:i w:val="0"/>
                <w:color w:val="000000"/>
                <w:sz w:val="21"/>
              </w:rPr>
              <w:t xml:space="preserve">Leaks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2" w:lineRule="exact" w:before="2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Refrigerant Composition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0" w:lineRule="exact" w:before="4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>Azeotropes, Zeotropes, and Near-</w:t>
            </w:r>
          </w:p>
          <w:p>
            <w:pPr>
              <w:autoSpaceDN w:val="0"/>
              <w:autoSpaceDE w:val="0"/>
              <w:widowControl/>
              <w:spacing w:line="228" w:lineRule="exact" w:before="10" w:after="0"/>
              <w:ind w:left="1068" w:right="0" w:firstLine="0"/>
              <w:jc w:val="left"/>
            </w:pP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Azeotropes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0" w:lineRule="exact" w:before="10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Pressure-Temperature Charts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2" w:lineRule="exact" w:before="2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Refrigerant Leaks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2" w:lineRule="exact" w:before="6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Finding and Isolating Leaks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2" w:lineRule="exact" w:before="2" w:after="0"/>
              <w:ind w:left="414" w:right="0" w:firstLine="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8.6471448625837"/>
                <w:rFonts w:ascii="CIDFont+F8" w:hAnsi="CIDFont+F8" w:eastAsia="CIDFont+F8"/>
                <w:b/>
                <w:i w:val="0"/>
                <w:color w:val="000000"/>
                <w:sz w:val="21"/>
              </w:rPr>
              <w:t xml:space="preserve">Lubricating Oils; Oil and the Refrigeration </w:t>
            </w:r>
          </w:p>
          <w:p>
            <w:pPr>
              <w:autoSpaceDN w:val="0"/>
              <w:autoSpaceDE w:val="0"/>
              <w:widowControl/>
              <w:spacing w:line="230" w:lineRule="exact" w:before="10" w:after="0"/>
              <w:ind w:left="752" w:right="0" w:firstLine="0"/>
              <w:jc w:val="left"/>
            </w:pPr>
            <w:r>
              <w:rPr>
                <w:w w:val="98.6471448625837"/>
                <w:rFonts w:ascii="CIDFont+F8" w:hAnsi="CIDFont+F8" w:eastAsia="CIDFont+F8"/>
                <w:b/>
                <w:i w:val="0"/>
                <w:color w:val="000000"/>
                <w:sz w:val="21"/>
              </w:rPr>
              <w:t xml:space="preserve">System; Oil Handling Guidelines; System </w:t>
            </w:r>
          </w:p>
          <w:p>
            <w:pPr>
              <w:autoSpaceDN w:val="0"/>
              <w:autoSpaceDE w:val="0"/>
              <w:widowControl/>
              <w:spacing w:line="230" w:lineRule="exact" w:before="10" w:after="0"/>
              <w:ind w:left="752" w:right="0" w:firstLine="0"/>
              <w:jc w:val="left"/>
            </w:pPr>
            <w:r>
              <w:rPr>
                <w:w w:val="98.6471448625837"/>
                <w:rFonts w:ascii="CIDFont+F8" w:hAnsi="CIDFont+F8" w:eastAsia="CIDFont+F8"/>
                <w:b/>
                <w:i w:val="0"/>
                <w:color w:val="000000"/>
                <w:sz w:val="21"/>
              </w:rPr>
              <w:t xml:space="preserve">Conversion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0" w:lineRule="exact" w:before="0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Lubricating Oils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0" w:lineRule="exact" w:before="6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Lubricating Oil Properties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0" w:lineRule="exact" w:before="8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Oil Types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2" w:lineRule="exact" w:before="2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Oil and the Refrigeration System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2" w:lineRule="exact" w:before="6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System Piping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0" w:lineRule="exact" w:before="6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Contamination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0" w:lineRule="exact" w:before="4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Oil Handling Guidelines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0" w:lineRule="exact" w:before="8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Personal Protective Equipment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2348" w:after="0"/>
              <w:ind w:left="144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Home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Assignment</w:t>
            </w:r>
          </w:p>
          <w:p>
            <w:pPr>
              <w:autoSpaceDN w:val="0"/>
              <w:autoSpaceDE w:val="0"/>
              <w:widowControl/>
              <w:spacing w:line="276" w:lineRule="exact" w:before="262" w:after="0"/>
              <w:ind w:left="0" w:right="138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17 </w:t>
            </w:r>
          </w:p>
          <w:p>
            <w:pPr>
              <w:autoSpaceDN w:val="0"/>
              <w:autoSpaceDE w:val="0"/>
              <w:widowControl/>
              <w:spacing w:line="258" w:lineRule="exact" w:before="258" w:after="0"/>
              <w:ind w:left="228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74" w:lineRule="exact" w:before="19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12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HVAC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772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0" w:lineRule="exact" w:before="2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Working with Oils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2" w:lineRule="exact" w:before="2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Waste Oil Disposal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2" w:lineRule="exact" w:before="6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System Conversion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2766"/>
        </w:trPr>
        <w:tc>
          <w:tcPr>
            <w:tcW w:type="dxa" w:w="1456"/>
            <w:tcBorders>
              <w:start w:sz="21.600000000000023" w:val="single" w:color="#000000"/>
              <w:top w:sz="21.59999999999991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14 </w:t>
            </w:r>
          </w:p>
        </w:tc>
        <w:tc>
          <w:tcPr>
            <w:tcW w:type="dxa" w:w="2200"/>
            <w:tcBorders>
              <w:start w:sz="22.40000000000009" w:val="single" w:color="#000000"/>
              <w:top w:sz="21.59999999999991" w:val="single" w:color="#000000"/>
              <w:end w:sz="23.200000000000045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4" w:after="0"/>
              <w:ind w:left="74" w:right="0" w:firstLine="0"/>
              <w:jc w:val="left"/>
            </w:pPr>
            <w:r>
              <w:rPr>
                <w:w w:val="101.32749875386556"/>
                <w:rFonts w:ascii="CIDFont+F4" w:hAnsi="CIDFont+F4" w:eastAsia="CIDFont+F4"/>
                <w:b/>
                <w:i w:val="0"/>
                <w:color w:val="000000"/>
                <w:sz w:val="24"/>
              </w:rPr>
              <w:t>Compressors</w:t>
            </w:r>
          </w:p>
        </w:tc>
        <w:tc>
          <w:tcPr>
            <w:tcW w:type="dxa" w:w="4736"/>
            <w:tcBorders>
              <w:start w:sz="23.200000000000045" w:val="single" w:color="#000000"/>
              <w:top w:sz="21.59999999999991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8" w:after="118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1.9999999999999" w:type="dxa"/>
            </w:tblPr>
            <w:tblGrid>
              <w:gridCol w:w="2368"/>
              <w:gridCol w:w="2368"/>
            </w:tblGrid>
            <w:tr>
              <w:trPr>
                <w:trHeight w:hRule="exact" w:val="572"/>
              </w:trPr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4" w:lineRule="exact" w:before="312" w:after="0"/>
                    <w:ind w:left="0" w:right="14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40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tabs>
                      <w:tab w:pos="230" w:val="left"/>
                    </w:tabs>
                    <w:autoSpaceDE w:val="0"/>
                    <w:widowControl/>
                    <w:spacing w:line="254" w:lineRule="exact" w:before="58" w:after="0"/>
                    <w:ind w:left="42" w:right="0" w:firstLine="0"/>
                    <w:jc w:val="left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Students are introduced to: </w:t>
                  </w:r>
                  <w:r>
                    <w:br/>
                  </w:r>
                  <w:r>
                    <w:rPr>
                      <w:w w:val="98.6471448625837"/>
                      <w:rFonts w:ascii="CIDFont+F8" w:hAnsi="CIDFont+F8" w:eastAsia="CIDFont+F8"/>
                      <w:b/>
                      <w:i w:val="0"/>
                      <w:color w:val="000000"/>
                      <w:sz w:val="21"/>
                    </w:rPr>
                    <w:t xml:space="preserve">Introduction; the Role of the Compressor;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0" w:lineRule="exact" w:before="4" w:after="0"/>
              <w:ind w:left="752" w:right="0" w:firstLine="0"/>
              <w:jc w:val="left"/>
            </w:pPr>
            <w:r>
              <w:rPr>
                <w:w w:val="98.6471448625837"/>
                <w:rFonts w:ascii="CIDFont+F8" w:hAnsi="CIDFont+F8" w:eastAsia="CIDFont+F8"/>
                <w:b/>
                <w:i w:val="0"/>
                <w:color w:val="000000"/>
                <w:sz w:val="21"/>
              </w:rPr>
              <w:t xml:space="preserve">Open, Hermetic, and Semi-Hermetic </w:t>
            </w:r>
          </w:p>
          <w:p>
            <w:pPr>
              <w:autoSpaceDN w:val="0"/>
              <w:autoSpaceDE w:val="0"/>
              <w:widowControl/>
              <w:spacing w:line="230" w:lineRule="exact" w:before="8" w:after="0"/>
              <w:ind w:left="752" w:right="0" w:firstLine="0"/>
              <w:jc w:val="left"/>
            </w:pPr>
            <w:r>
              <w:rPr>
                <w:w w:val="98.6471448625837"/>
                <w:rFonts w:ascii="CIDFont+F8" w:hAnsi="CIDFont+F8" w:eastAsia="CIDFont+F8"/>
                <w:b/>
                <w:i w:val="0"/>
                <w:color w:val="000000"/>
                <w:sz w:val="21"/>
              </w:rPr>
              <w:t xml:space="preserve">Compressors; Types of Compressors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0" w:lineRule="exact" w:before="0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Introduction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2" w:lineRule="exact" w:before="4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The Role of the Compressor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2" w:lineRule="exact" w:before="4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Open, Hermetic, and Semi-Hermetic </w:t>
            </w:r>
          </w:p>
          <w:p>
            <w:pPr>
              <w:autoSpaceDN w:val="0"/>
              <w:autoSpaceDE w:val="0"/>
              <w:widowControl/>
              <w:spacing w:line="230" w:lineRule="exact" w:before="10" w:after="2"/>
              <w:ind w:left="1068" w:right="0" w:firstLine="0"/>
              <w:jc w:val="left"/>
            </w:pP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Compressors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1.9999999999999" w:type="dxa"/>
            </w:tblPr>
            <w:tblGrid>
              <w:gridCol w:w="1579"/>
              <w:gridCol w:w="1579"/>
              <w:gridCol w:w="1579"/>
            </w:tblGrid>
            <w:tr>
              <w:trPr>
                <w:trHeight w:hRule="exact" w:val="234"/>
              </w:trPr>
              <w:tc>
                <w:tcPr>
                  <w:tcW w:type="dxa" w:w="420"/>
                  <w:vMerge w:val="restart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4" w:lineRule="exact" w:before="1186" w:after="0"/>
                    <w:ind w:left="0" w:right="94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2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3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4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Types of Compressors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8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3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0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Reciprocating Compressors </w:t>
                  </w:r>
                </w:p>
              </w:tc>
            </w:tr>
            <w:tr>
              <w:trPr>
                <w:trHeight w:hRule="exact" w:val="22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3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0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Rotary Compressors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3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Scroll, Screw, and Centrifugal </w:t>
                  </w:r>
                </w:p>
              </w:tc>
            </w:tr>
            <w:tr>
              <w:trPr>
                <w:trHeight w:hRule="exact" w:val="512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66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tabs>
                      <w:tab w:pos="466" w:val="left"/>
                    </w:tabs>
                    <w:autoSpaceDE w:val="0"/>
                    <w:widowControl/>
                    <w:spacing w:line="254" w:lineRule="exact" w:before="0" w:after="0"/>
                    <w:ind w:left="150" w:right="288" w:firstLine="0"/>
                    <w:jc w:val="left"/>
                  </w:pPr>
                  <w:r>
                    <w:tab/>
                  </w: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Compressors </w:t>
                  </w:r>
                  <w:r>
                    <w:br/>
                  </w:r>
                  <w:r>
                    <w:rPr>
                      <w:w w:val="98.6471448625837"/>
                      <w:rFonts w:ascii="CIDFont+F8" w:hAnsi="CIDFont+F8" w:eastAsia="CIDFont+F8"/>
                      <w:b/>
                      <w:i w:val="0"/>
                      <w:color w:val="000000"/>
                      <w:sz w:val="21"/>
                    </w:rPr>
                    <w:t xml:space="preserve">Capacity Control of Compressors;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0" w:lineRule="exact" w:before="4" w:after="0"/>
              <w:ind w:left="752" w:right="0" w:firstLine="0"/>
              <w:jc w:val="left"/>
            </w:pPr>
            <w:r>
              <w:rPr>
                <w:w w:val="98.6471448625837"/>
                <w:rFonts w:ascii="CIDFont+F8" w:hAnsi="CIDFont+F8" w:eastAsia="CIDFont+F8"/>
                <w:b/>
                <w:i w:val="0"/>
                <w:color w:val="000000"/>
                <w:sz w:val="21"/>
              </w:rPr>
              <w:t xml:space="preserve">Compressor Electric Motors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0" w:lineRule="exact" w:before="4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Capacity Control of Compressors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0" w:lineRule="exact" w:before="4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On/Off Cycling; Multiple Compressors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2" w:lineRule="exact" w:before="4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Cylinder Unloading; Hot Gas Bypass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2" w:lineRule="exact" w:before="6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Intake Slide Valve; Inlet Guide Vane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0" w:lineRule="exact" w:before="4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Compressor Speed Control; Scroll </w:t>
            </w:r>
          </w:p>
          <w:p>
            <w:pPr>
              <w:autoSpaceDN w:val="0"/>
              <w:autoSpaceDE w:val="0"/>
              <w:widowControl/>
              <w:spacing w:line="228" w:lineRule="exact" w:before="12" w:after="0"/>
              <w:ind w:left="1068" w:right="0" w:firstLine="0"/>
              <w:jc w:val="left"/>
            </w:pP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Capacity Modulation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0" w:lineRule="exact" w:before="8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Compressor Electric Motors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0" w:lineRule="exact" w:before="6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Compressed Motor Cooling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2" w:lineRule="exact" w:before="4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Compressor and Drive Motor Shaft </w:t>
            </w:r>
          </w:p>
          <w:p>
            <w:pPr>
              <w:autoSpaceDN w:val="0"/>
              <w:autoSpaceDE w:val="0"/>
              <w:widowControl/>
              <w:spacing w:line="230" w:lineRule="exact" w:before="8" w:after="0"/>
              <w:ind w:left="1068" w:right="0" w:firstLine="0"/>
              <w:jc w:val="left"/>
            </w:pP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Alignment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0" w:lineRule="exact" w:before="6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Input Power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0" w:lineRule="exact" w:before="8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Compressor Motor Overload Protection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4" w:lineRule="exact" w:before="4" w:after="0"/>
              <w:ind w:left="414" w:right="0" w:firstLine="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8.6471448625837"/>
                <w:rFonts w:ascii="CIDFont+F8" w:hAnsi="CIDFont+F8" w:eastAsia="CIDFont+F8"/>
                <w:b/>
                <w:i w:val="0"/>
                <w:color w:val="000000"/>
                <w:sz w:val="21"/>
              </w:rPr>
              <w:t xml:space="preserve">Other Compressor Protection Devices; </w:t>
            </w:r>
          </w:p>
          <w:p>
            <w:pPr>
              <w:autoSpaceDN w:val="0"/>
              <w:autoSpaceDE w:val="0"/>
              <w:widowControl/>
              <w:spacing w:line="230" w:lineRule="exact" w:before="10" w:after="0"/>
              <w:ind w:left="752" w:right="0" w:firstLine="0"/>
              <w:jc w:val="left"/>
            </w:pPr>
            <w:r>
              <w:rPr>
                <w:w w:val="98.6471448625837"/>
                <w:rFonts w:ascii="CIDFont+F8" w:hAnsi="CIDFont+F8" w:eastAsia="CIDFont+F8"/>
                <w:b/>
                <w:i w:val="0"/>
                <w:color w:val="000000"/>
                <w:sz w:val="21"/>
              </w:rPr>
              <w:t xml:space="preserve">Reduced-Voltage Motor Starting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0" w:lineRule="exact" w:before="0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Other Compressor Protection Devices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2" w:lineRule="exact" w:before="2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Pressure Protection; Oil Pressure </w:t>
            </w:r>
          </w:p>
          <w:p>
            <w:pPr>
              <w:autoSpaceDN w:val="0"/>
              <w:autoSpaceDE w:val="0"/>
              <w:widowControl/>
              <w:spacing w:line="230" w:lineRule="exact" w:before="10" w:after="0"/>
              <w:ind w:left="1068" w:right="0" w:firstLine="0"/>
              <w:jc w:val="left"/>
            </w:pP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Protection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0" w:lineRule="exact" w:before="6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Lockout Protection; Short Cycling </w:t>
            </w:r>
          </w:p>
          <w:p>
            <w:pPr>
              <w:autoSpaceDN w:val="0"/>
              <w:autoSpaceDE w:val="0"/>
              <w:widowControl/>
              <w:spacing w:line="228" w:lineRule="exact" w:before="10" w:after="0"/>
              <w:ind w:left="1068" w:right="0" w:firstLine="0"/>
              <w:jc w:val="left"/>
            </w:pP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Protection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0" w:lineRule="exact" w:before="6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Electronic Head Pressure Control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2" w:lineRule="exact" w:before="4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Reduced-Voltage Motor Starting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2" w:lineRule="exact" w:before="4" w:after="0"/>
              <w:ind w:left="414" w:right="0" w:firstLine="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8.6471448625837"/>
                <w:rFonts w:ascii="CIDFont+F8" w:hAnsi="CIDFont+F8" w:eastAsia="CIDFont+F8"/>
                <w:b/>
                <w:i w:val="0"/>
                <w:color w:val="000000"/>
                <w:sz w:val="21"/>
              </w:rPr>
              <w:t xml:space="preserve">Causes of Compressor Failure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2" w:lineRule="exact" w:before="2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Causes of Compressor Failure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0" w:lineRule="exact" w:before="4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Slugging; Flooding; Flooded Starts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0" w:lineRule="exact" w:before="10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Contamination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0" w:lineRule="exact" w:before="8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Electrical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2" w:lineRule="exact" w:before="2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Compressor Heating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4" w:lineRule="exact" w:before="6" w:after="0"/>
              <w:ind w:left="414" w:right="0" w:firstLine="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8.6471448625837"/>
                <w:rFonts w:ascii="CIDFont+F8" w:hAnsi="CIDFont+F8" w:eastAsia="CIDFont+F8"/>
                <w:b/>
                <w:i w:val="0"/>
                <w:color w:val="000000"/>
                <w:sz w:val="21"/>
              </w:rPr>
              <w:t xml:space="preserve">System Checkout Following Compressor </w:t>
            </w:r>
          </w:p>
          <w:p>
            <w:pPr>
              <w:autoSpaceDN w:val="0"/>
              <w:autoSpaceDE w:val="0"/>
              <w:widowControl/>
              <w:spacing w:line="228" w:lineRule="exact" w:before="8" w:after="0"/>
              <w:ind w:left="752" w:right="0" w:firstLine="0"/>
              <w:jc w:val="left"/>
            </w:pPr>
            <w:r>
              <w:rPr>
                <w:w w:val="98.6471448625837"/>
                <w:rFonts w:ascii="CIDFont+F8" w:hAnsi="CIDFont+F8" w:eastAsia="CIDFont+F8"/>
                <w:b/>
                <w:i w:val="0"/>
                <w:color w:val="000000"/>
                <w:sz w:val="21"/>
              </w:rPr>
              <w:t xml:space="preserve">Failure; Compressor Changeout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2" w:lineRule="exact" w:before="0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System Checkout Following Compressor </w:t>
            </w:r>
          </w:p>
          <w:p>
            <w:pPr>
              <w:autoSpaceDN w:val="0"/>
              <w:autoSpaceDE w:val="0"/>
              <w:widowControl/>
              <w:spacing w:line="230" w:lineRule="exact" w:before="10" w:after="0"/>
              <w:ind w:left="1068" w:right="0" w:firstLine="0"/>
              <w:jc w:val="left"/>
            </w:pP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Failure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0" w:lineRule="exact" w:before="4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Preliminary Inspection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0" w:lineRule="exact" w:before="6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Analyzing System Operating Conditions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0" w:lineRule="exact" w:before="8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Final Compressor Checks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2" w:lineRule="exact" w:before="2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Compressor Changeout </w:t>
            </w:r>
          </w:p>
        </w:tc>
        <w:tc>
          <w:tcPr>
            <w:tcW w:type="dxa" w:w="1650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5568" w:after="0"/>
              <w:ind w:left="33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18 </w:t>
            </w:r>
          </w:p>
          <w:p>
            <w:pPr>
              <w:autoSpaceDN w:val="0"/>
              <w:autoSpaceDE w:val="0"/>
              <w:widowControl/>
              <w:spacing w:line="258" w:lineRule="exact" w:before="258" w:after="0"/>
              <w:ind w:left="228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74" w:lineRule="exact" w:before="56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13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HVAC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1010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0" w:lineRule="exact" w:before="2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Compressor Replacement Due to </w:t>
            </w:r>
          </w:p>
          <w:p>
            <w:pPr>
              <w:autoSpaceDN w:val="0"/>
              <w:autoSpaceDE w:val="0"/>
              <w:widowControl/>
              <w:spacing w:line="230" w:lineRule="exact" w:before="6" w:after="0"/>
              <w:ind w:left="1068" w:right="0" w:firstLine="0"/>
              <w:jc w:val="left"/>
            </w:pP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Mechanical Failure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2" w:lineRule="exact" w:before="6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Compressor Replacement Due to </w:t>
            </w:r>
          </w:p>
          <w:p>
            <w:pPr>
              <w:autoSpaceDN w:val="0"/>
              <w:autoSpaceDE w:val="0"/>
              <w:widowControl/>
              <w:spacing w:line="230" w:lineRule="exact" w:before="8" w:after="0"/>
              <w:ind w:left="1068" w:right="0" w:firstLine="0"/>
              <w:jc w:val="left"/>
            </w:pP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Electrical Failure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846"/>
        </w:trPr>
        <w:tc>
          <w:tcPr>
            <w:tcW w:type="dxa" w:w="1456"/>
            <w:tcBorders>
              <w:start w:sz="21.600000000000023" w:val="single" w:color="#000000"/>
              <w:top w:sz="23.199999999999932" w:val="single" w:color="#000000"/>
              <w:end w:sz="22.40000000000009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15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932" w:val="single" w:color="#000000"/>
              <w:end w:sz="23.200000000000045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4" w:right="432" w:firstLine="0"/>
              <w:jc w:val="left"/>
            </w:pPr>
            <w:r>
              <w:rPr>
                <w:w w:val="101.32749875386556"/>
                <w:rFonts w:ascii="CIDFont+F4" w:hAnsi="CIDFont+F4" w:eastAsia="CIDFont+F4"/>
                <w:b/>
                <w:i w:val="0"/>
                <w:color w:val="000000"/>
                <w:sz w:val="24"/>
              </w:rPr>
              <w:t xml:space="preserve">Retail </w:t>
            </w:r>
            <w:r>
              <w:br/>
            </w:r>
            <w:r>
              <w:rPr>
                <w:w w:val="101.32749875386556"/>
                <w:rFonts w:ascii="CIDFont+F4" w:hAnsi="CIDFont+F4" w:eastAsia="CIDFont+F4"/>
                <w:b/>
                <w:i w:val="0"/>
                <w:color w:val="000000"/>
                <w:sz w:val="24"/>
              </w:rPr>
              <w:t xml:space="preserve">Refrigeration </w:t>
            </w:r>
            <w:r>
              <w:rPr>
                <w:w w:val="101.32749875386556"/>
                <w:rFonts w:ascii="CIDFont+F4" w:hAnsi="CIDFont+F4" w:eastAsia="CIDFont+F4"/>
                <w:b/>
                <w:i w:val="0"/>
                <w:color w:val="000000"/>
                <w:sz w:val="24"/>
              </w:rPr>
              <w:t>Systems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932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6" w:after="228"/>
              <w:ind w:left="752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1.9999999999999" w:type="dxa"/>
            </w:tblPr>
            <w:tblGrid>
              <w:gridCol w:w="1579"/>
              <w:gridCol w:w="1579"/>
              <w:gridCol w:w="1579"/>
            </w:tblGrid>
            <w:tr>
              <w:trPr>
                <w:trHeight w:hRule="exact" w:val="560"/>
              </w:trPr>
              <w:tc>
                <w:tcPr>
                  <w:tcW w:type="dxa" w:w="420"/>
                  <w:vMerge w:val="restart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4" w:lineRule="exact" w:before="312" w:after="0"/>
                    <w:ind w:left="0" w:right="94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52" w:lineRule="exact" w:before="950" w:after="0"/>
                    <w:ind w:left="0" w:right="94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54" w:lineRule="exact" w:before="952" w:after="0"/>
                    <w:ind w:left="0" w:right="94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52" w:lineRule="exact" w:before="476" w:after="0"/>
                    <w:ind w:left="0" w:right="94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374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4" w:lineRule="exact" w:before="52" w:after="0"/>
                    <w:ind w:left="150" w:right="432" w:firstLine="0"/>
                    <w:jc w:val="left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Students are introduced to: </w:t>
                  </w:r>
                  <w:r>
                    <w:br/>
                  </w:r>
                  <w:r>
                    <w:rPr>
                      <w:w w:val="98.6471448625837"/>
                      <w:rFonts w:ascii="CIDFont+F8" w:hAnsi="CIDFont+F8" w:eastAsia="CIDFont+F8"/>
                      <w:b/>
                      <w:i w:val="0"/>
                      <w:color w:val="000000"/>
                      <w:sz w:val="21"/>
                    </w:rPr>
                    <w:t xml:space="preserve">Mechanical Refrigeration Systems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4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2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Introduction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8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4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0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Mechanical Refrigeration Systems </w:t>
                  </w:r>
                </w:p>
              </w:tc>
            </w:tr>
            <w:tr>
              <w:trPr>
                <w:trHeight w:hRule="exact" w:val="22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4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0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The Refrigeration Cycle </w:t>
                  </w:r>
                </w:p>
              </w:tc>
            </w:tr>
            <w:tr>
              <w:trPr>
                <w:trHeight w:hRule="exact" w:val="26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22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4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24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Devices and Components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74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150" w:right="0" w:firstLine="0"/>
                    <w:jc w:val="left"/>
                  </w:pPr>
                  <w:r>
                    <w:rPr>
                      <w:w w:val="98.6471448625837"/>
                      <w:rFonts w:ascii="CIDFont+F8" w:hAnsi="CIDFont+F8" w:eastAsia="CIDFont+F8"/>
                      <w:b/>
                      <w:i w:val="0"/>
                      <w:color w:val="000000"/>
                      <w:sz w:val="21"/>
                    </w:rPr>
                    <w:t xml:space="preserve">Defrost Systems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4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Defrost Systems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4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Off-Cycle Defrost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8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4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0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Timed Defrost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6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4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6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Electric Defrost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74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2" w:after="0"/>
                    <w:ind w:left="150" w:right="0" w:firstLine="0"/>
                    <w:jc w:val="left"/>
                  </w:pPr>
                  <w:r>
                    <w:rPr>
                      <w:w w:val="98.6471448625837"/>
                      <w:rFonts w:ascii="CIDFont+F8" w:hAnsi="CIDFont+F8" w:eastAsia="CIDFont+F8"/>
                      <w:b/>
                      <w:i w:val="0"/>
                      <w:color w:val="000000"/>
                      <w:sz w:val="21"/>
                    </w:rPr>
                    <w:t xml:space="preserve">Defrost Systems (continued)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2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4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Defrost Systems </w:t>
                  </w:r>
                </w:p>
              </w:tc>
            </w:tr>
            <w:tr>
              <w:trPr>
                <w:trHeight w:hRule="exact" w:val="26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4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4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6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Hot-Gas Defrost </w:t>
                  </w:r>
                </w:p>
              </w:tc>
            </w:tr>
            <w:tr>
              <w:trPr>
                <w:trHeight w:hRule="exact" w:val="246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74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4" w:after="0"/>
                    <w:ind w:left="150" w:right="0" w:firstLine="0"/>
                    <w:jc w:val="left"/>
                  </w:pPr>
                  <w:r>
                    <w:rPr>
                      <w:w w:val="98.6471448625837"/>
                      <w:rFonts w:ascii="CIDFont+F8" w:hAnsi="CIDFont+F8" w:eastAsia="CIDFont+F8"/>
                      <w:b/>
                      <w:i w:val="0"/>
                      <w:color w:val="000000"/>
                      <w:sz w:val="21"/>
                    </w:rPr>
                    <w:t xml:space="preserve">Retail Refrigeration Equipment and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0" w:lineRule="exact" w:before="4" w:after="0"/>
              <w:ind w:left="752" w:right="0" w:firstLine="0"/>
              <w:jc w:val="left"/>
            </w:pPr>
            <w:r>
              <w:rPr>
                <w:w w:val="98.6471448625837"/>
                <w:rFonts w:ascii="CIDFont+F8" w:hAnsi="CIDFont+F8" w:eastAsia="CIDFont+F8"/>
                <w:b/>
                <w:i w:val="0"/>
                <w:color w:val="000000"/>
                <w:sz w:val="21"/>
              </w:rPr>
              <w:t xml:space="preserve">Fixtures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0" w:lineRule="exact" w:before="2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Retail Refrigeration Equipment and </w:t>
            </w:r>
          </w:p>
          <w:p>
            <w:pPr>
              <w:autoSpaceDN w:val="0"/>
              <w:autoSpaceDE w:val="0"/>
              <w:widowControl/>
              <w:spacing w:line="228" w:lineRule="exact" w:before="10" w:after="6"/>
              <w:ind w:left="1068" w:right="0" w:firstLine="0"/>
              <w:jc w:val="left"/>
            </w:pP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Fixtures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1.9999999999999" w:type="dxa"/>
            </w:tblPr>
            <w:tblGrid>
              <w:gridCol w:w="1579"/>
              <w:gridCol w:w="1579"/>
              <w:gridCol w:w="1579"/>
            </w:tblGrid>
            <w:tr>
              <w:trPr>
                <w:trHeight w:hRule="exact" w:val="224"/>
              </w:trPr>
              <w:tc>
                <w:tcPr>
                  <w:tcW w:type="dxa" w:w="420"/>
                  <w:vMerge w:val="restart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4" w:lineRule="exact" w:before="948" w:after="0"/>
                    <w:ind w:left="0" w:right="94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54" w:lineRule="exact" w:before="1186" w:after="0"/>
                    <w:ind w:left="0" w:right="94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6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0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Ice Merchandisers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6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Reach-In Coolers and Freezers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6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Merchandising Walk-In Systems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6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Commercial Ice Makers </w:t>
                  </w:r>
                </w:p>
              </w:tc>
            </w:tr>
            <w:tr>
              <w:trPr>
                <w:trHeight w:hRule="exact" w:val="26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98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28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8" w:hAnsi="CIDFont+F8" w:eastAsia="CIDFont+F8"/>
                      <w:b/>
                      <w:i w:val="0"/>
                      <w:color w:val="000000"/>
                      <w:sz w:val="21"/>
                    </w:rPr>
                    <w:t xml:space="preserve">Common Refrigeration System Controls </w:t>
                  </w:r>
                </w:p>
              </w:tc>
            </w:tr>
            <w:tr>
              <w:trPr>
                <w:trHeight w:hRule="exact" w:val="22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6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Common Refrigeration System Controls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6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2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Thermostats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2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6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Pressure Controls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2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6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Time Delay Relays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6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Solenoid Valves </w:t>
                  </w:r>
                </w:p>
              </w:tc>
            </w:tr>
            <w:tr>
              <w:trPr>
                <w:trHeight w:hRule="exact" w:val="26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98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28" w:after="0"/>
                    <w:ind w:left="150" w:right="0" w:firstLine="0"/>
                    <w:jc w:val="left"/>
                  </w:pPr>
                  <w:r>
                    <w:rPr>
                      <w:w w:val="98.6471448625837"/>
                      <w:rFonts w:ascii="CIDFont+F8" w:hAnsi="CIDFont+F8" w:eastAsia="CIDFont+F8"/>
                      <w:b/>
                      <w:i w:val="0"/>
                      <w:color w:val="000000"/>
                      <w:sz w:val="21"/>
                    </w:rPr>
                    <w:t xml:space="preserve">Troubleshooting </w:t>
                  </w:r>
                </w:p>
              </w:tc>
            </w:tr>
            <w:tr>
              <w:trPr>
                <w:trHeight w:hRule="exact" w:val="238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2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6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4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Troubleshooting and Maintenance of a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28" w:lineRule="exact" w:before="6" w:after="0"/>
              <w:ind w:left="1068" w:right="0" w:firstLine="0"/>
              <w:jc w:val="left"/>
            </w:pP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Reach-In Freezer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0" w:lineRule="exact" w:before="8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Troubleshooting and Maintenance of </w:t>
            </w:r>
          </w:p>
          <w:p>
            <w:pPr>
              <w:autoSpaceDN w:val="0"/>
              <w:autoSpaceDE w:val="0"/>
              <w:widowControl/>
              <w:spacing w:line="230" w:lineRule="exact" w:before="8" w:after="0"/>
              <w:ind w:left="1068" w:right="0" w:firstLine="0"/>
              <w:jc w:val="left"/>
            </w:pP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Cubed-Ice Machines 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932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3618" w:after="0"/>
              <w:ind w:left="31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19 </w:t>
            </w:r>
          </w:p>
          <w:p>
            <w:pPr>
              <w:autoSpaceDN w:val="0"/>
              <w:autoSpaceDE w:val="0"/>
              <w:widowControl/>
              <w:spacing w:line="258" w:lineRule="exact" w:before="260" w:after="0"/>
              <w:ind w:left="228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3716"/>
        </w:trPr>
        <w:tc>
          <w:tcPr>
            <w:tcW w:type="dxa" w:w="1456"/>
            <w:tcBorders>
              <w:start w:sz="21.600000000000023" w:val="single" w:color="#000000"/>
              <w:top w:sz="21.599999999999454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16 </w:t>
            </w:r>
          </w:p>
        </w:tc>
        <w:tc>
          <w:tcPr>
            <w:tcW w:type="dxa" w:w="2200"/>
            <w:tcBorders>
              <w:start w:sz="22.40000000000009" w:val="single" w:color="#000000"/>
              <w:top w:sz="21.599999999999454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0" w:lineRule="exact" w:before="0" w:after="0"/>
              <w:ind w:left="74" w:right="0" w:firstLine="0"/>
              <w:jc w:val="left"/>
            </w:pPr>
            <w:r>
              <w:rPr>
                <w:w w:val="101.32749875386556"/>
                <w:rFonts w:ascii="CIDFont+F4" w:hAnsi="CIDFont+F4" w:eastAsia="CIDFont+F4"/>
                <w:b/>
                <w:i w:val="0"/>
                <w:color w:val="000000"/>
                <w:sz w:val="24"/>
              </w:rPr>
              <w:t xml:space="preserve">Troubleshooting </w:t>
            </w:r>
            <w:r>
              <w:rPr>
                <w:w w:val="101.32749875386556"/>
                <w:rFonts w:ascii="CIDFont+F4" w:hAnsi="CIDFont+F4" w:eastAsia="CIDFont+F4"/>
                <w:b/>
                <w:i w:val="0"/>
                <w:color w:val="000000"/>
                <w:sz w:val="24"/>
              </w:rPr>
              <w:t xml:space="preserve">Electronic </w:t>
            </w:r>
            <w:r>
              <w:br/>
            </w:r>
            <w:r>
              <w:rPr>
                <w:w w:val="101.32749875386556"/>
                <w:rFonts w:ascii="CIDFont+F4" w:hAnsi="CIDFont+F4" w:eastAsia="CIDFont+F4"/>
                <w:b/>
                <w:i w:val="0"/>
                <w:color w:val="000000"/>
                <w:sz w:val="24"/>
              </w:rPr>
              <w:t>Controls</w:t>
            </w:r>
          </w:p>
        </w:tc>
        <w:tc>
          <w:tcPr>
            <w:tcW w:type="dxa" w:w="4736"/>
            <w:tcBorders>
              <w:start w:sz="23.200000000000045" w:val="single" w:color="#000000"/>
              <w:top w:sz="21.599999999999454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28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50" w:lineRule="exact" w:before="182" w:after="2"/>
              <w:ind w:left="56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1.9999999999999" w:type="dxa"/>
            </w:tblPr>
            <w:tblGrid>
              <w:gridCol w:w="1579"/>
              <w:gridCol w:w="1579"/>
              <w:gridCol w:w="1579"/>
            </w:tblGrid>
            <w:tr>
              <w:trPr>
                <w:trHeight w:hRule="exact" w:val="986"/>
              </w:trPr>
              <w:tc>
                <w:tcPr>
                  <w:tcW w:type="dxa" w:w="420"/>
                  <w:vMerge w:val="restart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0" w:after="0"/>
                    <w:ind w:left="144" w:right="94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52" w:lineRule="exact" w:before="238" w:after="0"/>
                    <w:ind w:left="0" w:right="94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404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0" w:after="0"/>
                    <w:ind w:left="150" w:right="0" w:firstLine="0"/>
                    <w:jc w:val="left"/>
                  </w:pPr>
                  <w:r>
                    <w:rPr>
                      <w:w w:val="98.6471448625837"/>
                      <w:rFonts w:ascii="CIDFont+F8" w:hAnsi="CIDFont+F8" w:eastAsia="CIDFont+F8"/>
                      <w:b/>
                      <w:i w:val="0"/>
                      <w:color w:val="000000"/>
                      <w:sz w:val="21"/>
                    </w:rPr>
                    <w:t xml:space="preserve">Microprocessor Controls; Troubleshooting </w:t>
                  </w:r>
                  <w:r>
                    <w:rPr>
                      <w:w w:val="98.6471448625837"/>
                      <w:rFonts w:ascii="CIDFont+F8" w:hAnsi="CIDFont+F8" w:eastAsia="CIDFont+F8"/>
                      <w:b/>
                      <w:i w:val="0"/>
                      <w:color w:val="000000"/>
                      <w:sz w:val="21"/>
                    </w:rPr>
                    <w:t xml:space="preserve">Microprocessor-Controlled Systems; </w:t>
                  </w:r>
                  <w:r>
                    <w:br/>
                  </w:r>
                  <w:r>
                    <w:rPr>
                      <w:w w:val="98.6471448625837"/>
                      <w:rFonts w:ascii="CIDFont+F8" w:hAnsi="CIDFont+F8" w:eastAsia="CIDFont+F8"/>
                      <w:b/>
                      <w:i w:val="0"/>
                      <w:color w:val="000000"/>
                      <w:sz w:val="21"/>
                    </w:rPr>
                    <w:t xml:space="preserve">External Causes of Failure; </w:t>
                  </w:r>
                  <w:r>
                    <w:br/>
                  </w:r>
                  <w:r>
                    <w:rPr>
                      <w:w w:val="98.6471448625837"/>
                      <w:rFonts w:ascii="CIDFont+F8" w:hAnsi="CIDFont+F8" w:eastAsia="CIDFont+F8"/>
                      <w:b/>
                      <w:i w:val="0"/>
                      <w:color w:val="000000"/>
                      <w:sz w:val="21"/>
                    </w:rPr>
                    <w:t xml:space="preserve">Electronic Controls in Heating Systems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7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Introduction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8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7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0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Microprocessor Controls </w:t>
                  </w:r>
                </w:p>
              </w:tc>
            </w:tr>
            <w:tr>
              <w:trPr>
                <w:trHeight w:hRule="exact" w:val="242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8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7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0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>Troubleshooting Microprocessor-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0" w:lineRule="exact" w:before="4" w:after="0"/>
              <w:ind w:left="1068" w:right="0" w:firstLine="0"/>
              <w:jc w:val="left"/>
            </w:pP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Controlled Systems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1.9999999999999" w:type="dxa"/>
            </w:tblPr>
            <w:tblGrid>
              <w:gridCol w:w="1579"/>
              <w:gridCol w:w="1579"/>
              <w:gridCol w:w="1579"/>
            </w:tblGrid>
            <w:tr>
              <w:trPr>
                <w:trHeight w:hRule="exact" w:val="220"/>
              </w:trPr>
              <w:tc>
                <w:tcPr>
                  <w:tcW w:type="dxa" w:w="420"/>
                  <w:vMerge w:val="restart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4" w:lineRule="exact" w:before="472" w:after="0"/>
                    <w:ind w:left="0" w:right="94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6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0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External Causes of Failure </w:t>
                  </w:r>
                </w:p>
              </w:tc>
            </w:tr>
            <w:tr>
              <w:trPr>
                <w:trHeight w:hRule="exact" w:val="26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2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6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22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Electronic Controls in Heating Systems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94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6" w:after="0"/>
                    <w:ind w:left="150" w:right="0" w:firstLine="0"/>
                    <w:jc w:val="left"/>
                  </w:pPr>
                  <w:r>
                    <w:rPr>
                      <w:w w:val="98.6471448625837"/>
                      <w:rFonts w:ascii="CIDFont+F8" w:hAnsi="CIDFont+F8" w:eastAsia="CIDFont+F8"/>
                      <w:b/>
                      <w:i w:val="0"/>
                      <w:color w:val="000000"/>
                      <w:sz w:val="21"/>
                    </w:rPr>
                    <w:t xml:space="preserve">Cooling Systems and Heat Pumps; Test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650"/>
            <w:tcBorders>
              <w:start w:sz="23.199999999999818" w:val="single" w:color="#000000"/>
              <w:top w:sz="21.599999999999454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20" w:val="left"/>
                <w:tab w:pos="350" w:val="left"/>
                <w:tab w:pos="410" w:val="left"/>
                <w:tab w:pos="476" w:val="left"/>
                <w:tab w:pos="716" w:val="left"/>
              </w:tabs>
              <w:autoSpaceDE w:val="0"/>
              <w:widowControl/>
              <w:spacing w:line="366" w:lineRule="exact" w:before="558" w:after="0"/>
              <w:ind w:left="284" w:right="0" w:firstLine="0"/>
              <w:jc w:val="left"/>
            </w:pP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20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Monthly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Test 2 </w:t>
            </w:r>
          </w:p>
        </w:tc>
      </w:tr>
    </w:tbl>
    <w:p>
      <w:pPr>
        <w:autoSpaceDN w:val="0"/>
        <w:autoSpaceDE w:val="0"/>
        <w:widowControl/>
        <w:spacing w:line="274" w:lineRule="exact" w:before="2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14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HVAC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1102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28" w:lineRule="exact" w:before="6" w:after="0"/>
              <w:ind w:left="752" w:right="0" w:firstLine="0"/>
              <w:jc w:val="left"/>
            </w:pPr>
            <w:r>
              <w:rPr>
                <w:w w:val="98.6471448625837"/>
                <w:rFonts w:ascii="CIDFont+F8" w:hAnsi="CIDFont+F8" w:eastAsia="CIDFont+F8"/>
                <w:b/>
                <w:i w:val="0"/>
                <w:color w:val="000000"/>
                <w:sz w:val="21"/>
              </w:rPr>
              <w:t xml:space="preserve">Instruments; Standardization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2" w:lineRule="exact" w:before="0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Cooling Systems and Heat Pumps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2" w:lineRule="exact" w:before="6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Test Instruments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2" w:lineRule="exact" w:before="4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Standardization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890"/>
        </w:trPr>
        <w:tc>
          <w:tcPr>
            <w:tcW w:type="dxa" w:w="1456"/>
            <w:tcBorders>
              <w:start w:sz="21.600000000000023" w:val="single" w:color="#000000"/>
              <w:top w:sz="22.399999999999977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17 </w:t>
            </w:r>
          </w:p>
        </w:tc>
        <w:tc>
          <w:tcPr>
            <w:tcW w:type="dxa" w:w="2200"/>
            <w:tcBorders>
              <w:start w:sz="22.40000000000009" w:val="single" w:color="#000000"/>
              <w:top w:sz="22.399999999999977" w:val="single" w:color="#000000"/>
              <w:end w:sz="23.200000000000045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4" w:right="0" w:firstLine="0"/>
              <w:jc w:val="left"/>
            </w:pPr>
            <w:r>
              <w:rPr>
                <w:w w:val="101.32749875386556"/>
                <w:rFonts w:ascii="CIDFont+F4" w:hAnsi="CIDFont+F4" w:eastAsia="CIDFont+F4"/>
                <w:b/>
                <w:i w:val="0"/>
                <w:color w:val="000000"/>
                <w:sz w:val="24"/>
              </w:rPr>
              <w:t xml:space="preserve">Troubleshooting </w:t>
            </w:r>
            <w:r>
              <w:rPr>
                <w:w w:val="101.32749875386556"/>
                <w:rFonts w:ascii="CIDFont+F4" w:hAnsi="CIDFont+F4" w:eastAsia="CIDFont+F4"/>
                <w:b/>
                <w:i w:val="0"/>
                <w:color w:val="000000"/>
                <w:sz w:val="24"/>
              </w:rPr>
              <w:t>Heat Pumps</w:t>
            </w:r>
          </w:p>
        </w:tc>
        <w:tc>
          <w:tcPr>
            <w:tcW w:type="dxa" w:w="4736"/>
            <w:tcBorders>
              <w:start w:sz="23.200000000000045" w:val="single" w:color="#000000"/>
              <w:top w:sz="22.399999999999977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26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50" w:lineRule="exact" w:before="180" w:after="0"/>
              <w:ind w:left="56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</w:p>
          <w:p>
            <w:pPr>
              <w:autoSpaceDN w:val="0"/>
              <w:tabs>
                <w:tab w:pos="730" w:val="left"/>
              </w:tabs>
              <w:autoSpaceDE w:val="0"/>
              <w:widowControl/>
              <w:spacing w:line="254" w:lineRule="exact" w:before="4" w:after="0"/>
              <w:ind w:left="392" w:right="0" w:firstLine="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8.6471448625837"/>
                <w:rFonts w:ascii="CIDFont+F8" w:hAnsi="CIDFont+F8" w:eastAsia="CIDFont+F8"/>
                <w:b/>
                <w:i w:val="0"/>
                <w:color w:val="000000"/>
                <w:sz w:val="21"/>
              </w:rPr>
              <w:t xml:space="preserve">Heat Pump Operation; Electrical </w:t>
            </w:r>
          </w:p>
          <w:p>
            <w:pPr>
              <w:autoSpaceDN w:val="0"/>
              <w:autoSpaceDE w:val="0"/>
              <w:widowControl/>
              <w:spacing w:line="228" w:lineRule="exact" w:before="8" w:after="0"/>
              <w:ind w:left="730" w:right="0" w:firstLine="0"/>
              <w:jc w:val="left"/>
            </w:pPr>
            <w:r>
              <w:rPr>
                <w:w w:val="98.6471448625837"/>
                <w:rFonts w:ascii="CIDFont+F8" w:hAnsi="CIDFont+F8" w:eastAsia="CIDFont+F8"/>
                <w:b/>
                <w:i w:val="0"/>
                <w:color w:val="000000"/>
                <w:sz w:val="21"/>
              </w:rPr>
              <w:t xml:space="preserve">Operating Sequence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2" w:lineRule="exact" w:before="0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Introduction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2" w:lineRule="exact" w:before="6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Heat Pump Operation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0" w:lineRule="exact" w:before="4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Electrical Operating Sequence </w:t>
            </w:r>
          </w:p>
          <w:p>
            <w:pPr>
              <w:autoSpaceDN w:val="0"/>
              <w:tabs>
                <w:tab w:pos="730" w:val="left"/>
              </w:tabs>
              <w:autoSpaceDE w:val="0"/>
              <w:widowControl/>
              <w:spacing w:line="254" w:lineRule="exact" w:before="6" w:after="0"/>
              <w:ind w:left="392" w:right="0" w:firstLine="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8.6471448625837"/>
                <w:rFonts w:ascii="CIDFont+F8" w:hAnsi="CIDFont+F8" w:eastAsia="CIDFont+F8"/>
                <w:b/>
                <w:i w:val="0"/>
                <w:color w:val="000000"/>
                <w:sz w:val="21"/>
              </w:rPr>
              <w:t xml:space="preserve">Troubleshooting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0" w:lineRule="exact" w:before="2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Control Circuit Field Wiring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0" w:lineRule="exact" w:before="6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Thermostats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0" w:lineRule="exact" w:before="8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Control Transformer Phasing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2" w:lineRule="exact" w:before="2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Speed Controller </w:t>
            </w:r>
          </w:p>
          <w:p>
            <w:pPr>
              <w:autoSpaceDN w:val="0"/>
              <w:tabs>
                <w:tab w:pos="1068" w:val="left"/>
              </w:tabs>
              <w:autoSpaceDE w:val="0"/>
              <w:widowControl/>
              <w:spacing w:line="230" w:lineRule="exact" w:before="6" w:after="0"/>
              <w:ind w:left="730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Magnetic Relays and Solenoid </w:t>
            </w:r>
          </w:p>
          <w:p>
            <w:pPr>
              <w:autoSpaceDN w:val="0"/>
              <w:tabs>
                <w:tab w:pos="730" w:val="left"/>
              </w:tabs>
              <w:autoSpaceDE w:val="0"/>
              <w:widowControl/>
              <w:spacing w:line="254" w:lineRule="exact" w:before="4" w:after="0"/>
              <w:ind w:left="392" w:right="0" w:firstLine="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8.6471448625837"/>
                <w:rFonts w:ascii="CIDFont+F8" w:hAnsi="CIDFont+F8" w:eastAsia="CIDFont+F8"/>
                <w:b/>
                <w:i w:val="0"/>
                <w:color w:val="000000"/>
                <w:sz w:val="21"/>
              </w:rPr>
              <w:t xml:space="preserve">Troubleshooting (continued) </w:t>
            </w:r>
          </w:p>
          <w:p>
            <w:pPr>
              <w:autoSpaceDN w:val="0"/>
              <w:tabs>
                <w:tab w:pos="1090" w:val="left"/>
              </w:tabs>
              <w:autoSpaceDE w:val="0"/>
              <w:widowControl/>
              <w:spacing w:line="230" w:lineRule="exact" w:before="4" w:after="0"/>
              <w:ind w:left="752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Check Valves </w:t>
            </w:r>
          </w:p>
          <w:p>
            <w:pPr>
              <w:autoSpaceDN w:val="0"/>
              <w:tabs>
                <w:tab w:pos="1090" w:val="left"/>
              </w:tabs>
              <w:autoSpaceDE w:val="0"/>
              <w:widowControl/>
              <w:spacing w:line="230" w:lineRule="exact" w:before="8" w:after="0"/>
              <w:ind w:left="752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Reversing Valves </w:t>
            </w:r>
          </w:p>
          <w:p>
            <w:pPr>
              <w:autoSpaceDN w:val="0"/>
              <w:tabs>
                <w:tab w:pos="1090" w:val="left"/>
              </w:tabs>
              <w:autoSpaceDE w:val="0"/>
              <w:widowControl/>
              <w:spacing w:line="230" w:lineRule="exact" w:before="6" w:after="0"/>
              <w:ind w:left="752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Defrost Control </w:t>
            </w:r>
          </w:p>
          <w:p>
            <w:pPr>
              <w:autoSpaceDN w:val="0"/>
              <w:tabs>
                <w:tab w:pos="1090" w:val="left"/>
              </w:tabs>
              <w:autoSpaceDE w:val="0"/>
              <w:widowControl/>
              <w:spacing w:line="232" w:lineRule="exact" w:before="4" w:after="0"/>
              <w:ind w:left="752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Refrigerant Charge </w:t>
            </w:r>
          </w:p>
        </w:tc>
        <w:tc>
          <w:tcPr>
            <w:tcW w:type="dxa" w:w="1650"/>
            <w:tcBorders>
              <w:start w:sz="23.199999999999818" w:val="single" w:color="#000000"/>
              <w:top w:sz="22.399999999999977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1034" w:after="0"/>
              <w:ind w:left="0" w:right="160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21 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144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6660"/>
        </w:trPr>
        <w:tc>
          <w:tcPr>
            <w:tcW w:type="dxa" w:w="1456"/>
            <w:tcBorders>
              <w:start w:sz="21.600000000000023" w:val="single" w:color="#000000"/>
              <w:top w:sz="21.600000000000364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18 </w:t>
            </w:r>
          </w:p>
        </w:tc>
        <w:tc>
          <w:tcPr>
            <w:tcW w:type="dxa" w:w="2200"/>
            <w:tcBorders>
              <w:start w:sz="22.40000000000009" w:val="single" w:color="#000000"/>
              <w:top w:sz="21.600000000000364" w:val="single" w:color="#000000"/>
              <w:end w:sz="23.200000000000045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4" w:right="288" w:firstLine="0"/>
              <w:jc w:val="left"/>
            </w:pPr>
            <w:r>
              <w:rPr>
                <w:w w:val="101.32749875386556"/>
                <w:rFonts w:ascii="CIDFont+F4" w:hAnsi="CIDFont+F4" w:eastAsia="CIDFont+F4"/>
                <w:b/>
                <w:i w:val="0"/>
                <w:color w:val="000000"/>
                <w:sz w:val="24"/>
              </w:rPr>
              <w:t xml:space="preserve">Construction </w:t>
            </w:r>
            <w:r>
              <w:rPr>
                <w:w w:val="101.32749875386556"/>
                <w:rFonts w:ascii="CIDFont+F4" w:hAnsi="CIDFont+F4" w:eastAsia="CIDFont+F4"/>
                <w:b/>
                <w:i w:val="0"/>
                <w:color w:val="000000"/>
                <w:sz w:val="24"/>
              </w:rPr>
              <w:t xml:space="preserve">Drawings and </w:t>
            </w:r>
            <w:r>
              <w:rPr>
                <w:w w:val="101.32749875386556"/>
                <w:rFonts w:ascii="CIDFont+F4" w:hAnsi="CIDFont+F4" w:eastAsia="CIDFont+F4"/>
                <w:b/>
                <w:i w:val="0"/>
                <w:color w:val="000000"/>
                <w:sz w:val="24"/>
              </w:rPr>
              <w:t>Specifications</w:t>
            </w:r>
          </w:p>
        </w:tc>
        <w:tc>
          <w:tcPr>
            <w:tcW w:type="dxa" w:w="4736"/>
            <w:tcBorders>
              <w:start w:sz="23.200000000000045" w:val="single" w:color="#000000"/>
              <w:top w:sz="21.600000000000364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8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4" w:val="left"/>
                <w:tab w:pos="730" w:val="left"/>
                <w:tab w:pos="752" w:val="left"/>
                <w:tab w:pos="1068" w:val="left"/>
              </w:tabs>
              <w:autoSpaceDE w:val="0"/>
              <w:widowControl/>
              <w:spacing w:line="244" w:lineRule="exact" w:before="186" w:after="0"/>
              <w:ind w:left="414" w:right="144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tab/>
            </w:r>
            <w:r>
              <w:tab/>
            </w:r>
            <w:r>
              <w:rPr>
                <w:w w:val="98.6471448625837"/>
                <w:rFonts w:ascii="CIDFont+F8" w:hAnsi="CIDFont+F8" w:eastAsia="CIDFont+F8"/>
                <w:b/>
                <w:i w:val="0"/>
                <w:color w:val="000000"/>
                <w:sz w:val="21"/>
              </w:rPr>
              <w:t xml:space="preserve">Introduction; Reading Drawings </w:t>
            </w:r>
            <w:r>
              <w:br/>
            </w:r>
            <w:r>
              <w:tab/>
            </w: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Introduction </w:t>
            </w:r>
            <w:r>
              <w:br/>
            </w:r>
            <w:r>
              <w:tab/>
            </w: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Reading Drawings </w:t>
            </w:r>
            <w:r>
              <w:br/>
            </w: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br/>
            </w:r>
            <w:r>
              <w:tab/>
            </w:r>
            <w:r>
              <w:tab/>
            </w:r>
            <w:r>
              <w:rPr>
                <w:w w:val="98.6471448625837"/>
                <w:rFonts w:ascii="CIDFont+F8" w:hAnsi="CIDFont+F8" w:eastAsia="CIDFont+F8"/>
                <w:b/>
                <w:i w:val="0"/>
                <w:color w:val="000000"/>
                <w:sz w:val="21"/>
              </w:rPr>
              <w:t xml:space="preserve">Reading Plumbing Plans and Mechanical </w:t>
            </w:r>
            <w:r>
              <w:tab/>
            </w:r>
            <w:r>
              <w:tab/>
            </w:r>
            <w:r>
              <w:rPr>
                <w:w w:val="98.6471448625837"/>
                <w:rFonts w:ascii="CIDFont+F8" w:hAnsi="CIDFont+F8" w:eastAsia="CIDFont+F8"/>
                <w:b/>
                <w:i w:val="0"/>
                <w:color w:val="000000"/>
                <w:sz w:val="21"/>
              </w:rPr>
              <w:t xml:space="preserve">Plans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1.9999999999999" w:type="dxa"/>
            </w:tblPr>
            <w:tblGrid>
              <w:gridCol w:w="1579"/>
              <w:gridCol w:w="1579"/>
              <w:gridCol w:w="1579"/>
            </w:tblGrid>
            <w:tr>
              <w:trPr>
                <w:trHeight w:hRule="exact" w:val="232"/>
              </w:trPr>
              <w:tc>
                <w:tcPr>
                  <w:tcW w:type="dxa" w:w="420"/>
                  <w:vMerge w:val="restart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506" w:lineRule="exact" w:before="218" w:after="0"/>
                    <w:ind w:left="144" w:right="94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52" w:lineRule="exact" w:before="490" w:after="0"/>
                    <w:ind w:left="0" w:right="94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502" w:lineRule="exact" w:before="468" w:after="0"/>
                    <w:ind w:left="144" w:right="94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2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2" w:after="0"/>
                    <w:ind w:left="0" w:right="0" w:firstLine="0"/>
                    <w:jc w:val="right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5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2" w:after="0"/>
                    <w:ind w:left="24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Reading Plumbing Plans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2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6" w:after="0"/>
                    <w:ind w:left="0" w:right="0" w:firstLine="0"/>
                    <w:jc w:val="right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5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8" w:after="0"/>
                    <w:ind w:left="24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Reading Mechanical Plans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76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150" w:right="0" w:firstLine="0"/>
                    <w:jc w:val="left"/>
                  </w:pPr>
                  <w:r>
                    <w:rPr>
                      <w:w w:val="98.6471448625837"/>
                      <w:rFonts w:ascii="CIDFont+F8" w:hAnsi="CIDFont+F8" w:eastAsia="CIDFont+F8"/>
                      <w:b/>
                      <w:i w:val="0"/>
                      <w:color w:val="000000"/>
                      <w:sz w:val="21"/>
                    </w:rPr>
                    <w:t xml:space="preserve">Reading Electrical Plans </w:t>
                  </w:r>
                </w:p>
              </w:tc>
            </w:tr>
            <w:tr>
              <w:trPr>
                <w:trHeight w:hRule="exact" w:val="26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2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4" w:lineRule="exact" w:before="6" w:after="0"/>
                    <w:ind w:left="0" w:right="0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35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30" w:after="0"/>
                    <w:ind w:left="24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Reading Electrical Plans </w:t>
                  </w:r>
                </w:p>
              </w:tc>
            </w:tr>
            <w:tr>
              <w:trPr>
                <w:trHeight w:hRule="exact" w:val="48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76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exact" w:before="0" w:after="0"/>
                    <w:ind w:left="150" w:right="576" w:firstLine="0"/>
                    <w:jc w:val="left"/>
                  </w:pPr>
                  <w:r>
                    <w:rPr>
                      <w:w w:val="98.6471448625837"/>
                      <w:rFonts w:ascii="CIDFont+F8" w:hAnsi="CIDFont+F8" w:eastAsia="CIDFont+F8"/>
                      <w:b/>
                      <w:i w:val="0"/>
                      <w:color w:val="000000"/>
                      <w:sz w:val="21"/>
                    </w:rPr>
                    <w:t xml:space="preserve">Request for Information Forms; </w:t>
                  </w:r>
                  <w:r>
                    <w:rPr>
                      <w:w w:val="98.6471448625837"/>
                      <w:rFonts w:ascii="CIDFont+F8" w:hAnsi="CIDFont+F8" w:eastAsia="CIDFont+F8"/>
                      <w:b/>
                      <w:i w:val="0"/>
                      <w:color w:val="000000"/>
                      <w:sz w:val="21"/>
                    </w:rPr>
                    <w:t xml:space="preserve">Specifications </w:t>
                  </w:r>
                </w:p>
              </w:tc>
            </w:tr>
            <w:tr>
              <w:trPr>
                <w:trHeight w:hRule="exact" w:val="26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2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4" w:lineRule="exact" w:before="6" w:after="0"/>
                    <w:ind w:left="0" w:right="0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35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30" w:after="0"/>
                    <w:ind w:left="24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Request for Information Forms </w:t>
                  </w:r>
                </w:p>
              </w:tc>
            </w:tr>
            <w:tr>
              <w:trPr>
                <w:trHeight w:hRule="exact" w:val="26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76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30" w:after="0"/>
                    <w:ind w:left="150" w:right="0" w:firstLine="0"/>
                    <w:jc w:val="left"/>
                  </w:pPr>
                  <w:r>
                    <w:rPr>
                      <w:w w:val="98.6471448625837"/>
                      <w:rFonts w:ascii="CIDFont+F8" w:hAnsi="CIDFont+F8" w:eastAsia="CIDFont+F8"/>
                      <w:b/>
                      <w:i w:val="0"/>
                      <w:color w:val="000000"/>
                      <w:sz w:val="21"/>
                    </w:rPr>
                    <w:t xml:space="preserve">Shop Drawings; Submittals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2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4" w:after="0"/>
                    <w:ind w:left="0" w:right="0" w:firstLine="0"/>
                    <w:jc w:val="right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5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6" w:after="0"/>
                    <w:ind w:left="24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Shop Drawings </w:t>
                  </w:r>
                </w:p>
              </w:tc>
            </w:tr>
            <w:tr>
              <w:trPr>
                <w:trHeight w:hRule="exact" w:val="22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2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0" w:after="0"/>
                    <w:ind w:left="0" w:right="0" w:firstLine="0"/>
                    <w:jc w:val="right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5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0" w:after="0"/>
                    <w:ind w:left="24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Cut Lists </w:t>
                  </w:r>
                </w:p>
              </w:tc>
            </w:tr>
            <w:tr>
              <w:trPr>
                <w:trHeight w:hRule="exact" w:val="26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2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20" w:after="0"/>
                    <w:ind w:left="0" w:right="0" w:firstLine="0"/>
                    <w:jc w:val="right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5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22" w:after="0"/>
                    <w:ind w:left="24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General Procedure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76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150" w:right="0" w:firstLine="0"/>
                    <w:jc w:val="left"/>
                  </w:pPr>
                  <w:r>
                    <w:rPr>
                      <w:w w:val="98.6471448625837"/>
                      <w:rFonts w:ascii="CIDFont+F8" w:hAnsi="CIDFont+F8" w:eastAsia="CIDFont+F8"/>
                      <w:b/>
                      <w:i w:val="0"/>
                      <w:color w:val="000000"/>
                      <w:sz w:val="21"/>
                    </w:rPr>
                    <w:t xml:space="preserve">As-Built Drawings </w:t>
                  </w:r>
                </w:p>
              </w:tc>
            </w:tr>
            <w:tr>
              <w:trPr>
                <w:trHeight w:hRule="exact" w:val="26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2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2" w:after="0"/>
                    <w:ind w:left="0" w:right="0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35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26" w:after="0"/>
                    <w:ind w:left="24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As-Built Drawings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76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150" w:right="0" w:firstLine="0"/>
                    <w:jc w:val="left"/>
                  </w:pPr>
                  <w:r>
                    <w:rPr>
                      <w:w w:val="98.6471448625837"/>
                      <w:rFonts w:ascii="CIDFont+F8" w:hAnsi="CIDFont+F8" w:eastAsia="CIDFont+F8"/>
                      <w:b/>
                      <w:i w:val="0"/>
                      <w:color w:val="000000"/>
                      <w:sz w:val="21"/>
                    </w:rPr>
                    <w:t xml:space="preserve">Takeoffs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2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0" w:firstLine="0"/>
                    <w:jc w:val="right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5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2" w:after="0"/>
                    <w:ind w:left="24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A Takeoffs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2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0" w:firstLine="0"/>
                    <w:jc w:val="right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5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2" w:after="0"/>
                    <w:ind w:left="24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Takeoff Tools and Materials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2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0" w:firstLine="0"/>
                    <w:jc w:val="right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5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24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Selecting Equipment and Materials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2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0" w:firstLine="0"/>
                    <w:jc w:val="right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5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2" w:after="0"/>
                    <w:ind w:left="24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Takeoff Procedures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650"/>
            <w:tcBorders>
              <w:start w:sz="23.199999999999818" w:val="single" w:color="#000000"/>
              <w:top w:sz="21.600000000000364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384" w:after="0"/>
              <w:ind w:left="0" w:right="116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22 </w:t>
            </w:r>
          </w:p>
          <w:p>
            <w:pPr>
              <w:autoSpaceDN w:val="0"/>
              <w:autoSpaceDE w:val="0"/>
              <w:widowControl/>
              <w:spacing w:line="258" w:lineRule="exact" w:before="258" w:after="0"/>
              <w:ind w:left="144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900"/>
        </w:trPr>
        <w:tc>
          <w:tcPr>
            <w:tcW w:type="dxa" w:w="1456"/>
            <w:tcBorders>
              <w:start w:sz="21.600000000000023" w:val="single" w:color="#000000"/>
              <w:top w:sz="21.600000000000364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19 </w:t>
            </w:r>
          </w:p>
        </w:tc>
        <w:tc>
          <w:tcPr>
            <w:tcW w:type="dxa" w:w="2200"/>
            <w:tcBorders>
              <w:start w:sz="22.40000000000009" w:val="single" w:color="#000000"/>
              <w:top w:sz="21.600000000000364" w:val="single" w:color="#000000"/>
              <w:end w:sz="23.200000000000045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4" w:right="144" w:firstLine="0"/>
              <w:jc w:val="left"/>
            </w:pPr>
            <w:r>
              <w:rPr>
                <w:w w:val="101.32749875386556"/>
                <w:rFonts w:ascii="CIDFont+F4" w:hAnsi="CIDFont+F4" w:eastAsia="CIDFont+F4"/>
                <w:b/>
                <w:i w:val="0"/>
                <w:color w:val="000000"/>
                <w:sz w:val="24"/>
              </w:rPr>
              <w:t xml:space="preserve">Heating and </w:t>
            </w:r>
            <w:r>
              <w:br/>
            </w:r>
            <w:r>
              <w:rPr>
                <w:w w:val="101.32749875386556"/>
                <w:rFonts w:ascii="CIDFont+F4" w:hAnsi="CIDFont+F4" w:eastAsia="CIDFont+F4"/>
                <w:b/>
                <w:i w:val="0"/>
                <w:color w:val="000000"/>
                <w:sz w:val="24"/>
              </w:rPr>
              <w:t xml:space="preserve">Cooling System </w:t>
            </w:r>
            <w:r>
              <w:rPr>
                <w:w w:val="101.32749875386556"/>
                <w:rFonts w:ascii="CIDFont+F4" w:hAnsi="CIDFont+F4" w:eastAsia="CIDFont+F4"/>
                <w:b/>
                <w:i w:val="0"/>
                <w:color w:val="000000"/>
                <w:sz w:val="24"/>
              </w:rPr>
              <w:t xml:space="preserve">Design </w:t>
            </w:r>
          </w:p>
        </w:tc>
        <w:tc>
          <w:tcPr>
            <w:tcW w:type="dxa" w:w="4736"/>
            <w:tcBorders>
              <w:start w:sz="23.200000000000045" w:val="single" w:color="#000000"/>
              <w:top w:sz="21.600000000000364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8" w:lineRule="exact" w:before="0" w:after="0"/>
              <w:ind w:left="226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</w:tc>
        <w:tc>
          <w:tcPr>
            <w:tcW w:type="dxa" w:w="1650"/>
            <w:tcBorders>
              <w:start w:sz="23.199999999999818" w:val="single" w:color="#000000"/>
              <w:top w:sz="21.600000000000364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52" w:val="left"/>
              </w:tabs>
              <w:autoSpaceDE w:val="0"/>
              <w:widowControl/>
              <w:spacing w:line="408" w:lineRule="exact" w:before="0" w:after="0"/>
              <w:ind w:left="28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23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74" w:lineRule="exact" w:before="4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15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HVAC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7868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2"/>
              <w:ind w:left="56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21.9999999999999" w:type="dxa"/>
            </w:tblPr>
            <w:tblGrid>
              <w:gridCol w:w="1579"/>
              <w:gridCol w:w="1579"/>
              <w:gridCol w:w="1579"/>
            </w:tblGrid>
            <w:tr>
              <w:trPr>
                <w:trHeight w:hRule="exact" w:val="750"/>
              </w:trPr>
              <w:tc>
                <w:tcPr>
                  <w:tcW w:type="dxa" w:w="480"/>
                  <w:vMerge w:val="restart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2" w:after="0"/>
                    <w:ind w:left="276" w:right="110" w:firstLine="0"/>
                    <w:jc w:val="both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52" w:lineRule="exact" w:before="480" w:after="0"/>
                    <w:ind w:left="0" w:right="110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52" w:lineRule="exact" w:before="1190" w:after="0"/>
                    <w:ind w:left="0" w:right="110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54" w:lineRule="exact" w:before="978" w:after="0"/>
                    <w:ind w:left="0" w:right="110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370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0" w:after="0"/>
                    <w:ind w:left="134" w:right="720" w:firstLine="0"/>
                    <w:jc w:val="left"/>
                  </w:pPr>
                  <w:r>
                    <w:rPr>
                      <w:w w:val="98.6471448625837"/>
                      <w:rFonts w:ascii="CIDFont+F8" w:hAnsi="CIDFont+F8" w:eastAsia="CIDFont+F8"/>
                      <w:b/>
                      <w:i w:val="0"/>
                      <w:color w:val="000000"/>
                      <w:sz w:val="21"/>
                    </w:rPr>
                    <w:t xml:space="preserve">Overview of the Design Process </w:t>
                  </w:r>
                  <w:r>
                    <w:rPr>
                      <w:w w:val="98.6471448625837"/>
                      <w:rFonts w:ascii="CIDFont+F8" w:hAnsi="CIDFont+F8" w:eastAsia="CIDFont+F8"/>
                      <w:b/>
                      <w:i w:val="0"/>
                      <w:color w:val="000000"/>
                      <w:sz w:val="21"/>
                    </w:rPr>
                    <w:t xml:space="preserve">Building Evaluation/Survey </w:t>
                  </w:r>
                  <w:r>
                    <w:br/>
                  </w: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Introduction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2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0" w:firstLine="0"/>
                    <w:jc w:val="right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5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25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Overview of the Design Process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2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8" w:after="0"/>
                    <w:ind w:left="0" w:right="0" w:firstLine="0"/>
                    <w:jc w:val="right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5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25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Building Evaluation/Survey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70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134" w:right="0" w:firstLine="0"/>
                    <w:jc w:val="left"/>
                  </w:pPr>
                  <w:r>
                    <w:rPr>
                      <w:w w:val="98.6471448625837"/>
                      <w:rFonts w:ascii="CIDFont+F8" w:hAnsi="CIDFont+F8" w:eastAsia="CIDFont+F8"/>
                      <w:b/>
                      <w:i w:val="0"/>
                      <w:color w:val="000000"/>
                      <w:sz w:val="21"/>
                    </w:rPr>
                    <w:t xml:space="preserve">Load Estimating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2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0" w:firstLine="0"/>
                    <w:jc w:val="right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5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25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Heat Transfer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2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0" w:firstLine="0"/>
                    <w:jc w:val="right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5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2" w:after="0"/>
                    <w:ind w:left="25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Heat Gain and Loss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2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0" w:firstLine="0"/>
                    <w:jc w:val="right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5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2" w:after="0"/>
                    <w:ind w:left="25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Cooling and Heating Load Factors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2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2" w:after="0"/>
                    <w:ind w:left="0" w:right="0" w:firstLine="0"/>
                    <w:jc w:val="right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5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25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Preparing the Load Estimate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2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0" w:firstLine="0"/>
                    <w:jc w:val="right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5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25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Load Estimating Software </w:t>
                  </w:r>
                </w:p>
              </w:tc>
            </w:tr>
            <w:tr>
              <w:trPr>
                <w:trHeight w:hRule="exact" w:val="26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70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30" w:after="0"/>
                    <w:ind w:left="134" w:right="0" w:firstLine="0"/>
                    <w:jc w:val="left"/>
                  </w:pPr>
                  <w:r>
                    <w:rPr>
                      <w:w w:val="98.6471448625837"/>
                      <w:rFonts w:ascii="CIDFont+F8" w:hAnsi="CIDFont+F8" w:eastAsia="CIDFont+F8"/>
                      <w:b/>
                      <w:i w:val="0"/>
                      <w:color w:val="000000"/>
                      <w:sz w:val="21"/>
                    </w:rPr>
                    <w:t xml:space="preserve">Equipment Selection </w:t>
                  </w:r>
                </w:p>
              </w:tc>
            </w:tr>
            <w:tr>
              <w:trPr>
                <w:trHeight w:hRule="exact" w:val="22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2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0" w:after="0"/>
                    <w:ind w:left="0" w:right="0" w:firstLine="0"/>
                    <w:jc w:val="right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5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0" w:after="0"/>
                    <w:ind w:left="25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Equipment Selection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2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0" w:firstLine="0"/>
                    <w:jc w:val="right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5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2" w:after="0"/>
                    <w:ind w:left="25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Cooling Equipment Selection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2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0" w:firstLine="0"/>
                    <w:jc w:val="right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5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2" w:after="0"/>
                    <w:ind w:left="25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Heating Equipment Selection </w:t>
                  </w:r>
                </w:p>
              </w:tc>
            </w:tr>
            <w:tr>
              <w:trPr>
                <w:trHeight w:hRule="exact" w:val="28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2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8" w:lineRule="exact" w:before="12" w:after="0"/>
                    <w:ind w:left="0" w:right="0" w:firstLine="0"/>
                    <w:jc w:val="right"/>
                  </w:pPr>
                  <w:r>
                    <w:rPr>
                      <w:w w:val="97.90108722189198"/>
                      <w:rFonts w:ascii="CIDFont+F9" w:hAnsi="CIDFont+F9" w:eastAsia="CIDFont+F9"/>
                      <w:b w:val="0"/>
                      <w:i w:val="0"/>
                      <w:color w:val="000000"/>
                      <w:sz w:val="23"/>
                    </w:rPr>
                    <w:t></w:t>
                  </w:r>
                </w:p>
              </w:tc>
              <w:tc>
                <w:tcPr>
                  <w:tcW w:type="dxa" w:w="35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30" w:after="0"/>
                    <w:ind w:left="25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Heat Pump Selection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70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134" w:right="0" w:firstLine="0"/>
                    <w:jc w:val="left"/>
                  </w:pPr>
                  <w:r>
                    <w:rPr>
                      <w:w w:val="98.6471448625837"/>
                      <w:rFonts w:ascii="CIDFont+F8" w:hAnsi="CIDFont+F8" w:eastAsia="CIDFont+F8"/>
                      <w:b/>
                      <w:i w:val="0"/>
                      <w:color w:val="000000"/>
                      <w:sz w:val="21"/>
                    </w:rPr>
                    <w:t xml:space="preserve">Air Distribution System Duct Design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2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0" w:firstLine="0"/>
                    <w:jc w:val="right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5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2" w:after="0"/>
                    <w:ind w:left="25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Duct System Basics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2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0" w:firstLine="0"/>
                    <w:jc w:val="right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5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2" w:after="0"/>
                    <w:ind w:left="25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Air Distribution Duct Systems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2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0" w:after="0"/>
                    <w:ind w:left="0" w:right="0" w:firstLine="0"/>
                    <w:jc w:val="right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5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25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Duct System Components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2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6" w:after="0"/>
                    <w:ind w:left="0" w:right="0" w:firstLine="0"/>
                    <w:jc w:val="right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5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8" w:after="0"/>
                    <w:ind w:left="25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Duct System Design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2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6" w:after="0"/>
                    <w:ind w:left="0" w:right="0" w:firstLine="0"/>
                    <w:jc w:val="right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5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8" w:after="0"/>
                    <w:ind w:left="25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Other Duct System Design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28" w:lineRule="exact" w:before="4" w:after="0"/>
              <w:ind w:left="1154" w:right="0" w:firstLine="0"/>
              <w:jc w:val="left"/>
            </w:pP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Considerations </w:t>
            </w:r>
          </w:p>
          <w:p>
            <w:pPr>
              <w:autoSpaceDN w:val="0"/>
              <w:tabs>
                <w:tab w:pos="836" w:val="left"/>
              </w:tabs>
              <w:autoSpaceDE w:val="0"/>
              <w:widowControl/>
              <w:spacing w:line="252" w:lineRule="exact" w:before="8" w:after="0"/>
              <w:ind w:left="498" w:right="0" w:firstLine="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8.6471448625837"/>
                <w:rFonts w:ascii="CIDFont+F8" w:hAnsi="CIDFont+F8" w:eastAsia="CIDFont+F8"/>
                <w:b/>
                <w:i w:val="0"/>
                <w:color w:val="000000"/>
                <w:sz w:val="21"/>
              </w:rPr>
              <w:t xml:space="preserve">Support Systems; Load Estimating for </w:t>
            </w:r>
          </w:p>
          <w:p>
            <w:pPr>
              <w:autoSpaceDN w:val="0"/>
              <w:autoSpaceDE w:val="0"/>
              <w:widowControl/>
              <w:spacing w:line="230" w:lineRule="exact" w:before="6" w:after="0"/>
              <w:ind w:left="836" w:right="0" w:firstLine="0"/>
              <w:jc w:val="left"/>
            </w:pPr>
            <w:r>
              <w:rPr>
                <w:w w:val="98.6471448625837"/>
                <w:rFonts w:ascii="CIDFont+F8" w:hAnsi="CIDFont+F8" w:eastAsia="CIDFont+F8"/>
                <w:b/>
                <w:i w:val="0"/>
                <w:color w:val="000000"/>
                <w:sz w:val="21"/>
              </w:rPr>
              <w:t xml:space="preserve">Commercial Buildings </w:t>
            </w:r>
          </w:p>
          <w:p>
            <w:pPr>
              <w:autoSpaceDN w:val="0"/>
              <w:tabs>
                <w:tab w:pos="1154" w:val="left"/>
              </w:tabs>
              <w:autoSpaceDE w:val="0"/>
              <w:widowControl/>
              <w:spacing w:line="230" w:lineRule="exact" w:before="4" w:after="0"/>
              <w:ind w:left="816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Support Systems </w:t>
            </w:r>
          </w:p>
          <w:p>
            <w:pPr>
              <w:autoSpaceDN w:val="0"/>
              <w:tabs>
                <w:tab w:pos="1154" w:val="left"/>
              </w:tabs>
              <w:autoSpaceDE w:val="0"/>
              <w:widowControl/>
              <w:spacing w:line="230" w:lineRule="exact" w:before="6" w:after="0"/>
              <w:ind w:left="816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Refrigerant Piping </w:t>
            </w:r>
          </w:p>
          <w:p>
            <w:pPr>
              <w:autoSpaceDN w:val="0"/>
              <w:tabs>
                <w:tab w:pos="1154" w:val="left"/>
              </w:tabs>
              <w:autoSpaceDE w:val="0"/>
              <w:widowControl/>
              <w:spacing w:line="232" w:lineRule="exact" w:before="4" w:after="0"/>
              <w:ind w:left="816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Condensate Piping </w:t>
            </w:r>
          </w:p>
          <w:p>
            <w:pPr>
              <w:autoSpaceDN w:val="0"/>
              <w:tabs>
                <w:tab w:pos="1154" w:val="left"/>
              </w:tabs>
              <w:autoSpaceDE w:val="0"/>
              <w:widowControl/>
              <w:spacing w:line="232" w:lineRule="exact" w:before="4" w:after="0"/>
              <w:ind w:left="816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Electrical Service </w:t>
            </w:r>
          </w:p>
          <w:p>
            <w:pPr>
              <w:autoSpaceDN w:val="0"/>
              <w:tabs>
                <w:tab w:pos="1154" w:val="left"/>
              </w:tabs>
              <w:autoSpaceDE w:val="0"/>
              <w:widowControl/>
              <w:spacing w:line="250" w:lineRule="exact" w:before="2" w:after="0"/>
              <w:ind w:left="816" w:right="0" w:firstLine="0"/>
              <w:jc w:val="left"/>
            </w:pP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Load Estimating for Commercial </w:t>
            </w:r>
          </w:p>
          <w:p>
            <w:pPr>
              <w:autoSpaceDN w:val="0"/>
              <w:autoSpaceDE w:val="0"/>
              <w:widowControl/>
              <w:spacing w:line="230" w:lineRule="exact" w:before="24" w:after="0"/>
              <w:ind w:left="1154" w:right="0" w:firstLine="0"/>
              <w:jc w:val="left"/>
            </w:pP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Buildings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288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5604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20 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0" w:lineRule="exact" w:before="0" w:after="0"/>
              <w:ind w:left="74" w:right="0" w:firstLine="0"/>
              <w:jc w:val="left"/>
            </w:pPr>
            <w:r>
              <w:rPr>
                <w:w w:val="101.32749875386556"/>
                <w:rFonts w:ascii="CIDFont+F4" w:hAnsi="CIDFont+F4" w:eastAsia="CIDFont+F4"/>
                <w:b/>
                <w:i w:val="0"/>
                <w:color w:val="000000"/>
                <w:sz w:val="24"/>
              </w:rPr>
              <w:t xml:space="preserve">Commercial and </w:t>
            </w:r>
            <w:r>
              <w:rPr>
                <w:w w:val="101.32749875386556"/>
                <w:rFonts w:ascii="CIDFont+F4" w:hAnsi="CIDFont+F4" w:eastAsia="CIDFont+F4"/>
                <w:b/>
                <w:i w:val="0"/>
                <w:color w:val="000000"/>
                <w:sz w:val="24"/>
              </w:rPr>
              <w:t xml:space="preserve">Industrial </w:t>
            </w:r>
            <w:r>
              <w:br/>
            </w:r>
            <w:r>
              <w:rPr>
                <w:w w:val="101.32749875386556"/>
                <w:rFonts w:ascii="CIDFont+F4" w:hAnsi="CIDFont+F4" w:eastAsia="CIDFont+F4"/>
                <w:b/>
                <w:i w:val="0"/>
                <w:color w:val="000000"/>
                <w:sz w:val="24"/>
              </w:rPr>
              <w:t xml:space="preserve">Refrigeration </w:t>
            </w:r>
            <w:r>
              <w:br/>
            </w:r>
            <w:r>
              <w:rPr>
                <w:w w:val="101.32749875386556"/>
                <w:rFonts w:ascii="CIDFont+F4" w:hAnsi="CIDFont+F4" w:eastAsia="CIDFont+F4"/>
                <w:b/>
                <w:i w:val="0"/>
                <w:color w:val="000000"/>
                <w:sz w:val="24"/>
              </w:rPr>
              <w:t xml:space="preserve">Systems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28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50" w:lineRule="exact" w:before="180" w:after="2"/>
              <w:ind w:left="56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21.9999999999999" w:type="dxa"/>
            </w:tblPr>
            <w:tblGrid>
              <w:gridCol w:w="1579"/>
              <w:gridCol w:w="1579"/>
              <w:gridCol w:w="1579"/>
            </w:tblGrid>
            <w:tr>
              <w:trPr>
                <w:trHeight w:hRule="exact" w:val="738"/>
              </w:trPr>
              <w:tc>
                <w:tcPr>
                  <w:tcW w:type="dxa" w:w="480"/>
                  <w:vMerge w:val="restart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72" w:lineRule="exact" w:before="0" w:after="0"/>
                    <w:ind w:left="144" w:right="110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378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4" w:lineRule="exact" w:before="4" w:after="0"/>
                    <w:ind w:left="134" w:right="144" w:firstLine="0"/>
                    <w:jc w:val="left"/>
                  </w:pPr>
                  <w:r>
                    <w:rPr>
                      <w:w w:val="98.6471448625837"/>
                      <w:rFonts w:ascii="CIDFont+F8" w:hAnsi="CIDFont+F8" w:eastAsia="CIDFont+F8"/>
                      <w:b/>
                      <w:i w:val="0"/>
                      <w:color w:val="000000"/>
                      <w:sz w:val="21"/>
                    </w:rPr>
                    <w:t xml:space="preserve">Refrigeration and the Preservation of </w:t>
                  </w:r>
                  <w:r>
                    <w:rPr>
                      <w:w w:val="98.6471448625837"/>
                      <w:rFonts w:ascii="CIDFont+F8" w:hAnsi="CIDFont+F8" w:eastAsia="CIDFont+F8"/>
                      <w:b/>
                      <w:i w:val="0"/>
                      <w:color w:val="000000"/>
                      <w:sz w:val="21"/>
                    </w:rPr>
                    <w:t xml:space="preserve">Food Products; </w:t>
                  </w:r>
                  <w:r>
                    <w:br/>
                  </w:r>
                  <w:r>
                    <w:rPr>
                      <w:w w:val="98.6471448625837"/>
                      <w:rFonts w:ascii="CIDFont+F8" w:hAnsi="CIDFont+F8" w:eastAsia="CIDFont+F8"/>
                      <w:b/>
                      <w:i w:val="0"/>
                      <w:color w:val="000000"/>
                      <w:sz w:val="21"/>
                    </w:rPr>
                    <w:t xml:space="preserve">Refrigerated Transport Units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8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4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13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Introduction </w:t>
                  </w:r>
                </w:p>
              </w:tc>
            </w:tr>
            <w:tr>
              <w:trPr>
                <w:trHeight w:hRule="exact" w:val="244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8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4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13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Refrigeration and the Preservation of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28" w:lineRule="exact" w:before="4" w:after="0"/>
              <w:ind w:left="1154" w:right="0" w:firstLine="0"/>
              <w:jc w:val="left"/>
            </w:pP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Food Products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21.9999999999999" w:type="dxa"/>
            </w:tblPr>
            <w:tblGrid>
              <w:gridCol w:w="1579"/>
              <w:gridCol w:w="1579"/>
              <w:gridCol w:w="1579"/>
            </w:tblGrid>
            <w:tr>
              <w:trPr>
                <w:trHeight w:hRule="exact" w:val="220"/>
              </w:trPr>
              <w:tc>
                <w:tcPr>
                  <w:tcW w:type="dxa" w:w="480"/>
                  <w:vMerge w:val="restart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4" w:lineRule="exact" w:before="1426" w:after="0"/>
                    <w:ind w:left="0" w:right="110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3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5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0" w:after="0"/>
                    <w:ind w:left="13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Cold Storage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2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5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13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Commercial Freezing Methods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5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13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Refrigerated Transport Units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5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13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Refrigerated Shipboard Containers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5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2" w:after="0"/>
                    <w:ind w:left="13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Trailer and Truck Units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5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2" w:after="0"/>
                    <w:ind w:left="13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Refrigerated Railcars </w:t>
                  </w:r>
                </w:p>
              </w:tc>
            </w:tr>
            <w:tr>
              <w:trPr>
                <w:trHeight w:hRule="exact" w:val="48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88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exact" w:before="0" w:after="0"/>
                    <w:ind w:left="134" w:right="0" w:firstLine="0"/>
                    <w:jc w:val="left"/>
                  </w:pPr>
                  <w:r>
                    <w:rPr>
                      <w:w w:val="98.6471448625837"/>
                      <w:rFonts w:ascii="CIDFont+F8" w:hAnsi="CIDFont+F8" w:eastAsia="CIDFont+F8"/>
                      <w:b/>
                      <w:i w:val="0"/>
                      <w:color w:val="000000"/>
                      <w:sz w:val="21"/>
                    </w:rPr>
                    <w:t xml:space="preserve">Refrigeration Systems and Components; </w:t>
                  </w:r>
                  <w:r>
                    <w:rPr>
                      <w:w w:val="98.6471448625837"/>
                      <w:rFonts w:ascii="CIDFont+F8" w:hAnsi="CIDFont+F8" w:eastAsia="CIDFont+F8"/>
                      <w:b/>
                      <w:i w:val="0"/>
                      <w:color w:val="000000"/>
                      <w:sz w:val="21"/>
                    </w:rPr>
                    <w:t xml:space="preserve">Accessories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5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Refrigeration Systems and Components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5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13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Compressors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5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13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Condensers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5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2" w:after="0"/>
                    <w:ind w:left="13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Evaporators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579"/>
                  <w:vMerge/>
                  <w:tcBorders/>
                </w:tcPr>
                <w:p/>
              </w:tc>
              <w:tc>
                <w:tcPr>
                  <w:tcW w:type="dxa" w:w="3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2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35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4" w:after="0"/>
                    <w:ind w:left="132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Display Cases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986" w:after="0"/>
              <w:ind w:left="0" w:right="116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24 </w:t>
            </w:r>
          </w:p>
          <w:p>
            <w:pPr>
              <w:autoSpaceDN w:val="0"/>
              <w:autoSpaceDE w:val="0"/>
              <w:widowControl/>
              <w:spacing w:line="258" w:lineRule="exact" w:before="256" w:after="0"/>
              <w:ind w:left="144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74" w:lineRule="exact" w:before="12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16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HVAC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3964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154" w:val="left"/>
              </w:tabs>
              <w:autoSpaceDE w:val="0"/>
              <w:widowControl/>
              <w:spacing w:line="230" w:lineRule="exact" w:before="2" w:after="0"/>
              <w:ind w:left="816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Accessories </w:t>
            </w:r>
          </w:p>
          <w:p>
            <w:pPr>
              <w:autoSpaceDN w:val="0"/>
              <w:tabs>
                <w:tab w:pos="836" w:val="left"/>
              </w:tabs>
              <w:autoSpaceDE w:val="0"/>
              <w:widowControl/>
              <w:spacing w:line="254" w:lineRule="exact" w:before="2" w:after="0"/>
              <w:ind w:left="498" w:right="0" w:firstLine="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8.6471448625837"/>
                <w:rFonts w:ascii="CIDFont+F8" w:hAnsi="CIDFont+F8" w:eastAsia="CIDFont+F8"/>
                <w:b/>
                <w:i w:val="0"/>
                <w:color w:val="000000"/>
                <w:sz w:val="21"/>
              </w:rPr>
              <w:t xml:space="preserve">Refrigeration System Control Devices, </w:t>
            </w:r>
          </w:p>
          <w:p>
            <w:pPr>
              <w:autoSpaceDN w:val="0"/>
              <w:autoSpaceDE w:val="0"/>
              <w:widowControl/>
              <w:spacing w:line="228" w:lineRule="exact" w:before="8" w:after="0"/>
              <w:ind w:left="836" w:right="0" w:firstLine="0"/>
              <w:jc w:val="left"/>
            </w:pPr>
            <w:r>
              <w:rPr>
                <w:w w:val="98.6471448625837"/>
                <w:rFonts w:ascii="CIDFont+F8" w:hAnsi="CIDFont+F8" w:eastAsia="CIDFont+F8"/>
                <w:b/>
                <w:i w:val="0"/>
                <w:color w:val="000000"/>
                <w:sz w:val="21"/>
              </w:rPr>
              <w:t xml:space="preserve">Part I </w:t>
            </w:r>
          </w:p>
          <w:p>
            <w:pPr>
              <w:autoSpaceDN w:val="0"/>
              <w:tabs>
                <w:tab w:pos="1154" w:val="left"/>
              </w:tabs>
              <w:autoSpaceDE w:val="0"/>
              <w:widowControl/>
              <w:spacing w:line="232" w:lineRule="exact" w:before="2" w:after="0"/>
              <w:ind w:left="816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Crankcase Pressure Regulating Valves </w:t>
            </w:r>
          </w:p>
          <w:p>
            <w:pPr>
              <w:autoSpaceDN w:val="0"/>
              <w:tabs>
                <w:tab w:pos="1154" w:val="left"/>
              </w:tabs>
              <w:autoSpaceDE w:val="0"/>
              <w:widowControl/>
              <w:spacing w:line="232" w:lineRule="exact" w:before="4" w:after="0"/>
              <w:ind w:left="816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Evaporator Pressure Regulating Valves </w:t>
            </w:r>
          </w:p>
          <w:p>
            <w:pPr>
              <w:autoSpaceDN w:val="0"/>
              <w:tabs>
                <w:tab w:pos="1154" w:val="left"/>
              </w:tabs>
              <w:autoSpaceDE w:val="0"/>
              <w:widowControl/>
              <w:spacing w:line="232" w:lineRule="exact" w:before="6" w:after="0"/>
              <w:ind w:left="816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Air-Cooled Condenser Pressure </w:t>
            </w:r>
          </w:p>
          <w:p>
            <w:pPr>
              <w:autoSpaceDN w:val="0"/>
              <w:autoSpaceDE w:val="0"/>
              <w:widowControl/>
              <w:spacing w:line="228" w:lineRule="exact" w:before="6" w:after="0"/>
              <w:ind w:left="1154" w:right="0" w:firstLine="0"/>
              <w:jc w:val="left"/>
            </w:pP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Regulator </w:t>
            </w:r>
          </w:p>
          <w:p>
            <w:pPr>
              <w:autoSpaceDN w:val="0"/>
              <w:tabs>
                <w:tab w:pos="1154" w:val="left"/>
              </w:tabs>
              <w:autoSpaceDE w:val="0"/>
              <w:widowControl/>
              <w:spacing w:line="230" w:lineRule="exact" w:before="6" w:after="0"/>
              <w:ind w:left="816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Bypass Control Valves </w:t>
            </w:r>
          </w:p>
          <w:p>
            <w:pPr>
              <w:autoSpaceDN w:val="0"/>
              <w:tabs>
                <w:tab w:pos="1154" w:val="left"/>
              </w:tabs>
              <w:autoSpaceDE w:val="0"/>
              <w:widowControl/>
              <w:spacing w:line="250" w:lineRule="exact" w:before="2" w:after="0"/>
              <w:ind w:left="816" w:right="0" w:firstLine="0"/>
              <w:jc w:val="left"/>
            </w:pP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Capacity Control Devices </w:t>
            </w:r>
          </w:p>
          <w:p>
            <w:pPr>
              <w:autoSpaceDN w:val="0"/>
              <w:tabs>
                <w:tab w:pos="836" w:val="left"/>
              </w:tabs>
              <w:autoSpaceDE w:val="0"/>
              <w:widowControl/>
              <w:spacing w:line="254" w:lineRule="exact" w:before="18" w:after="0"/>
              <w:ind w:left="498" w:right="0" w:firstLine="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8.6471448625837"/>
                <w:rFonts w:ascii="CIDFont+F8" w:hAnsi="CIDFont+F8" w:eastAsia="CIDFont+F8"/>
                <w:b/>
                <w:i w:val="0"/>
                <w:color w:val="000000"/>
                <w:sz w:val="21"/>
              </w:rPr>
              <w:t xml:space="preserve">Refrigeration System Control Devices II </w:t>
            </w:r>
          </w:p>
          <w:p>
            <w:pPr>
              <w:autoSpaceDN w:val="0"/>
              <w:tabs>
                <w:tab w:pos="1154" w:val="left"/>
              </w:tabs>
              <w:autoSpaceDE w:val="0"/>
              <w:widowControl/>
              <w:spacing w:line="230" w:lineRule="exact" w:before="4" w:after="0"/>
              <w:ind w:left="816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Pump-Down Control </w:t>
            </w:r>
          </w:p>
          <w:p>
            <w:pPr>
              <w:autoSpaceDN w:val="0"/>
              <w:tabs>
                <w:tab w:pos="1154" w:val="left"/>
              </w:tabs>
              <w:autoSpaceDE w:val="0"/>
              <w:widowControl/>
              <w:spacing w:line="232" w:lineRule="exact" w:before="2" w:after="0"/>
              <w:ind w:left="816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Defrost Systems </w:t>
            </w:r>
          </w:p>
          <w:p>
            <w:pPr>
              <w:autoSpaceDN w:val="0"/>
              <w:tabs>
                <w:tab w:pos="836" w:val="left"/>
              </w:tabs>
              <w:autoSpaceDE w:val="0"/>
              <w:widowControl/>
              <w:spacing w:line="254" w:lineRule="exact" w:before="6" w:after="0"/>
              <w:ind w:left="498" w:right="0" w:firstLine="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8.6471448625837"/>
                <w:rFonts w:ascii="CIDFont+F8" w:hAnsi="CIDFont+F8" w:eastAsia="CIDFont+F8"/>
                <w:b/>
                <w:i w:val="0"/>
                <w:color w:val="000000"/>
                <w:sz w:val="21"/>
              </w:rPr>
              <w:t xml:space="preserve">Ammonia Refrigeration Systems; </w:t>
            </w:r>
          </w:p>
          <w:p>
            <w:pPr>
              <w:autoSpaceDN w:val="0"/>
              <w:autoSpaceDE w:val="0"/>
              <w:widowControl/>
              <w:spacing w:line="228" w:lineRule="exact" w:before="8" w:after="0"/>
              <w:ind w:left="836" w:right="0" w:firstLine="0"/>
              <w:jc w:val="left"/>
            </w:pPr>
            <w:r>
              <w:rPr>
                <w:w w:val="98.6471448625837"/>
                <w:rFonts w:ascii="CIDFont+F8" w:hAnsi="CIDFont+F8" w:eastAsia="CIDFont+F8"/>
                <w:b/>
                <w:i w:val="0"/>
                <w:color w:val="000000"/>
                <w:sz w:val="21"/>
              </w:rPr>
              <w:t xml:space="preserve">Secondary Coolants </w:t>
            </w:r>
          </w:p>
          <w:p>
            <w:pPr>
              <w:autoSpaceDN w:val="0"/>
              <w:tabs>
                <w:tab w:pos="1154" w:val="left"/>
              </w:tabs>
              <w:autoSpaceDE w:val="0"/>
              <w:widowControl/>
              <w:spacing w:line="232" w:lineRule="exact" w:before="0" w:after="0"/>
              <w:ind w:left="816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Ammonia Refrigeration Systems </w:t>
            </w:r>
          </w:p>
          <w:p>
            <w:pPr>
              <w:autoSpaceDN w:val="0"/>
              <w:tabs>
                <w:tab w:pos="1154" w:val="left"/>
              </w:tabs>
              <w:autoSpaceDE w:val="0"/>
              <w:widowControl/>
              <w:spacing w:line="250" w:lineRule="exact" w:before="2" w:after="0"/>
              <w:ind w:left="816" w:right="0" w:firstLine="0"/>
              <w:jc w:val="left"/>
            </w:pP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Secondary Coolants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9532"/>
        </w:trPr>
        <w:tc>
          <w:tcPr>
            <w:tcW w:type="dxa" w:w="1456"/>
            <w:tcBorders>
              <w:start w:sz="21.600000000000023" w:val="single" w:color="#000000"/>
              <w:top w:sz="21.600000000000136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21 </w:t>
            </w:r>
          </w:p>
        </w:tc>
        <w:tc>
          <w:tcPr>
            <w:tcW w:type="dxa" w:w="2200"/>
            <w:tcBorders>
              <w:start w:sz="22.40000000000009" w:val="single" w:color="#000000"/>
              <w:top w:sz="21.600000000000136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Employable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Project/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Assignment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(6 weeks)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i.e. 21-26 besides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regular classes. </w:t>
            </w:r>
          </w:p>
          <w:p>
            <w:pPr>
              <w:autoSpaceDN w:val="0"/>
              <w:tabs>
                <w:tab w:pos="904" w:val="left"/>
              </w:tabs>
              <w:autoSpaceDE w:val="0"/>
              <w:widowControl/>
              <w:spacing w:line="260" w:lineRule="exact" w:before="0" w:after="0"/>
              <w:ind w:left="74" w:right="720" w:firstLine="0"/>
              <w:jc w:val="left"/>
            </w:pP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On the job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training ( 2 weeks)</w:t>
            </w:r>
          </w:p>
        </w:tc>
        <w:tc>
          <w:tcPr>
            <w:tcW w:type="dxa" w:w="4736"/>
            <w:tcBorders>
              <w:start w:sz="23.200000000000045" w:val="single" w:color="#000000"/>
              <w:top w:sz="21.60000000000013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58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Guidelines to the Trainees for selection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students employable project like final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year project (FYP)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Assign Independent project to each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Trainee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A project-based on trainee’s aptitude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acquired skills.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564" w:right="144" w:hanging="338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Designed by keeping in view the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emerging trends in the local market as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well as across the globe.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58" w:lineRule="exact" w:before="2" w:after="0"/>
              <w:ind w:left="226" w:right="57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The project idea may be based 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Entrepreneur. </w:t>
            </w:r>
          </w:p>
          <w:p>
            <w:pPr>
              <w:autoSpaceDN w:val="0"/>
              <w:autoSpaceDE w:val="0"/>
              <w:widowControl/>
              <w:spacing w:line="252" w:lineRule="exact" w:before="8" w:after="0"/>
              <w:ind w:left="22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Leading to successful employment.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4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The duration of the project will be 6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weeks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Final viva/assessment will be conducted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on project assignments.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4" w:lineRule="exact" w:before="12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At the end of the session, the project will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presented in a skills competition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skill competition will be conducted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on zonal, regional, and National levels.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2" w:lineRule="exact" w:before="14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project will be presented in front of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Industrialists for commercialization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best business idea will be placed in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NAVTTC business incubation center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commercialization. </w:t>
            </w:r>
          </w:p>
          <w:p>
            <w:pPr>
              <w:autoSpaceDN w:val="0"/>
              <w:tabs>
                <w:tab w:pos="564" w:val="left"/>
                <w:tab w:pos="2414" w:val="left"/>
              </w:tabs>
              <w:autoSpaceDE w:val="0"/>
              <w:widowControl/>
              <w:spacing w:line="266" w:lineRule="exact" w:before="0" w:after="0"/>
              <w:ind w:left="226" w:right="144" w:firstLine="0"/>
              <w:jc w:val="left"/>
            </w:pPr>
            <w:r>
              <w:tab/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OR </w:t>
            </w:r>
            <w:r>
              <w:br/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On the job training for 2 weeks: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Aims to provide 2 weeks of industrial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training to the Trainees as part of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overall training program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Ideal for the manufacturing trades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As an alternative to the projects that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involve expensive equipment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Focuses on increasing Trainee’s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motivation, productivity, efficiency, and </w:t>
            </w:r>
          </w:p>
        </w:tc>
        <w:tc>
          <w:tcPr>
            <w:tcW w:type="dxa" w:w="1650"/>
            <w:tcBorders>
              <w:start w:sz="23.199999999999818" w:val="single" w:color="#000000"/>
              <w:top w:sz="21.60000000000013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518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Monthly Test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6</w:t>
            </w:r>
          </w:p>
        </w:tc>
      </w:tr>
    </w:tbl>
    <w:p>
      <w:pPr>
        <w:autoSpaceDN w:val="0"/>
        <w:autoSpaceDE w:val="0"/>
        <w:widowControl/>
        <w:spacing w:line="274" w:lineRule="exact" w:before="9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17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HVAC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316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1.59999999999996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1.59999999999996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1.59999999999996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56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quick learning approach. </w:t>
            </w:r>
          </w:p>
        </w:tc>
        <w:tc>
          <w:tcPr>
            <w:tcW w:type="dxa" w:w="1650"/>
            <w:vMerge w:val="restart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9960"/>
        </w:trPr>
        <w:tc>
          <w:tcPr>
            <w:tcW w:type="dxa" w:w="1456"/>
            <w:tcBorders>
              <w:start w:sz="21.600000000000023" w:val="single" w:color="#000000"/>
              <w:top w:sz="21.599999999999966" w:val="single" w:color="#000000"/>
              <w:end w:sz="22.40000000000009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22 </w:t>
            </w:r>
          </w:p>
        </w:tc>
        <w:tc>
          <w:tcPr>
            <w:tcW w:type="dxa" w:w="2200"/>
            <w:tcBorders>
              <w:start w:sz="22.40000000000009" w:val="single" w:color="#000000"/>
              <w:top w:sz="21.599999999999966" w:val="single" w:color="#000000"/>
              <w:end w:sz="23.200000000000045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Capstone Project </w:t>
            </w:r>
          </w:p>
        </w:tc>
        <w:tc>
          <w:tcPr>
            <w:tcW w:type="dxa" w:w="4736"/>
            <w:tcBorders>
              <w:start w:sz="23.200000000000045" w:val="single" w:color="#000000"/>
              <w:top w:sz="21.599999999999966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0" w:lineRule="exact" w:before="0" w:after="0"/>
              <w:ind w:left="226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provided with details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regarding a capstone project that they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are required to complete to showcase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their learning. The project should ideally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consist of the following deliverables: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Design brief/description outlining their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project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Research collected during the project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Rough sketches, either hand-drawn or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digitally created that showcase their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design process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4. Professionally presented a main body of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artwork at the end of the course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2" w:lineRule="exact" w:before="256" w:after="0"/>
              <w:ind w:left="226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Notes for the Trainer/Teacher: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Each student must receive a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separate/independent project based 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their strengths and interests. This will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reinforce their motivation and determine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their aptitude towards specific design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fields.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2" w:lineRule="exact" w:before="16" w:after="0"/>
              <w:ind w:left="226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Each project should be designed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keeping future design trends as well as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current market demands in mind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duration for the completion of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project is 4 weeks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56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It’s important to reiterate the value of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these projects as each student will later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able to showcase their creative effort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the real world market, giving them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leverage over others for better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employment.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56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Ideas for projects may be generated via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different sites such as: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https://1000projects.org/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https://www.freestudentprojects.com/</w:t>
            </w:r>
          </w:p>
        </w:tc>
        <w:tc>
          <w:tcPr>
            <w:tcW w:type="dxa" w:w="2529"/>
            <w:vMerge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599999999999454" w:val="single" w:color="#000000"/>
            </w:tcBorders>
          </w:tcPr>
          <w:p/>
        </w:tc>
      </w:tr>
      <w:tr>
        <w:trPr>
          <w:trHeight w:hRule="exact" w:val="3192"/>
        </w:trPr>
        <w:tc>
          <w:tcPr>
            <w:tcW w:type="dxa" w:w="1456"/>
            <w:tcBorders>
              <w:start w:sz="21.600000000000023" w:val="single" w:color="#000000"/>
              <w:top w:sz="21.599999999999454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23 </w:t>
            </w:r>
          </w:p>
        </w:tc>
        <w:tc>
          <w:tcPr>
            <w:tcW w:type="dxa" w:w="2200"/>
            <w:tcBorders>
              <w:start w:sz="22.40000000000009" w:val="single" w:color="#000000"/>
              <w:top w:sz="21.599999999999454" w:val="single" w:color="#000000"/>
              <w:end w:sz="23.200000000000045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2" w:after="0"/>
              <w:ind w:left="7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Introduction to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Freelancing </w:t>
            </w:r>
          </w:p>
        </w:tc>
        <w:tc>
          <w:tcPr>
            <w:tcW w:type="dxa" w:w="4736"/>
            <w:tcBorders>
              <w:start w:sz="23.200000000000045" w:val="single" w:color="#000000"/>
              <w:top w:sz="21.599999999999454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28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0" w:lineRule="exact" w:before="158" w:after="0"/>
              <w:ind w:left="226" w:right="144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concept of freelancing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how to become freelance and create a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sustainable income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pros and cons of freelancing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ethical and professional way of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becoming a productive freelancer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resources available for freelancing in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field of design </w:t>
            </w:r>
          </w:p>
        </w:tc>
        <w:tc>
          <w:tcPr>
            <w:tcW w:type="dxa" w:w="1650"/>
            <w:tcBorders>
              <w:start w:sz="23.199999999999818" w:val="single" w:color="#000000"/>
              <w:top w:sz="21.599999999999454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74" w:lineRule="exact" w:before="126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18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HVAC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866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4" w:lineRule="exact" w:before="8" w:after="0"/>
              <w:ind w:left="226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how to join freelancing sites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process of creating a freelancing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profile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6338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24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Professional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practice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methods&amp; legal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side of design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6" w:lineRule="exact" w:before="0" w:after="0"/>
              <w:ind w:left="226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6" w:lineRule="exact" w:before="166" w:after="0"/>
              <w:ind w:left="226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standards that define the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expectations of a professional welder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principles of integrity that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demonstrate respect for the profession,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colleagues, for clients, for audiences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or consumers, and society as a whole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perspectives of the profession i.e.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4" w:lineRule="exact" w:before="0" w:after="0"/>
              <w:ind w:left="226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understanding the profession, the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meanings of environmental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responsibility, copyright, and ethics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what legalities are involved in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professional projects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how to build strong professional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proposals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copyrights, copyright infringement,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plagiarism, crediting creators,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purchasing online products,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downloading ‘free’ content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do’s and don’ts of  how to price their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time, effort, and creativity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192"/>
        </w:trPr>
        <w:tc>
          <w:tcPr>
            <w:tcW w:type="dxa" w:w="1456"/>
            <w:tcBorders>
              <w:start w:sz="21.600000000000023" w:val="single" w:color="#000000"/>
              <w:top w:sz="21.59999999999991" w:val="single" w:color="#000000"/>
              <w:end w:sz="22.40000000000009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25</w:t>
            </w:r>
          </w:p>
        </w:tc>
        <w:tc>
          <w:tcPr>
            <w:tcW w:type="dxa" w:w="2200"/>
            <w:tcBorders>
              <w:start w:sz="22.40000000000009" w:val="single" w:color="#000000"/>
              <w:top w:sz="21.59999999999991" w:val="single" w:color="#000000"/>
              <w:end w:sz="23.200000000000045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Preparing your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portfolio </w:t>
            </w:r>
          </w:p>
        </w:tc>
        <w:tc>
          <w:tcPr>
            <w:tcW w:type="dxa" w:w="4736"/>
            <w:tcBorders>
              <w:start w:sz="23.200000000000045" w:val="single" w:color="#000000"/>
              <w:top w:sz="21.59999999999991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8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8" w:lineRule="exact" w:before="162" w:after="0"/>
              <w:ind w:left="226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concept of design portfolios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concept of present design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work/projects in a professional manner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websites that provide free portfolio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hosting such as Behance and Dribble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creating a portfolio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how to select work for presenting in your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portfolio </w:t>
            </w:r>
          </w:p>
        </w:tc>
        <w:tc>
          <w:tcPr>
            <w:tcW w:type="dxa" w:w="1650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155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Final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Assessment </w:t>
            </w:r>
          </w:p>
        </w:tc>
      </w:tr>
      <w:tr>
        <w:trPr>
          <w:trHeight w:hRule="exact" w:val="3086"/>
        </w:trPr>
        <w:tc>
          <w:tcPr>
            <w:tcW w:type="dxa" w:w="1456"/>
            <w:tcBorders>
              <w:start w:sz="21.600000000000023" w:val="single" w:color="#000000"/>
              <w:top w:sz="21.599999999999454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26 </w:t>
            </w:r>
          </w:p>
        </w:tc>
        <w:tc>
          <w:tcPr>
            <w:tcW w:type="dxa" w:w="2200"/>
            <w:tcBorders>
              <w:start w:sz="22.40000000000009" w:val="single" w:color="#000000"/>
              <w:top w:sz="21.599999999999454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Entrepreneurship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Final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Assessment in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project </w:t>
            </w:r>
          </w:p>
        </w:tc>
        <w:tc>
          <w:tcPr>
            <w:tcW w:type="dxa" w:w="4736"/>
            <w:tcBorders>
              <w:start w:sz="23.200000000000045" w:val="single" w:color="#000000"/>
              <w:top w:sz="21.599999999999454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32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2" w:lineRule="exact" w:before="22" w:after="0"/>
              <w:ind w:left="226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Job Market Searching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Self-employment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Introduction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Fundamentals of Business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Development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Entrepreneurship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Startup Funding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Business Incubation and Acceleration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Business Value Statement </w:t>
            </w:r>
          </w:p>
        </w:tc>
        <w:tc>
          <w:tcPr>
            <w:tcW w:type="dxa" w:w="1650"/>
            <w:tcBorders>
              <w:start w:sz="23.199999999999818" w:val="single" w:color="#000000"/>
              <w:top w:sz="21.599999999999454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74" w:lineRule="exact" w:before="11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19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HVAC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3048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2" w:lineRule="exact" w:before="2" w:after="0"/>
              <w:ind w:left="226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Business Model Canvas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Sales and Marketing Strategies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How to Reach Customers and Engage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Stakeholders Power Grid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RACI Model, SWOT Analysis, PEST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Analysis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SMART Objectives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OKRs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Cost Management (OPEX, CAPEX,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ROCE, etc.)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Final Assessment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74" w:lineRule="exact" w:before="10546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20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HVAC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tabs>
          <w:tab w:pos="8478" w:val="left"/>
        </w:tabs>
        <w:autoSpaceDE w:val="0"/>
        <w:widowControl/>
        <w:spacing w:line="450" w:lineRule="exact" w:before="0" w:after="774"/>
        <w:ind w:left="3158" w:right="432" w:firstLine="0"/>
        <w:jc w:val="left"/>
      </w:pPr>
      <w:r>
        <w:tab/>
      </w:r>
      <w:r>
        <w:rPr>
          <w:w w:val="101.32788144625151"/>
          <w:rFonts w:ascii="CIDFont+F11" w:hAnsi="CIDFont+F11" w:eastAsia="CIDFont+F11"/>
          <w:b/>
          <w:i/>
          <w:color w:val="000000"/>
          <w:sz w:val="26"/>
        </w:rPr>
        <w:t xml:space="preserve">Annexure-I: 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Tasks For Certificate in HVAC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633"/>
        <w:gridCol w:w="2633"/>
        <w:gridCol w:w="2633"/>
        <w:gridCol w:w="2633"/>
      </w:tblGrid>
      <w:tr>
        <w:trPr>
          <w:trHeight w:hRule="exact" w:val="528"/>
        </w:trPr>
        <w:tc>
          <w:tcPr>
            <w:tcW w:type="dxa" w:w="776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No. </w:t>
            </w:r>
          </w:p>
        </w:tc>
        <w:tc>
          <w:tcPr>
            <w:tcW w:type="dxa" w:w="2454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</w:t>
            </w:r>
          </w:p>
        </w:tc>
        <w:tc>
          <w:tcPr>
            <w:tcW w:type="dxa" w:w="566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Description </w:t>
            </w:r>
          </w:p>
        </w:tc>
        <w:tc>
          <w:tcPr>
            <w:tcW w:type="dxa" w:w="114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</w:t>
            </w:r>
          </w:p>
        </w:tc>
      </w:tr>
      <w:tr>
        <w:trPr>
          <w:trHeight w:hRule="exact" w:val="806"/>
        </w:trPr>
        <w:tc>
          <w:tcPr>
            <w:tcW w:type="dxa" w:w="776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8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1. </w:t>
            </w:r>
          </w:p>
        </w:tc>
        <w:tc>
          <w:tcPr>
            <w:tcW w:type="dxa" w:w="2454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Find the career path </w:t>
            </w:r>
          </w:p>
        </w:tc>
        <w:tc>
          <w:tcPr>
            <w:tcW w:type="dxa" w:w="566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16" w:after="0"/>
              <w:ind w:left="772" w:right="386" w:hanging="338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Prepare a career path related to your course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also highlight the emerging trends in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local as well as international market </w:t>
            </w:r>
          </w:p>
        </w:tc>
        <w:tc>
          <w:tcPr>
            <w:tcW w:type="dxa" w:w="1144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78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 </w:t>
            </w:r>
          </w:p>
        </w:tc>
      </w:tr>
      <w:tr>
        <w:trPr>
          <w:trHeight w:hRule="exact" w:val="542"/>
        </w:trPr>
        <w:tc>
          <w:tcPr>
            <w:tcW w:type="dxa" w:w="776"/>
            <w:tcBorders>
              <w:start w:sz="4.0" w:val="single" w:color="#000000"/>
              <w:top w:sz="4.0" w:val="single" w:color="#000000"/>
              <w:end w:sz="3.199999999999932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14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2.</w:t>
            </w:r>
          </w:p>
        </w:tc>
        <w:tc>
          <w:tcPr>
            <w:tcW w:type="dxa" w:w="2454"/>
            <w:tcBorders>
              <w:start w:sz="3.199999999999932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Work Ethics</w:t>
            </w:r>
          </w:p>
        </w:tc>
        <w:tc>
          <w:tcPr>
            <w:tcW w:type="dxa" w:w="5666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2" w:val="left"/>
              </w:tabs>
              <w:autoSpaceDE w:val="0"/>
              <w:widowControl/>
              <w:spacing w:line="258" w:lineRule="exact" w:before="16" w:after="0"/>
              <w:ind w:left="43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Generate a report on Institute work ethics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professionalism related to your course </w:t>
            </w:r>
          </w:p>
        </w:tc>
        <w:tc>
          <w:tcPr>
            <w:tcW w:type="dxa" w:w="2633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</w:tr>
      <w:tr>
        <w:trPr>
          <w:trHeight w:hRule="exact" w:val="1696"/>
        </w:trPr>
        <w:tc>
          <w:tcPr>
            <w:tcW w:type="dxa" w:w="776"/>
            <w:tcBorders>
              <w:start w:sz="4.0" w:val="single" w:color="#000000"/>
              <w:top w:sz="3.2000000000000455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8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3. </w:t>
            </w:r>
          </w:p>
        </w:tc>
        <w:tc>
          <w:tcPr>
            <w:tcW w:type="dxa" w:w="2454"/>
            <w:tcBorders>
              <w:start w:sz="3.199999999999932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Interpret an HVAC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drawing </w:t>
            </w:r>
          </w:p>
        </w:tc>
        <w:tc>
          <w:tcPr>
            <w:tcW w:type="dxa" w:w="5666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2" w:val="left"/>
              </w:tabs>
              <w:autoSpaceDE w:val="0"/>
              <w:widowControl/>
              <w:spacing w:line="254" w:lineRule="exact" w:before="0" w:after="0"/>
              <w:ind w:left="434" w:right="0" w:firstLine="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Interpret the following within an HVAC drawing </w:t>
            </w:r>
          </w:p>
          <w:p>
            <w:pPr>
              <w:autoSpaceDN w:val="0"/>
              <w:autoSpaceDE w:val="0"/>
              <w:widowControl/>
              <w:spacing w:line="230" w:lineRule="exact" w:before="10" w:after="0"/>
              <w:ind w:left="772" w:right="0" w:firstLine="0"/>
              <w:jc w:val="left"/>
            </w:pP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provided by the instructor: </w:t>
            </w:r>
          </w:p>
          <w:p>
            <w:pPr>
              <w:autoSpaceDN w:val="0"/>
              <w:tabs>
                <w:tab w:pos="1094" w:val="left"/>
              </w:tabs>
              <w:autoSpaceDE w:val="0"/>
              <w:widowControl/>
              <w:spacing w:line="230" w:lineRule="exact" w:before="4" w:after="0"/>
              <w:ind w:left="756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Piping </w:t>
            </w:r>
          </w:p>
          <w:p>
            <w:pPr>
              <w:autoSpaceDN w:val="0"/>
              <w:tabs>
                <w:tab w:pos="1094" w:val="left"/>
              </w:tabs>
              <w:autoSpaceDE w:val="0"/>
              <w:widowControl/>
              <w:spacing w:line="230" w:lineRule="exact" w:before="6" w:after="0"/>
              <w:ind w:left="756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Air-handling equipment </w:t>
            </w:r>
          </w:p>
          <w:p>
            <w:pPr>
              <w:autoSpaceDN w:val="0"/>
              <w:tabs>
                <w:tab w:pos="1094" w:val="left"/>
              </w:tabs>
              <w:autoSpaceDE w:val="0"/>
              <w:widowControl/>
              <w:spacing w:line="230" w:lineRule="exact" w:before="8" w:after="0"/>
              <w:ind w:left="756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AC system(s) </w:t>
            </w:r>
          </w:p>
          <w:p>
            <w:pPr>
              <w:autoSpaceDN w:val="0"/>
              <w:tabs>
                <w:tab w:pos="1094" w:val="left"/>
              </w:tabs>
              <w:autoSpaceDE w:val="0"/>
              <w:widowControl/>
              <w:spacing w:line="232" w:lineRule="exact" w:before="2" w:after="0"/>
              <w:ind w:left="756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HVAC component diagram </w:t>
            </w:r>
          </w:p>
          <w:p>
            <w:pPr>
              <w:autoSpaceDN w:val="0"/>
              <w:tabs>
                <w:tab w:pos="1094" w:val="left"/>
              </w:tabs>
              <w:autoSpaceDE w:val="0"/>
              <w:widowControl/>
              <w:spacing w:line="250" w:lineRule="exact" w:before="2" w:after="0"/>
              <w:ind w:left="756" w:right="0" w:firstLine="0"/>
              <w:jc w:val="left"/>
            </w:pP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>Schematics</w:t>
            </w:r>
          </w:p>
        </w:tc>
        <w:tc>
          <w:tcPr>
            <w:tcW w:type="dxa" w:w="2633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</w:tcPr>
          <w:p/>
        </w:tc>
      </w:tr>
      <w:tr>
        <w:trPr>
          <w:trHeight w:hRule="exact" w:val="2760"/>
        </w:trPr>
        <w:tc>
          <w:tcPr>
            <w:tcW w:type="dxa" w:w="776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14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4.</w:t>
            </w:r>
          </w:p>
        </w:tc>
        <w:tc>
          <w:tcPr>
            <w:tcW w:type="dxa" w:w="2454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114" w:after="0"/>
              <w:ind w:left="96" w:right="774" w:firstLine="0"/>
              <w:jc w:val="both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Perform given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copper tubing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operations </w:t>
            </w:r>
          </w:p>
        </w:tc>
        <w:tc>
          <w:tcPr>
            <w:tcW w:type="dxa" w:w="566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8.0000000000001" w:type="dxa"/>
            </w:tblPr>
            <w:tblGrid>
              <w:gridCol w:w="2833"/>
              <w:gridCol w:w="2833"/>
            </w:tblGrid>
            <w:tr>
              <w:trPr>
                <w:trHeight w:hRule="exact" w:val="2734"/>
              </w:trPr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2" w:after="0"/>
                    <w:ind w:left="230" w:right="116" w:firstLine="0"/>
                    <w:jc w:val="both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52" w:lineRule="exact" w:before="236" w:after="0"/>
                    <w:ind w:left="0" w:right="116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52" w:lineRule="exact" w:before="238" w:after="0"/>
                    <w:ind w:left="0" w:right="116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48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26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Correctly measure the diameter of copper tubing. </w:t>
                  </w:r>
                </w:p>
                <w:p>
                  <w:pPr>
                    <w:autoSpaceDN w:val="0"/>
                    <w:autoSpaceDE w:val="0"/>
                    <w:widowControl/>
                    <w:spacing w:line="228" w:lineRule="exact" w:before="24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Cut and ream copper tubing using a tubing cutter. </w:t>
                  </w:r>
                </w:p>
                <w:p>
                  <w:pPr>
                    <w:autoSpaceDN w:val="0"/>
                    <w:autoSpaceDE w:val="0"/>
                    <w:widowControl/>
                    <w:spacing w:line="254" w:lineRule="exact" w:before="0" w:after="0"/>
                    <w:ind w:left="0" w:right="432" w:firstLine="0"/>
                    <w:jc w:val="center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Correctly bend copper tubing using bending tools. </w:t>
                  </w: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Make a swage joint in a section of copper tubing. </w:t>
                  </w:r>
                </w:p>
                <w:p>
                  <w:pPr>
                    <w:autoSpaceDN w:val="0"/>
                    <w:autoSpaceDE w:val="0"/>
                    <w:widowControl/>
                    <w:spacing w:line="228" w:lineRule="exact" w:before="24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Make and join flare connections. </w:t>
                  </w:r>
                </w:p>
                <w:p>
                  <w:pPr>
                    <w:autoSpaceDN w:val="0"/>
                    <w:autoSpaceDE w:val="0"/>
                    <w:widowControl/>
                    <w:spacing w:line="228" w:lineRule="exact" w:before="24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Join two sections of tubing using a compression fitting. 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exact" w:before="12" w:after="0"/>
                    <w:ind w:left="128" w:right="864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Cut and join two sections of plastic pipe using </w:t>
                  </w: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appropriate fittings. 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exact" w:before="10" w:after="0"/>
                    <w:ind w:left="128" w:right="864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Identify correct types of copper pipe for given </w:t>
                  </w: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applications. </w:t>
                  </w:r>
                </w:p>
                <w:p>
                  <w:pPr>
                    <w:autoSpaceDN w:val="0"/>
                    <w:autoSpaceDE w:val="0"/>
                    <w:widowControl/>
                    <w:spacing w:line="230" w:lineRule="exact" w:before="20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Identify copper pipe sizes and wall thicknesses.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144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392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Week-3 </w:t>
            </w:r>
          </w:p>
        </w:tc>
      </w:tr>
      <w:tr>
        <w:trPr>
          <w:trHeight w:hRule="exact" w:val="1988"/>
        </w:trPr>
        <w:tc>
          <w:tcPr>
            <w:tcW w:type="dxa" w:w="776"/>
            <w:tcBorders>
              <w:start w:sz="4.0" w:val="single" w:color="#000000"/>
              <w:top w:sz="4.0" w:val="single" w:color="#000000"/>
              <w:end w:sz="3.199999999999932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14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5.</w:t>
            </w:r>
          </w:p>
        </w:tc>
        <w:tc>
          <w:tcPr>
            <w:tcW w:type="dxa" w:w="2454"/>
            <w:tcBorders>
              <w:start w:sz="3.199999999999932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106" w:after="0"/>
              <w:ind w:left="9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Perform Soldering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operation </w:t>
            </w:r>
          </w:p>
        </w:tc>
        <w:tc>
          <w:tcPr>
            <w:tcW w:type="dxa" w:w="5666"/>
            <w:tcBorders>
              <w:start w:sz="4.0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08.0000000000001" w:type="dxa"/>
            </w:tblPr>
            <w:tblGrid>
              <w:gridCol w:w="1889"/>
              <w:gridCol w:w="1889"/>
              <w:gridCol w:w="1889"/>
            </w:tblGrid>
            <w:tr>
              <w:trPr>
                <w:trHeight w:hRule="exact" w:val="1490"/>
              </w:trPr>
              <w:tc>
                <w:tcPr>
                  <w:tcW w:type="dxa" w:w="420"/>
                  <w:vMerge w:val="restart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2" w:after="0"/>
                    <w:ind w:left="226" w:right="98" w:firstLine="0"/>
                    <w:jc w:val="both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52" w:lineRule="exact" w:before="240" w:after="0"/>
                    <w:ind w:left="0" w:right="98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498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22" w:after="0"/>
                    <w:ind w:left="144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Assemble a propane torch. </w:t>
                  </w:r>
                </w:p>
                <w:p>
                  <w:pPr>
                    <w:autoSpaceDN w:val="0"/>
                    <w:autoSpaceDE w:val="0"/>
                    <w:widowControl/>
                    <w:spacing w:line="230" w:lineRule="exact" w:before="24" w:after="0"/>
                    <w:ind w:left="144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Light and adjust a propane torch flame. </w:t>
                  </w:r>
                </w:p>
                <w:p>
                  <w:pPr>
                    <w:autoSpaceDN w:val="0"/>
                    <w:autoSpaceDE w:val="0"/>
                    <w:widowControl/>
                    <w:spacing w:line="230" w:lineRule="exact" w:before="22" w:after="0"/>
                    <w:ind w:left="144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Select correct solder for the intended soldering job. 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exact" w:before="12" w:after="0"/>
                    <w:ind w:left="144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Heat joint to the right temperature and apply solder to fill </w:t>
                  </w: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a joint. </w:t>
                  </w:r>
                </w:p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144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Clean and cool a soldered joint.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88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2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46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Solder a joint using butane. </w:t>
                  </w:r>
                </w:p>
              </w:tc>
            </w:tr>
            <w:tr>
              <w:trPr>
                <w:trHeight w:hRule="exact" w:val="234"/>
              </w:trPr>
              <w:tc>
                <w:tcPr>
                  <w:tcW w:type="dxa" w:w="188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6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46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8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Solder a joint using acetylene.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2633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7276" w:val="single" w:color="#000000"/>
            </w:tcBorders>
          </w:tcPr>
          <w:p/>
        </w:tc>
      </w:tr>
      <w:tr>
        <w:trPr>
          <w:trHeight w:hRule="exact" w:val="1940"/>
        </w:trPr>
        <w:tc>
          <w:tcPr>
            <w:tcW w:type="dxa" w:w="776"/>
            <w:tcBorders>
              <w:start w:sz="4.0" w:val="single" w:color="#000000"/>
              <w:top w:sz="3.2000000000007276" w:val="single" w:color="#000000"/>
              <w:end w:sz="3.199999999999932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14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6.</w:t>
            </w:r>
          </w:p>
        </w:tc>
        <w:tc>
          <w:tcPr>
            <w:tcW w:type="dxa" w:w="2454"/>
            <w:tcBorders>
              <w:start w:sz="3.199999999999932" w:val="single" w:color="#000000"/>
              <w:top w:sz="3.2000000000007276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110" w:after="0"/>
              <w:ind w:left="96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Perform Brazing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operation </w:t>
            </w:r>
          </w:p>
        </w:tc>
        <w:tc>
          <w:tcPr>
            <w:tcW w:type="dxa" w:w="5666"/>
            <w:tcBorders>
              <w:start w:sz="4.0" w:val="single" w:color="#000000"/>
              <w:top w:sz="3.2000000000007276" w:val="single" w:color="#000000"/>
              <w:end w:sz="4.0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6" w:val="left"/>
              </w:tabs>
              <w:autoSpaceDE w:val="0"/>
              <w:widowControl/>
              <w:spacing w:line="230" w:lineRule="exact" w:before="2" w:after="0"/>
              <w:ind w:left="418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Assemble an oxyacetylene torch, including selection of </w:t>
            </w:r>
          </w:p>
          <w:p>
            <w:pPr>
              <w:autoSpaceDN w:val="0"/>
              <w:autoSpaceDE w:val="0"/>
              <w:widowControl/>
              <w:spacing w:line="228" w:lineRule="exact" w:before="10" w:after="4"/>
              <w:ind w:left="756" w:right="0" w:firstLine="0"/>
              <w:jc w:val="left"/>
            </w:pP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the proper size tip for the job.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8.0000000000001" w:type="dxa"/>
            </w:tblPr>
            <w:tblGrid>
              <w:gridCol w:w="2833"/>
              <w:gridCol w:w="2833"/>
            </w:tblGrid>
            <w:tr>
              <w:trPr>
                <w:trHeight w:hRule="exact" w:val="1438"/>
              </w:trPr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exact" w:before="0" w:after="0"/>
                    <w:ind w:left="230" w:right="116" w:firstLine="0"/>
                    <w:jc w:val="both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  <w:r>
                    <w:br/>
                  </w: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  <w:r>
                    <w:br/>
                  </w: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54" w:lineRule="exact" w:before="236" w:after="0"/>
                    <w:ind w:left="0" w:right="116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48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4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Light and adjust an oxyacetylene torch flame. </w:t>
                  </w:r>
                </w:p>
                <w:p>
                  <w:pPr>
                    <w:autoSpaceDN w:val="0"/>
                    <w:autoSpaceDE w:val="0"/>
                    <w:widowControl/>
                    <w:spacing w:line="238" w:lineRule="exact" w:before="0" w:after="0"/>
                    <w:ind w:left="128" w:right="144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Select correct filler metal rod for the intended brazing. </w:t>
                  </w: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Clean and cool the brazed joint. 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exact" w:before="12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Assemble and operate a pressure regulator system used </w:t>
                  </w: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with an inert gas to purge tubing for brazing. </w:t>
                  </w:r>
                </w:p>
                <w:p>
                  <w:pPr>
                    <w:autoSpaceDN w:val="0"/>
                    <w:autoSpaceDE w:val="0"/>
                    <w:widowControl/>
                    <w:spacing w:line="228" w:lineRule="exact" w:before="20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Assemble a brass-to-copper joint.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2633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7276" w:val="single" w:color="#000000"/>
            </w:tcBorders>
          </w:tcPr>
          <w:p/>
        </w:tc>
      </w:tr>
      <w:tr>
        <w:trPr>
          <w:trHeight w:hRule="exact" w:val="1510"/>
        </w:trPr>
        <w:tc>
          <w:tcPr>
            <w:tcW w:type="dxa" w:w="776"/>
            <w:tcBorders>
              <w:start w:sz="4.0" w:val="single" w:color="#000000"/>
              <w:top w:sz="3.2000000000007276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14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7.</w:t>
            </w:r>
          </w:p>
        </w:tc>
        <w:tc>
          <w:tcPr>
            <w:tcW w:type="dxa" w:w="2454"/>
            <w:tcBorders>
              <w:start w:sz="3.199999999999932" w:val="single" w:color="#000000"/>
              <w:top w:sz="3.200000000000727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Carry out basic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electricity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measurements </w:t>
            </w:r>
          </w:p>
        </w:tc>
        <w:tc>
          <w:tcPr>
            <w:tcW w:type="dxa" w:w="5666"/>
            <w:tcBorders>
              <w:start w:sz="4.0" w:val="single" w:color="#000000"/>
              <w:top w:sz="3.200000000000727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8.0000000000001" w:type="dxa"/>
            </w:tblPr>
            <w:tblGrid>
              <w:gridCol w:w="2833"/>
              <w:gridCol w:w="2833"/>
            </w:tblGrid>
            <w:tr>
              <w:trPr>
                <w:trHeight w:hRule="exact" w:val="1268"/>
              </w:trPr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0" w:after="0"/>
                    <w:ind w:left="230" w:right="116" w:firstLine="0"/>
                    <w:jc w:val="both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47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22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Use a multimeter to measure voltage. </w:t>
                  </w:r>
                </w:p>
                <w:p>
                  <w:pPr>
                    <w:autoSpaceDN w:val="0"/>
                    <w:autoSpaceDE w:val="0"/>
                    <w:widowControl/>
                    <w:spacing w:line="228" w:lineRule="exact" w:before="24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Use a multimeter to measure current. </w:t>
                  </w:r>
                </w:p>
                <w:p>
                  <w:pPr>
                    <w:autoSpaceDN w:val="0"/>
                    <w:autoSpaceDE w:val="0"/>
                    <w:widowControl/>
                    <w:spacing w:line="228" w:lineRule="exact" w:before="24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Use a multimeter to measure resistance. </w:t>
                  </w:r>
                </w:p>
                <w:p>
                  <w:pPr>
                    <w:autoSpaceDN w:val="0"/>
                    <w:autoSpaceDE w:val="0"/>
                    <w:widowControl/>
                    <w:spacing w:line="228" w:lineRule="exact" w:before="26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Use a multimeter to check circuit continuity. </w:t>
                  </w:r>
                </w:p>
                <w:p>
                  <w:pPr>
                    <w:autoSpaceDN w:val="0"/>
                    <w:autoSpaceDE w:val="0"/>
                    <w:widowControl/>
                    <w:spacing w:line="228" w:lineRule="exact" w:before="24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Assemble and test series and parallel circuits using a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28" w:lineRule="exact" w:before="4" w:after="0"/>
              <w:ind w:left="756" w:right="0" w:firstLine="0"/>
              <w:jc w:val="left"/>
            </w:pP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battery, wires and selected load devices. </w:t>
            </w:r>
          </w:p>
        </w:tc>
        <w:tc>
          <w:tcPr>
            <w:tcW w:type="dxa" w:w="1144"/>
            <w:tcBorders>
              <w:start w:sz="4.0" w:val="single" w:color="#000000"/>
              <w:top w:sz="3.2000000000007276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78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4 </w:t>
            </w:r>
          </w:p>
        </w:tc>
      </w:tr>
    </w:tbl>
    <w:p>
      <w:pPr>
        <w:autoSpaceDN w:val="0"/>
        <w:autoSpaceDE w:val="0"/>
        <w:widowControl/>
        <w:spacing w:line="274" w:lineRule="exact" w:before="192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21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HVAC</w:t>
      </w:r>
    </w:p>
    <w:p>
      <w:pPr>
        <w:sectPr>
          <w:pgSz w:w="12240" w:h="15840"/>
          <w:pgMar w:top="340" w:right="616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517"/>
        <w:gridCol w:w="2517"/>
        <w:gridCol w:w="2517"/>
        <w:gridCol w:w="2517"/>
      </w:tblGrid>
      <w:tr>
        <w:trPr>
          <w:trHeight w:hRule="exact" w:val="1956"/>
        </w:trPr>
        <w:tc>
          <w:tcPr>
            <w:tcW w:type="dxa" w:w="776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14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8.</w:t>
            </w:r>
          </w:p>
        </w:tc>
        <w:tc>
          <w:tcPr>
            <w:tcW w:type="dxa" w:w="2454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Perform given tasks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 a cooling system </w:t>
            </w:r>
          </w:p>
        </w:tc>
        <w:tc>
          <w:tcPr>
            <w:tcW w:type="dxa" w:w="566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8.0000000000001" w:type="dxa"/>
            </w:tblPr>
            <w:tblGrid>
              <w:gridCol w:w="2833"/>
              <w:gridCol w:w="2833"/>
            </w:tblGrid>
            <w:tr>
              <w:trPr>
                <w:trHeight w:hRule="exact" w:val="1002"/>
              </w:trPr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34" w:lineRule="exact" w:before="0" w:after="0"/>
                    <w:ind w:left="230" w:right="116" w:firstLine="0"/>
                    <w:jc w:val="both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49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exact" w:before="10" w:after="0"/>
                    <w:ind w:left="128" w:right="144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Measure temperatures in an operating air conditioning </w:t>
                  </w: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system. </w:t>
                  </w:r>
                </w:p>
                <w:p>
                  <w:pPr>
                    <w:autoSpaceDN w:val="0"/>
                    <w:autoSpaceDE w:val="0"/>
                    <w:widowControl/>
                    <w:spacing w:line="228" w:lineRule="exact" w:before="24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Use cylinder color codes to identify refrigerants. </w:t>
                  </w:r>
                </w:p>
                <w:p>
                  <w:pPr>
                    <w:autoSpaceDN w:val="0"/>
                    <w:autoSpaceDE w:val="0"/>
                    <w:widowControl/>
                    <w:spacing w:line="228" w:lineRule="exact" w:before="26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Identify compressors, condensers, evaporators, metering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28" w:lineRule="exact" w:before="4" w:after="0"/>
              <w:ind w:left="756" w:right="0" w:firstLine="0"/>
              <w:jc w:val="left"/>
            </w:pP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devices, controls, and accessories. </w:t>
            </w:r>
          </w:p>
          <w:p>
            <w:pPr>
              <w:autoSpaceDN w:val="0"/>
              <w:tabs>
                <w:tab w:pos="756" w:val="left"/>
              </w:tabs>
              <w:autoSpaceDE w:val="0"/>
              <w:widowControl/>
              <w:spacing w:line="238" w:lineRule="exact" w:before="0" w:after="0"/>
              <w:ind w:left="418" w:right="288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Use service valves to gain access to an air conditioning 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system in order to measure pressures using a gauge 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manifold set. </w:t>
            </w:r>
          </w:p>
        </w:tc>
        <w:tc>
          <w:tcPr>
            <w:tcW w:type="dxa" w:w="1144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2.3999999999998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57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5 </w:t>
            </w:r>
          </w:p>
        </w:tc>
      </w:tr>
      <w:tr>
        <w:trPr>
          <w:trHeight w:hRule="exact" w:val="1972"/>
        </w:trPr>
        <w:tc>
          <w:tcPr>
            <w:tcW w:type="dxa" w:w="776"/>
            <w:tcBorders>
              <w:start w:sz="4.0" w:val="single" w:color="#000000"/>
              <w:top w:sz="4.0" w:val="single" w:color="#000000"/>
              <w:end w:sz="3.199999999999932" w:val="single" w:color="#000000"/>
              <w:bottom w:sz="2.3999999999998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14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9.</w:t>
            </w:r>
          </w:p>
        </w:tc>
        <w:tc>
          <w:tcPr>
            <w:tcW w:type="dxa" w:w="2454"/>
            <w:tcBorders>
              <w:start w:sz="3.199999999999932" w:val="single" w:color="#000000"/>
              <w:top w:sz="4.0" w:val="single" w:color="#000000"/>
              <w:end w:sz="4.0" w:val="single" w:color="#000000"/>
              <w:bottom w:sz="2.3999999999998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Perform given tasks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 a heating system </w:t>
            </w:r>
          </w:p>
        </w:tc>
        <w:tc>
          <w:tcPr>
            <w:tcW w:type="dxa" w:w="5666"/>
            <w:tcBorders>
              <w:start w:sz="4.0" w:val="single" w:color="#000000"/>
              <w:top w:sz="4.0" w:val="single" w:color="#000000"/>
              <w:end w:sz="4.0" w:val="single" w:color="#000000"/>
              <w:bottom w:sz="2.3999999999998636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8.0000000000001" w:type="dxa"/>
            </w:tblPr>
            <w:tblGrid>
              <w:gridCol w:w="2833"/>
              <w:gridCol w:w="2833"/>
            </w:tblGrid>
            <w:tr>
              <w:trPr>
                <w:trHeight w:hRule="exact" w:val="1490"/>
              </w:trPr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72" w:lineRule="exact" w:before="0" w:after="0"/>
                    <w:ind w:left="230" w:right="116" w:firstLine="0"/>
                    <w:jc w:val="both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47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6" w:lineRule="exact" w:before="4" w:after="0"/>
                    <w:ind w:left="128" w:right="144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Identify the components of an induced draft and </w:t>
                  </w: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condensing gas furnace and state their purpose. </w:t>
                  </w: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With supervision, turn on and check a gas furnace. </w:t>
                  </w: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Identify symptoms of combustion problems in a gas </w:t>
                  </w: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furnace and adjust the manifold pressure. </w:t>
                  </w:r>
                </w:p>
                <w:p>
                  <w:pPr>
                    <w:autoSpaceDN w:val="0"/>
                    <w:autoSpaceDE w:val="0"/>
                    <w:widowControl/>
                    <w:spacing w:line="228" w:lineRule="exact" w:before="24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With supervision, perform preventive maintenance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6" w:lineRule="exact" w:before="0" w:after="0"/>
              <w:ind w:left="720" w:right="0" w:firstLine="0"/>
              <w:jc w:val="center"/>
            </w:pP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procedures on a gas furnace, including filter replacement, </w:t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cleaning of components, and temperature measurements. </w:t>
            </w:r>
          </w:p>
        </w:tc>
        <w:tc>
          <w:tcPr>
            <w:tcW w:type="dxa" w:w="2517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2.3999999999998636" w:val="single" w:color="#000000"/>
            </w:tcBorders>
          </w:tcPr>
          <w:p/>
        </w:tc>
      </w:tr>
      <w:tr>
        <w:trPr>
          <w:trHeight w:hRule="exact" w:val="2490"/>
        </w:trPr>
        <w:tc>
          <w:tcPr>
            <w:tcW w:type="dxa" w:w="776"/>
            <w:tcBorders>
              <w:start w:sz="4.0" w:val="single" w:color="#000000"/>
              <w:top w:sz="2.3999999999998636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24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10.</w:t>
            </w:r>
          </w:p>
        </w:tc>
        <w:tc>
          <w:tcPr>
            <w:tcW w:type="dxa" w:w="2454"/>
            <w:tcBorders>
              <w:start w:sz="3.199999999999932" w:val="single" w:color="#000000"/>
              <w:top w:sz="2.399999999999863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438" w:right="144" w:hanging="438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10. Operate Air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distribution system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measuring devices </w:t>
            </w:r>
          </w:p>
        </w:tc>
        <w:tc>
          <w:tcPr>
            <w:tcW w:type="dxa" w:w="5666"/>
            <w:tcBorders>
              <w:start w:sz="4.0" w:val="single" w:color="#000000"/>
              <w:top w:sz="2.3999999999998636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8.0000000000001" w:type="dxa"/>
            </w:tblPr>
            <w:tblGrid>
              <w:gridCol w:w="2833"/>
              <w:gridCol w:w="2833"/>
            </w:tblGrid>
            <w:tr>
              <w:trPr>
                <w:trHeight w:hRule="exact" w:val="2250"/>
              </w:trPr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2" w:after="0"/>
                    <w:ind w:left="144" w:right="116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52" w:lineRule="exact" w:before="238" w:after="0"/>
                    <w:ind w:left="230" w:right="116" w:firstLine="0"/>
                    <w:jc w:val="both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54" w:lineRule="exact" w:before="238" w:after="0"/>
                    <w:ind w:left="0" w:right="116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49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22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Use a tachometer to measure blower motor rpm. 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exact" w:before="12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Read and interpret equivalent length charts and required </w:t>
                  </w: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air volume/duct size charts. </w:t>
                  </w:r>
                </w:p>
                <w:p>
                  <w:pPr>
                    <w:autoSpaceDN w:val="0"/>
                    <w:autoSpaceDE w:val="0"/>
                    <w:widowControl/>
                    <w:spacing w:line="228" w:lineRule="exact" w:before="20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Assemble duct and fittings. </w:t>
                  </w:r>
                </w:p>
                <w:p>
                  <w:pPr>
                    <w:autoSpaceDN w:val="0"/>
                    <w:autoSpaceDE w:val="0"/>
                    <w:widowControl/>
                    <w:spacing w:line="230" w:lineRule="exact" w:before="26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Assemble flexible duct. </w:t>
                  </w:r>
                </w:p>
                <w:p>
                  <w:pPr>
                    <w:autoSpaceDN w:val="0"/>
                    <w:autoSpaceDE w:val="0"/>
                    <w:widowControl/>
                    <w:spacing w:line="230" w:lineRule="exact" w:before="22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Install insulation and vapor barriers on metal ducts. 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exact" w:before="12" w:after="0"/>
                    <w:ind w:left="128" w:right="288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Use a manometer to measure static pressure in a duct </w:t>
                  </w: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system. </w:t>
                  </w:r>
                </w:p>
                <w:p>
                  <w:pPr>
                    <w:autoSpaceDN w:val="0"/>
                    <w:autoSpaceDE w:val="0"/>
                    <w:widowControl/>
                    <w:spacing w:line="230" w:lineRule="exact" w:before="22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Use a velometer to measure the velocity of airflow at the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0" w:lineRule="exact" w:before="4" w:after="0"/>
              <w:ind w:left="0" w:right="0" w:firstLine="0"/>
              <w:jc w:val="center"/>
            </w:pP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>output of air system supply diffusers and registers.</w:t>
            </w:r>
          </w:p>
        </w:tc>
        <w:tc>
          <w:tcPr>
            <w:tcW w:type="dxa" w:w="1144"/>
            <w:tcBorders>
              <w:start w:sz="4.0" w:val="single" w:color="#000000"/>
              <w:top w:sz="2.3999999999998636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17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6 </w:t>
            </w:r>
          </w:p>
        </w:tc>
      </w:tr>
      <w:tr>
        <w:trPr>
          <w:trHeight w:hRule="exact" w:val="5124"/>
        </w:trPr>
        <w:tc>
          <w:tcPr>
            <w:tcW w:type="dxa" w:w="776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24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11.</w:t>
            </w:r>
          </w:p>
        </w:tc>
        <w:tc>
          <w:tcPr>
            <w:tcW w:type="dxa" w:w="2454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438" w:right="0" w:hanging="438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11. Perform Leak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detection test and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evacuate the system </w:t>
            </w:r>
          </w:p>
        </w:tc>
        <w:tc>
          <w:tcPr>
            <w:tcW w:type="dxa" w:w="566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6" w:val="left"/>
              </w:tabs>
              <w:autoSpaceDE w:val="0"/>
              <w:widowControl/>
              <w:spacing w:line="238" w:lineRule="exact" w:before="14" w:after="4"/>
              <w:ind w:left="418" w:right="144" w:firstLine="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Identify the common types of leak detectors and explain 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the advantages and disadvantages associated with each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8.0000000000001" w:type="dxa"/>
            </w:tblPr>
            <w:tblGrid>
              <w:gridCol w:w="2833"/>
              <w:gridCol w:w="2833"/>
            </w:tblGrid>
            <w:tr>
              <w:trPr>
                <w:trHeight w:hRule="exact" w:val="490"/>
              </w:trPr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4" w:lineRule="exact" w:before="232" w:after="0"/>
                    <w:ind w:left="0" w:right="116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48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6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type. </w:t>
                  </w:r>
                </w:p>
                <w:p>
                  <w:pPr>
                    <w:autoSpaceDN w:val="0"/>
                    <w:autoSpaceDE w:val="0"/>
                    <w:widowControl/>
                    <w:spacing w:line="230" w:lineRule="exact" w:before="2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Use selected electronic, ultrasonic, liquid (bubble), and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0" w:lineRule="exact" w:before="6" w:after="4"/>
              <w:ind w:left="0" w:right="0" w:firstLine="0"/>
              <w:jc w:val="center"/>
            </w:pP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ultraviolet/fluorescent leak detectors to leak test a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8.0000000000001" w:type="dxa"/>
            </w:tblPr>
            <w:tblGrid>
              <w:gridCol w:w="2833"/>
              <w:gridCol w:w="2833"/>
            </w:tblGrid>
            <w:tr>
              <w:trPr>
                <w:trHeight w:hRule="exact" w:val="490"/>
              </w:trPr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4" w:lineRule="exact" w:before="232" w:after="0"/>
                    <w:ind w:left="0" w:right="116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43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6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pressurized operational system. </w:t>
                  </w:r>
                </w:p>
                <w:p>
                  <w:pPr>
                    <w:autoSpaceDN w:val="0"/>
                    <w:autoSpaceDE w:val="0"/>
                    <w:widowControl/>
                    <w:spacing w:line="230" w:lineRule="exact" w:before="20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Under supervision, use a recovery and/or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4" w:lineRule="exact" w:before="2" w:after="0"/>
              <w:ind w:left="756" w:right="288" w:firstLine="0"/>
              <w:jc w:val="left"/>
            </w:pP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recovery/recycle unit to recover the refrigerant from a </w:t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system. </w:t>
            </w:r>
          </w:p>
          <w:p>
            <w:pPr>
              <w:autoSpaceDN w:val="0"/>
              <w:tabs>
                <w:tab w:pos="756" w:val="left"/>
              </w:tabs>
              <w:autoSpaceDE w:val="0"/>
              <w:widowControl/>
              <w:spacing w:line="236" w:lineRule="exact" w:before="20" w:after="4"/>
              <w:ind w:left="418" w:right="144" w:firstLine="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Under supervision, use a mixture of nitrogen and a trace 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amount of HCFC-22 refrigerant to pressurize a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8.0000000000001" w:type="dxa"/>
            </w:tblPr>
            <w:tblGrid>
              <w:gridCol w:w="2833"/>
              <w:gridCol w:w="2833"/>
            </w:tblGrid>
            <w:tr>
              <w:trPr>
                <w:trHeight w:hRule="exact" w:val="1722"/>
              </w:trPr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410" w:lineRule="exact" w:before="76" w:after="0"/>
                    <w:ind w:left="230" w:right="116" w:firstLine="0"/>
                    <w:jc w:val="both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50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4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refrigerant system in preparation for leak testing. 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exact" w:before="12" w:after="0"/>
                    <w:ind w:left="128" w:right="144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Under supervision, demonstrate and/or describe how to </w:t>
                  </w: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evacuate a system using the deep vacuum method. </w:t>
                  </w:r>
                </w:p>
                <w:p>
                  <w:pPr>
                    <w:autoSpaceDN w:val="0"/>
                    <w:autoSpaceDE w:val="0"/>
                    <w:widowControl/>
                    <w:spacing w:line="246" w:lineRule="exact" w:before="4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Perform a vacuum leak test on an evacuated system. </w:t>
                  </w: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Under supervision, demonstrate how to evacuate a system </w:t>
                  </w: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using the triple evacuation method. </w:t>
                  </w:r>
                </w:p>
                <w:p>
                  <w:pPr>
                    <w:autoSpaceDN w:val="0"/>
                    <w:autoSpaceDE w:val="0"/>
                    <w:widowControl/>
                    <w:spacing w:line="230" w:lineRule="exact" w:before="2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Under supervision, demonstrate how to use dry nitrogen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8" w:lineRule="exact" w:before="0" w:after="0"/>
              <w:ind w:left="756" w:right="288" w:firstLine="0"/>
              <w:jc w:val="left"/>
            </w:pP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as the moisture-absorbing gas when triple evacuating a </w:t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system. </w:t>
            </w:r>
          </w:p>
        </w:tc>
        <w:tc>
          <w:tcPr>
            <w:tcW w:type="dxa" w:w="1144"/>
            <w:vMerge w:val="restart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335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7 </w:t>
            </w:r>
          </w:p>
        </w:tc>
      </w:tr>
      <w:tr>
        <w:trPr>
          <w:trHeight w:hRule="exact" w:val="1970"/>
        </w:trPr>
        <w:tc>
          <w:tcPr>
            <w:tcW w:type="dxa" w:w="776"/>
            <w:tcBorders>
              <w:start w:sz="4.0" w:val="single" w:color="#000000"/>
              <w:top w:sz="4.0" w:val="single" w:color="#000000"/>
              <w:end w:sz="3.199999999999932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24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12.</w:t>
            </w:r>
          </w:p>
        </w:tc>
        <w:tc>
          <w:tcPr>
            <w:tcW w:type="dxa" w:w="2454"/>
            <w:tcBorders>
              <w:start w:sz="3.199999999999932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28" w:val="left"/>
              </w:tabs>
              <w:autoSpaceDE w:val="0"/>
              <w:widowControl/>
              <w:spacing w:line="258" w:lineRule="exact" w:before="0" w:after="0"/>
              <w:ind w:left="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Carry our refrigerant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charging </w:t>
            </w:r>
          </w:p>
        </w:tc>
        <w:tc>
          <w:tcPr>
            <w:tcW w:type="dxa" w:w="566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8.0000000000001" w:type="dxa"/>
            </w:tblPr>
            <w:tblGrid>
              <w:gridCol w:w="2833"/>
              <w:gridCol w:w="2833"/>
            </w:tblGrid>
            <w:tr>
              <w:trPr>
                <w:trHeight w:hRule="exact" w:val="1730"/>
              </w:trPr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432" w:lineRule="exact" w:before="0" w:after="0"/>
                    <w:ind w:left="230" w:right="116" w:firstLine="0"/>
                    <w:jc w:val="both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49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exact" w:before="12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Under supervision, demonstrate how to charge a system </w:t>
                  </w: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by weight. 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exact" w:before="10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Under supervision, demonstrate how to charge a system </w:t>
                  </w: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using the superheat method. 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exact" w:before="12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Under supervision, demonstrate how to charge a system </w:t>
                  </w: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using the subcooling method. </w:t>
                  </w:r>
                </w:p>
                <w:p>
                  <w:pPr>
                    <w:autoSpaceDN w:val="0"/>
                    <w:autoSpaceDE w:val="0"/>
                    <w:widowControl/>
                    <w:spacing w:line="230" w:lineRule="exact" w:before="2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Under supervision, demonstrate how to charge a system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0" w:lineRule="exact" w:before="4" w:after="0"/>
              <w:ind w:left="756" w:right="0" w:firstLine="0"/>
              <w:jc w:val="left"/>
            </w:pP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using the charging pressure charts method. </w:t>
            </w:r>
          </w:p>
        </w:tc>
        <w:tc>
          <w:tcPr>
            <w:tcW w:type="dxa" w:w="2517"/>
            <w:vMerge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74" w:lineRule="exact" w:before="130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22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HVAC</w:t>
      </w:r>
    </w:p>
    <w:p>
      <w:pPr>
        <w:sectPr>
          <w:pgSz w:w="12240" w:h="15840"/>
          <w:pgMar w:top="338" w:right="1080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517"/>
        <w:gridCol w:w="2517"/>
        <w:gridCol w:w="2517"/>
        <w:gridCol w:w="2517"/>
      </w:tblGrid>
      <w:tr>
        <w:trPr>
          <w:trHeight w:hRule="exact" w:val="2208"/>
        </w:trPr>
        <w:tc>
          <w:tcPr>
            <w:tcW w:type="dxa" w:w="776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24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13.</w:t>
            </w:r>
          </w:p>
        </w:tc>
        <w:tc>
          <w:tcPr>
            <w:tcW w:type="dxa" w:w="2454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28" w:val="left"/>
              </w:tabs>
              <w:autoSpaceDE w:val="0"/>
              <w:widowControl/>
              <w:spacing w:line="258" w:lineRule="exact" w:before="0" w:after="0"/>
              <w:ind w:left="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Interpret AC circuits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drawings </w:t>
            </w:r>
          </w:p>
        </w:tc>
        <w:tc>
          <w:tcPr>
            <w:tcW w:type="dxa" w:w="566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8.0000000000001" w:type="dxa"/>
            </w:tblPr>
            <w:tblGrid>
              <w:gridCol w:w="2833"/>
              <w:gridCol w:w="2833"/>
            </w:tblGrid>
            <w:tr>
              <w:trPr>
                <w:trHeight w:hRule="exact" w:val="1236"/>
              </w:trPr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412" w:lineRule="exact" w:before="0" w:after="0"/>
                    <w:ind w:left="230" w:right="116" w:firstLine="0"/>
                    <w:jc w:val="both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48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exact" w:before="10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Identify the components used in a given AC circuit and </w:t>
                  </w: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explain their functions. 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exact" w:before="12" w:after="0"/>
                    <w:ind w:left="128" w:right="288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Identify types of single-phase and three-phase power </w:t>
                  </w: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distribution systems from electrical circuit diagrams. </w:t>
                  </w:r>
                </w:p>
                <w:p>
                  <w:pPr>
                    <w:autoSpaceDN w:val="0"/>
                    <w:autoSpaceDE w:val="0"/>
                    <w:widowControl/>
                    <w:spacing w:line="230" w:lineRule="exact" w:before="20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Following applicable safety practices, test AC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0" w:lineRule="exact" w:before="6" w:after="4"/>
              <w:ind w:left="756" w:right="0" w:firstLine="0"/>
              <w:jc w:val="left"/>
            </w:pP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components, including transformers, capacitors, and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8.0000000000001" w:type="dxa"/>
            </w:tblPr>
            <w:tblGrid>
              <w:gridCol w:w="2833"/>
              <w:gridCol w:w="2833"/>
            </w:tblGrid>
            <w:tr>
              <w:trPr>
                <w:trHeight w:hRule="exact" w:val="490"/>
              </w:trPr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4" w:lineRule="exact" w:before="232" w:after="0"/>
                    <w:ind w:left="0" w:right="116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47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4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motor windings. </w:t>
                  </w:r>
                </w:p>
                <w:p>
                  <w:pPr>
                    <w:autoSpaceDN w:val="0"/>
                    <w:autoSpaceDE w:val="0"/>
                    <w:widowControl/>
                    <w:spacing w:line="230" w:lineRule="exact" w:before="22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Identify various types of AC motors from schematic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0" w:lineRule="exact" w:before="6" w:after="0"/>
              <w:ind w:left="756" w:right="0" w:firstLine="0"/>
              <w:jc w:val="left"/>
            </w:pP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>diagrams.</w:t>
            </w:r>
          </w:p>
        </w:tc>
        <w:tc>
          <w:tcPr>
            <w:tcW w:type="dxa" w:w="114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39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8 </w:t>
            </w:r>
          </w:p>
        </w:tc>
      </w:tr>
      <w:tr>
        <w:trPr>
          <w:trHeight w:hRule="exact" w:val="5600"/>
        </w:trPr>
        <w:tc>
          <w:tcPr>
            <w:tcW w:type="dxa" w:w="776"/>
            <w:tcBorders>
              <w:start w:sz="4.0" w:val="single" w:color="#000000"/>
              <w:top w:sz="4.0" w:val="single" w:color="#000000"/>
              <w:end w:sz="3.199999999999932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24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14.</w:t>
            </w:r>
          </w:p>
        </w:tc>
        <w:tc>
          <w:tcPr>
            <w:tcW w:type="dxa" w:w="2454"/>
            <w:tcBorders>
              <w:start w:sz="3.199999999999932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438" w:right="144" w:hanging="438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14. Perform thermostat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operation and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carryout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troubleshooting </w:t>
            </w:r>
          </w:p>
        </w:tc>
        <w:tc>
          <w:tcPr>
            <w:tcW w:type="dxa" w:w="566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6" w:val="left"/>
              </w:tabs>
              <w:autoSpaceDE w:val="0"/>
              <w:widowControl/>
              <w:spacing w:line="236" w:lineRule="exact" w:before="18" w:after="0"/>
              <w:ind w:left="418" w:right="288" w:firstLine="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Identify various types of thermostats and explain their 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operation and uses. </w:t>
            </w:r>
          </w:p>
          <w:p>
            <w:pPr>
              <w:autoSpaceDN w:val="0"/>
              <w:tabs>
                <w:tab w:pos="756" w:val="left"/>
              </w:tabs>
              <w:autoSpaceDE w:val="0"/>
              <w:widowControl/>
              <w:spacing w:line="236" w:lineRule="exact" w:before="20" w:after="4"/>
              <w:ind w:left="418" w:right="0" w:firstLine="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Install a conventional 24V bimetal thermostat and hook it 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up using the standard coding system for thermostat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8.0000000000001" w:type="dxa"/>
            </w:tblPr>
            <w:tblGrid>
              <w:gridCol w:w="2833"/>
              <w:gridCol w:w="2833"/>
            </w:tblGrid>
            <w:tr>
              <w:trPr>
                <w:trHeight w:hRule="exact" w:val="1234"/>
              </w:trPr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72" w:lineRule="exact" w:before="114" w:after="0"/>
                    <w:ind w:left="230" w:right="116" w:firstLine="0"/>
                    <w:jc w:val="both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49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4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wiring. 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exact" w:before="12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Check and adjust a thermostat, including heat anticipator </w:t>
                  </w: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setting and indicator adjustment. </w:t>
                  </w:r>
                </w:p>
                <w:p>
                  <w:pPr>
                    <w:autoSpaceDN w:val="0"/>
                    <w:autoSpaceDE w:val="0"/>
                    <w:widowControl/>
                    <w:spacing w:line="230" w:lineRule="exact" w:before="20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Program an electronic programmable thermostat. </w:t>
                  </w:r>
                </w:p>
                <w:p>
                  <w:pPr>
                    <w:autoSpaceDN w:val="0"/>
                    <w:autoSpaceDE w:val="0"/>
                    <w:widowControl/>
                    <w:spacing w:line="230" w:lineRule="exact" w:before="24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Identify electrical, electronic, and pneumatic components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0" w:lineRule="exact" w:before="4" w:after="4"/>
              <w:ind w:left="0" w:right="0" w:firstLine="0"/>
              <w:jc w:val="center"/>
            </w:pP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and circuits, recognize their diagram symbols, and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8.0000000000001" w:type="dxa"/>
            </w:tblPr>
            <w:tblGrid>
              <w:gridCol w:w="1889"/>
              <w:gridCol w:w="1889"/>
              <w:gridCol w:w="1889"/>
            </w:tblGrid>
            <w:tr>
              <w:trPr>
                <w:trHeight w:hRule="exact" w:val="734"/>
              </w:trPr>
              <w:tc>
                <w:tcPr>
                  <w:tcW w:type="dxa" w:w="440"/>
                  <w:vMerge w:val="restart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234" w:after="0"/>
                    <w:ind w:left="144" w:right="116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54" w:lineRule="exact" w:before="1188" w:after="0"/>
                    <w:ind w:left="0" w:right="116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492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4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explain their functions. </w:t>
                  </w:r>
                </w:p>
                <w:p>
                  <w:pPr>
                    <w:autoSpaceDN w:val="0"/>
                    <w:autoSpaceDE w:val="0"/>
                    <w:widowControl/>
                    <w:spacing w:line="230" w:lineRule="exact" w:before="22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Interpret control circuit diagrams. </w:t>
                  </w:r>
                </w:p>
                <w:p>
                  <w:pPr>
                    <w:autoSpaceDN w:val="0"/>
                    <w:autoSpaceDE w:val="0"/>
                    <w:widowControl/>
                    <w:spacing w:line="230" w:lineRule="exact" w:before="18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Perform electrical tests and troubleshooting as follows: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88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45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Single- and three-phase input voltage measurements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88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45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2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Fuse and circuit breaker checks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88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6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45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6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Resistive and inductive load checks </w:t>
                  </w:r>
                </w:p>
              </w:tc>
            </w:tr>
            <w:tr>
              <w:trPr>
                <w:trHeight w:hRule="exact" w:val="220"/>
              </w:trPr>
              <w:tc>
                <w:tcPr>
                  <w:tcW w:type="dxa" w:w="188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45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0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Switch and contactor/relay checks </w:t>
                  </w:r>
                </w:p>
              </w:tc>
            </w:tr>
            <w:tr>
              <w:trPr>
                <w:trHeight w:hRule="exact" w:val="260"/>
              </w:trPr>
              <w:tc>
                <w:tcPr>
                  <w:tcW w:type="dxa" w:w="188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22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45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24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Control transformer checks </w:t>
                  </w:r>
                </w:p>
              </w:tc>
            </w:tr>
            <w:tr>
              <w:trPr>
                <w:trHeight w:hRule="exact" w:val="252"/>
              </w:trPr>
              <w:tc>
                <w:tcPr>
                  <w:tcW w:type="dxa" w:w="1889"/>
                  <w:vMerge/>
                  <w:tcBorders/>
                </w:tcPr>
                <w:p/>
              </w:tc>
              <w:tc>
                <w:tcPr>
                  <w:tcW w:type="dxa" w:w="492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6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Perform electrical tests and troubleshooting of </w:t>
                  </w:r>
                </w:p>
              </w:tc>
            </w:tr>
          </w:tbl>
          <w:p>
            <w:pPr>
              <w:autoSpaceDN w:val="0"/>
              <w:tabs>
                <w:tab w:pos="1094" w:val="left"/>
              </w:tabs>
              <w:autoSpaceDE w:val="0"/>
              <w:widowControl/>
              <w:spacing w:line="236" w:lineRule="exact" w:before="0" w:after="0"/>
              <w:ind w:left="756" w:right="864" w:firstLine="0"/>
              <w:jc w:val="left"/>
            </w:pP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compressor and fan motors as follows: </w:t>
            </w:r>
            <w:r>
              <w:br/>
            </w: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Start and run capacitor checks </w:t>
            </w:r>
            <w:r>
              <w:br/>
            </w: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Start relay and start thermistor checks </w:t>
            </w:r>
            <w:r>
              <w:br/>
            </w: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>Open, shorted, and grounded winding check</w:t>
            </w:r>
          </w:p>
        </w:tc>
        <w:tc>
          <w:tcPr>
            <w:tcW w:type="dxa" w:w="114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95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9 </w:t>
            </w:r>
          </w:p>
        </w:tc>
      </w:tr>
      <w:tr>
        <w:trPr>
          <w:trHeight w:hRule="exact" w:val="1494"/>
        </w:trPr>
        <w:tc>
          <w:tcPr>
            <w:tcW w:type="dxa" w:w="776"/>
            <w:tcBorders>
              <w:start w:sz="4.0" w:val="single" w:color="#000000"/>
              <w:top w:sz="4.0" w:val="single" w:color="#000000"/>
              <w:end w:sz="3.199999999999932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24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15.</w:t>
            </w:r>
          </w:p>
        </w:tc>
        <w:tc>
          <w:tcPr>
            <w:tcW w:type="dxa" w:w="2454"/>
            <w:tcBorders>
              <w:start w:sz="3.199999999999932" w:val="single" w:color="#000000"/>
              <w:top w:sz="4.0" w:val="single" w:color="#000000"/>
              <w:end w:sz="4.0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28" w:right="144" w:hanging="128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Perform heat pump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servicing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procedures </w:t>
            </w:r>
          </w:p>
        </w:tc>
        <w:tc>
          <w:tcPr>
            <w:tcW w:type="dxa" w:w="5666"/>
            <w:tcBorders>
              <w:start w:sz="4.0" w:val="single" w:color="#000000"/>
              <w:top w:sz="4.0" w:val="single" w:color="#000000"/>
              <w:end w:sz="4.0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8.0000000000001" w:type="dxa"/>
            </w:tblPr>
            <w:tblGrid>
              <w:gridCol w:w="2833"/>
              <w:gridCol w:w="2833"/>
            </w:tblGrid>
            <w:tr>
              <w:trPr>
                <w:trHeight w:hRule="exact" w:val="1250"/>
              </w:trPr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0" w:after="0"/>
                    <w:ind w:left="0" w:right="116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52" w:lineRule="exact" w:before="238" w:after="0"/>
                    <w:ind w:left="230" w:right="116" w:firstLine="0"/>
                    <w:jc w:val="both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48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6" w:lineRule="exact" w:before="16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Identify components that are unique to heat pumps and </w:t>
                  </w: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explain the function of each. </w:t>
                  </w:r>
                </w:p>
                <w:p>
                  <w:pPr>
                    <w:autoSpaceDN w:val="0"/>
                    <w:autoSpaceDE w:val="0"/>
                    <w:widowControl/>
                    <w:spacing w:line="230" w:lineRule="exact" w:before="24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Calculate the balance point of a heat pump. </w:t>
                  </w:r>
                </w:p>
                <w:p>
                  <w:pPr>
                    <w:autoSpaceDN w:val="0"/>
                    <w:autoSpaceDE w:val="0"/>
                    <w:widowControl/>
                    <w:spacing w:line="230" w:lineRule="exact" w:before="22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Simulate the installation procedures for a heat pump. </w:t>
                  </w:r>
                </w:p>
                <w:p>
                  <w:pPr>
                    <w:autoSpaceDN w:val="0"/>
                    <w:autoSpaceDE w:val="0"/>
                    <w:widowControl/>
                    <w:spacing w:line="230" w:lineRule="exact" w:before="22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Analyze a heat pump circuit diagram and perform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0" w:lineRule="exact" w:before="6" w:after="0"/>
              <w:ind w:left="756" w:right="0" w:firstLine="0"/>
              <w:jc w:val="left"/>
            </w:pP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simulated troubleshooting exercises. </w:t>
            </w:r>
          </w:p>
        </w:tc>
        <w:tc>
          <w:tcPr>
            <w:tcW w:type="dxa" w:w="1144"/>
            <w:tcBorders>
              <w:start w:sz="4.0" w:val="single" w:color="#000000"/>
              <w:top w:sz="4.0" w:val="single" w:color="#000000"/>
              <w:end w:sz="3.199999999999818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39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10</w:t>
            </w:r>
          </w:p>
        </w:tc>
      </w:tr>
      <w:tr>
        <w:trPr>
          <w:trHeight w:hRule="exact" w:val="4262"/>
        </w:trPr>
        <w:tc>
          <w:tcPr>
            <w:tcW w:type="dxa" w:w="776"/>
            <w:tcBorders>
              <w:start w:sz="4.0" w:val="single" w:color="#000000"/>
              <w:top w:sz="2.400000000000091" w:val="single" w:color="#000000"/>
              <w:end w:sz="3.199999999999932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24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16.</w:t>
            </w:r>
          </w:p>
        </w:tc>
        <w:tc>
          <w:tcPr>
            <w:tcW w:type="dxa" w:w="2454"/>
            <w:tcBorders>
              <w:start w:sz="3.199999999999932" w:val="single" w:color="#000000"/>
              <w:top w:sz="2.400000000000091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438" w:right="144" w:hanging="438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16. Perform Mechanical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Maintenance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operations </w:t>
            </w:r>
          </w:p>
        </w:tc>
        <w:tc>
          <w:tcPr>
            <w:tcW w:type="dxa" w:w="5666"/>
            <w:tcBorders>
              <w:start w:sz="4.0" w:val="single" w:color="#000000"/>
              <w:top w:sz="2.400000000000091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8.0000000000001" w:type="dxa"/>
            </w:tblPr>
            <w:tblGrid>
              <w:gridCol w:w="2833"/>
              <w:gridCol w:w="2833"/>
            </w:tblGrid>
            <w:tr>
              <w:trPr>
                <w:trHeight w:hRule="exact" w:val="4018"/>
              </w:trPr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2" w:after="0"/>
                    <w:ind w:left="230" w:right="116" w:firstLine="0"/>
                    <w:jc w:val="both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52" w:lineRule="exact" w:before="240" w:after="0"/>
                    <w:ind w:left="0" w:right="116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52" w:lineRule="exact" w:before="238" w:after="0"/>
                    <w:ind w:left="144" w:right="116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48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22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Identify different types of threaded fasteners. </w:t>
                  </w:r>
                </w:p>
                <w:p>
                  <w:pPr>
                    <w:autoSpaceDN w:val="0"/>
                    <w:autoSpaceDE w:val="0"/>
                    <w:widowControl/>
                    <w:spacing w:line="228" w:lineRule="exact" w:before="24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Identify non-threaded fasteners. </w:t>
                  </w:r>
                </w:p>
                <w:p>
                  <w:pPr>
                    <w:autoSpaceDN w:val="0"/>
                    <w:autoSpaceDE w:val="0"/>
                    <w:widowControl/>
                    <w:spacing w:line="230" w:lineRule="exact" w:before="26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Identify different types of gaskets. </w:t>
                  </w:r>
                </w:p>
                <w:p>
                  <w:pPr>
                    <w:autoSpaceDN w:val="0"/>
                    <w:autoSpaceDE w:val="0"/>
                    <w:widowControl/>
                    <w:spacing w:line="230" w:lineRule="exact" w:before="22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Identify mechanical seal parts. </w:t>
                  </w:r>
                </w:p>
                <w:p>
                  <w:pPr>
                    <w:autoSpaceDN w:val="0"/>
                    <w:autoSpaceDE w:val="0"/>
                    <w:widowControl/>
                    <w:spacing w:line="230" w:lineRule="exact" w:before="22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Install an oil seal. </w:t>
                  </w:r>
                </w:p>
                <w:p>
                  <w:pPr>
                    <w:autoSpaceDN w:val="0"/>
                    <w:autoSpaceDE w:val="0"/>
                    <w:widowControl/>
                    <w:spacing w:line="230" w:lineRule="exact" w:before="22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Align and properly adjust V-belts. </w:t>
                  </w:r>
                </w:p>
                <w:p>
                  <w:pPr>
                    <w:autoSpaceDN w:val="0"/>
                    <w:autoSpaceDE w:val="0"/>
                    <w:widowControl/>
                    <w:spacing w:line="230" w:lineRule="exact" w:before="24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Identify different types of drive couplings. </w:t>
                  </w:r>
                </w:p>
                <w:p>
                  <w:pPr>
                    <w:autoSpaceDN w:val="0"/>
                    <w:autoSpaceDE w:val="0"/>
                    <w:widowControl/>
                    <w:spacing w:line="230" w:lineRule="exact" w:before="22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Tighten a four-bolt flange. </w:t>
                  </w:r>
                </w:p>
                <w:p>
                  <w:pPr>
                    <w:autoSpaceDN w:val="0"/>
                    <w:autoSpaceDE w:val="0"/>
                    <w:widowControl/>
                    <w:spacing w:line="230" w:lineRule="exact" w:before="22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Install an expandable anchor bolt. </w:t>
                  </w:r>
                </w:p>
                <w:p>
                  <w:pPr>
                    <w:autoSpaceDN w:val="0"/>
                    <w:autoSpaceDE w:val="0"/>
                    <w:widowControl/>
                    <w:spacing w:line="230" w:lineRule="exact" w:before="24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Identify different types of bearings. 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exact" w:before="12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Recognize and use a manual bearing puller to remove a </w:t>
                  </w: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bearing. </w:t>
                  </w:r>
                </w:p>
                <w:p>
                  <w:pPr>
                    <w:autoSpaceDN w:val="0"/>
                    <w:autoSpaceDE w:val="0"/>
                    <w:widowControl/>
                    <w:spacing w:line="238" w:lineRule="exact" w:before="14" w:after="0"/>
                    <w:ind w:left="128" w:right="288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Recognize and use a feeler gauge to measure bearing </w:t>
                  </w: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clearances. </w:t>
                  </w:r>
                </w:p>
                <w:p>
                  <w:pPr>
                    <w:autoSpaceDN w:val="0"/>
                    <w:autoSpaceDE w:val="0"/>
                    <w:widowControl/>
                    <w:spacing w:line="252" w:lineRule="exact" w:before="0" w:after="0"/>
                    <w:ind w:left="128" w:right="144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Lubricate a bearing using a lever-type grease gun. </w:t>
                  </w: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Fill out typical forms used for installation and service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0" w:lineRule="exact" w:before="4" w:after="0"/>
              <w:ind w:left="756" w:right="0" w:firstLine="0"/>
              <w:jc w:val="left"/>
            </w:pP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>calls.</w:t>
            </w:r>
          </w:p>
        </w:tc>
        <w:tc>
          <w:tcPr>
            <w:tcW w:type="dxa" w:w="1144"/>
            <w:tcBorders>
              <w:start w:sz="4.0" w:val="single" w:color="#000000"/>
              <w:top w:sz="2.400000000000091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56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11 </w:t>
            </w:r>
          </w:p>
        </w:tc>
      </w:tr>
    </w:tbl>
    <w:p>
      <w:pPr>
        <w:autoSpaceDN w:val="0"/>
        <w:autoSpaceDE w:val="0"/>
        <w:widowControl/>
        <w:spacing w:line="274" w:lineRule="exact" w:before="78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23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HVAC</w:t>
      </w:r>
    </w:p>
    <w:p>
      <w:pPr>
        <w:sectPr>
          <w:pgSz w:w="12240" w:h="15840"/>
          <w:pgMar w:top="338" w:right="1080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1176"/>
        </w:trPr>
        <w:tc>
          <w:tcPr>
            <w:tcW w:type="dxa" w:w="780"/>
            <w:tcBorders>
              <w:start w:sz="4.0" w:val="single" w:color="#000000"/>
              <w:top w:sz="4.0" w:val="single" w:color="#000000"/>
              <w:end w:sz="3.199999999999932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24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17.</w:t>
            </w:r>
          </w:p>
        </w:tc>
        <w:tc>
          <w:tcPr>
            <w:tcW w:type="dxa" w:w="2454"/>
            <w:tcBorders>
              <w:start w:sz="3.199999999999932" w:val="single" w:color="#000000"/>
              <w:top w:sz="4.0" w:val="single" w:color="#000000"/>
              <w:end w:sz="4.0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28" w:val="left"/>
              </w:tabs>
              <w:autoSpaceDE w:val="0"/>
              <w:widowControl/>
              <w:spacing w:line="258" w:lineRule="exact" w:before="0" w:after="0"/>
              <w:ind w:left="0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Handle Refrigerant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Oils </w:t>
            </w:r>
          </w:p>
        </w:tc>
        <w:tc>
          <w:tcPr>
            <w:tcW w:type="dxa" w:w="5666"/>
            <w:tcBorders>
              <w:start w:sz="4.0" w:val="single" w:color="#000000"/>
              <w:top w:sz="4.0" w:val="single" w:color="#000000"/>
              <w:end w:sz="4.0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8.0000000000001" w:type="dxa"/>
            </w:tblPr>
            <w:tblGrid>
              <w:gridCol w:w="2833"/>
              <w:gridCol w:w="2833"/>
            </w:tblGrid>
            <w:tr>
              <w:trPr>
                <w:trHeight w:hRule="exact" w:val="1050"/>
              </w:trPr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4" w:lineRule="exact" w:before="0" w:after="0"/>
                    <w:ind w:left="230" w:right="116" w:firstLine="0"/>
                    <w:jc w:val="both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46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0" w:after="0"/>
                    <w:ind w:left="128" w:right="288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Interpret a P-T chart for an azeotrope refrigerant. </w:t>
                  </w: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Calculate superheat and subcooling. </w:t>
                  </w:r>
                </w:p>
                <w:p>
                  <w:pPr>
                    <w:autoSpaceDN w:val="0"/>
                    <w:autoSpaceDE w:val="0"/>
                    <w:widowControl/>
                    <w:spacing w:line="252" w:lineRule="exact" w:before="0" w:after="0"/>
                    <w:ind w:left="128" w:right="432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Perform a refrigerant leak detection procedure. </w:t>
                  </w: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Perform a refrigerant retrofit.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142"/>
            <w:tcBorders>
              <w:start w:sz="4.0" w:val="single" w:color="#000000"/>
              <w:top w:sz="4.0" w:val="single" w:color="#000000"/>
              <w:end w:sz="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39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13</w:t>
            </w:r>
          </w:p>
        </w:tc>
      </w:tr>
      <w:tr>
        <w:trPr>
          <w:trHeight w:hRule="exact" w:val="3726"/>
        </w:trPr>
        <w:tc>
          <w:tcPr>
            <w:tcW w:type="dxa" w:w="780"/>
            <w:tcBorders>
              <w:start w:sz="21.600000000000023" w:val="single" w:color="#000000"/>
              <w:top w:sz="23.200000000000045" w:val="single" w:color="#000000"/>
              <w:end w:sz="21.600000000000023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18.</w:t>
            </w:r>
          </w:p>
        </w:tc>
        <w:tc>
          <w:tcPr>
            <w:tcW w:type="dxa" w:w="2454"/>
            <w:tcBorders>
              <w:start w:sz="21.600000000000023" w:val="single" w:color="#000000"/>
              <w:top w:sz="23.200000000000045" w:val="single" w:color="#000000"/>
              <w:end w:sz="22.399999999999864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38" w:val="left"/>
              </w:tabs>
              <w:autoSpaceDE w:val="0"/>
              <w:widowControl/>
              <w:spacing w:line="258" w:lineRule="exact" w:before="0" w:after="0"/>
              <w:ind w:left="0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18. Install and Replace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Compressors 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045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6.00000000000023" w:type="dxa"/>
            </w:tblPr>
            <w:tblGrid>
              <w:gridCol w:w="2833"/>
              <w:gridCol w:w="2833"/>
            </w:tblGrid>
            <w:tr>
              <w:trPr>
                <w:trHeight w:hRule="exact" w:val="1010"/>
              </w:trPr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12" w:after="0"/>
                    <w:ind w:left="144" w:right="116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52" w:lineRule="exact" w:before="238" w:after="0"/>
                    <w:ind w:left="0" w:right="116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49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36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Identify different types of compressor capacity controls. 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exact" w:before="12" w:after="0"/>
                    <w:ind w:left="128" w:right="72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Identify protection devices commonly used with </w:t>
                  </w: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compressors. </w:t>
                  </w:r>
                </w:p>
                <w:p>
                  <w:pPr>
                    <w:autoSpaceDN w:val="0"/>
                    <w:autoSpaceDE w:val="0"/>
                    <w:widowControl/>
                    <w:spacing w:line="230" w:lineRule="exact" w:before="20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Under supervision, make electrical troubleshooting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0" w:lineRule="exact" w:before="4" w:after="6"/>
              <w:ind w:left="734" w:right="0" w:firstLine="0"/>
              <w:jc w:val="left"/>
            </w:pP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checks on single-phase and three-phase compressor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6.00000000000023" w:type="dxa"/>
            </w:tblPr>
            <w:tblGrid>
              <w:gridCol w:w="2833"/>
              <w:gridCol w:w="2833"/>
            </w:tblGrid>
            <w:tr>
              <w:trPr>
                <w:trHeight w:hRule="exact" w:val="488"/>
              </w:trPr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4" w:lineRule="exact" w:before="230" w:after="0"/>
                    <w:ind w:left="0" w:right="116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48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4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motors. </w:t>
                  </w:r>
                </w:p>
                <w:p>
                  <w:pPr>
                    <w:autoSpaceDN w:val="0"/>
                    <w:autoSpaceDE w:val="0"/>
                    <w:widowControl/>
                    <w:spacing w:line="230" w:lineRule="exact" w:before="2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Under supervision, use a sealed tube acid/moisture test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0" w:lineRule="exact" w:before="6" w:after="4"/>
              <w:ind w:left="0" w:right="0" w:firstLine="0"/>
              <w:jc w:val="center"/>
            </w:pP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kit to test a system for the presence of acid and/or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6.00000000000023" w:type="dxa"/>
            </w:tblPr>
            <w:tblGrid>
              <w:gridCol w:w="2833"/>
              <w:gridCol w:w="2833"/>
            </w:tblGrid>
            <w:tr>
              <w:trPr>
                <w:trHeight w:hRule="exact" w:val="1472"/>
              </w:trPr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488" w:lineRule="exact" w:before="0" w:after="0"/>
                    <w:ind w:left="230" w:right="116" w:firstLine="0"/>
                    <w:jc w:val="both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49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6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moisture. 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exact" w:before="8" w:after="0"/>
                    <w:ind w:left="128" w:right="576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Under supervision, remove and install a hermetic </w:t>
                  </w: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compressor. 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exact" w:before="10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Remove and install a valve plate assembly and head on a </w:t>
                  </w: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semi-hermetic compressor. </w:t>
                  </w:r>
                </w:p>
                <w:p>
                  <w:pPr>
                    <w:autoSpaceDN w:val="0"/>
                    <w:autoSpaceDE w:val="0"/>
                    <w:widowControl/>
                    <w:spacing w:line="228" w:lineRule="exact" w:before="24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Adjust the cylinder unloader on a semi-hermetic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28" w:lineRule="exact" w:before="6" w:after="0"/>
              <w:ind w:left="734" w:right="0" w:firstLine="0"/>
              <w:jc w:val="left"/>
            </w:pP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>compressor.</w:t>
            </w:r>
          </w:p>
        </w:tc>
        <w:tc>
          <w:tcPr>
            <w:tcW w:type="dxa" w:w="1142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64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14</w:t>
            </w:r>
          </w:p>
        </w:tc>
      </w:tr>
      <w:tr>
        <w:trPr>
          <w:trHeight w:hRule="exact" w:val="1054"/>
        </w:trPr>
        <w:tc>
          <w:tcPr>
            <w:tcW w:type="dxa" w:w="780"/>
            <w:tcBorders>
              <w:start w:sz="21.600000000000023" w:val="single" w:color="#000000"/>
              <w:top w:sz="23.200000000000273" w:val="single" w:color="#000000"/>
              <w:end w:sz="21.60000000000002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372" w:after="0"/>
              <w:ind w:left="0" w:right="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19.</w:t>
            </w:r>
          </w:p>
        </w:tc>
        <w:tc>
          <w:tcPr>
            <w:tcW w:type="dxa" w:w="2454"/>
            <w:tcBorders>
              <w:start w:sz="21.600000000000023" w:val="single" w:color="#000000"/>
              <w:top w:sz="23.200000000000273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Overhaul retail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refrigeration system 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273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6.00000000000023" w:type="dxa"/>
            </w:tblPr>
            <w:tblGrid>
              <w:gridCol w:w="2833"/>
              <w:gridCol w:w="2833"/>
            </w:tblGrid>
            <w:tr>
              <w:trPr>
                <w:trHeight w:hRule="exact" w:val="776"/>
              </w:trPr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4" w:lineRule="exact" w:before="10" w:after="0"/>
                    <w:ind w:left="230" w:right="116" w:firstLine="0"/>
                    <w:jc w:val="both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47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34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Clean an ice machine. </w:t>
                  </w:r>
                </w:p>
                <w:p>
                  <w:pPr>
                    <w:autoSpaceDN w:val="0"/>
                    <w:autoSpaceDE w:val="0"/>
                    <w:widowControl/>
                    <w:spacing w:line="230" w:lineRule="exact" w:before="24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Isolate faults in refrigeration and ice machines. </w:t>
                  </w:r>
                </w:p>
                <w:p>
                  <w:pPr>
                    <w:autoSpaceDN w:val="0"/>
                    <w:autoSpaceDE w:val="0"/>
                    <w:widowControl/>
                    <w:spacing w:line="230" w:lineRule="exact" w:before="22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Set up an electric defrost schedule for a refrigeration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0" w:lineRule="exact" w:before="4" w:after="0"/>
              <w:ind w:left="734" w:right="0" w:firstLine="0"/>
              <w:jc w:val="left"/>
            </w:pP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appliance. </w:t>
            </w:r>
          </w:p>
        </w:tc>
        <w:tc>
          <w:tcPr>
            <w:tcW w:type="dxa" w:w="1142"/>
            <w:tcBorders>
              <w:start w:sz="22.40000000000009" w:val="single" w:color="#000000"/>
              <w:top w:sz="23.200000000000273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31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15</w:t>
            </w:r>
          </w:p>
        </w:tc>
      </w:tr>
      <w:tr>
        <w:trPr>
          <w:trHeight w:hRule="exact" w:val="2746"/>
        </w:trPr>
        <w:tc>
          <w:tcPr>
            <w:tcW w:type="dxa" w:w="780"/>
            <w:tcBorders>
              <w:start w:sz="21.600000000000023" w:val="single" w:color="#000000"/>
              <w:top w:sz="22.40000000000009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218" w:after="0"/>
              <w:ind w:left="0" w:right="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20.</w:t>
            </w:r>
          </w:p>
        </w:tc>
        <w:tc>
          <w:tcPr>
            <w:tcW w:type="dxa" w:w="2454"/>
            <w:tcBorders>
              <w:start w:sz="21.600000000000023" w:val="single" w:color="#000000"/>
              <w:top w:sz="22.40000000000009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Perform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Troubleshooting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Electronic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components </w:t>
            </w:r>
          </w:p>
        </w:tc>
        <w:tc>
          <w:tcPr>
            <w:tcW w:type="dxa" w:w="5666"/>
            <w:tcBorders>
              <w:start w:sz="22.399999999999864" w:val="single" w:color="#000000"/>
              <w:top w:sz="22.40000000000009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6.00000000000023" w:type="dxa"/>
            </w:tblPr>
            <w:tblGrid>
              <w:gridCol w:w="2833"/>
              <w:gridCol w:w="2833"/>
            </w:tblGrid>
            <w:tr>
              <w:trPr>
                <w:trHeight w:hRule="exact" w:val="758"/>
              </w:trPr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76" w:lineRule="exact" w:before="0" w:after="0"/>
                    <w:ind w:left="144" w:right="116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49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exact" w:before="22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Develop a checklist for troubleshooting a </w:t>
                  </w:r>
                  <w:r>
                    <w:br/>
                  </w: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microprocessor-controlled heating or cooling appliance. </w:t>
                  </w:r>
                </w:p>
                <w:p>
                  <w:pPr>
                    <w:autoSpaceDN w:val="0"/>
                    <w:autoSpaceDE w:val="0"/>
                    <w:widowControl/>
                    <w:spacing w:line="228" w:lineRule="exact" w:before="22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Analyze circuit diagrams and other manufacturers’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28" w:lineRule="exact" w:before="6" w:after="4"/>
              <w:ind w:left="734" w:right="0" w:firstLine="0"/>
              <w:jc w:val="left"/>
            </w:pP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literature to determine the operating sequence of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6.00000000000023" w:type="dxa"/>
            </w:tblPr>
            <w:tblGrid>
              <w:gridCol w:w="2833"/>
              <w:gridCol w:w="2833"/>
            </w:tblGrid>
            <w:tr>
              <w:trPr>
                <w:trHeight w:hRule="exact" w:val="1474"/>
              </w:trPr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490" w:lineRule="exact" w:before="0" w:after="0"/>
                    <w:ind w:left="230" w:right="116" w:firstLine="0"/>
                    <w:jc w:val="both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47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4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microprocessor-controlled systems. 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exact" w:before="12" w:after="0"/>
                    <w:ind w:left="128" w:right="432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>Use test equipment to diagnose a microprocessor-</w:t>
                  </w: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controlled comfort system. 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exact" w:before="10" w:after="0"/>
                    <w:ind w:left="128" w:right="144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>Isolate and correct malfunctions in a microprocessor-</w:t>
                  </w: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controlled heating appliance. </w:t>
                  </w:r>
                </w:p>
                <w:p>
                  <w:pPr>
                    <w:autoSpaceDN w:val="0"/>
                    <w:autoSpaceDE w:val="0"/>
                    <w:widowControl/>
                    <w:spacing w:line="230" w:lineRule="exact" w:before="22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>Isolate and correct malfunctions in a microprocessor-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0" w:lineRule="exact" w:before="4" w:after="0"/>
              <w:ind w:left="734" w:right="0" w:firstLine="0"/>
              <w:jc w:val="left"/>
            </w:pP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>controlled cooling unit or heat pump.</w:t>
            </w:r>
          </w:p>
        </w:tc>
        <w:tc>
          <w:tcPr>
            <w:tcW w:type="dxa" w:w="1142"/>
            <w:tcBorders>
              <w:start w:sz="22.40000000000009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15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16</w:t>
            </w:r>
          </w:p>
        </w:tc>
      </w:tr>
      <w:tr>
        <w:trPr>
          <w:trHeight w:hRule="exact" w:val="2240"/>
        </w:trPr>
        <w:tc>
          <w:tcPr>
            <w:tcW w:type="dxa" w:w="780"/>
            <w:tcBorders>
              <w:start w:sz="21.600000000000023" w:val="single" w:color="#000000"/>
              <w:top w:sz="23.199999999999818" w:val="single" w:color="#000000"/>
              <w:end w:sz="21.60000000000002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966" w:after="0"/>
              <w:ind w:left="0" w:right="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21.</w:t>
            </w:r>
          </w:p>
        </w:tc>
        <w:tc>
          <w:tcPr>
            <w:tcW w:type="dxa" w:w="2454"/>
            <w:tcBorders>
              <w:start w:sz="21.600000000000023" w:val="single" w:color="#000000"/>
              <w:top w:sz="23.199999999999818" w:val="single" w:color="#000000"/>
              <w:end w:sz="22.39999999999986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Perform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Troubleshooting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Heat Pumps </w:t>
            </w:r>
          </w:p>
        </w:tc>
        <w:tc>
          <w:tcPr>
            <w:tcW w:type="dxa" w:w="5666"/>
            <w:tcBorders>
              <w:start w:sz="22.399999999999864" w:val="single" w:color="#000000"/>
              <w:top w:sz="23.199999999999818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6.00000000000023" w:type="dxa"/>
            </w:tblPr>
            <w:tblGrid>
              <w:gridCol w:w="2833"/>
              <w:gridCol w:w="2833"/>
            </w:tblGrid>
            <w:tr>
              <w:trPr>
                <w:trHeight w:hRule="exact" w:val="1010"/>
              </w:trPr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6" w:lineRule="exact" w:before="6" w:after="0"/>
                    <w:ind w:left="144" w:right="116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  <w:p>
                  <w:pPr>
                    <w:autoSpaceDN w:val="0"/>
                    <w:autoSpaceDE w:val="0"/>
                    <w:widowControl/>
                    <w:spacing w:line="252" w:lineRule="exact" w:before="236" w:after="0"/>
                    <w:ind w:left="0" w:right="116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49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34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Develop a checklist for troubleshooting a heat pump. </w:t>
                  </w:r>
                </w:p>
                <w:p>
                  <w:pPr>
                    <w:autoSpaceDN w:val="0"/>
                    <w:autoSpaceDE w:val="0"/>
                    <w:widowControl/>
                    <w:spacing w:line="238" w:lineRule="exact" w:before="16" w:after="0"/>
                    <w:ind w:left="128" w:right="288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Analyze control circuit diagram(s) for a selected heat </w:t>
                  </w: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pump. </w:t>
                  </w:r>
                </w:p>
                <w:p>
                  <w:pPr>
                    <w:autoSpaceDN w:val="0"/>
                    <w:autoSpaceDE w:val="0"/>
                    <w:widowControl/>
                    <w:spacing w:line="228" w:lineRule="exact" w:before="24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Isolate and correct malfunctions in a heat pump using the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0" w:lineRule="exact" w:before="4" w:after="0"/>
              <w:ind w:left="734" w:right="0" w:firstLine="0"/>
              <w:jc w:val="left"/>
            </w:pP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correct tools and instruments: </w:t>
            </w:r>
          </w:p>
          <w:p>
            <w:pPr>
              <w:autoSpaceDN w:val="0"/>
              <w:tabs>
                <w:tab w:pos="1072" w:val="left"/>
              </w:tabs>
              <w:autoSpaceDE w:val="0"/>
              <w:widowControl/>
              <w:spacing w:line="230" w:lineRule="exact" w:before="8" w:after="0"/>
              <w:ind w:left="734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Cooling function </w:t>
            </w:r>
          </w:p>
          <w:p>
            <w:pPr>
              <w:autoSpaceDN w:val="0"/>
              <w:tabs>
                <w:tab w:pos="1072" w:val="left"/>
              </w:tabs>
              <w:autoSpaceDE w:val="0"/>
              <w:widowControl/>
              <w:spacing w:line="232" w:lineRule="exact" w:before="4" w:after="0"/>
              <w:ind w:left="734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Reverse cycle heating function </w:t>
            </w:r>
          </w:p>
          <w:p>
            <w:pPr>
              <w:autoSpaceDN w:val="0"/>
              <w:tabs>
                <w:tab w:pos="1072" w:val="left"/>
              </w:tabs>
              <w:autoSpaceDE w:val="0"/>
              <w:widowControl/>
              <w:spacing w:line="232" w:lineRule="exact" w:before="4" w:after="0"/>
              <w:ind w:left="734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Defrost cycle </w:t>
            </w:r>
          </w:p>
          <w:p>
            <w:pPr>
              <w:autoSpaceDN w:val="0"/>
              <w:tabs>
                <w:tab w:pos="1072" w:val="left"/>
              </w:tabs>
              <w:autoSpaceDE w:val="0"/>
              <w:widowControl/>
              <w:spacing w:line="230" w:lineRule="exact" w:before="6" w:after="0"/>
              <w:ind w:left="734" w:right="0" w:firstLine="0"/>
              <w:jc w:val="left"/>
            </w:pP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 Auxiliary electric heat </w:t>
            </w:r>
          </w:p>
        </w:tc>
        <w:tc>
          <w:tcPr>
            <w:tcW w:type="dxa" w:w="1142"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90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17</w:t>
            </w:r>
          </w:p>
        </w:tc>
      </w:tr>
      <w:tr>
        <w:trPr>
          <w:trHeight w:hRule="exact" w:val="2466"/>
        </w:trPr>
        <w:tc>
          <w:tcPr>
            <w:tcW w:type="dxa" w:w="780"/>
            <w:tcBorders>
              <w:start w:sz="21.600000000000023" w:val="single" w:color="#000000"/>
              <w:top w:sz="22.399999999999636" w:val="single" w:color="#000000"/>
              <w:end w:sz="21.60000000000002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078" w:after="0"/>
              <w:ind w:left="0" w:right="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22.</w:t>
            </w:r>
          </w:p>
        </w:tc>
        <w:tc>
          <w:tcPr>
            <w:tcW w:type="dxa" w:w="2454"/>
            <w:tcBorders>
              <w:start w:sz="21.600000000000023" w:val="single" w:color="#000000"/>
              <w:top w:sz="22.399999999999636" w:val="single" w:color="#000000"/>
              <w:end w:sz="22.39999999999986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Interpret HVAC-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related drawings </w:t>
            </w:r>
          </w:p>
        </w:tc>
        <w:tc>
          <w:tcPr>
            <w:tcW w:type="dxa" w:w="5666"/>
            <w:tcBorders>
              <w:start w:sz="22.399999999999864" w:val="single" w:color="#000000"/>
              <w:top w:sz="22.399999999999636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38" w:lineRule="exact" w:before="14" w:after="4"/>
              <w:ind w:left="412" w:right="288" w:firstLine="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Identify and interpret the following on an architectural </w:t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drawing: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6.00000000000023" w:type="dxa"/>
            </w:tblPr>
            <w:tblGrid>
              <w:gridCol w:w="1889"/>
              <w:gridCol w:w="1889"/>
              <w:gridCol w:w="1889"/>
            </w:tblGrid>
            <w:tr>
              <w:trPr>
                <w:trHeight w:hRule="exact" w:val="222"/>
              </w:trPr>
              <w:tc>
                <w:tcPr>
                  <w:tcW w:type="dxa" w:w="420"/>
                  <w:vMerge w:val="restart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948" w:after="0"/>
                    <w:ind w:left="0" w:right="98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45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0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Floor plans and details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88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45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Elevations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88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45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2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Foundation plan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88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45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2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Reflected ceiling plan </w:t>
                  </w:r>
                </w:p>
              </w:tc>
            </w:tr>
            <w:tr>
              <w:trPr>
                <w:trHeight w:hRule="exact" w:val="262"/>
              </w:trPr>
              <w:tc>
                <w:tcPr>
                  <w:tcW w:type="dxa" w:w="1889"/>
                  <w:vMerge/>
                  <w:tcBorders/>
                </w:tcPr>
                <w:p/>
              </w:tc>
              <w:tc>
                <w:tcPr>
                  <w:tcW w:type="dxa" w:w="488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3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Identify and interpret the following on a plumbing plan </w:t>
                  </w:r>
                </w:p>
              </w:tc>
            </w:tr>
          </w:tbl>
          <w:p>
            <w:pPr>
              <w:autoSpaceDN w:val="0"/>
              <w:tabs>
                <w:tab w:pos="1072" w:val="left"/>
              </w:tabs>
              <w:autoSpaceDE w:val="0"/>
              <w:widowControl/>
              <w:spacing w:line="236" w:lineRule="exact" w:before="0" w:after="0"/>
              <w:ind w:left="734" w:right="1728" w:firstLine="0"/>
              <w:jc w:val="left"/>
            </w:pP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drawing: </w:t>
            </w:r>
            <w:r>
              <w:br/>
            </w: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Sanitary plumbing plans </w:t>
            </w:r>
            <w:r>
              <w:br/>
            </w:r>
            <w:r>
              <w:rPr>
                <w:w w:val="98.6471448625837"/>
                <w:rFonts w:ascii="CIDFont+F9" w:hAnsi="CIDFont+F9" w:eastAsia="CIDFont+F9"/>
                <w:b w:val="0"/>
                <w:i w:val="0"/>
                <w:color w:val="000000"/>
                <w:sz w:val="21"/>
              </w:rPr>
              <w:t></w:t>
            </w:r>
            <w:r>
              <w:tab/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Domestic water plumbing plans </w:t>
            </w:r>
          </w:p>
        </w:tc>
        <w:tc>
          <w:tcPr>
            <w:tcW w:type="dxa" w:w="1142"/>
            <w:tcBorders>
              <w:start w:sz="22.40000000000009" w:val="single" w:color="#000000"/>
              <w:top w:sz="22.399999999999636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79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18</w:t>
            </w:r>
          </w:p>
        </w:tc>
      </w:tr>
    </w:tbl>
    <w:p>
      <w:pPr>
        <w:autoSpaceDN w:val="0"/>
        <w:autoSpaceDE w:val="0"/>
        <w:widowControl/>
        <w:spacing w:line="274" w:lineRule="exact" w:before="236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24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HVAC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8012"/>
        </w:trPr>
        <w:tc>
          <w:tcPr>
            <w:tcW w:type="dxa" w:w="780"/>
            <w:tcBorders>
              <w:start w:sz="21.600000000000023" w:val="single" w:color="#000000"/>
              <w:top w:sz="23.200000000000045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454"/>
            <w:tcBorders>
              <w:start w:sz="21.600000000000023" w:val="single" w:color="#000000"/>
              <w:top w:sz="23.200000000000045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666"/>
            <w:tcBorders>
              <w:start w:sz="22.399999999999864" w:val="single" w:color="#000000"/>
              <w:top w:sz="23.200000000000045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6.00000000000023" w:type="dxa"/>
            </w:tblPr>
            <w:tblGrid>
              <w:gridCol w:w="1889"/>
              <w:gridCol w:w="1889"/>
              <w:gridCol w:w="1889"/>
            </w:tblGrid>
            <w:tr>
              <w:trPr>
                <w:trHeight w:hRule="exact" w:val="240"/>
              </w:trPr>
              <w:tc>
                <w:tcPr>
                  <w:tcW w:type="dxa" w:w="420"/>
                  <w:vMerge w:val="restart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4" w:lineRule="exact" w:before="1196" w:after="0"/>
                    <w:ind w:left="0" w:right="98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46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2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Isometric views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88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46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Riser diagrams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88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46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Schedules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88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8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46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Specification references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88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6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46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8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Legends </w:t>
                  </w:r>
                </w:p>
              </w:tc>
            </w:tr>
            <w:tr>
              <w:trPr>
                <w:trHeight w:hRule="exact" w:val="254"/>
              </w:trPr>
              <w:tc>
                <w:tcPr>
                  <w:tcW w:type="dxa" w:w="1889"/>
                  <w:vMerge/>
                  <w:tcBorders/>
                </w:tcPr>
                <w:p/>
              </w:tc>
              <w:tc>
                <w:tcPr>
                  <w:tcW w:type="dxa" w:w="496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20" w:after="0"/>
                    <w:ind w:left="144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Identify and interpret the following on a mechanical plan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28" w:lineRule="exact" w:before="4" w:after="4"/>
              <w:ind w:left="750" w:right="0" w:firstLine="0"/>
              <w:jc w:val="left"/>
            </w:pP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drawing: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6.00000000000023" w:type="dxa"/>
            </w:tblPr>
            <w:tblGrid>
              <w:gridCol w:w="1889"/>
              <w:gridCol w:w="1889"/>
              <w:gridCol w:w="1889"/>
            </w:tblGrid>
            <w:tr>
              <w:trPr>
                <w:trHeight w:hRule="exact" w:val="230"/>
              </w:trPr>
              <w:tc>
                <w:tcPr>
                  <w:tcW w:type="dxa" w:w="420"/>
                  <w:vMerge w:val="restart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4" w:lineRule="exact" w:before="2136" w:after="0"/>
                    <w:ind w:left="0" w:right="98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2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45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0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Hot- and chilled-water coil piping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88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2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45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HVAC piping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88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8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45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Chiller piping/installation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88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8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45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Refrigeration piping schematics </w:t>
                  </w:r>
                </w:p>
              </w:tc>
            </w:tr>
            <w:tr>
              <w:trPr>
                <w:trHeight w:hRule="exact" w:val="220"/>
              </w:trPr>
              <w:tc>
                <w:tcPr>
                  <w:tcW w:type="dxa" w:w="188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45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0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Air handling unit installation/connecting ductwork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88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2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45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Hot- and chilled-water flow diagrams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88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2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45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Schedules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88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45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Specification references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88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45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Legends </w:t>
                  </w:r>
                </w:p>
              </w:tc>
            </w:tr>
            <w:tr>
              <w:trPr>
                <w:trHeight w:hRule="exact" w:val="264"/>
              </w:trPr>
              <w:tc>
                <w:tcPr>
                  <w:tcW w:type="dxa" w:w="1889"/>
                  <w:vMerge/>
                  <w:tcBorders/>
                </w:tcPr>
                <w:p/>
              </w:tc>
              <w:tc>
                <w:tcPr>
                  <w:tcW w:type="dxa" w:w="492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3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Identify and interpret the following on an electrical plan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28" w:lineRule="exact" w:before="4" w:after="4"/>
              <w:ind w:left="750" w:right="0" w:firstLine="0"/>
              <w:jc w:val="left"/>
            </w:pP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drawing: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6.00000000000023" w:type="dxa"/>
            </w:tblPr>
            <w:tblGrid>
              <w:gridCol w:w="1889"/>
              <w:gridCol w:w="1889"/>
              <w:gridCol w:w="1889"/>
            </w:tblGrid>
            <w:tr>
              <w:trPr>
                <w:trHeight w:hRule="exact" w:val="220"/>
              </w:trPr>
              <w:tc>
                <w:tcPr>
                  <w:tcW w:type="dxa" w:w="420"/>
                  <w:vMerge w:val="restart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430" w:lineRule="exact" w:before="770" w:after="0"/>
                    <w:ind w:left="226" w:right="98" w:firstLine="0"/>
                    <w:jc w:val="both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45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0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Riser diagrams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88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45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2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Schedules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88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45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Specification references </w:t>
                  </w:r>
                </w:p>
              </w:tc>
            </w:tr>
            <w:tr>
              <w:trPr>
                <w:trHeight w:hRule="exact" w:val="260"/>
              </w:trPr>
              <w:tc>
                <w:tcPr>
                  <w:tcW w:type="dxa" w:w="188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8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45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20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Legends </w:t>
                  </w:r>
                </w:p>
              </w:tc>
            </w:tr>
            <w:tr>
              <w:trPr>
                <w:trHeight w:hRule="exact" w:val="1968"/>
              </w:trPr>
              <w:tc>
                <w:tcPr>
                  <w:tcW w:type="dxa" w:w="1889"/>
                  <w:vMerge/>
                  <w:tcBorders/>
                </w:tcPr>
                <w:p/>
              </w:tc>
              <w:tc>
                <w:tcPr>
                  <w:tcW w:type="dxa" w:w="488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144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Prepare a request for information (RFI) form. </w:t>
                  </w:r>
                </w:p>
                <w:p>
                  <w:pPr>
                    <w:autoSpaceDN w:val="0"/>
                    <w:autoSpaceDE w:val="0"/>
                    <w:widowControl/>
                    <w:spacing w:line="238" w:lineRule="exact" w:before="16" w:after="0"/>
                    <w:ind w:left="144" w:right="432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Identify and interpret the information given in the </w:t>
                  </w: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specifications pertaining to a construction project. </w:t>
                  </w:r>
                </w:p>
                <w:p>
                  <w:pPr>
                    <w:autoSpaceDN w:val="0"/>
                    <w:autoSpaceDE w:val="0"/>
                    <w:widowControl/>
                    <w:spacing w:line="236" w:lineRule="exact" w:before="16" w:after="0"/>
                    <w:ind w:left="144" w:right="432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Mark up HVAC mechanical plans to show as-built </w:t>
                  </w: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modifications. 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exact" w:before="12" w:after="0"/>
                    <w:ind w:left="144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Perform an HVAC equipment and material takeoff and </w:t>
                  </w: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prepare the takeoff forms. </w:t>
                  </w:r>
                </w:p>
                <w:p>
                  <w:pPr>
                    <w:autoSpaceDN w:val="0"/>
                    <w:autoSpaceDE w:val="0"/>
                    <w:widowControl/>
                    <w:spacing w:line="228" w:lineRule="exact" w:before="22" w:after="0"/>
                    <w:ind w:left="144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Prepare building coordination drawings that show the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6" w:lineRule="exact" w:before="0" w:after="0"/>
              <w:ind w:left="750" w:right="288" w:firstLine="0"/>
              <w:jc w:val="left"/>
            </w:pP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composite installation of HVAC equipment relative to </w:t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the equipment installed by other trades, such as the </w:t>
            </w: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electrical and plumbing trades. </w:t>
            </w:r>
          </w:p>
        </w:tc>
        <w:tc>
          <w:tcPr>
            <w:tcW w:type="dxa" w:w="1142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448"/>
        </w:trPr>
        <w:tc>
          <w:tcPr>
            <w:tcW w:type="dxa" w:w="780"/>
            <w:tcBorders>
              <w:start w:sz="21.600000000000023" w:val="single" w:color="#000000"/>
              <w:top w:sz="23.199999999999818" w:val="single" w:color="#000000"/>
              <w:end w:sz="21.600000000000023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570" w:after="0"/>
              <w:ind w:left="0" w:right="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23.</w:t>
            </w:r>
          </w:p>
        </w:tc>
        <w:tc>
          <w:tcPr>
            <w:tcW w:type="dxa" w:w="2454"/>
            <w:tcBorders>
              <w:start w:sz="21.600000000000023" w:val="single" w:color="#000000"/>
              <w:top w:sz="23.199999999999818" w:val="single" w:color="#000000"/>
              <w:end w:sz="22.399999999999864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Estimate the heating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and/or cooling load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of a building</w:t>
            </w:r>
          </w:p>
        </w:tc>
        <w:tc>
          <w:tcPr>
            <w:tcW w:type="dxa" w:w="5666"/>
            <w:tcBorders>
              <w:start w:sz="22.399999999999864" w:val="single" w:color="#000000"/>
              <w:top w:sz="23.199999999999818" w:val="single" w:color="#000000"/>
              <w:end w:sz="22.40000000000009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6.00000000000023" w:type="dxa"/>
            </w:tblPr>
            <w:tblGrid>
              <w:gridCol w:w="2833"/>
              <w:gridCol w:w="2833"/>
            </w:tblGrid>
            <w:tr>
              <w:trPr>
                <w:trHeight w:hRule="exact" w:val="758"/>
              </w:trPr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76" w:lineRule="exact" w:before="0" w:after="0"/>
                    <w:ind w:left="144" w:right="116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49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6" w:lineRule="exact" w:before="28" w:after="0"/>
                    <w:ind w:left="128" w:right="432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Identify and describe the steps in the system design </w:t>
                  </w: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process. </w:t>
                  </w:r>
                </w:p>
                <w:p>
                  <w:pPr>
                    <w:autoSpaceDN w:val="0"/>
                    <w:autoSpaceDE w:val="0"/>
                    <w:widowControl/>
                    <w:spacing w:line="228" w:lineRule="exact" w:before="24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From construction drawings or an actual job site, obtain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28" w:lineRule="exact" w:before="6" w:after="6"/>
              <w:ind w:left="734" w:right="0" w:firstLine="0"/>
              <w:jc w:val="left"/>
            </w:pP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information needed to complete heating and cooling load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6.00000000000023" w:type="dxa"/>
            </w:tblPr>
            <w:tblGrid>
              <w:gridCol w:w="2833"/>
              <w:gridCol w:w="2833"/>
            </w:tblGrid>
            <w:tr>
              <w:trPr>
                <w:trHeight w:hRule="exact" w:val="488"/>
              </w:trPr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232" w:after="0"/>
                    <w:ind w:left="0" w:right="116" w:firstLine="0"/>
                    <w:jc w:val="right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49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4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estimates. </w:t>
                  </w:r>
                </w:p>
                <w:p>
                  <w:pPr>
                    <w:autoSpaceDN w:val="0"/>
                    <w:autoSpaceDE w:val="0"/>
                    <w:widowControl/>
                    <w:spacing w:line="228" w:lineRule="exact" w:before="24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Identify the factors that affect heat gains and losses to a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0" w:lineRule="exact" w:before="4" w:after="4"/>
              <w:ind w:left="734" w:right="0" w:firstLine="0"/>
              <w:jc w:val="left"/>
            </w:pP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building and describe how these factors influence the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6.00000000000023" w:type="dxa"/>
            </w:tblPr>
            <w:tblGrid>
              <w:gridCol w:w="2833"/>
              <w:gridCol w:w="2833"/>
            </w:tblGrid>
            <w:tr>
              <w:trPr>
                <w:trHeight w:hRule="exact" w:val="3446"/>
              </w:trPr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422" w:lineRule="exact" w:before="64" w:after="0"/>
                    <w:ind w:left="230" w:right="116" w:firstLine="0"/>
                    <w:jc w:val="both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49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4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design process. </w:t>
                  </w:r>
                </w:p>
                <w:p>
                  <w:pPr>
                    <w:autoSpaceDN w:val="0"/>
                    <w:autoSpaceDE w:val="0"/>
                    <w:widowControl/>
                    <w:spacing w:line="244" w:lineRule="exact" w:before="8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State the principles that affect the selection of equipment </w:t>
                  </w: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to satisfy the calculated heating and/or cooling load. </w:t>
                  </w: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With instructor supervision, select heating and/or cooling </w:t>
                  </w: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equipment using manufacturers’ product data. 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exact" w:before="8" w:after="0"/>
                    <w:ind w:left="128" w:right="288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Identify the various types of duct systems and explain </w:t>
                  </w: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why and where each type is used. 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exact" w:before="12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Demonstrate the effect of fittings and transitions on duct </w:t>
                  </w: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system design. </w:t>
                  </w:r>
                </w:p>
                <w:p>
                  <w:pPr>
                    <w:autoSpaceDN w:val="0"/>
                    <w:autoSpaceDE w:val="0"/>
                    <w:widowControl/>
                    <w:spacing w:line="252" w:lineRule="exact" w:before="0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Use a friction loss chart and duct sizing table to size duct. </w:t>
                  </w: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Install insulation and vapor barriers used in duct systems. </w:t>
                  </w:r>
                </w:p>
                <w:p>
                  <w:pPr>
                    <w:autoSpaceDN w:val="0"/>
                    <w:autoSpaceDE w:val="0"/>
                    <w:widowControl/>
                    <w:spacing w:line="238" w:lineRule="exact" w:before="14" w:after="0"/>
                    <w:ind w:left="128" w:right="288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Following proper design principles, select and install </w:t>
                  </w: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refrigerant and condensate piping. </w:t>
                  </w:r>
                </w:p>
                <w:p>
                  <w:pPr>
                    <w:autoSpaceDN w:val="0"/>
                    <w:autoSpaceDE w:val="0"/>
                    <w:widowControl/>
                    <w:spacing w:line="228" w:lineRule="exact" w:before="24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Estimate the electrical load for a building and calculate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30" w:lineRule="exact" w:before="4" w:after="0"/>
              <w:ind w:left="734" w:right="0" w:firstLine="0"/>
              <w:jc w:val="left"/>
            </w:pPr>
            <w:r>
              <w:rPr>
                <w:w w:val="98.6471448625837"/>
                <w:rFonts w:ascii="CIDFont+F10" w:hAnsi="CIDFont+F10" w:eastAsia="CIDFont+F10"/>
                <w:b w:val="0"/>
                <w:i w:val="0"/>
                <w:color w:val="000000"/>
                <w:sz w:val="21"/>
              </w:rPr>
              <w:t xml:space="preserve">the effect of the comfort system on the electrical load. </w:t>
            </w:r>
          </w:p>
        </w:tc>
        <w:tc>
          <w:tcPr>
            <w:tcW w:type="dxa" w:w="1142"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50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19</w:t>
            </w:r>
          </w:p>
        </w:tc>
      </w:tr>
    </w:tbl>
    <w:p>
      <w:pPr>
        <w:autoSpaceDN w:val="0"/>
        <w:autoSpaceDE w:val="0"/>
        <w:widowControl/>
        <w:spacing w:line="274" w:lineRule="exact" w:before="134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25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HVAC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3700"/>
        </w:trPr>
        <w:tc>
          <w:tcPr>
            <w:tcW w:type="dxa" w:w="780"/>
            <w:tcBorders>
              <w:start w:sz="21.600000000000023" w:val="single" w:color="#000000"/>
              <w:top w:sz="23.200000000000045" w:val="single" w:color="#000000"/>
              <w:end w:sz="21.60000000000002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696" w:after="0"/>
              <w:ind w:left="0" w:right="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24.</w:t>
            </w:r>
          </w:p>
        </w:tc>
        <w:tc>
          <w:tcPr>
            <w:tcW w:type="dxa" w:w="2454"/>
            <w:tcBorders>
              <w:start w:sz="21.600000000000023" w:val="single" w:color="#000000"/>
              <w:top w:sz="23.200000000000045" w:val="single" w:color="#000000"/>
              <w:end w:sz="22.3999999999998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0" w:lineRule="exact" w:before="0" w:after="0"/>
              <w:ind w:left="74" w:right="0" w:firstLine="0"/>
              <w:jc w:val="left"/>
            </w:pPr>
            <w:r>
              <w:rPr>
                <w:w w:val="101.32749875386556"/>
                <w:rFonts w:ascii="CIDFont+F4" w:hAnsi="CIDFont+F4" w:eastAsia="CIDFont+F4"/>
                <w:b/>
                <w:i w:val="0"/>
                <w:color w:val="000000"/>
                <w:sz w:val="24"/>
              </w:rPr>
              <w:t xml:space="preserve">Install Commercial </w:t>
            </w:r>
            <w:r>
              <w:rPr>
                <w:w w:val="101.32749875386556"/>
                <w:rFonts w:ascii="CIDFont+F4" w:hAnsi="CIDFont+F4" w:eastAsia="CIDFont+F4"/>
                <w:b/>
                <w:i w:val="0"/>
                <w:color w:val="000000"/>
                <w:sz w:val="24"/>
              </w:rPr>
              <w:t xml:space="preserve">and Industrial </w:t>
            </w:r>
            <w:r>
              <w:br/>
            </w:r>
            <w:r>
              <w:rPr>
                <w:w w:val="101.32749875386556"/>
                <w:rFonts w:ascii="CIDFont+F4" w:hAnsi="CIDFont+F4" w:eastAsia="CIDFont+F4"/>
                <w:b/>
                <w:i w:val="0"/>
                <w:color w:val="000000"/>
                <w:sz w:val="24"/>
              </w:rPr>
              <w:t xml:space="preserve">Refrigeration </w:t>
            </w:r>
            <w:r>
              <w:br/>
            </w:r>
            <w:r>
              <w:rPr>
                <w:w w:val="101.32749875386556"/>
                <w:rFonts w:ascii="CIDFont+F4" w:hAnsi="CIDFont+F4" w:eastAsia="CIDFont+F4"/>
                <w:b/>
                <w:i w:val="0"/>
                <w:color w:val="000000"/>
                <w:sz w:val="24"/>
              </w:rPr>
              <w:t>Systems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045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6.00000000000023" w:type="dxa"/>
            </w:tblPr>
            <w:tblGrid>
              <w:gridCol w:w="1889"/>
              <w:gridCol w:w="1889"/>
              <w:gridCol w:w="1889"/>
            </w:tblGrid>
            <w:tr>
              <w:trPr>
                <w:trHeight w:hRule="exact" w:val="2224"/>
              </w:trPr>
              <w:tc>
                <w:tcPr>
                  <w:tcW w:type="dxa" w:w="440"/>
                  <w:vMerge w:val="restart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446" w:lineRule="exact" w:before="0" w:after="0"/>
                    <w:ind w:left="230" w:right="116" w:firstLine="0"/>
                    <w:jc w:val="both"/>
                  </w:pP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  <w:r>
                    <w:br/>
                  </w:r>
                  <w:r>
                    <w:rPr>
                      <w:w w:val="98.6471448625837"/>
                      <w:rFonts w:ascii="CIDFont+F6" w:hAnsi="CIDFont+F6" w:eastAsia="CIDFont+F6"/>
                      <w:b w:val="0"/>
                      <w:i w:val="0"/>
                      <w:color w:val="000000"/>
                      <w:sz w:val="21"/>
                    </w:rPr>
                    <w:t></w:t>
                  </w:r>
                </w:p>
              </w:tc>
              <w:tc>
                <w:tcPr>
                  <w:tcW w:type="dxa" w:w="4900"/>
                  <w:gridSpan w:val="2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40" w:lineRule="exact" w:before="22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>Install a packaged condensing unit and/or individual air-</w:t>
                  </w: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cooled condenser in a refrigeration system. 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exact" w:before="10" w:after="0"/>
                    <w:ind w:left="128" w:right="72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Install a packaged unit cooler and/or individual </w:t>
                  </w: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evaporator in a refrigeration system. </w:t>
                  </w:r>
                </w:p>
                <w:p>
                  <w:pPr>
                    <w:autoSpaceDN w:val="0"/>
                    <w:autoSpaceDE w:val="0"/>
                    <w:widowControl/>
                    <w:spacing w:line="240" w:lineRule="exact" w:before="12" w:after="0"/>
                    <w:ind w:left="128" w:right="72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Install two to three selected refrigeration system </w:t>
                  </w: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accessories. </w:t>
                  </w:r>
                </w:p>
                <w:p>
                  <w:pPr>
                    <w:autoSpaceDN w:val="0"/>
                    <w:autoSpaceDE w:val="0"/>
                    <w:widowControl/>
                    <w:spacing w:line="246" w:lineRule="exact" w:before="2" w:after="0"/>
                    <w:ind w:left="128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From a selection provided by the instructor, identify the </w:t>
                  </w: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following control devices commonly used </w:t>
                  </w:r>
                  <w:r>
                    <w:br/>
                  </w: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in refrigeration systems: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88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45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Crankcase pressure regulator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88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6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45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8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Evaporator pressure regulator </w:t>
                  </w:r>
                </w:p>
              </w:tc>
            </w:tr>
            <w:tr>
              <w:trPr>
                <w:trHeight w:hRule="exact" w:val="220"/>
              </w:trPr>
              <w:tc>
                <w:tcPr>
                  <w:tcW w:type="dxa" w:w="188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45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0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Condenser head pressure regulator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88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45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12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Hot gas bypass regulator 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tcW w:type="dxa" w:w="188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45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0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Compressor cylinder unloader </w:t>
                  </w:r>
                </w:p>
              </w:tc>
            </w:tr>
            <w:tr>
              <w:trPr>
                <w:trHeight w:hRule="exact" w:val="246"/>
              </w:trPr>
              <w:tc>
                <w:tcPr>
                  <w:tcW w:type="dxa" w:w="1889"/>
                  <w:vMerge/>
                  <w:tcBorders/>
                </w:tcPr>
                <w:p/>
              </w:tc>
              <w:tc>
                <w:tcPr>
                  <w:tcW w:type="dxa" w:w="3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18" w:after="0"/>
                    <w:ind w:left="0" w:right="0" w:firstLine="0"/>
                    <w:jc w:val="center"/>
                  </w:pPr>
                  <w:r>
                    <w:rPr>
                      <w:w w:val="98.6471448625837"/>
                      <w:rFonts w:ascii="CIDFont+F9" w:hAnsi="CIDFont+F9" w:eastAsia="CIDFont+F9"/>
                      <w:b w:val="0"/>
                      <w:i w:val="0"/>
                      <w:color w:val="000000"/>
                      <w:sz w:val="21"/>
                    </w:rPr>
                    <w:t></w:t>
                  </w:r>
                </w:p>
              </w:tc>
              <w:tc>
                <w:tcPr>
                  <w:tcW w:type="dxa" w:w="45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20" w:after="0"/>
                    <w:ind w:left="126" w:right="0" w:firstLine="0"/>
                    <w:jc w:val="left"/>
                  </w:pPr>
                  <w:r>
                    <w:rPr>
                      <w:w w:val="98.6471448625837"/>
                      <w:rFonts w:ascii="CIDFont+F10" w:hAnsi="CIDFont+F10" w:eastAsia="CIDFont+F10"/>
                      <w:b w:val="0"/>
                      <w:i w:val="0"/>
                      <w:color w:val="000000"/>
                      <w:sz w:val="21"/>
                    </w:rPr>
                    <w:t xml:space="preserve"> Solenoid-controlled unloader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142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63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20</w:t>
            </w:r>
          </w:p>
        </w:tc>
      </w:tr>
      <w:tr>
        <w:trPr>
          <w:trHeight w:hRule="exact" w:val="1674"/>
        </w:trPr>
        <w:tc>
          <w:tcPr>
            <w:tcW w:type="dxa" w:w="780"/>
            <w:tcBorders>
              <w:start w:sz="21.600000000000023" w:val="single" w:color="#000000"/>
              <w:top w:sz="21.59999999999991" w:val="single" w:color="#000000"/>
              <w:end w:sz="21.600000000000023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84" w:after="0"/>
              <w:ind w:left="0" w:right="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25.</w:t>
            </w:r>
          </w:p>
        </w:tc>
        <w:tc>
          <w:tcPr>
            <w:tcW w:type="dxa" w:w="2454"/>
            <w:tcBorders>
              <w:start w:sz="21.600000000000023" w:val="single" w:color="#000000"/>
              <w:top w:sz="21.59999999999991" w:val="single" w:color="#000000"/>
              <w:end w:sz="22.399999999999864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Build your CV </w:t>
            </w:r>
          </w:p>
        </w:tc>
        <w:tc>
          <w:tcPr>
            <w:tcW w:type="dxa" w:w="5666"/>
            <w:tcBorders>
              <w:start w:sz="22.399999999999864" w:val="single" w:color="#000000"/>
              <w:top w:sz="21.59999999999991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2" w:val="left"/>
              </w:tabs>
              <w:autoSpaceDE w:val="0"/>
              <w:widowControl/>
              <w:spacing w:line="270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Download professional CV template from any good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site (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https://www.coolfreecv.com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or relevant)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Add Personal Information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Add Educational details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Add Experience/Portfolio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Add contact details/profile links </w:t>
            </w:r>
          </w:p>
        </w:tc>
        <w:tc>
          <w:tcPr>
            <w:tcW w:type="dxa" w:w="1142"/>
            <w:tcBorders>
              <w:start w:sz="22.40000000000009" w:val="single" w:color="#000000"/>
              <w:top w:sz="21.59999999999991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4" w:lineRule="exact" w:before="0" w:after="0"/>
              <w:ind w:left="144" w:right="144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21-26 </w:t>
            </w:r>
          </w:p>
        </w:tc>
      </w:tr>
      <w:tr>
        <w:trPr>
          <w:trHeight w:hRule="exact" w:val="1610"/>
        </w:trPr>
        <w:tc>
          <w:tcPr>
            <w:tcW w:type="dxa" w:w="780"/>
            <w:tcBorders>
              <w:start w:sz="21.600000000000023" w:val="single" w:color="#000000"/>
              <w:top w:sz="23.200000000000273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48" w:after="0"/>
              <w:ind w:left="0" w:right="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26.</w:t>
            </w:r>
          </w:p>
        </w:tc>
        <w:tc>
          <w:tcPr>
            <w:tcW w:type="dxa" w:w="2454"/>
            <w:tcBorders>
              <w:start w:sz="21.600000000000023" w:val="single" w:color="#000000"/>
              <w:top w:sz="23.200000000000273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Create an account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profile on Fiverr (at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least two gigs) and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Up-work 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273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00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Create an account by following these steps: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Step 1: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Personal Info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Step 2: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Professional Info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Step 3: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Linked Accounts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Step 4: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Account Security </w:t>
            </w:r>
          </w:p>
        </w:tc>
        <w:tc>
          <w:tcPr>
            <w:tcW w:type="dxa" w:w="1142"/>
            <w:tcBorders>
              <w:start w:sz="22.40000000000009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2" w:lineRule="exact" w:before="0" w:after="0"/>
              <w:ind w:left="144" w:right="144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21-26 </w:t>
            </w:r>
          </w:p>
        </w:tc>
      </w:tr>
      <w:tr>
        <w:trPr>
          <w:trHeight w:hRule="exact" w:val="6588"/>
        </w:trPr>
        <w:tc>
          <w:tcPr>
            <w:tcW w:type="dxa" w:w="780"/>
            <w:tcBorders>
              <w:start w:sz="21.600000000000023" w:val="single" w:color="#000000"/>
              <w:top w:sz="23.199999999999818" w:val="single" w:color="#000000"/>
              <w:end w:sz="21.600000000000023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3142" w:after="0"/>
              <w:ind w:left="0" w:right="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27.</w:t>
            </w:r>
          </w:p>
        </w:tc>
        <w:tc>
          <w:tcPr>
            <w:tcW w:type="dxa" w:w="2454"/>
            <w:tcBorders>
              <w:start w:sz="21.600000000000023" w:val="single" w:color="#000000"/>
              <w:top w:sz="23.199999999999818" w:val="single" w:color="#000000"/>
              <w:end w:sz="22.399999999999864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to search and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apply for jobs in at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least two labor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marketplace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countries (KSA,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UAE, etc.) </w:t>
            </w:r>
          </w:p>
        </w:tc>
        <w:tc>
          <w:tcPr>
            <w:tcW w:type="dxa" w:w="5666"/>
            <w:tcBorders>
              <w:start w:sz="22.399999999999864" w:val="single" w:color="#000000"/>
              <w:top w:sz="23.199999999999818" w:val="single" w:color="#000000"/>
              <w:end w:sz="22.40000000000009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0" w:val="left"/>
                <w:tab w:pos="1034" w:val="left"/>
                <w:tab w:pos="1372" w:val="left"/>
              </w:tabs>
              <w:autoSpaceDE w:val="0"/>
              <w:widowControl/>
              <w:spacing w:line="280" w:lineRule="exact" w:before="0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Browse the following website and create an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account on each website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Bayt.com – The Middle East Leading Job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Site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Monster Gulf – The International Job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Portal </w:t>
            </w:r>
            <w:r>
              <w:br/>
            </w:r>
            <w:r>
              <w:tab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Gulf Talent – Jobs in Dubai and the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Middle East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Find the handy ‘search’ option at the top of your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homepage to search for the jobs that best suit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your skills. </w:t>
            </w:r>
          </w:p>
          <w:p>
            <w:pPr>
              <w:autoSpaceDN w:val="0"/>
              <w:autoSpaceDE w:val="0"/>
              <w:widowControl/>
              <w:spacing w:line="280" w:lineRule="exact" w:before="14" w:after="0"/>
              <w:ind w:left="750" w:right="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Select the job type from the first ‘Job Type’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drop-down menu, next, select the location from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second drop-down menu.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80" w:lineRule="exact" w:before="16" w:after="0"/>
              <w:ind w:left="412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Enter any keywords you want to use to find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suitable job vacancies. </w:t>
            </w:r>
          </w:p>
          <w:p>
            <w:pPr>
              <w:autoSpaceDN w:val="0"/>
              <w:autoSpaceDE w:val="0"/>
              <w:widowControl/>
              <w:spacing w:line="280" w:lineRule="exact" w:before="16" w:after="0"/>
              <w:ind w:left="750" w:right="288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On the results page you can search for part-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time jobs only, full-time jobs only, employers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only, or agencies only. Tick the boxes as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appropriate to your search. </w:t>
            </w:r>
          </w:p>
          <w:p>
            <w:pPr>
              <w:autoSpaceDN w:val="0"/>
              <w:autoSpaceDE w:val="0"/>
              <w:widowControl/>
              <w:spacing w:line="280" w:lineRule="exact" w:before="14" w:after="0"/>
              <w:ind w:left="1288" w:right="2880" w:hanging="876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Search for jobs by: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Company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Category </w:t>
            </w:r>
          </w:p>
        </w:tc>
        <w:tc>
          <w:tcPr>
            <w:tcW w:type="dxa" w:w="1142"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4" w:lineRule="exact" w:before="0" w:after="0"/>
              <w:ind w:left="144" w:right="144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21-26 </w:t>
            </w:r>
          </w:p>
        </w:tc>
      </w:tr>
    </w:tbl>
    <w:p>
      <w:pPr>
        <w:autoSpaceDN w:val="0"/>
        <w:autoSpaceDE w:val="0"/>
        <w:widowControl/>
        <w:spacing w:line="274" w:lineRule="exact" w:before="2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26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HVAC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1328"/>
        </w:trPr>
        <w:tc>
          <w:tcPr>
            <w:tcW w:type="dxa" w:w="780"/>
            <w:tcBorders>
              <w:start w:sz="21.600000000000023" w:val="single" w:color="#000000"/>
              <w:top w:sz="23.200000000000045" w:val="single" w:color="#000000"/>
              <w:end w:sz="21.600000000000023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454"/>
            <w:tcBorders>
              <w:start w:sz="21.600000000000023" w:val="single" w:color="#000000"/>
              <w:top w:sz="23.200000000000045" w:val="single" w:color="#000000"/>
              <w:end w:sz="22.399999999999864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666"/>
            <w:tcBorders>
              <w:start w:sz="22.399999999999864" w:val="single" w:color="#000000"/>
              <w:top w:sz="23.200000000000045" w:val="single" w:color="#000000"/>
              <w:end w:sz="22.40000000000009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288" w:right="3024" w:firstLine="0"/>
              <w:jc w:val="left"/>
            </w:pP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Location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All jobs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Agency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Industry </w:t>
            </w:r>
          </w:p>
        </w:tc>
        <w:tc>
          <w:tcPr>
            <w:tcW w:type="dxa" w:w="1142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74" w:lineRule="exact" w:before="1226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27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HVAC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autoSpaceDE w:val="0"/>
        <w:widowControl/>
        <w:spacing w:line="294" w:lineRule="exact" w:before="0" w:after="0"/>
        <w:ind w:left="0" w:right="592" w:firstLine="0"/>
        <w:jc w:val="right"/>
      </w:pPr>
      <w:r>
        <w:rPr>
          <w:w w:val="101.32788144625151"/>
          <w:rFonts w:ascii="CIDFont+F11" w:hAnsi="CIDFont+F11" w:eastAsia="CIDFont+F11"/>
          <w:b/>
          <w:i/>
          <w:color w:val="000000"/>
          <w:sz w:val="26"/>
        </w:rPr>
        <w:t>Annexure-II:</w:t>
      </w:r>
    </w:p>
    <w:p>
      <w:pPr>
        <w:autoSpaceDN w:val="0"/>
        <w:autoSpaceDE w:val="0"/>
        <w:widowControl/>
        <w:spacing w:line="294" w:lineRule="exact" w:before="314" w:after="0"/>
        <w:ind w:left="0" w:right="5140" w:firstLine="0"/>
        <w:jc w:val="right"/>
      </w:pP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HVAC</w:t>
      </w:r>
    </w:p>
    <w:p>
      <w:pPr>
        <w:autoSpaceDN w:val="0"/>
        <w:autoSpaceDE w:val="0"/>
        <w:widowControl/>
        <w:spacing w:line="486" w:lineRule="exact" w:before="68" w:after="0"/>
        <w:ind w:left="28" w:right="288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What is freelancing and how you can make money online - BBCURDU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https://www.youtube.com/watch?v=9jCJN3Ff0kA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488" w:lineRule="exact" w:before="484" w:after="0"/>
        <w:ind w:left="28" w:right="1584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What Is the Role of Good Manners in the Workplace? By Qasim Ali Shah | In Urdu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https://www.youtube.com/watch?v=Qi6Xn7yKIlQ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488" w:lineRule="exact" w:before="484" w:after="0"/>
        <w:ind w:left="28" w:right="432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Hisham Sarwar Motivational Story | Pakistani Freelancer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https://www.youtube.com/watch?v=CHm_BH7xAXk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484" w:lineRule="exact" w:before="488" w:after="0"/>
        <w:ind w:left="28" w:right="2016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21 Yr Old Pakistani Fiverr Millionaire | 25-35 Lakhs a Month Income | Interview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https://www.youtube.com/watch?v=9WrmYYhr7S0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92" w:lineRule="exact" w:before="580" w:after="0"/>
        <w:ind w:left="28" w:right="1152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Success Story of a 23 Year - Old SEO Expert | How This Business Works | Urdu Hindi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Punjabi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https://www.youtube.com/watch?v=tIQ0CWgszI0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92" w:lineRule="exact" w:before="584" w:after="0"/>
        <w:ind w:left="28" w:right="1008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Failure to Millionaire - How to Make Money Online | Fiverr Superhero Aaliyaan Success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Story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https://www.youtube.com/watch?v=d1hocXWSpus</w:t>
      </w:r>
    </w:p>
    <w:p>
      <w:pPr>
        <w:autoSpaceDN w:val="0"/>
        <w:autoSpaceDE w:val="0"/>
        <w:widowControl/>
        <w:spacing w:line="252" w:lineRule="exact" w:before="718" w:after="0"/>
        <w:ind w:left="28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Women Of HVAC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,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Success Story Karina Capos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250" w:lineRule="exact" w:before="270" w:after="0"/>
        <w:ind w:left="28" w:right="0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  <w:u w:val="single"/>
        </w:rPr>
        <w:t>https://web.facebook.com/watch/?v=624561174776803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488" w:lineRule="exact" w:before="484" w:after="0"/>
        <w:ind w:left="28" w:right="4752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Success Story: Sandra Garza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  <w:u w:val="single"/>
        </w:rPr>
        <w:t>https://web.facebook.com/watch/?v=441100533084944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274" w:lineRule="exact" w:before="864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28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HVAC</w:t>
      </w:r>
    </w:p>
    <w:p>
      <w:pPr>
        <w:sectPr>
          <w:pgSz w:w="12240" w:h="15840"/>
          <w:pgMar w:top="340" w:right="616" w:bottom="616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334" w:lineRule="exact" w:before="0" w:after="0"/>
        <w:ind w:left="106" w:right="0" w:firstLine="0"/>
        <w:jc w:val="left"/>
      </w:pPr>
      <w:r>
        <w:rPr>
          <w:rFonts w:ascii="CIDFont+F4" w:hAnsi="CIDFont+F4" w:eastAsia="CIDFont+F4"/>
          <w:b/>
          <w:i w:val="0"/>
          <w:color w:val="000000"/>
          <w:sz w:val="30"/>
        </w:rPr>
        <w:t xml:space="preserve">Annexure-II </w:t>
      </w:r>
    </w:p>
    <w:p>
      <w:pPr>
        <w:autoSpaceDN w:val="0"/>
        <w:autoSpaceDE w:val="0"/>
        <w:widowControl/>
        <w:spacing w:line="348" w:lineRule="exact" w:before="200" w:after="0"/>
        <w:ind w:left="106" w:right="1152" w:firstLine="0"/>
        <w:jc w:val="left"/>
      </w:pP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  <w:u w:val="single"/>
        </w:rPr>
        <w:t>SUGGESTIVE FORMAT AND SEQUENCE ORDER OF MOTIVATIONAL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 xml:space="preserve"> 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  <w:u w:val="single"/>
        </w:rPr>
        <w:t>LECTURE.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 xml:space="preserve"> </w:t>
      </w:r>
    </w:p>
    <w:p>
      <w:pPr>
        <w:autoSpaceDN w:val="0"/>
        <w:autoSpaceDE w:val="0"/>
        <w:widowControl/>
        <w:spacing w:line="298" w:lineRule="exact" w:before="192" w:after="0"/>
        <w:ind w:left="106" w:right="288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Mentor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Mentors are provided an observation checklist form to evaluate and share their observational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feedback on how students within each team engage and collaborate in a learning environment. </w:t>
      </w:r>
    </w:p>
    <w:p>
      <w:pPr>
        <w:autoSpaceDN w:val="0"/>
        <w:autoSpaceDE w:val="0"/>
        <w:widowControl/>
        <w:spacing w:line="298" w:lineRule="exact" w:before="2" w:after="0"/>
        <w:ind w:left="106" w:right="0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The checklist is provided at two different points: Once towards the end of the course. The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checklists are an opportunity for mentors to share their unique perspective on group dynamics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based on various team activities, gameplay sessions, pitch preparation, and other sessions, giving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insights on the nature of communication and teamwork taking place and how both learning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outcomes and the student experience can be improved in the future. </w:t>
      </w:r>
    </w:p>
    <w:p>
      <w:pPr>
        <w:autoSpaceDN w:val="0"/>
        <w:autoSpaceDE w:val="0"/>
        <w:widowControl/>
        <w:spacing w:line="296" w:lineRule="exact" w:before="192" w:after="234"/>
        <w:ind w:left="106" w:right="432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Session- 1 (Communication):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Please find below an overview of the activities taking place Session plan that will support your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delivery and an overview of this session’s activity.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9992"/>
      </w:tblGrid>
      <w:tr>
        <w:trPr>
          <w:trHeight w:hRule="exact" w:val="268"/>
        </w:trPr>
        <w:tc>
          <w:tcPr>
            <w:tcW w:type="dxa" w:w="8686"/>
            <w:tcBorders>
              <w:start w:sz="4.0" w:val="single" w:color="#000000"/>
              <w:top w:sz="2.400000000000091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Session- 1 O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V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ERVIEW </w:t>
            </w:r>
          </w:p>
        </w:tc>
      </w:tr>
      <w:tr>
        <w:trPr>
          <w:trHeight w:hRule="exact" w:val="266"/>
        </w:trPr>
        <w:tc>
          <w:tcPr>
            <w:tcW w:type="dxa" w:w="8686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Aims and O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bj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ectives: </w:t>
            </w:r>
          </w:p>
        </w:tc>
      </w:tr>
      <w:tr>
        <w:trPr>
          <w:trHeight w:hRule="exact" w:val="2164"/>
        </w:trPr>
        <w:tc>
          <w:tcPr>
            <w:tcW w:type="dxa" w:w="8686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2" w:val="left"/>
              </w:tabs>
              <w:autoSpaceDE w:val="0"/>
              <w:widowControl/>
              <w:spacing w:line="268" w:lineRule="exact" w:before="6" w:after="0"/>
              <w:ind w:left="43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To introduce the communication skills and how it will work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Get to know mentor and team - build rapport and develop a strong sense of a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team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Provide an introduction to communication skills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Team to collaborate on an activity sheet developing their communication,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teamwork, and problem-solving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Gain an understanding of participants’ own communication skills rating at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start of the program </w:t>
            </w:r>
          </w:p>
        </w:tc>
      </w:tr>
    </w:tbl>
    <w:p>
      <w:pPr>
        <w:autoSpaceDN w:val="0"/>
        <w:autoSpaceDE w:val="0"/>
        <w:widowControl/>
        <w:spacing w:line="488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498"/>
        <w:gridCol w:w="2498"/>
        <w:gridCol w:w="2498"/>
        <w:gridCol w:w="2498"/>
      </w:tblGrid>
      <w:tr>
        <w:trPr>
          <w:trHeight w:hRule="exact" w:val="268"/>
        </w:trPr>
        <w:tc>
          <w:tcPr>
            <w:tcW w:type="dxa" w:w="2170"/>
            <w:tcBorders>
              <w:start w:sz="4.0" w:val="single" w:color="#000000"/>
              <w:top w:sz="3.199999999999818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Activity: </w:t>
            </w:r>
          </w:p>
        </w:tc>
        <w:tc>
          <w:tcPr>
            <w:tcW w:type="dxa" w:w="2170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Participant Time</w:t>
            </w:r>
          </w:p>
        </w:tc>
        <w:tc>
          <w:tcPr>
            <w:tcW w:type="dxa" w:w="2174"/>
            <w:tcBorders>
              <w:start w:sz="3.199999999999818" w:val="single" w:color="#000000"/>
              <w:top w:sz="3.199999999999818" w:val="single" w:color="#000000"/>
              <w:end w:sz="2.400000000000091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10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Teacher Time </w:t>
            </w:r>
          </w:p>
        </w:tc>
        <w:tc>
          <w:tcPr>
            <w:tcW w:type="dxa" w:w="2172"/>
            <w:tcBorders>
              <w:start w:sz="2.400000000000091" w:val="single" w:color="#000000"/>
              <w:top w:sz="3.199999999999818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10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Mentor Time </w:t>
            </w:r>
          </w:p>
        </w:tc>
      </w:tr>
      <w:tr>
        <w:trPr>
          <w:trHeight w:hRule="exact" w:val="788"/>
        </w:trPr>
        <w:tc>
          <w:tcPr>
            <w:tcW w:type="dxa" w:w="2170"/>
            <w:tcBorders>
              <w:start w:sz="4.0" w:val="single" w:color="#000000"/>
              <w:top w:sz="3.200000000000273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39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Intro Attend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contribute to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scheduled. </w:t>
            </w:r>
          </w:p>
        </w:tc>
        <w:tc>
          <w:tcPr>
            <w:tcW w:type="dxa" w:w="2170"/>
            <w:tcBorders>
              <w:start w:sz="4.0" w:val="single" w:color="#000000"/>
              <w:top w:sz="3.200000000000273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3.200000000000273" w:val="single" w:color="#000000"/>
              <w:end w:sz="2.400000000000091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3.200000000000273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48"/>
        </w:trPr>
        <w:tc>
          <w:tcPr>
            <w:tcW w:type="dxa" w:w="217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good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and how it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works. </w:t>
            </w:r>
          </w:p>
        </w:tc>
        <w:tc>
          <w:tcPr>
            <w:tcW w:type="dxa" w:w="2170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3.199999999999818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44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what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good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mean </w:t>
            </w:r>
          </w:p>
        </w:tc>
        <w:tc>
          <w:tcPr>
            <w:tcW w:type="dxa" w:w="217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4.0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308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what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are important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good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</w:t>
            </w:r>
          </w:p>
        </w:tc>
        <w:tc>
          <w:tcPr>
            <w:tcW w:type="dxa" w:w="217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4.0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28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Key learning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outcomes: </w:t>
            </w:r>
          </w:p>
        </w:tc>
        <w:tc>
          <w:tcPr>
            <w:tcW w:type="dxa" w:w="4344"/>
            <w:gridSpan w:val="2"/>
            <w:tcBorders>
              <w:start w:sz="4.0" w:val="single" w:color="#000000"/>
              <w:top w:sz="4.0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Resources:</w:t>
            </w:r>
          </w:p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0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Enterprise skills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developed: </w:t>
            </w:r>
          </w:p>
        </w:tc>
      </w:tr>
      <w:tr>
        <w:trPr>
          <w:trHeight w:hRule="exact" w:val="286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</w:t>
            </w:r>
          </w:p>
        </w:tc>
        <w:tc>
          <w:tcPr>
            <w:tcW w:type="dxa" w:w="4344"/>
            <w:gridSpan w:val="2"/>
            <w:tcBorders>
              <w:start w:sz="4.0" w:val="single" w:color="#000000"/>
              <w:top w:sz="4.0" w:val="single" w:color="#000000"/>
              <w:end w:sz="2.400000000000091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3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Podium </w:t>
            </w:r>
          </w:p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4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Communication </w:t>
            </w:r>
          </w:p>
        </w:tc>
      </w:tr>
    </w:tbl>
    <w:p>
      <w:pPr>
        <w:autoSpaceDN w:val="0"/>
        <w:autoSpaceDE w:val="0"/>
        <w:widowControl/>
        <w:spacing w:line="274" w:lineRule="exact" w:before="50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29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HVAC</w:t>
      </w:r>
    </w:p>
    <w:p>
      <w:pPr>
        <w:sectPr>
          <w:pgSz w:w="12240" w:h="15840"/>
          <w:pgMar w:top="342" w:right="1158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3331"/>
        <w:gridCol w:w="3331"/>
        <w:gridCol w:w="3331"/>
      </w:tblGrid>
      <w:tr>
        <w:trPr>
          <w:trHeight w:hRule="exact" w:val="2896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26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and how it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works. </w:t>
            </w:r>
          </w:p>
          <w:p>
            <w:pPr>
              <w:autoSpaceDN w:val="0"/>
              <w:tabs>
                <w:tab w:pos="266" w:val="left"/>
              </w:tabs>
              <w:autoSpaceDE w:val="0"/>
              <w:widowControl/>
              <w:spacing w:line="262" w:lineRule="exact" w:before="16" w:after="0"/>
              <w:ind w:left="9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 what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mean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 what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are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important for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</w:t>
            </w:r>
          </w:p>
        </w:tc>
        <w:tc>
          <w:tcPr>
            <w:tcW w:type="dxa" w:w="4344"/>
            <w:tcBorders>
              <w:start w:sz="4.0" w:val="single" w:color="#000000"/>
              <w:top w:sz="4.0" w:val="single" w:color="#000000"/>
              <w:end w:sz="2.400000000000091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34" w:right="244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Projector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Computer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Flip Chart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Marker </w:t>
            </w:r>
          </w:p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4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Self Confidence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Teamwork </w:t>
            </w:r>
          </w:p>
        </w:tc>
      </w:tr>
    </w:tbl>
    <w:p>
      <w:pPr>
        <w:autoSpaceDN w:val="0"/>
        <w:autoSpaceDE w:val="0"/>
        <w:widowControl/>
        <w:spacing w:line="484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996"/>
        <w:gridCol w:w="4996"/>
      </w:tblGrid>
      <w:tr>
        <w:trPr>
          <w:trHeight w:hRule="exact" w:val="266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Schedule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Mentor Should do</w:t>
            </w:r>
          </w:p>
        </w:tc>
      </w:tr>
      <w:tr>
        <w:trPr>
          <w:trHeight w:hRule="exact" w:val="1570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58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Welcome: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5 min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86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Short welcome and ask the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Mentor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introduce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him/herself. </w:t>
            </w:r>
          </w:p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Provide a brief welcome to the qualification for the class.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Note for Instructor: Throughout this session, please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monitor the session to ensure nothing inappropriate 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being happened. </w:t>
            </w:r>
          </w:p>
        </w:tc>
      </w:tr>
      <w:tr>
        <w:trPr>
          <w:trHeight w:hRule="exact" w:val="2604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144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Icebreaker: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10 min 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Start your session by delivering an icebreaker, this will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enable you and your team to start to build rapport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create a team presentation for the tasks ahead.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icebreaker below should work well at introductions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encouraging communication, but feel free to use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others if you think they are more appropriate. It is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important to encourage young people to get to know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each other and build strong team links during the first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hour; this will help to increase their motivation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throughout the sessions. </w:t>
            </w:r>
          </w:p>
        </w:tc>
      </w:tr>
      <w:tr>
        <w:trPr>
          <w:trHeight w:hRule="exact" w:val="4676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115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Introduction &amp;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Onboarding: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20mins 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Provide a brief introduction of the qualification to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class and play the “Onboarding Video or Presentation”.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your introduction cover the following: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Explanation of the program and structure. (Kamyab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jawan Program)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How you will use your communication skills in your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professional life.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Key contacts and key information – e.g. role of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teacher, mentor, and SEED. Policies and procedures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(user agreements and “contact us” section). Everyone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go to the Group Rules tab at the top of their screen,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read out the rules, and ask everyone to verbally agree.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Ensure that the consequences are clear for using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platform outside of hours. (9am-8pm)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4. What is up next for the next 2 weeks ahead so young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people know what to expect (see pages 5-7 for an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overview of the challenge). Allow young people to ask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any questions about the session topic. </w:t>
            </w:r>
          </w:p>
        </w:tc>
      </w:tr>
      <w:tr>
        <w:trPr>
          <w:trHeight w:hRule="exact" w:val="1048"/>
        </w:trPr>
        <w:tc>
          <w:tcPr>
            <w:tcW w:type="dxa" w:w="2896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Team Activity Planning: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30 minutes</w:t>
            </w:r>
          </w:p>
        </w:tc>
        <w:tc>
          <w:tcPr>
            <w:tcW w:type="dxa" w:w="5832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MENTOR: Explain to the whole team that you will now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planning how to collaborate for the first and second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collaborative Team Activities that will take place outside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the session. There will not be another session until </w:t>
            </w:r>
          </w:p>
        </w:tc>
      </w:tr>
    </w:tbl>
    <w:p>
      <w:pPr>
        <w:autoSpaceDN w:val="0"/>
        <w:autoSpaceDE w:val="0"/>
        <w:widowControl/>
        <w:spacing w:line="274" w:lineRule="exact" w:before="88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30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HVAC</w:t>
      </w:r>
    </w:p>
    <w:p>
      <w:pPr>
        <w:sectPr>
          <w:pgSz w:w="12240" w:h="15840"/>
          <w:pgMar w:top="338" w:right="1158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996"/>
        <w:gridCol w:w="4996"/>
      </w:tblGrid>
      <w:tr>
        <w:trPr>
          <w:trHeight w:hRule="exact" w:val="6008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96" w:right="43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next session so this step is required because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communicating and making decisions outside of a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session requires a different strategy that must be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agreed upon so that everyone knows what they are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doing for this activity and how. </w:t>
            </w:r>
          </w:p>
          <w:p>
            <w:pPr>
              <w:autoSpaceDN w:val="0"/>
              <w:tabs>
                <w:tab w:pos="434" w:val="left"/>
                <w:tab w:pos="772" w:val="left"/>
              </w:tabs>
              <w:autoSpaceDE w:val="0"/>
              <w:widowControl/>
              <w:spacing w:line="262" w:lineRule="exact" w:before="12" w:after="0"/>
              <w:ind w:left="96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“IDENTIFY ENTREPRENEURS” TEAM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ACTIVITY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“BRAINSTORMING SOCIAL PROBLEMS” TEAM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ACTIVITY”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As a team, collaborate on a creative brainstorm on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social problems in your community. Vote on the areas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you feel most passionate about as a team, then write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down what change you would like to see happen.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sure the teams have the opportunity to talk about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how they want to work as a team through the activities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e.g. when they want to complete the activities, how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communicate, the role of the project manager, etc.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sure you allocate each young person a specific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week that they are the project manager for the weekly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activities and make a note of this. </w:t>
            </w:r>
          </w:p>
          <w:p>
            <w:pPr>
              <w:autoSpaceDN w:val="0"/>
              <w:autoSpaceDE w:val="0"/>
              <w:widowControl/>
              <w:spacing w:line="262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Type up notes for their strategy if this is helpful - it can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included underneath the Team Contract. </w:t>
            </w:r>
          </w:p>
        </w:tc>
      </w:tr>
      <w:tr>
        <w:trPr>
          <w:trHeight w:hRule="exact" w:val="1568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00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Session Close: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5 minutes 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MENTOR: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Close the session with the opportunity for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anyone to ask any remaining questions.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Instructor: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Facilitate the wrap-up of the session. A quick reminder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what is coming up next and when the next session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will be. </w:t>
            </w:r>
          </w:p>
        </w:tc>
      </w:tr>
    </w:tbl>
    <w:p>
      <w:pPr>
        <w:autoSpaceDN w:val="0"/>
        <w:autoSpaceDE w:val="0"/>
        <w:widowControl/>
        <w:spacing w:line="274" w:lineRule="exact" w:before="6066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31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HVAC</w:t>
      </w:r>
    </w:p>
    <w:p>
      <w:pPr>
        <w:sectPr>
          <w:pgSz w:w="12240" w:h="15840"/>
          <w:pgMar w:top="338" w:right="1158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294" w:lineRule="exact" w:before="0" w:after="238"/>
        <w:ind w:left="106" w:right="0" w:firstLine="0"/>
        <w:jc w:val="left"/>
      </w:pP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  <w:u w:val="single"/>
        </w:rPr>
        <w:t>MOTIVATIONAL LECTURES LINKS.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3331"/>
        <w:gridCol w:w="3331"/>
        <w:gridCol w:w="3331"/>
      </w:tblGrid>
      <w:tr>
        <w:trPr>
          <w:trHeight w:hRule="exact" w:val="310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6" w:after="0"/>
              <w:ind w:left="96" w:right="0" w:firstLine="0"/>
              <w:jc w:val="left"/>
            </w:pPr>
            <w:r>
              <w:rPr>
                <w:w w:val="101.32788144625151"/>
                <w:rFonts w:ascii="CIDFont+F4" w:hAnsi="CIDFont+F4" w:eastAsia="CIDFont+F4"/>
                <w:b/>
                <w:i w:val="0"/>
                <w:color w:val="000000"/>
                <w:sz w:val="26"/>
                <w:u w:val="single"/>
              </w:rPr>
              <w:t>TOPIC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6" w:after="0"/>
              <w:ind w:left="96" w:right="0" w:firstLine="0"/>
              <w:jc w:val="left"/>
            </w:pPr>
            <w:r>
              <w:rPr>
                <w:w w:val="101.32788144625151"/>
                <w:rFonts w:ascii="CIDFont+F4" w:hAnsi="CIDFont+F4" w:eastAsia="CIDFont+F4"/>
                <w:b/>
                <w:i w:val="0"/>
                <w:color w:val="000000"/>
                <w:sz w:val="26"/>
                <w:u w:val="single"/>
              </w:rPr>
              <w:t>SPEAKER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6" w:after="0"/>
              <w:ind w:left="98" w:right="0" w:firstLine="0"/>
              <w:jc w:val="left"/>
            </w:pPr>
            <w:r>
              <w:rPr>
                <w:w w:val="101.32788144625151"/>
                <w:rFonts w:ascii="CIDFont+F4" w:hAnsi="CIDFont+F4" w:eastAsia="CIDFont+F4"/>
                <w:b/>
                <w:i w:val="0"/>
                <w:color w:val="000000"/>
                <w:sz w:val="26"/>
                <w:u w:val="single"/>
              </w:rPr>
              <w:t>LINK</w:t>
            </w:r>
          </w:p>
        </w:tc>
      </w:tr>
      <w:tr>
        <w:trPr>
          <w:trHeight w:hRule="exact" w:val="786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2.39999999999997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to Face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Problems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Life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2.39999999999997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2.39999999999997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https://www.youtube.com/watch?v=OrQte08Ml90</w:t>
            </w:r>
          </w:p>
        </w:tc>
      </w:tr>
      <w:tr>
        <w:trPr>
          <w:trHeight w:hRule="exact" w:val="788"/>
        </w:trPr>
        <w:tc>
          <w:tcPr>
            <w:tcW w:type="dxa" w:w="1692"/>
            <w:tcBorders>
              <w:start w:sz="4.0" w:val="single" w:color="#000000"/>
              <w:top w:sz="2.3999999999999773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Just Control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Your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Emotions </w:t>
            </w:r>
          </w:p>
        </w:tc>
        <w:tc>
          <w:tcPr>
            <w:tcW w:type="dxa" w:w="1996"/>
            <w:tcBorders>
              <w:start w:sz="4.0" w:val="single" w:color="#000000"/>
              <w:top w:sz="2.3999999999999773" w:val="single" w:color="#000000"/>
              <w:end w:sz="3.2000000000000455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4"/>
            <w:tcBorders>
              <w:start w:sz="3.2000000000000455" w:val="single" w:color="#000000"/>
              <w:top w:sz="2.3999999999999773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https://www.youtube.com/watch?v=JzFs__yJt-w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788"/>
        </w:trPr>
        <w:tc>
          <w:tcPr>
            <w:tcW w:type="dxa" w:w="1692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to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Communicate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Effectively </w:t>
            </w:r>
          </w:p>
        </w:tc>
        <w:tc>
          <w:tcPr>
            <w:tcW w:type="dxa" w:w="1996"/>
            <w:tcBorders>
              <w:start w:sz="4.0" w:val="single" w:color="#000000"/>
              <w:top w:sz="3.2000000000000455" w:val="single" w:color="#000000"/>
              <w:end w:sz="3.2000000000000455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4"/>
            <w:tcBorders>
              <w:start w:sz="3.2000000000000455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https://www.youtube.com/watch?v=PhHAQEGehKc</w:t>
            </w:r>
          </w:p>
        </w:tc>
      </w:tr>
      <w:tr>
        <w:trPr>
          <w:trHeight w:hRule="exact" w:val="1566"/>
        </w:trPr>
        <w:tc>
          <w:tcPr>
            <w:tcW w:type="dxa" w:w="1692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Your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ATTITUDE is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Everything </w:t>
            </w:r>
          </w:p>
        </w:tc>
        <w:tc>
          <w:tcPr>
            <w:tcW w:type="dxa" w:w="1996"/>
            <w:tcBorders>
              <w:start w:sz="4.0" w:val="single" w:color="#000000"/>
              <w:top w:sz="3.2000000000000455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Tony Robbins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Les Brown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David Goggins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Jocko Willink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Wayne Dyer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Eckart Tolle </w:t>
            </w:r>
          </w:p>
        </w:tc>
        <w:tc>
          <w:tcPr>
            <w:tcW w:type="dxa" w:w="5714"/>
            <w:tcBorders>
              <w:start w:sz="3.2000000000000455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https://www.youtube.com/watch?v=5fS3rj6eIFg</w:t>
            </w:r>
          </w:p>
        </w:tc>
      </w:tr>
      <w:tr>
        <w:trPr>
          <w:trHeight w:hRule="exact" w:val="1050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Control Your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EMOTIONS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Jim Rohn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Les Brown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TD Jakes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Tony Robbins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https://www.youtube.com/watch?v=chn86sH0O5U</w:t>
            </w:r>
          </w:p>
        </w:tc>
      </w:tr>
      <w:tr>
        <w:trPr>
          <w:trHeight w:hRule="exact" w:val="784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Defeat Fear,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Build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Confidence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Shaykh Atif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Ahmed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https://www.youtube.com/watch?v=s10dzfbozd4</w:t>
            </w:r>
          </w:p>
        </w:tc>
      </w:tr>
      <w:tr>
        <w:trPr>
          <w:trHeight w:hRule="exact" w:val="530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Wisdom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the Eagle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Learn Kurooji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https://www.youtube.com/watch?v=bEU7V5rJTtw</w:t>
            </w:r>
          </w:p>
        </w:tc>
      </w:tr>
      <w:tr>
        <w:trPr>
          <w:trHeight w:hRule="exact" w:val="526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The Power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ATTITUDE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Titan Man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https://www.youtube.com/watch?v=r8LJ5X2ejqU</w:t>
            </w:r>
          </w:p>
        </w:tc>
      </w:tr>
      <w:tr>
        <w:trPr>
          <w:trHeight w:hRule="exact" w:val="790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96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STOP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WASTING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TIME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Arnold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Schwarzenegger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https://www.youtube.com/watch?v=kzSBrJmXqdg</w:t>
            </w:r>
          </w:p>
        </w:tc>
      </w:tr>
      <w:tr>
        <w:trPr>
          <w:trHeight w:hRule="exact" w:val="526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Risk of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Success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Denzel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Washington 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https://www.youtube.com/watch?v=tbnzAVRZ9Xc</w:t>
            </w:r>
          </w:p>
        </w:tc>
      </w:tr>
    </w:tbl>
    <w:p>
      <w:pPr>
        <w:autoSpaceDN w:val="0"/>
        <w:autoSpaceDE w:val="0"/>
        <w:widowControl/>
        <w:spacing w:line="274" w:lineRule="exact" w:before="4658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32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HVAC</w:t>
      </w:r>
    </w:p>
    <w:p>
      <w:pPr>
        <w:sectPr>
          <w:pgSz w:w="12240" w:h="15840"/>
          <w:pgMar w:top="342" w:right="1158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62"/>
        <w:ind w:left="0" w:right="0"/>
      </w:pPr>
    </w:p>
    <w:p>
      <w:pPr>
        <w:autoSpaceDN w:val="0"/>
        <w:tabs>
          <w:tab w:pos="8230" w:val="left"/>
        </w:tabs>
        <w:autoSpaceDE w:val="0"/>
        <w:widowControl/>
        <w:spacing w:line="418" w:lineRule="exact" w:before="0" w:after="230"/>
        <w:ind w:left="4250" w:right="144" w:firstLine="0"/>
        <w:jc w:val="left"/>
      </w:pPr>
      <w:r>
        <w:tab/>
      </w:r>
      <w:r>
        <w:rPr>
          <w:rFonts w:ascii="CIDFont+F4" w:hAnsi="CIDFont+F4" w:eastAsia="CIDFont+F4"/>
          <w:b/>
          <w:i w:val="0"/>
          <w:color w:val="000000"/>
          <w:sz w:val="30"/>
        </w:rPr>
        <w:t xml:space="preserve">Annexure-III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SUCCESS STORY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3372"/>
        <w:gridCol w:w="3372"/>
        <w:gridCol w:w="3372"/>
      </w:tblGrid>
      <w:tr>
        <w:trPr>
          <w:trHeight w:hRule="exact" w:val="542"/>
        </w:trPr>
        <w:tc>
          <w:tcPr>
            <w:tcW w:type="dxa" w:w="1102"/>
            <w:tcBorders>
              <w:start w:sz="21.600000000000023" w:val="single" w:color="#000000"/>
              <w:top w:sz="21.59999999999991" w:val="single" w:color="#000000"/>
              <w:end w:sz="23.199999999999932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S. No</w:t>
            </w:r>
          </w:p>
        </w:tc>
        <w:tc>
          <w:tcPr>
            <w:tcW w:type="dxa" w:w="3118"/>
            <w:tcBorders>
              <w:start w:sz="23.199999999999932" w:val="single" w:color="#000000"/>
              <w:top w:sz="21.59999999999991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Key Information </w:t>
            </w:r>
          </w:p>
        </w:tc>
        <w:tc>
          <w:tcPr>
            <w:tcW w:type="dxa" w:w="5822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Detail/Description </w:t>
            </w:r>
          </w:p>
        </w:tc>
      </w:tr>
      <w:tr>
        <w:trPr>
          <w:trHeight w:hRule="exact" w:val="6024"/>
        </w:trPr>
        <w:tc>
          <w:tcPr>
            <w:tcW w:type="dxa" w:w="1102"/>
            <w:tcBorders>
              <w:start w:sz="21.600000000000023" w:val="single" w:color="#000000"/>
              <w:top w:sz="23.200000000000045" w:val="single" w:color="#000000"/>
              <w:end w:sz="23.199999999999932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Self &amp; Family background</w:t>
            </w:r>
          </w:p>
        </w:tc>
        <w:tc>
          <w:tcPr>
            <w:tcW w:type="dxa" w:w="5822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Danyal Saleem,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who lives in Mirpur (AJK), is an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example of how hard work and perseverance can reap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rich rewards when bidding for projects online.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The graphic designer works exclusively on an online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freelancing platform and has earned, on average,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US$20,000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per month for the past several months. But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this isn’t a story of overnight success – Danyal has had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to work hard to differentiate himself and stay true to his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goal.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It was a full year later, in May 2017, when Danyal finally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decided to jump in. He signed up for one of the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numerous sites that connect designers or coders with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people or companies that have small projects, like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designing a logo or building a website.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He had already started a small business to help pay for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his college education, so he was nervous and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apprehensive about the decision. “I gave myself two or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three months at most. If I didn’t succeed, then I would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go back to running the business as it was showing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potential,” he says.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If at first, you don’t succeed, try try again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1648"/>
        </w:trPr>
        <w:tc>
          <w:tcPr>
            <w:tcW w:type="dxa" w:w="1102"/>
            <w:tcBorders>
              <w:start w:sz="21.600000000000023" w:val="single" w:color="#000000"/>
              <w:top w:sz="23.200000000000273" w:val="single" w:color="#000000"/>
              <w:end w:sz="23.199999999999932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he came on board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NAVTTC Training/  or got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trained through any other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source</w:t>
            </w:r>
          </w:p>
        </w:tc>
        <w:tc>
          <w:tcPr>
            <w:tcW w:type="dxa" w:w="5822"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Certification in graphic designing from STEPS(NAVTTC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partner institute) </w:t>
            </w:r>
          </w:p>
        </w:tc>
      </w:tr>
      <w:tr>
        <w:trPr>
          <w:trHeight w:hRule="exact" w:val="3690"/>
        </w:trPr>
        <w:tc>
          <w:tcPr>
            <w:tcW w:type="dxa" w:w="1102"/>
            <w:tcBorders>
              <w:start w:sz="21.600000000000023" w:val="single" w:color="#000000"/>
              <w:top w:sz="23.199999999999818" w:val="single" w:color="#000000"/>
              <w:end w:sz="23.199999999999932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Post-training activities </w:t>
            </w:r>
          </w:p>
        </w:tc>
        <w:tc>
          <w:tcPr>
            <w:tcW w:type="dxa" w:w="5822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Danyal’s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area of expertise is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graphic design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. In his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first month using Fiverr, he pitched mostly for projects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centered around logo designing. But it wasn’t so simple.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the first few weeks, he didn’t hear back from even a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single client, despite pitching for dozens of projects.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2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“I needed to understand what worked, so I read blogs,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participated in forums, and analyzed profiles of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successful freelancers. It was an uphill struggle, but 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didn’t want to give up,” he explains.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8" w:lineRule="exact" w:before="260" w:after="0"/>
              <w:ind w:left="72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Danyal says he understands why clients would be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apprehensive giving projects to untested freelancers. </w:t>
            </w:r>
          </w:p>
          <w:p>
            <w:pPr>
              <w:autoSpaceDN w:val="0"/>
              <w:autoSpaceDE w:val="0"/>
              <w:widowControl/>
              <w:spacing w:line="250" w:lineRule="exact" w:before="12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They have hundreds of options to choose from, he </w:t>
            </w:r>
          </w:p>
        </w:tc>
      </w:tr>
    </w:tbl>
    <w:p>
      <w:pPr>
        <w:autoSpaceDN w:val="0"/>
        <w:autoSpaceDE w:val="0"/>
        <w:widowControl/>
        <w:spacing w:line="274" w:lineRule="exact" w:before="140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33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HVAC</w:t>
      </w:r>
    </w:p>
    <w:p>
      <w:pPr>
        <w:sectPr>
          <w:pgSz w:w="12240" w:h="15840"/>
          <w:pgMar w:top="580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3372"/>
        <w:gridCol w:w="3372"/>
        <w:gridCol w:w="3372"/>
      </w:tblGrid>
      <w:tr>
        <w:trPr>
          <w:trHeight w:hRule="exact" w:val="4728"/>
        </w:trPr>
        <w:tc>
          <w:tcPr>
            <w:tcW w:type="dxa" w:w="1102"/>
            <w:tcBorders>
              <w:start w:sz="21.600000000000023" w:val="single" w:color="#000000"/>
              <w:top w:sz="23.200000000000045" w:val="single" w:color="#000000"/>
              <w:end w:sz="23.199999999999932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118"/>
            <w:tcBorders>
              <w:start w:sz="23.199999999999932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822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2" w:right="57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explains, and to give a project to someone with no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experience requires a strong leap of faith.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6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 slow stream of projects started to come Danyal’s way.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Within a few months, he was landing an average of a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hundred projects every month, with a large number of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repeat clients. He also expanded the range of his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professional services, branching out from logo design to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business cards, banners, Facebook cover pages,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letterheads, and stationery.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72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But he’s had to face his fair share of challenges too.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The shoddy state of internet infrastructure in his city,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Mirpur, threatened to derail his freelancing career.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“Sometimes I haven’t had connectivity for two days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straight,” he explains. “That’s unthinkable for someone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who makes his livelihood on the internet.”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1580"/>
        </w:trPr>
        <w:tc>
          <w:tcPr>
            <w:tcW w:type="dxa" w:w="1102"/>
            <w:tcBorders>
              <w:start w:sz="21.600000000000023" w:val="single" w:color="#000000"/>
              <w:top w:sz="23.199999999999818" w:val="single" w:color="#000000"/>
              <w:end w:sz="23.199999999999932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4.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0" w:lineRule="exact" w:before="0" w:after="0"/>
              <w:ind w:left="72" w:right="100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Message to others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(under training)</w:t>
            </w:r>
          </w:p>
        </w:tc>
        <w:tc>
          <w:tcPr>
            <w:tcW w:type="dxa" w:w="5822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Take the training opportunity seriously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Impose self-discipline and ensure regularity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Hard work pays in the end so be always ready for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same. </w:t>
            </w:r>
          </w:p>
        </w:tc>
      </w:tr>
    </w:tbl>
    <w:p>
      <w:pPr>
        <w:autoSpaceDN w:val="0"/>
        <w:autoSpaceDE w:val="0"/>
        <w:widowControl/>
        <w:spacing w:line="298" w:lineRule="exact" w:before="444" w:after="0"/>
        <w:ind w:left="468" w:right="144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Note: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Success story is a source of motivation for the trainees and can be presented in several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ways/forms in a NAVTTC skill development course as under: -</w:t>
      </w:r>
    </w:p>
    <w:p>
      <w:pPr>
        <w:autoSpaceDN w:val="0"/>
        <w:tabs>
          <w:tab w:pos="806" w:val="left"/>
        </w:tabs>
        <w:autoSpaceDE w:val="0"/>
        <w:widowControl/>
        <w:spacing w:line="280" w:lineRule="exact" w:before="208" w:after="0"/>
        <w:ind w:left="468" w:right="288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1.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To call a passed out successful trainee of the institute. He will narrate his success story to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the trainees in his own words and meet trainees as well. </w:t>
      </w:r>
    </w:p>
    <w:p>
      <w:pPr>
        <w:autoSpaceDN w:val="0"/>
        <w:tabs>
          <w:tab w:pos="806" w:val="left"/>
        </w:tabs>
        <w:autoSpaceDE w:val="0"/>
        <w:widowControl/>
        <w:spacing w:line="280" w:lineRule="exact" w:before="2" w:after="0"/>
        <w:ind w:left="468" w:right="144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2.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To see and listen to a recorded video/clip (5 to 7 minutes) showing a successful trainee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Audio-video recording that has to cover the above-mentioned points.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*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3.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The teacher displays the picture of a successful trainee (name, trade, institute,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organization, job, earning, etc) and narrates his/her story in the teacher’s own motivational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words. </w:t>
      </w:r>
    </w:p>
    <w:p>
      <w:pPr>
        <w:autoSpaceDN w:val="0"/>
        <w:autoSpaceDE w:val="0"/>
        <w:widowControl/>
        <w:spacing w:line="252" w:lineRule="exact" w:before="734" w:after="0"/>
        <w:ind w:left="638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*</w:t>
      </w:r>
      <w:r>
        <w:rPr>
          <w:w w:val="97.90108722189198"/>
          <w:rFonts w:ascii="CIDFont+F7" w:hAnsi="CIDFont+F7" w:eastAsia="CIDFont+F7"/>
          <w:b w:val="0"/>
          <w:i/>
          <w:color w:val="000000"/>
          <w:sz w:val="23"/>
        </w:rPr>
        <w:t xml:space="preserve">The online success stories of renowned professional can also be obtained from </w:t>
      </w:r>
      <w:r>
        <w:rPr>
          <w:w w:val="97.90108722189198"/>
          <w:rFonts w:ascii="CIDFont+F11" w:hAnsi="CIDFont+F11" w:eastAsia="CIDFont+F11"/>
          <w:b/>
          <w:i/>
          <w:color w:val="000000"/>
          <w:sz w:val="23"/>
        </w:rPr>
        <w:t>Annex-II</w:t>
      </w:r>
    </w:p>
    <w:p>
      <w:pPr>
        <w:autoSpaceDN w:val="0"/>
        <w:autoSpaceDE w:val="0"/>
        <w:widowControl/>
        <w:spacing w:line="274" w:lineRule="exact" w:before="3094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34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HVAC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334" w:lineRule="exact" w:before="0" w:after="0"/>
        <w:ind w:left="0" w:right="20" w:firstLine="0"/>
        <w:jc w:val="right"/>
      </w:pPr>
      <w:r>
        <w:rPr>
          <w:rFonts w:ascii="CIDFont+F4" w:hAnsi="CIDFont+F4" w:eastAsia="CIDFont+F4"/>
          <w:b/>
          <w:i w:val="0"/>
          <w:color w:val="000000"/>
          <w:sz w:val="30"/>
        </w:rPr>
        <w:t xml:space="preserve">Annexure-IV: </w:t>
      </w:r>
    </w:p>
    <w:p>
      <w:pPr>
        <w:autoSpaceDN w:val="0"/>
        <w:autoSpaceDE w:val="0"/>
        <w:widowControl/>
        <w:spacing w:line="334" w:lineRule="exact" w:before="184" w:after="0"/>
        <w:ind w:left="0" w:right="0" w:firstLine="0"/>
        <w:jc w:val="center"/>
      </w:pPr>
      <w:r>
        <w:rPr>
          <w:rFonts w:ascii="CIDFont+F4" w:hAnsi="CIDFont+F4" w:eastAsia="CIDFont+F4"/>
          <w:b/>
          <w:i w:val="0"/>
          <w:color w:val="000000"/>
          <w:sz w:val="30"/>
        </w:rPr>
        <w:t xml:space="preserve"> Workplace/Institute E</w:t>
      </w:r>
      <w:r>
        <w:rPr>
          <w:rFonts w:ascii="CIDFont+F4" w:hAnsi="CIDFont+F4" w:eastAsia="CIDFont+F4"/>
          <w:b/>
          <w:i w:val="0"/>
          <w:color w:val="000000"/>
          <w:sz w:val="30"/>
        </w:rPr>
        <w:t>t</w:t>
      </w:r>
      <w:r>
        <w:rPr>
          <w:rFonts w:ascii="CIDFont+F4" w:hAnsi="CIDFont+F4" w:eastAsia="CIDFont+F4"/>
          <w:b/>
          <w:i w:val="0"/>
          <w:color w:val="000000"/>
          <w:sz w:val="30"/>
        </w:rPr>
        <w:t>h</w:t>
      </w:r>
      <w:r>
        <w:rPr>
          <w:rFonts w:ascii="CIDFont+F4" w:hAnsi="CIDFont+F4" w:eastAsia="CIDFont+F4"/>
          <w:b/>
          <w:i w:val="0"/>
          <w:color w:val="000000"/>
          <w:sz w:val="30"/>
        </w:rPr>
        <w:t>ics G</w:t>
      </w:r>
      <w:r>
        <w:rPr>
          <w:rFonts w:ascii="CIDFont+F4" w:hAnsi="CIDFont+F4" w:eastAsia="CIDFont+F4"/>
          <w:b/>
          <w:i w:val="0"/>
          <w:color w:val="000000"/>
          <w:sz w:val="30"/>
        </w:rPr>
        <w:t>ui</w:t>
      </w:r>
      <w:r>
        <w:rPr>
          <w:rFonts w:ascii="CIDFont+F4" w:hAnsi="CIDFont+F4" w:eastAsia="CIDFont+F4"/>
          <w:b/>
          <w:i w:val="0"/>
          <w:color w:val="000000"/>
          <w:sz w:val="30"/>
        </w:rPr>
        <w:t>d</w:t>
      </w:r>
      <w:r>
        <w:rPr>
          <w:rFonts w:ascii="CIDFont+F4" w:hAnsi="CIDFont+F4" w:eastAsia="CIDFont+F4"/>
          <w:b/>
          <w:i w:val="0"/>
          <w:color w:val="000000"/>
          <w:sz w:val="30"/>
        </w:rPr>
        <w:t xml:space="preserve">e </w:t>
      </w:r>
    </w:p>
    <w:p>
      <w:pPr>
        <w:autoSpaceDN w:val="0"/>
        <w:autoSpaceDE w:val="0"/>
        <w:widowControl/>
        <w:spacing w:line="388" w:lineRule="exact" w:before="312" w:after="0"/>
        <w:ind w:left="28" w:right="44" w:firstLine="0"/>
        <w:jc w:val="both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Work ethic is a standard of conduct and values for job performance. The modern definition of what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constitutes good work ethics often varies.  Different businesses have different expectations. Work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ethic is a belief that hard work and diligence have a moral benefit and an inherent ability, virtue, or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value to strengthen character and individual abilities. It is a set of values-centered on the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importance of work and manifested by determination or desire to work hard. </w:t>
      </w:r>
    </w:p>
    <w:p>
      <w:pPr>
        <w:autoSpaceDN w:val="0"/>
        <w:autoSpaceDE w:val="0"/>
        <w:widowControl/>
        <w:spacing w:line="252" w:lineRule="exact" w:before="398" w:after="0"/>
        <w:ind w:left="28" w:right="0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The following ten work ethics are defined as essential for student success: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90" w:lineRule="exact" w:before="464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1.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Attendance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Be at work every day possible, plan your absences don’t abuse leave time. Be punctual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every day.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88" w:lineRule="exact" w:before="2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2.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Character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Honesty is the single most important factor having a direct bearing on the final success of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an individual, corporation, or product. Complete assigned tasks correctly and promptly.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Look to improve your skills.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14" w:lineRule="exact" w:before="76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3.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 xml:space="preserve">Team Work: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The ability to get along with others including those you don’t necessarily like. The ability to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carry your weight and help others who are struggling. Recognize when to speak up with an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idea and when to compromise by blend ideas together.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tabs>
          <w:tab w:pos="704" w:val="left"/>
        </w:tabs>
        <w:autoSpaceDE w:val="0"/>
        <w:widowControl/>
        <w:spacing w:line="388" w:lineRule="exact" w:before="42" w:after="0"/>
        <w:ind w:left="366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4.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Appearance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Dress for success set your best foot forward, personal hygiene, good manner, remember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that the first impression of who you are can last a lifetime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5.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Attitude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: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Listen to suggestions and be positive, accept responsibility. If you make a mistake, admit it.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Values workplace safety rules and precautions for personal and co-worker safety. Avoids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unnecessary risks. Willing to learn new processes, systems, and procedures in light of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changing responsibilities. </w:t>
      </w:r>
    </w:p>
    <w:p>
      <w:pPr>
        <w:autoSpaceDN w:val="0"/>
        <w:autoSpaceDE w:val="0"/>
        <w:widowControl/>
        <w:spacing w:line="390" w:lineRule="exact" w:before="2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6.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Productivity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Do the work correctly, quality and timelines are prized. Get along with fellows, cooperation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is the key to productivity. Help out whenever asked, do extra without being asked. Take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pride in your work, do things the best you know-how.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Eagerly focuses energy on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accomplishing tasks, also referred to as demonstrating ownership. Takes pride in work. </w:t>
      </w:r>
    </w:p>
    <w:p>
      <w:pPr>
        <w:autoSpaceDN w:val="0"/>
        <w:autoSpaceDE w:val="0"/>
        <w:widowControl/>
        <w:spacing w:line="274" w:lineRule="exact" w:before="266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35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HVAC</w:t>
      </w:r>
    </w:p>
    <w:p>
      <w:pPr>
        <w:sectPr>
          <w:pgSz w:w="12240" w:h="15840"/>
          <w:pgMar w:top="340" w:right="1106" w:bottom="616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4"/>
        <w:ind w:left="0" w:right="0"/>
      </w:pPr>
    </w:p>
    <w:p>
      <w:pPr>
        <w:autoSpaceDN w:val="0"/>
        <w:autoSpaceDE w:val="0"/>
        <w:widowControl/>
        <w:spacing w:line="302" w:lineRule="exact" w:before="0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7.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Organizational Skills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Make an effort to improve, learn ways to better yourself. Time management; utilize time and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resources to get the most out of both.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Take an appropriate approach to social interactions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at work. Maintains focus on work responsibilities. </w:t>
      </w:r>
    </w:p>
    <w:p>
      <w:pPr>
        <w:autoSpaceDN w:val="0"/>
        <w:autoSpaceDE w:val="0"/>
        <w:widowControl/>
        <w:spacing w:line="252" w:lineRule="exact" w:before="178" w:after="80"/>
        <w:ind w:left="366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8.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Communication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: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52.0" w:type="dxa"/>
      </w:tblPr>
      <w:tblGrid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</w:tblGrid>
      <w:tr>
        <w:trPr>
          <w:trHeight w:hRule="exact" w:val="370"/>
        </w:trPr>
        <w:tc>
          <w:tcPr>
            <w:tcW w:type="dxa" w:w="12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94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Written </w:t>
            </w:r>
          </w:p>
        </w:tc>
        <w:tc>
          <w:tcPr>
            <w:tcW w:type="dxa" w:w="18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communication, </w:t>
            </w:r>
          </w:p>
        </w:tc>
        <w:tc>
          <w:tcPr>
            <w:tcW w:type="dxa" w:w="8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being </w:t>
            </w:r>
          </w:p>
        </w:tc>
        <w:tc>
          <w:tcPr>
            <w:tcW w:type="dxa" w:w="7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able </w:t>
            </w:r>
          </w:p>
        </w:tc>
        <w:tc>
          <w:tcPr>
            <w:tcW w:type="dxa" w:w="4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</w:t>
            </w:r>
          </w:p>
        </w:tc>
        <w:tc>
          <w:tcPr>
            <w:tcW w:type="dxa" w:w="11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correctly </w:t>
            </w:r>
          </w:p>
        </w:tc>
        <w:tc>
          <w:tcPr>
            <w:tcW w:type="dxa" w:w="7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write </w:t>
            </w:r>
          </w:p>
        </w:tc>
        <w:tc>
          <w:tcPr>
            <w:tcW w:type="dxa" w:w="9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reports </w:t>
            </w:r>
          </w:p>
        </w:tc>
        <w:tc>
          <w:tcPr>
            <w:tcW w:type="dxa" w:w="6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</w:t>
            </w:r>
          </w:p>
        </w:tc>
        <w:tc>
          <w:tcPr>
            <w:tcW w:type="dxa" w:w="9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11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memos. </w:t>
            </w:r>
          </w:p>
        </w:tc>
      </w:tr>
    </w:tbl>
    <w:p>
      <w:pPr>
        <w:autoSpaceDN w:val="0"/>
        <w:autoSpaceDE w:val="0"/>
        <w:widowControl/>
        <w:spacing w:line="252" w:lineRule="exact" w:before="76" w:after="0"/>
        <w:ind w:left="704" w:right="0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Verbal communications,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being able to communicate one on one or to a group.</w:t>
      </w:r>
    </w:p>
    <w:p>
      <w:pPr>
        <w:autoSpaceDN w:val="0"/>
        <w:autoSpaceDE w:val="0"/>
        <w:widowControl/>
        <w:spacing w:line="388" w:lineRule="exact" w:before="2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9.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Cooperation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Follow institute rules and regulations, learn and follow expectations. Get along with fellows,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cooperation is the key to productivity.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Able to welcome and adapt to changing work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situations and the application of new or different skills. </w:t>
      </w:r>
    </w:p>
    <w:p>
      <w:pPr>
        <w:autoSpaceDN w:val="0"/>
        <w:autoSpaceDE w:val="0"/>
        <w:widowControl/>
        <w:spacing w:line="388" w:lineRule="exact" w:before="4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10.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 xml:space="preserve"> Respect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Work hard, work to the best of your ability. Carry out orders, do what’s asked the first time.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Show respect, accept, and acknowledge an individual’s talents and knowledge.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Respects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diversity in the workplace, including showing due respect for different perspectives,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opinions, and suggestions. </w:t>
      </w:r>
    </w:p>
    <w:p>
      <w:pPr>
        <w:autoSpaceDN w:val="0"/>
        <w:autoSpaceDE w:val="0"/>
        <w:widowControl/>
        <w:spacing w:line="274" w:lineRule="exact" w:before="7746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36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HVAC</w:t>
      </w:r>
    </w:p>
    <w:sectPr w:rsidR="00FC693F" w:rsidRPr="0006063C" w:rsidSect="00034616">
      <w:pgSz w:w="12240" w:h="15840"/>
      <w:pgMar w:top="336" w:right="1130" w:bottom="616" w:left="1168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