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12AC3F84" w:rsidR="00FE4FB2" w:rsidRPr="00937557" w:rsidRDefault="001E0936" w:rsidP="00FE4FB2">
      <w:pPr>
        <w:jc w:val="center"/>
        <w:rPr>
          <w:rFonts w:cstheme="minorHAnsi"/>
          <w:bCs/>
          <w:color w:val="000000" w:themeColor="text1"/>
          <w:sz w:val="32"/>
        </w:rPr>
      </w:pPr>
      <w:r>
        <w:rPr>
          <w:rFonts w:cstheme="minorHAnsi"/>
          <w:bCs/>
          <w:color w:val="000000" w:themeColor="text1"/>
          <w:sz w:val="32"/>
        </w:rPr>
        <w:t xml:space="preserve"> </w:t>
      </w:r>
      <w:r w:rsidR="00FE4FB2"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r w:rsidR="00207148" w:rsidRPr="00937557">
        <w:rPr>
          <w:rFonts w:cstheme="minorHAnsi"/>
          <w:b/>
          <w:color w:val="000000" w:themeColor="text1"/>
          <w:sz w:val="32"/>
        </w:rPr>
        <w:t>Hunarmand</w:t>
      </w:r>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71D7D3B3"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Course Title:</w:t>
      </w:r>
      <w:r w:rsidR="00B77D72" w:rsidRPr="00937557">
        <w:rPr>
          <w:rFonts w:cstheme="minorHAnsi"/>
          <w:b/>
          <w:color w:val="000000" w:themeColor="text1"/>
          <w:sz w:val="32"/>
        </w:rPr>
        <w:t xml:space="preserve"> </w:t>
      </w:r>
      <w:r w:rsidR="004C67AF">
        <w:rPr>
          <w:rFonts w:eastAsia="Arial" w:cstheme="minorHAnsi"/>
          <w:b/>
          <w:sz w:val="30"/>
        </w:rPr>
        <w:t>Digital and Precision Agriculture</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77777777"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451D6BE8" w:rsidR="00E74943" w:rsidRPr="00937557" w:rsidRDefault="00855F7C" w:rsidP="00E74943">
      <w:pPr>
        <w:jc w:val="center"/>
        <w:rPr>
          <w:rFonts w:cstheme="minorHAnsi"/>
          <w:b/>
          <w:color w:val="000000" w:themeColor="text1"/>
        </w:rPr>
      </w:pPr>
      <w:r>
        <w:rPr>
          <w:rFonts w:cstheme="minorHAnsi"/>
          <w:b/>
          <w:color w:val="000000" w:themeColor="text1"/>
        </w:rPr>
        <w:tab/>
      </w: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E74943">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FE1175E" w14:textId="7ECF6736" w:rsidR="00E74943" w:rsidRPr="00937557" w:rsidRDefault="00E74943" w:rsidP="00F969A3">
            <w:pPr>
              <w:rPr>
                <w:rFonts w:cstheme="minorHAnsi"/>
                <w:color w:val="000000" w:themeColor="text1"/>
                <w:sz w:val="24"/>
                <w:szCs w:val="24"/>
              </w:rPr>
            </w:pP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7BA70A97" w:rsidR="00E74943" w:rsidRPr="00937557" w:rsidRDefault="005D6129" w:rsidP="00E74943">
            <w:pPr>
              <w:jc w:val="center"/>
              <w:rPr>
                <w:rFonts w:cstheme="minorHAnsi"/>
                <w:b/>
                <w:color w:val="000000" w:themeColor="text1"/>
                <w:sz w:val="24"/>
                <w:szCs w:val="24"/>
              </w:rPr>
            </w:pPr>
            <w:r w:rsidRPr="00BA50C5">
              <w:rPr>
                <w:rFonts w:eastAsia="Arial" w:cstheme="minorHAnsi"/>
                <w:b/>
                <w:sz w:val="32"/>
              </w:rPr>
              <w:t xml:space="preserve">Digital and </w:t>
            </w:r>
            <w:r w:rsidR="00B76E40" w:rsidRPr="00BA50C5">
              <w:rPr>
                <w:rFonts w:eastAsia="Arial" w:cstheme="minorHAnsi"/>
                <w:b/>
                <w:sz w:val="32"/>
              </w:rPr>
              <w:t xml:space="preserve">Precision Agriculture </w:t>
            </w:r>
            <w:r w:rsidR="009B015C" w:rsidRPr="00BA50C5">
              <w:rPr>
                <w:rFonts w:cstheme="minorHAnsi"/>
                <w:b/>
                <w:color w:val="000000" w:themeColor="text1"/>
                <w:sz w:val="28"/>
                <w:szCs w:val="24"/>
              </w:rPr>
              <w:t xml:space="preserve"> </w:t>
            </w:r>
          </w:p>
        </w:tc>
      </w:tr>
      <w:tr w:rsidR="00DA5025" w:rsidRPr="00937557" w14:paraId="5AB601AC" w14:textId="77777777" w:rsidTr="00E74943">
        <w:tc>
          <w:tcPr>
            <w:tcW w:w="977" w:type="pct"/>
          </w:tcPr>
          <w:p w14:paraId="1D5447A4" w14:textId="77777777" w:rsidR="004D6A18" w:rsidRPr="00937557" w:rsidRDefault="004D6A18" w:rsidP="004D6A18">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p w14:paraId="454D119B" w14:textId="77777777" w:rsidR="00DA5025" w:rsidRPr="00937557" w:rsidRDefault="00DA5025" w:rsidP="00AC17C3">
            <w:pPr>
              <w:rPr>
                <w:rFonts w:cstheme="minorHAnsi"/>
                <w:b/>
                <w:color w:val="000000" w:themeColor="text1"/>
                <w:sz w:val="24"/>
                <w:szCs w:val="24"/>
              </w:rPr>
            </w:pPr>
          </w:p>
        </w:tc>
        <w:tc>
          <w:tcPr>
            <w:tcW w:w="4023" w:type="pct"/>
          </w:tcPr>
          <w:p w14:paraId="4E779485" w14:textId="7B0E7D20" w:rsidR="004D6A18" w:rsidRPr="00937557" w:rsidRDefault="009415C6" w:rsidP="00A90C43">
            <w:pPr>
              <w:tabs>
                <w:tab w:val="left" w:pos="915"/>
              </w:tabs>
              <w:rPr>
                <w:rFonts w:cstheme="minorHAnsi"/>
                <w:color w:val="000000" w:themeColor="text1"/>
                <w:sz w:val="24"/>
                <w:szCs w:val="24"/>
              </w:rPr>
            </w:pPr>
            <w:r w:rsidRPr="00937557">
              <w:rPr>
                <w:rFonts w:eastAsia="Arial" w:cstheme="minorHAnsi"/>
                <w:b/>
                <w:sz w:val="21"/>
              </w:rPr>
              <w:t>Employable skills and hands on practice for</w:t>
            </w:r>
            <w:r w:rsidR="005D6129">
              <w:rPr>
                <w:rFonts w:eastAsia="Arial" w:cstheme="minorHAnsi"/>
                <w:b/>
                <w:sz w:val="21"/>
              </w:rPr>
              <w:t xml:space="preserve"> Digital and</w:t>
            </w:r>
            <w:r w:rsidRPr="00937557">
              <w:rPr>
                <w:rFonts w:eastAsia="Arial" w:cstheme="minorHAnsi"/>
                <w:b/>
                <w:sz w:val="21"/>
              </w:rPr>
              <w:t xml:space="preserve"> </w:t>
            </w:r>
            <w:r w:rsidR="00F451C6" w:rsidRPr="00F451C6">
              <w:rPr>
                <w:rFonts w:eastAsia="Arial" w:cstheme="minorHAnsi"/>
                <w:b/>
                <w:sz w:val="21"/>
              </w:rPr>
              <w:t>Precision Agriculture</w:t>
            </w:r>
            <w:r w:rsidR="00F451C6">
              <w:rPr>
                <w:rFonts w:eastAsia="Arial" w:cstheme="minorHAnsi"/>
                <w:b/>
                <w:sz w:val="30"/>
              </w:rPr>
              <w:t xml:space="preserve"> </w:t>
            </w:r>
            <w:r w:rsidR="00F451C6" w:rsidRPr="00937557">
              <w:rPr>
                <w:rFonts w:cstheme="minorHAnsi"/>
                <w:b/>
                <w:color w:val="000000" w:themeColor="text1"/>
                <w:sz w:val="24"/>
                <w:szCs w:val="24"/>
              </w:rPr>
              <w:t xml:space="preserve"> </w:t>
            </w:r>
          </w:p>
          <w:p w14:paraId="0479AC01" w14:textId="4921CF18" w:rsidR="000A0769" w:rsidRPr="000A0769" w:rsidRDefault="000A0769" w:rsidP="009E39CB">
            <w:pPr>
              <w:spacing w:line="0" w:lineRule="atLeast"/>
              <w:jc w:val="both"/>
              <w:rPr>
                <w:rFonts w:eastAsia="Arial" w:cstheme="minorHAnsi"/>
                <w:sz w:val="21"/>
              </w:rPr>
            </w:pPr>
            <w:r w:rsidRPr="000A0769">
              <w:rPr>
                <w:rFonts w:eastAsia="Arial" w:cstheme="minorHAnsi"/>
                <w:sz w:val="21"/>
              </w:rPr>
              <w:t>This course provides a comprehensive and interdisciplinary educational opportunity tailored for individuals aspiring to embark on careers in Digital and Precision Agriculture. The primary goal of the curriculum is to furnish students with the requisite knowledge and competencies essential for the effective implementation and utilization of cutting-edge technolo</w:t>
            </w:r>
            <w:r>
              <w:rPr>
                <w:rFonts w:eastAsia="Arial" w:cstheme="minorHAnsi"/>
                <w:sz w:val="21"/>
              </w:rPr>
              <w:t>gies in agricultural practices.</w:t>
            </w:r>
          </w:p>
          <w:p w14:paraId="12DC4DB1" w14:textId="1BD99173" w:rsidR="000A0769" w:rsidRDefault="000A0769" w:rsidP="009E39CB">
            <w:pPr>
              <w:ind w:right="4"/>
              <w:jc w:val="both"/>
              <w:rPr>
                <w:rFonts w:eastAsia="Arial" w:cstheme="minorHAnsi"/>
                <w:sz w:val="21"/>
              </w:rPr>
            </w:pPr>
            <w:r w:rsidRPr="000A0769">
              <w:rPr>
                <w:rFonts w:eastAsia="Arial" w:cstheme="minorHAnsi"/>
                <w:sz w:val="21"/>
              </w:rPr>
              <w:t>Throughout the duration of this course, students will be immersed in the foundational concepts and applications of digital and precision technologies within the agricultural domain. The curriculum is meticulously crafted to empower students with a robust skill set, enabling them to adeptly apply technological advancements to enhance efficiency and productivity in farming operations.</w:t>
            </w:r>
          </w:p>
          <w:p w14:paraId="1DDCE5E9" w14:textId="794F6A5D" w:rsidR="00DA5025" w:rsidRDefault="009415C6" w:rsidP="000A0769">
            <w:pPr>
              <w:ind w:right="4"/>
              <w:rPr>
                <w:rFonts w:eastAsia="Arial" w:cstheme="minorHAnsi"/>
                <w:b/>
                <w:sz w:val="23"/>
              </w:rPr>
            </w:pPr>
            <w:r w:rsidRPr="00937557">
              <w:rPr>
                <w:rFonts w:eastAsia="Arial" w:cstheme="minorHAnsi"/>
                <w:b/>
                <w:sz w:val="23"/>
                <w:u w:val="single"/>
              </w:rPr>
              <w:t>Expectations</w:t>
            </w:r>
            <w:r w:rsidRPr="00937557">
              <w:rPr>
                <w:rFonts w:eastAsia="Arial" w:cstheme="minorHAnsi"/>
                <w:b/>
                <w:sz w:val="23"/>
              </w:rPr>
              <w:t>:</w:t>
            </w:r>
          </w:p>
          <w:p w14:paraId="76B07582" w14:textId="3C0B68B9" w:rsidR="006D2086" w:rsidRPr="006D2086" w:rsidRDefault="006D2086" w:rsidP="000A0769">
            <w:pPr>
              <w:ind w:right="4"/>
              <w:rPr>
                <w:rFonts w:eastAsia="Arial" w:cstheme="minorHAnsi"/>
                <w:sz w:val="21"/>
              </w:rPr>
            </w:pPr>
            <w:r w:rsidRPr="006D2086">
              <w:rPr>
                <w:rFonts w:eastAsia="Arial" w:cstheme="minorHAnsi"/>
                <w:sz w:val="21"/>
              </w:rPr>
              <w:t>The curriculum for Digital and Precision Agriculture aims to equip students with the knowledge and skills needed to leverage modern technology for efficient and sustainable agricultural practices.</w:t>
            </w:r>
          </w:p>
          <w:p w14:paraId="408B7E84" w14:textId="225D6179" w:rsidR="00852FD9" w:rsidRDefault="006D2086" w:rsidP="00B32536">
            <w:pPr>
              <w:numPr>
                <w:ilvl w:val="0"/>
                <w:numId w:val="25"/>
              </w:numPr>
              <w:tabs>
                <w:tab w:val="left" w:pos="1230"/>
              </w:tabs>
              <w:spacing w:line="228" w:lineRule="auto"/>
              <w:ind w:left="1230" w:hanging="283"/>
              <w:rPr>
                <w:rFonts w:eastAsia="Arial" w:cstheme="minorHAnsi"/>
                <w:sz w:val="21"/>
              </w:rPr>
            </w:pPr>
            <w:r w:rsidRPr="006D2086">
              <w:rPr>
                <w:rFonts w:eastAsia="Arial" w:cstheme="minorHAnsi"/>
                <w:sz w:val="21"/>
              </w:rPr>
              <w:t>Proficiency in utilizing digital</w:t>
            </w:r>
            <w:r>
              <w:rPr>
                <w:rFonts w:eastAsia="Arial" w:cstheme="minorHAnsi"/>
                <w:sz w:val="21"/>
              </w:rPr>
              <w:t xml:space="preserve"> and precision</w:t>
            </w:r>
            <w:r w:rsidRPr="006D2086">
              <w:rPr>
                <w:rFonts w:eastAsia="Arial" w:cstheme="minorHAnsi"/>
                <w:sz w:val="21"/>
              </w:rPr>
              <w:t xml:space="preserve"> tec</w:t>
            </w:r>
            <w:r>
              <w:rPr>
                <w:rFonts w:eastAsia="Arial" w:cstheme="minorHAnsi"/>
                <w:sz w:val="21"/>
              </w:rPr>
              <w:t>hnologies such as sensors, GPS</w:t>
            </w:r>
            <w:r w:rsidRPr="006D2086">
              <w:rPr>
                <w:rFonts w:eastAsia="Arial" w:cstheme="minorHAnsi"/>
                <w:sz w:val="21"/>
              </w:rPr>
              <w:t>, and satellite imagery for data collection and analysis in agriculture.</w:t>
            </w:r>
          </w:p>
          <w:p w14:paraId="156E95F1" w14:textId="77777777" w:rsidR="006D2086" w:rsidRDefault="006D2086" w:rsidP="00B32536">
            <w:pPr>
              <w:numPr>
                <w:ilvl w:val="0"/>
                <w:numId w:val="25"/>
              </w:numPr>
              <w:tabs>
                <w:tab w:val="left" w:pos="1230"/>
              </w:tabs>
              <w:spacing w:line="228" w:lineRule="auto"/>
              <w:ind w:left="1230" w:hanging="283"/>
              <w:rPr>
                <w:rFonts w:eastAsia="Arial" w:cstheme="minorHAnsi"/>
                <w:sz w:val="21"/>
              </w:rPr>
            </w:pPr>
            <w:r w:rsidRPr="006D2086">
              <w:rPr>
                <w:rFonts w:eastAsia="Arial" w:cstheme="minorHAnsi"/>
                <w:sz w:val="21"/>
              </w:rPr>
              <w:t>Opportunities for hands-on experiences, field visits, internships, and projects to apply theoretical knowledge in real-world agricultural settings.</w:t>
            </w:r>
          </w:p>
          <w:p w14:paraId="44646651" w14:textId="178F2717" w:rsidR="006D2086" w:rsidRPr="00937557" w:rsidRDefault="006D2086" w:rsidP="00B32536">
            <w:pPr>
              <w:numPr>
                <w:ilvl w:val="0"/>
                <w:numId w:val="25"/>
              </w:numPr>
              <w:tabs>
                <w:tab w:val="left" w:pos="1230"/>
              </w:tabs>
              <w:spacing w:line="228" w:lineRule="auto"/>
              <w:ind w:left="1230" w:hanging="283"/>
              <w:rPr>
                <w:rFonts w:eastAsia="Arial" w:cstheme="minorHAnsi"/>
                <w:sz w:val="21"/>
              </w:rPr>
            </w:pPr>
            <w:r w:rsidRPr="006D2086">
              <w:rPr>
                <w:rFonts w:eastAsia="Arial" w:cstheme="minorHAnsi"/>
                <w:sz w:val="21"/>
              </w:rPr>
              <w:t>Develop problem-solving skills to address challenges in digital agriculture, considering both technological and agricultural perspectives.</w:t>
            </w:r>
          </w:p>
        </w:tc>
      </w:tr>
      <w:tr w:rsidR="00506325" w:rsidRPr="00937557" w14:paraId="4140DEEF" w14:textId="77777777" w:rsidTr="0057566E">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7902DFC" w14:textId="38D77A00" w:rsidR="00234A1D" w:rsidRPr="00937557" w:rsidRDefault="00E626E1" w:rsidP="00852FD9">
            <w:pPr>
              <w:tabs>
                <w:tab w:val="left" w:pos="915"/>
              </w:tabs>
              <w:jc w:val="center"/>
              <w:rPr>
                <w:rFonts w:cstheme="minorHAnsi"/>
                <w:color w:val="000000" w:themeColor="text1"/>
                <w:sz w:val="24"/>
                <w:szCs w:val="24"/>
              </w:rPr>
            </w:pPr>
            <w:r>
              <w:rPr>
                <w:rFonts w:cstheme="minorHAnsi"/>
                <w:color w:val="000000" w:themeColor="text1"/>
                <w:sz w:val="24"/>
                <w:szCs w:val="24"/>
              </w:rPr>
              <w:t>Intermediate</w:t>
            </w:r>
            <w:r w:rsidR="00852FD9" w:rsidRPr="00937557">
              <w:rPr>
                <w:rFonts w:cstheme="minorHAnsi"/>
                <w:color w:val="000000" w:themeColor="text1"/>
                <w:sz w:val="24"/>
                <w:szCs w:val="24"/>
              </w:rPr>
              <w:t xml:space="preserve"> </w:t>
            </w:r>
          </w:p>
        </w:tc>
      </w:tr>
      <w:tr w:rsidR="00DA5025" w:rsidRPr="00937557" w14:paraId="33C0995A" w14:textId="77777777" w:rsidTr="00BD3E93">
        <w:trPr>
          <w:trHeight w:val="3722"/>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3BE62D41" w14:textId="66C86A50" w:rsidR="00DE7A4D" w:rsidRDefault="00DA5025" w:rsidP="00DE7A4D">
            <w:pPr>
              <w:rPr>
                <w:rFonts w:eastAsia="Arial" w:cstheme="minorHAnsi"/>
                <w:sz w:val="21"/>
              </w:rPr>
            </w:pPr>
            <w:r w:rsidRPr="00937557">
              <w:rPr>
                <w:rFonts w:eastAsia="Arial" w:cstheme="minorHAnsi"/>
                <w:sz w:val="21"/>
              </w:rPr>
              <w:t xml:space="preserve">By the end of this </w:t>
            </w:r>
            <w:r w:rsidR="000A0769">
              <w:rPr>
                <w:rFonts w:eastAsia="Arial" w:cstheme="minorHAnsi"/>
                <w:sz w:val="21"/>
              </w:rPr>
              <w:t>course, students will be able</w:t>
            </w:r>
            <w:r w:rsidRPr="00937557">
              <w:rPr>
                <w:rFonts w:eastAsia="Arial" w:cstheme="minorHAnsi"/>
                <w:sz w:val="21"/>
              </w:rPr>
              <w:t>:</w:t>
            </w:r>
          </w:p>
          <w:p w14:paraId="0D19ACDD" w14:textId="3C2794EC" w:rsidR="000A0769" w:rsidRPr="000A0769" w:rsidRDefault="000A0769" w:rsidP="000A0769">
            <w:pPr>
              <w:pStyle w:val="ListParagraph"/>
              <w:numPr>
                <w:ilvl w:val="0"/>
                <w:numId w:val="33"/>
              </w:numPr>
              <w:rPr>
                <w:rFonts w:eastAsia="Arial" w:cstheme="minorHAnsi"/>
                <w:sz w:val="21"/>
              </w:rPr>
            </w:pPr>
            <w:r>
              <w:rPr>
                <w:rFonts w:eastAsia="Arial" w:cstheme="minorHAnsi"/>
                <w:sz w:val="21"/>
              </w:rPr>
              <w:t>To gain o</w:t>
            </w:r>
            <w:r w:rsidR="00DE7A4D" w:rsidRPr="00DE7A4D">
              <w:rPr>
                <w:rFonts w:eastAsia="Arial" w:cstheme="minorHAnsi"/>
                <w:sz w:val="21"/>
              </w:rPr>
              <w:t xml:space="preserve">verview of </w:t>
            </w:r>
            <w:r>
              <w:rPr>
                <w:rFonts w:eastAsia="Arial" w:cstheme="minorHAnsi"/>
                <w:sz w:val="21"/>
              </w:rPr>
              <w:t xml:space="preserve">different </w:t>
            </w:r>
            <w:r w:rsidR="00DE7A4D" w:rsidRPr="00DE7A4D">
              <w:rPr>
                <w:rFonts w:eastAsia="Arial" w:cstheme="minorHAnsi"/>
                <w:sz w:val="21"/>
              </w:rPr>
              <w:t>Precision Agriculture Technologies</w:t>
            </w:r>
          </w:p>
          <w:p w14:paraId="30C4112D" w14:textId="045CD5C7"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Global Positioning System (GPS)</w:t>
            </w:r>
          </w:p>
          <w:p w14:paraId="6CD3BAC5" w14:textId="2FF2B09D"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Yield Monitoring</w:t>
            </w:r>
          </w:p>
          <w:p w14:paraId="11B10617" w14:textId="20C18F7A"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Site-Specific Fertilization</w:t>
            </w:r>
          </w:p>
          <w:p w14:paraId="4F4350D5" w14:textId="4C929169"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Smart Irrigation Systems</w:t>
            </w:r>
          </w:p>
          <w:p w14:paraId="6480E939" w14:textId="3222F8AE"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Spot-Application of Pesticides</w:t>
            </w:r>
          </w:p>
          <w:p w14:paraId="4080147C" w14:textId="0FB3166F" w:rsidR="00DE7A4D" w:rsidRPr="00DE7A4D" w:rsidRDefault="00DE7A4D" w:rsidP="00F0574C">
            <w:pPr>
              <w:pStyle w:val="ListParagraph"/>
              <w:numPr>
                <w:ilvl w:val="0"/>
                <w:numId w:val="37"/>
              </w:numPr>
              <w:jc w:val="both"/>
              <w:rPr>
                <w:rFonts w:eastAsia="Arial" w:cstheme="minorHAnsi"/>
                <w:sz w:val="21"/>
              </w:rPr>
            </w:pPr>
            <w:r w:rsidRPr="00DE7A4D">
              <w:rPr>
                <w:rFonts w:eastAsia="Arial" w:cstheme="minorHAnsi"/>
                <w:sz w:val="21"/>
              </w:rPr>
              <w:t xml:space="preserve">Conductivity </w:t>
            </w:r>
            <w:r w:rsidR="00823840">
              <w:rPr>
                <w:rFonts w:eastAsia="Arial" w:cstheme="minorHAnsi"/>
                <w:sz w:val="21"/>
              </w:rPr>
              <w:t xml:space="preserve">Survey and </w:t>
            </w:r>
            <w:r w:rsidRPr="00DE7A4D">
              <w:rPr>
                <w:rFonts w:eastAsia="Arial" w:cstheme="minorHAnsi"/>
                <w:sz w:val="21"/>
              </w:rPr>
              <w:t>Mapping</w:t>
            </w:r>
          </w:p>
          <w:p w14:paraId="0C9EBEA7" w14:textId="559E2C6F" w:rsidR="00DE7A4D" w:rsidRPr="00DE7A4D" w:rsidRDefault="00DE7A4D" w:rsidP="00F0574C">
            <w:pPr>
              <w:pStyle w:val="ListParagraph"/>
              <w:numPr>
                <w:ilvl w:val="0"/>
                <w:numId w:val="37"/>
              </w:numPr>
              <w:rPr>
                <w:rFonts w:eastAsia="Arial" w:cstheme="minorHAnsi"/>
                <w:sz w:val="21"/>
              </w:rPr>
            </w:pPr>
            <w:r w:rsidRPr="00DE7A4D">
              <w:rPr>
                <w:rFonts w:eastAsia="Arial" w:cstheme="minorHAnsi"/>
                <w:sz w:val="21"/>
              </w:rPr>
              <w:t>Unmanned Aerial Vehicles</w:t>
            </w:r>
          </w:p>
          <w:p w14:paraId="77E20EFD" w14:textId="77777777" w:rsidR="00F0574C" w:rsidRDefault="00DE7A4D" w:rsidP="00F0574C">
            <w:pPr>
              <w:pStyle w:val="ListParagraph"/>
              <w:numPr>
                <w:ilvl w:val="0"/>
                <w:numId w:val="37"/>
              </w:numPr>
              <w:rPr>
                <w:rFonts w:eastAsia="Arial" w:cstheme="minorHAnsi"/>
                <w:sz w:val="21"/>
              </w:rPr>
            </w:pPr>
            <w:r w:rsidRPr="00DE7A4D">
              <w:rPr>
                <w:rFonts w:eastAsia="Arial" w:cstheme="minorHAnsi"/>
                <w:sz w:val="21"/>
              </w:rPr>
              <w:t>Artificial Intelligence</w:t>
            </w:r>
          </w:p>
          <w:p w14:paraId="50A16D56" w14:textId="36BC7BB1" w:rsidR="000A0769" w:rsidRPr="00F0574C" w:rsidRDefault="000A0769" w:rsidP="00F0574C">
            <w:pPr>
              <w:pStyle w:val="ListParagraph"/>
              <w:numPr>
                <w:ilvl w:val="0"/>
                <w:numId w:val="31"/>
              </w:numPr>
              <w:rPr>
                <w:rFonts w:eastAsia="Arial" w:cstheme="minorHAnsi"/>
                <w:sz w:val="21"/>
              </w:rPr>
            </w:pPr>
            <w:r w:rsidRPr="00F0574C">
              <w:rPr>
                <w:rFonts w:eastAsia="Arial" w:cstheme="minorHAnsi"/>
                <w:sz w:val="21"/>
              </w:rPr>
              <w:t>Acquire proficiency in various soil sampling methodologies, encompassing practical applications and considerations.</w:t>
            </w:r>
          </w:p>
          <w:p w14:paraId="73FCA4DA" w14:textId="57D87102" w:rsidR="00731838" w:rsidRDefault="000A0769" w:rsidP="00DE7A4D">
            <w:pPr>
              <w:pStyle w:val="ListParagraph"/>
              <w:numPr>
                <w:ilvl w:val="0"/>
                <w:numId w:val="34"/>
              </w:numPr>
              <w:rPr>
                <w:rFonts w:eastAsia="Arial" w:cstheme="minorHAnsi"/>
                <w:sz w:val="21"/>
              </w:rPr>
            </w:pPr>
            <w:r>
              <w:rPr>
                <w:rFonts w:eastAsia="Arial" w:cstheme="minorHAnsi"/>
                <w:sz w:val="21"/>
              </w:rPr>
              <w:t xml:space="preserve"> </w:t>
            </w:r>
            <w:r w:rsidRPr="000A0769">
              <w:rPr>
                <w:rFonts w:eastAsia="Arial" w:cstheme="minorHAnsi"/>
                <w:sz w:val="21"/>
              </w:rPr>
              <w:t xml:space="preserve">Explore and </w:t>
            </w:r>
            <w:r w:rsidR="00F0574C">
              <w:rPr>
                <w:rFonts w:eastAsia="Arial" w:cstheme="minorHAnsi"/>
                <w:sz w:val="21"/>
              </w:rPr>
              <w:t>known about</w:t>
            </w:r>
            <w:r w:rsidRPr="000A0769">
              <w:rPr>
                <w:rFonts w:eastAsia="Arial" w:cstheme="minorHAnsi"/>
                <w:sz w:val="21"/>
              </w:rPr>
              <w:t xml:space="preserve"> interpolation techniques relevant to precision agriculture, understanding their significance in data analysis and decision-making.</w:t>
            </w:r>
          </w:p>
          <w:p w14:paraId="0B9A2D70" w14:textId="28E9EE88" w:rsidR="000E20DC" w:rsidRDefault="000E20DC" w:rsidP="00DE7A4D">
            <w:pPr>
              <w:pStyle w:val="ListParagraph"/>
              <w:numPr>
                <w:ilvl w:val="0"/>
                <w:numId w:val="34"/>
              </w:numPr>
              <w:rPr>
                <w:rFonts w:eastAsia="Arial" w:cstheme="minorHAnsi"/>
                <w:sz w:val="21"/>
              </w:rPr>
            </w:pPr>
            <w:r>
              <w:rPr>
                <w:rFonts w:eastAsia="Arial" w:cstheme="minorHAnsi"/>
                <w:sz w:val="21"/>
              </w:rPr>
              <w:t>Artificial Intelligence</w:t>
            </w:r>
          </w:p>
          <w:p w14:paraId="617F2E87" w14:textId="090E2AA2" w:rsidR="00F0574C" w:rsidRPr="00823840" w:rsidRDefault="00F0574C" w:rsidP="00823840">
            <w:pPr>
              <w:pStyle w:val="ListParagraph"/>
              <w:numPr>
                <w:ilvl w:val="0"/>
                <w:numId w:val="38"/>
              </w:numPr>
              <w:rPr>
                <w:rFonts w:eastAsia="Arial" w:cstheme="minorHAnsi"/>
                <w:sz w:val="21"/>
              </w:rPr>
            </w:pPr>
            <w:r w:rsidRPr="00823840">
              <w:rPr>
                <w:rFonts w:eastAsia="Arial" w:cstheme="minorHAnsi"/>
                <w:sz w:val="21"/>
              </w:rPr>
              <w:t xml:space="preserve">Fundamental concepts of machine learning </w:t>
            </w:r>
          </w:p>
          <w:p w14:paraId="0921187A" w14:textId="332D0756" w:rsidR="00731838" w:rsidRPr="00823840" w:rsidRDefault="00F0574C" w:rsidP="00823840">
            <w:pPr>
              <w:pStyle w:val="ListParagraph"/>
              <w:numPr>
                <w:ilvl w:val="0"/>
                <w:numId w:val="38"/>
              </w:numPr>
              <w:rPr>
                <w:rFonts w:eastAsia="Arial" w:cstheme="minorHAnsi"/>
                <w:sz w:val="21"/>
              </w:rPr>
            </w:pPr>
            <w:r w:rsidRPr="00823840">
              <w:rPr>
                <w:rFonts w:eastAsia="Arial" w:cstheme="minorHAnsi"/>
                <w:sz w:val="21"/>
              </w:rPr>
              <w:t>Overview of machine learning and deep learning</w:t>
            </w:r>
          </w:p>
          <w:p w14:paraId="5CF16970" w14:textId="07AB1672" w:rsidR="00F0574C" w:rsidRPr="00823840" w:rsidRDefault="00F0574C" w:rsidP="00823840">
            <w:pPr>
              <w:pStyle w:val="ListParagraph"/>
              <w:numPr>
                <w:ilvl w:val="0"/>
                <w:numId w:val="38"/>
              </w:numPr>
              <w:rPr>
                <w:rFonts w:eastAsia="Arial" w:cstheme="minorHAnsi"/>
                <w:sz w:val="21"/>
              </w:rPr>
            </w:pPr>
            <w:r w:rsidRPr="00823840">
              <w:rPr>
                <w:rFonts w:eastAsia="Arial" w:cstheme="minorHAnsi"/>
                <w:sz w:val="21"/>
              </w:rPr>
              <w:t>Extensive overview of traditional machine learning and deep learning methodologies</w:t>
            </w:r>
          </w:p>
          <w:p w14:paraId="19457CBF" w14:textId="40C35813" w:rsidR="00F0574C" w:rsidRPr="00823840" w:rsidRDefault="00F0574C" w:rsidP="00823840">
            <w:pPr>
              <w:pStyle w:val="ListParagraph"/>
              <w:numPr>
                <w:ilvl w:val="0"/>
                <w:numId w:val="38"/>
              </w:numPr>
              <w:rPr>
                <w:rFonts w:eastAsia="Arial" w:cstheme="minorHAnsi"/>
                <w:sz w:val="21"/>
              </w:rPr>
            </w:pPr>
            <w:r w:rsidRPr="00823840">
              <w:rPr>
                <w:rFonts w:eastAsia="Arial" w:cstheme="minorHAnsi"/>
                <w:sz w:val="21"/>
              </w:rPr>
              <w:t>Strategies to optimize the performance of the models through hyper parameter tuning</w:t>
            </w:r>
          </w:p>
          <w:p w14:paraId="04706FDF" w14:textId="473B5F5D" w:rsidR="00F0574C" w:rsidRPr="00823840" w:rsidRDefault="00823840" w:rsidP="00823840">
            <w:pPr>
              <w:pStyle w:val="ListParagraph"/>
              <w:numPr>
                <w:ilvl w:val="0"/>
                <w:numId w:val="38"/>
              </w:numPr>
              <w:rPr>
                <w:rFonts w:eastAsia="Arial" w:cstheme="minorHAnsi"/>
                <w:sz w:val="21"/>
              </w:rPr>
            </w:pPr>
            <w:r w:rsidRPr="00823840">
              <w:rPr>
                <w:rFonts w:eastAsia="Arial" w:cstheme="minorHAnsi"/>
                <w:sz w:val="21"/>
              </w:rPr>
              <w:t>Gain information about d</w:t>
            </w:r>
            <w:r w:rsidR="00F0574C" w:rsidRPr="00823840">
              <w:rPr>
                <w:rFonts w:eastAsia="Arial" w:cstheme="minorHAnsi"/>
                <w:sz w:val="21"/>
              </w:rPr>
              <w:t>ataset repositories crucial for model training</w:t>
            </w:r>
          </w:p>
          <w:p w14:paraId="62D6204B" w14:textId="5FB50CDD" w:rsidR="00F0574C" w:rsidRPr="00823840" w:rsidRDefault="00F0574C" w:rsidP="00823840">
            <w:pPr>
              <w:pStyle w:val="ListParagraph"/>
              <w:numPr>
                <w:ilvl w:val="0"/>
                <w:numId w:val="38"/>
              </w:numPr>
              <w:rPr>
                <w:rFonts w:eastAsia="Arial" w:cstheme="minorHAnsi"/>
                <w:sz w:val="21"/>
              </w:rPr>
            </w:pPr>
            <w:r w:rsidRPr="00823840">
              <w:rPr>
                <w:rFonts w:eastAsia="Arial" w:cstheme="minorHAnsi"/>
                <w:sz w:val="21"/>
              </w:rPr>
              <w:t>Difference between classification and detection algorithms</w:t>
            </w:r>
            <w:r w:rsidR="00823840" w:rsidRPr="00823840">
              <w:rPr>
                <w:rFonts w:eastAsia="Arial" w:cstheme="minorHAnsi"/>
                <w:sz w:val="21"/>
              </w:rPr>
              <w:t xml:space="preserve"> in the field of agriculture</w:t>
            </w:r>
          </w:p>
          <w:p w14:paraId="673D3FAC" w14:textId="22A8D3D6" w:rsidR="00F0574C" w:rsidRPr="00855F7C" w:rsidRDefault="00F0574C" w:rsidP="00855F7C">
            <w:pPr>
              <w:pStyle w:val="ListParagraph"/>
              <w:numPr>
                <w:ilvl w:val="0"/>
                <w:numId w:val="38"/>
              </w:numPr>
              <w:rPr>
                <w:rFonts w:eastAsia="Arial" w:cstheme="minorHAnsi"/>
                <w:sz w:val="21"/>
              </w:rPr>
            </w:pPr>
            <w:r w:rsidRPr="00823840">
              <w:rPr>
                <w:rFonts w:eastAsia="Arial" w:cstheme="minorHAnsi"/>
                <w:sz w:val="21"/>
              </w:rPr>
              <w:t xml:space="preserve">Hands-on training </w:t>
            </w:r>
            <w:r w:rsidR="00823840" w:rsidRPr="00823840">
              <w:rPr>
                <w:rFonts w:eastAsia="Arial" w:cstheme="minorHAnsi"/>
                <w:sz w:val="21"/>
              </w:rPr>
              <w:t xml:space="preserve">session </w:t>
            </w:r>
            <w:r w:rsidRPr="00823840">
              <w:rPr>
                <w:rFonts w:eastAsia="Arial" w:cstheme="minorHAnsi"/>
                <w:sz w:val="21"/>
              </w:rPr>
              <w:t>of classification algorithm</w:t>
            </w:r>
            <w:r w:rsidR="00823840" w:rsidRPr="00823840">
              <w:rPr>
                <w:rFonts w:eastAsia="Arial" w:cstheme="minorHAnsi"/>
                <w:sz w:val="21"/>
              </w:rPr>
              <w:t>s in agriculture domain.</w:t>
            </w:r>
          </w:p>
        </w:tc>
      </w:tr>
      <w:tr w:rsidR="002F146A" w:rsidRPr="00937557" w14:paraId="60DC8F17" w14:textId="77777777" w:rsidTr="00E74943">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lastRenderedPageBreak/>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5F9348F6" w14:textId="77777777"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20 hours per week</w:t>
            </w:r>
          </w:p>
          <w:p w14:paraId="3062FEFA" w14:textId="6FA8CA6F" w:rsidR="00AE259C" w:rsidRPr="00937557" w:rsidRDefault="00AE259C" w:rsidP="00E93DF2">
            <w:pPr>
              <w:rPr>
                <w:rFonts w:cstheme="minorHAnsi"/>
                <w:b/>
                <w:sz w:val="24"/>
                <w:szCs w:val="24"/>
              </w:rPr>
            </w:pPr>
            <w:r w:rsidRPr="00937557">
              <w:rPr>
                <w:rFonts w:cstheme="minorHAnsi"/>
                <w:color w:val="000000" w:themeColor="text1"/>
                <w:sz w:val="24"/>
                <w:szCs w:val="24"/>
              </w:rPr>
              <w:t xml:space="preserve">Total contact hours: </w:t>
            </w:r>
            <w:r w:rsidR="002763EC" w:rsidRPr="00937557">
              <w:rPr>
                <w:rFonts w:cstheme="minorHAnsi"/>
                <w:color w:val="000000" w:themeColor="text1"/>
                <w:sz w:val="24"/>
                <w:szCs w:val="24"/>
              </w:rPr>
              <w:t>2</w:t>
            </w:r>
            <w:r w:rsidR="009D4691">
              <w:rPr>
                <w:rFonts w:cstheme="minorHAnsi"/>
                <w:color w:val="000000" w:themeColor="text1"/>
                <w:sz w:val="24"/>
                <w:szCs w:val="24"/>
              </w:rPr>
              <w:t>40</w:t>
            </w:r>
            <w:r w:rsidR="00027CA0" w:rsidRPr="00937557">
              <w:rPr>
                <w:rFonts w:cstheme="minorHAnsi"/>
                <w:b/>
                <w:color w:val="000000" w:themeColor="text1"/>
                <w:sz w:val="24"/>
                <w:szCs w:val="24"/>
              </w:rPr>
              <w:t xml:space="preserve"> </w:t>
            </w:r>
            <w:r w:rsidRPr="00937557">
              <w:rPr>
                <w:rFonts w:cstheme="minorHAnsi"/>
                <w:b/>
                <w:color w:val="000000" w:themeColor="text1"/>
                <w:sz w:val="24"/>
                <w:szCs w:val="24"/>
              </w:rPr>
              <w:t>hours</w:t>
            </w:r>
          </w:p>
        </w:tc>
      </w:tr>
      <w:tr w:rsidR="00DA5025" w:rsidRPr="00937557" w14:paraId="5447ECA8" w14:textId="77777777" w:rsidTr="00E74943">
        <w:trPr>
          <w:trHeight w:val="2294"/>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Companies offering jobs in the respective trade</w:t>
            </w:r>
          </w:p>
        </w:tc>
        <w:tc>
          <w:tcPr>
            <w:tcW w:w="4023" w:type="pct"/>
          </w:tcPr>
          <w:p w14:paraId="113A2ED0" w14:textId="3F1DAD7B" w:rsidR="00823840" w:rsidRDefault="00823840" w:rsidP="00B32536">
            <w:pPr>
              <w:pStyle w:val="ListParagraph"/>
              <w:numPr>
                <w:ilvl w:val="0"/>
                <w:numId w:val="26"/>
              </w:numPr>
              <w:spacing w:after="200"/>
              <w:rPr>
                <w:rFonts w:eastAsia="Arial" w:cstheme="minorHAnsi"/>
                <w:b/>
                <w:bCs/>
                <w:sz w:val="23"/>
              </w:rPr>
            </w:pPr>
            <w:r w:rsidRPr="007516AB">
              <w:rPr>
                <w:rFonts w:eastAsia="Arial" w:cstheme="minorHAnsi"/>
                <w:b/>
                <w:bCs/>
                <w:sz w:val="23"/>
              </w:rPr>
              <w:t xml:space="preserve">AgTech Startups </w:t>
            </w:r>
          </w:p>
          <w:p w14:paraId="70951DEC" w14:textId="2D318200" w:rsidR="003E3D3E" w:rsidRPr="007516AB" w:rsidRDefault="003E3D3E" w:rsidP="00B32536">
            <w:pPr>
              <w:pStyle w:val="ListParagraph"/>
              <w:numPr>
                <w:ilvl w:val="0"/>
                <w:numId w:val="26"/>
              </w:numPr>
              <w:spacing w:after="200"/>
              <w:rPr>
                <w:rFonts w:eastAsia="Arial" w:cstheme="minorHAnsi"/>
                <w:b/>
                <w:bCs/>
                <w:sz w:val="23"/>
              </w:rPr>
            </w:pPr>
            <w:r>
              <w:rPr>
                <w:rFonts w:eastAsia="Arial" w:cstheme="minorHAnsi"/>
                <w:b/>
                <w:bCs/>
                <w:sz w:val="23"/>
              </w:rPr>
              <w:t>Freelancing</w:t>
            </w:r>
          </w:p>
          <w:p w14:paraId="63118925" w14:textId="77777777" w:rsidR="007516AB" w:rsidRPr="007516AB" w:rsidRDefault="00823840" w:rsidP="00B32536">
            <w:pPr>
              <w:pStyle w:val="ListParagraph"/>
              <w:numPr>
                <w:ilvl w:val="0"/>
                <w:numId w:val="26"/>
              </w:numPr>
              <w:spacing w:after="200"/>
              <w:rPr>
                <w:rFonts w:eastAsia="Arial" w:cstheme="minorHAnsi"/>
                <w:b/>
                <w:bCs/>
                <w:sz w:val="23"/>
              </w:rPr>
            </w:pPr>
            <w:r w:rsidRPr="007516AB">
              <w:rPr>
                <w:rFonts w:eastAsia="Arial" w:cstheme="minorHAnsi"/>
                <w:b/>
                <w:bCs/>
                <w:sz w:val="23"/>
              </w:rPr>
              <w:t xml:space="preserve">Precision Agriculture Technology Providers </w:t>
            </w:r>
          </w:p>
          <w:p w14:paraId="64C8D7CF" w14:textId="768CD6C2" w:rsidR="00DE7A4D" w:rsidRPr="007516AB" w:rsidRDefault="00DE7A4D" w:rsidP="00B32536">
            <w:pPr>
              <w:pStyle w:val="ListParagraph"/>
              <w:numPr>
                <w:ilvl w:val="0"/>
                <w:numId w:val="26"/>
              </w:numPr>
              <w:spacing w:after="200"/>
              <w:rPr>
                <w:rFonts w:eastAsia="Arial" w:cstheme="minorHAnsi"/>
                <w:b/>
                <w:bCs/>
                <w:sz w:val="23"/>
              </w:rPr>
            </w:pPr>
            <w:r w:rsidRPr="007516AB">
              <w:rPr>
                <w:rFonts w:eastAsia="Arial" w:cstheme="minorHAnsi"/>
                <w:b/>
                <w:bCs/>
                <w:sz w:val="23"/>
              </w:rPr>
              <w:t xml:space="preserve">Government agency </w:t>
            </w:r>
          </w:p>
          <w:p w14:paraId="414A23B0" w14:textId="3F915923" w:rsidR="00DE7A4D" w:rsidRPr="00937557" w:rsidRDefault="00DE7A4D" w:rsidP="00B32536">
            <w:pPr>
              <w:pStyle w:val="ListParagraph"/>
              <w:numPr>
                <w:ilvl w:val="0"/>
                <w:numId w:val="26"/>
              </w:numPr>
              <w:spacing w:after="200"/>
              <w:rPr>
                <w:rFonts w:cstheme="minorHAnsi"/>
                <w:color w:val="000000" w:themeColor="text1"/>
                <w:sz w:val="24"/>
                <w:szCs w:val="24"/>
              </w:rPr>
            </w:pPr>
            <w:r w:rsidRPr="007516AB">
              <w:rPr>
                <w:rFonts w:eastAsia="Arial" w:cstheme="minorHAnsi"/>
                <w:b/>
                <w:bCs/>
                <w:sz w:val="23"/>
              </w:rPr>
              <w:t>Research Institutions</w:t>
            </w:r>
          </w:p>
        </w:tc>
      </w:tr>
      <w:tr w:rsidR="00DA5025" w:rsidRPr="00937557" w14:paraId="7D0C18A8" w14:textId="77777777" w:rsidTr="0057566E">
        <w:trPr>
          <w:trHeight w:val="570"/>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1FE6873E" w14:textId="4D8DED32" w:rsidR="00DE7A4D" w:rsidRDefault="00225EE5" w:rsidP="003E3D3E">
            <w:pPr>
              <w:pStyle w:val="ListParagraph"/>
              <w:numPr>
                <w:ilvl w:val="0"/>
                <w:numId w:val="35"/>
              </w:numPr>
              <w:rPr>
                <w:rFonts w:eastAsia="Arial" w:cstheme="minorHAnsi"/>
                <w:b/>
                <w:bCs/>
                <w:sz w:val="23"/>
              </w:rPr>
            </w:pPr>
            <w:r>
              <w:rPr>
                <w:rFonts w:eastAsia="Arial" w:cstheme="minorHAnsi"/>
                <w:b/>
                <w:bCs/>
                <w:sz w:val="23"/>
              </w:rPr>
              <w:t xml:space="preserve">Digital and </w:t>
            </w:r>
            <w:r w:rsidR="00DE7A4D" w:rsidRPr="00DE7A4D">
              <w:rPr>
                <w:rFonts w:eastAsia="Arial" w:cstheme="minorHAnsi"/>
                <w:b/>
                <w:bCs/>
                <w:sz w:val="23"/>
              </w:rPr>
              <w:t>Precision Agriculture Specialist/Consultant</w:t>
            </w:r>
          </w:p>
          <w:p w14:paraId="6F84948C" w14:textId="40A2EE92" w:rsidR="00DE7A4D" w:rsidRDefault="00DE7A4D" w:rsidP="003E3D3E">
            <w:pPr>
              <w:pStyle w:val="ListParagraph"/>
              <w:numPr>
                <w:ilvl w:val="0"/>
                <w:numId w:val="35"/>
              </w:numPr>
              <w:rPr>
                <w:rFonts w:eastAsia="Arial" w:cstheme="minorHAnsi"/>
                <w:b/>
                <w:bCs/>
                <w:sz w:val="23"/>
              </w:rPr>
            </w:pPr>
            <w:r>
              <w:rPr>
                <w:rFonts w:eastAsia="Arial" w:cstheme="minorHAnsi"/>
                <w:b/>
                <w:bCs/>
                <w:sz w:val="23"/>
              </w:rPr>
              <w:t xml:space="preserve">Research </w:t>
            </w:r>
            <w:r w:rsidR="008A0C8A">
              <w:rPr>
                <w:rFonts w:eastAsia="Arial" w:cstheme="minorHAnsi"/>
                <w:b/>
                <w:bCs/>
                <w:sz w:val="23"/>
              </w:rPr>
              <w:t>Assistant</w:t>
            </w:r>
          </w:p>
          <w:p w14:paraId="1377CDCE" w14:textId="7BBB933E" w:rsidR="00FF0375" w:rsidRDefault="008A0C8A" w:rsidP="003E3D3E">
            <w:pPr>
              <w:pStyle w:val="ListParagraph"/>
              <w:numPr>
                <w:ilvl w:val="0"/>
                <w:numId w:val="35"/>
              </w:numPr>
              <w:rPr>
                <w:rFonts w:eastAsia="Arial" w:cstheme="minorHAnsi"/>
                <w:b/>
                <w:bCs/>
                <w:sz w:val="23"/>
              </w:rPr>
            </w:pPr>
            <w:r>
              <w:rPr>
                <w:rFonts w:eastAsia="Arial" w:cstheme="minorHAnsi"/>
                <w:b/>
                <w:bCs/>
                <w:sz w:val="23"/>
              </w:rPr>
              <w:t xml:space="preserve">Agriculture </w:t>
            </w:r>
            <w:r w:rsidR="00FF0375">
              <w:rPr>
                <w:rFonts w:eastAsia="Arial" w:cstheme="minorHAnsi"/>
                <w:b/>
                <w:bCs/>
                <w:sz w:val="23"/>
              </w:rPr>
              <w:t xml:space="preserve">Surveyor </w:t>
            </w:r>
          </w:p>
          <w:p w14:paraId="7878AFCE" w14:textId="343BA6BB" w:rsidR="003E3D3E" w:rsidRDefault="008A0C8A" w:rsidP="003E3D3E">
            <w:pPr>
              <w:pStyle w:val="ListParagraph"/>
              <w:numPr>
                <w:ilvl w:val="0"/>
                <w:numId w:val="35"/>
              </w:numPr>
              <w:spacing w:after="200"/>
              <w:rPr>
                <w:rFonts w:eastAsia="Arial" w:cstheme="minorHAnsi"/>
                <w:b/>
                <w:bCs/>
                <w:sz w:val="23"/>
              </w:rPr>
            </w:pPr>
            <w:r>
              <w:rPr>
                <w:rFonts w:eastAsia="Arial" w:cstheme="minorHAnsi"/>
                <w:b/>
                <w:bCs/>
                <w:sz w:val="23"/>
              </w:rPr>
              <w:t>Freelancer</w:t>
            </w:r>
          </w:p>
          <w:p w14:paraId="6111A5A2" w14:textId="456A20C4" w:rsidR="00FF0375" w:rsidRPr="00FF0375" w:rsidRDefault="00FF0375" w:rsidP="008A0C8A">
            <w:pPr>
              <w:pStyle w:val="ListParagraph"/>
              <w:ind w:left="1080"/>
              <w:rPr>
                <w:rFonts w:eastAsia="Arial" w:cstheme="minorHAnsi"/>
                <w:b/>
                <w:bCs/>
                <w:sz w:val="23"/>
              </w:rPr>
            </w:pPr>
          </w:p>
        </w:tc>
      </w:tr>
      <w:tr w:rsidR="00627409" w:rsidRPr="00937557" w14:paraId="48DADEC9" w14:textId="77777777" w:rsidTr="00E74943">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250195C1" w14:textId="0C362BC8" w:rsidR="00627409" w:rsidRPr="00937557" w:rsidRDefault="00C87BDC" w:rsidP="00627409">
            <w:pPr>
              <w:rPr>
                <w:rFonts w:cstheme="minorHAnsi"/>
                <w:color w:val="000000" w:themeColor="text1"/>
                <w:sz w:val="24"/>
                <w:szCs w:val="24"/>
              </w:rPr>
            </w:pPr>
            <w:r>
              <w:rPr>
                <w:rFonts w:cstheme="minorHAnsi"/>
                <w:color w:val="000000" w:themeColor="text1"/>
                <w:sz w:val="24"/>
                <w:szCs w:val="24"/>
              </w:rPr>
              <w:t>25</w:t>
            </w:r>
          </w:p>
        </w:tc>
      </w:tr>
      <w:tr w:rsidR="0087604A" w:rsidRPr="00937557" w14:paraId="2A803844" w14:textId="77777777" w:rsidTr="00E74943">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38FE5D65"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r w:rsidR="00FF0375">
              <w:rPr>
                <w:rFonts w:cstheme="minorHAnsi"/>
                <w:color w:val="000000" w:themeColor="text1"/>
                <w:sz w:val="24"/>
                <w:szCs w:val="24"/>
              </w:rPr>
              <w:t>/Ground</w:t>
            </w:r>
          </w:p>
        </w:tc>
      </w:tr>
      <w:tr w:rsidR="0087604A" w:rsidRPr="00937557" w14:paraId="0C49792D" w14:textId="77777777" w:rsidTr="00E74943">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00AEE6A5" w14:textId="5CC3BC93" w:rsidR="00FF0375" w:rsidRPr="00BB479E" w:rsidRDefault="00000000" w:rsidP="00B32536">
            <w:pPr>
              <w:pStyle w:val="NormalWeb"/>
              <w:numPr>
                <w:ilvl w:val="0"/>
                <w:numId w:val="27"/>
              </w:numPr>
              <w:spacing w:before="0" w:beforeAutospacing="0" w:after="0" w:afterAutospacing="0"/>
              <w:rPr>
                <w:rFonts w:asciiTheme="minorHAnsi" w:hAnsiTheme="minorHAnsi" w:cstheme="minorHAnsi"/>
                <w:color w:val="000000" w:themeColor="text1"/>
              </w:rPr>
            </w:pPr>
            <w:hyperlink r:id="rId9" w:history="1">
              <w:r w:rsidR="00BB479E" w:rsidRPr="00FB692E">
                <w:rPr>
                  <w:rStyle w:val="Hyperlink"/>
                </w:rPr>
                <w:t>https://www.sciencedirect.com/book/9780443189531/precision-agriculture</w:t>
              </w:r>
            </w:hyperlink>
            <w:r w:rsidR="00FF0375" w:rsidRPr="00FF0375">
              <w:t xml:space="preserve"> </w:t>
            </w:r>
          </w:p>
          <w:p w14:paraId="36B2D91C" w14:textId="644607EC" w:rsidR="00BB479E" w:rsidRDefault="00BB479E" w:rsidP="00BB479E">
            <w:pPr>
              <w:pStyle w:val="NormalWeb"/>
              <w:numPr>
                <w:ilvl w:val="0"/>
                <w:numId w:val="27"/>
              </w:numPr>
              <w:spacing w:before="0" w:beforeAutospacing="0" w:after="0" w:afterAutospacing="0"/>
              <w:rPr>
                <w:rFonts w:asciiTheme="minorHAnsi" w:hAnsiTheme="minorHAnsi" w:cstheme="minorHAnsi"/>
                <w:color w:val="000000" w:themeColor="text1"/>
              </w:rPr>
            </w:pPr>
            <w:r w:rsidRPr="00BB479E">
              <w:rPr>
                <w:rFonts w:asciiTheme="minorHAnsi" w:hAnsiTheme="minorHAnsi" w:cstheme="minorHAnsi"/>
                <w:color w:val="000000" w:themeColor="text1"/>
              </w:rPr>
              <w:t>Precision Agriculture’ 19 by John V. Stafford, ISBN: 9789086863372</w:t>
            </w:r>
          </w:p>
          <w:p w14:paraId="577BE67C" w14:textId="14420295" w:rsidR="00E33526" w:rsidRDefault="00000000" w:rsidP="00E33526">
            <w:pPr>
              <w:pStyle w:val="NormalWeb"/>
              <w:numPr>
                <w:ilvl w:val="0"/>
                <w:numId w:val="27"/>
              </w:numPr>
              <w:spacing w:before="0" w:beforeAutospacing="0" w:after="0" w:afterAutospacing="0"/>
              <w:rPr>
                <w:rFonts w:asciiTheme="minorHAnsi" w:hAnsiTheme="minorHAnsi" w:cstheme="minorHAnsi"/>
                <w:color w:val="000000" w:themeColor="text1"/>
              </w:rPr>
            </w:pPr>
            <w:hyperlink r:id="rId10" w:history="1">
              <w:r w:rsidR="00E33526" w:rsidRPr="009518A7">
                <w:rPr>
                  <w:rStyle w:val="Hyperlink"/>
                  <w:rFonts w:asciiTheme="minorHAnsi" w:hAnsiTheme="minorHAnsi" w:cstheme="minorHAnsi"/>
                </w:rPr>
                <w:t>https://people.engr.tamu.edu/guni/csce421/files/AI_Russell_Norvig.pdf</w:t>
              </w:r>
            </w:hyperlink>
            <w:r w:rsidR="00E33526">
              <w:rPr>
                <w:rFonts w:asciiTheme="minorHAnsi" w:hAnsiTheme="minorHAnsi" w:cstheme="minorHAnsi"/>
                <w:color w:val="000000" w:themeColor="text1"/>
              </w:rPr>
              <w:t xml:space="preserve"> </w:t>
            </w:r>
          </w:p>
          <w:p w14:paraId="60C58C99" w14:textId="77777777" w:rsidR="00BB479E" w:rsidRPr="00937557" w:rsidRDefault="00BB479E" w:rsidP="00BB479E">
            <w:pPr>
              <w:pStyle w:val="NormalWeb"/>
              <w:spacing w:before="0" w:beforeAutospacing="0" w:after="0" w:afterAutospacing="0"/>
              <w:ind w:left="720"/>
              <w:rPr>
                <w:rFonts w:asciiTheme="minorHAnsi" w:hAnsiTheme="minorHAnsi" w:cstheme="minorHAnsi"/>
                <w:color w:val="000000" w:themeColor="text1"/>
              </w:rPr>
            </w:pPr>
          </w:p>
          <w:p w14:paraId="560CCB8B" w14:textId="0651BD13" w:rsidR="0075189B" w:rsidRPr="00937557" w:rsidRDefault="00225EE5" w:rsidP="0075189B">
            <w:pPr>
              <w:pStyle w:val="NormalWeb"/>
              <w:spacing w:before="0" w:beforeAutospacing="0" w:after="0" w:afterAutospacing="0"/>
              <w:ind w:left="360"/>
              <w:rPr>
                <w:rFonts w:asciiTheme="minorHAnsi" w:hAnsiTheme="minorHAnsi" w:cstheme="minorHAnsi"/>
                <w:color w:val="000000" w:themeColor="text1"/>
              </w:rPr>
            </w:pPr>
            <w:r>
              <w:rPr>
                <w:rFonts w:asciiTheme="minorHAnsi" w:eastAsia="Arial" w:hAnsiTheme="minorHAnsi" w:cstheme="minorHAnsi"/>
                <w:b/>
                <w:sz w:val="23"/>
              </w:rPr>
              <w:t xml:space="preserve">Digital and </w:t>
            </w:r>
            <w:r w:rsidR="00FF0375">
              <w:rPr>
                <w:rFonts w:asciiTheme="minorHAnsi" w:eastAsia="Arial" w:hAnsiTheme="minorHAnsi" w:cstheme="minorHAnsi"/>
                <w:b/>
                <w:sz w:val="23"/>
              </w:rPr>
              <w:t>Precision Agriculture</w:t>
            </w:r>
          </w:p>
          <w:p w14:paraId="5F772AB3" w14:textId="77777777" w:rsidR="00E33526" w:rsidRPr="00E33526" w:rsidRDefault="00E33526" w:rsidP="00225EE5">
            <w:pPr>
              <w:pStyle w:val="NormalWeb"/>
              <w:numPr>
                <w:ilvl w:val="0"/>
                <w:numId w:val="27"/>
              </w:numPr>
              <w:spacing w:before="0" w:beforeAutospacing="0" w:after="0" w:afterAutospacing="0"/>
              <w:rPr>
                <w:rFonts w:asciiTheme="minorHAnsi" w:hAnsiTheme="minorHAnsi" w:cstheme="minorHAnsi"/>
                <w:color w:val="000000" w:themeColor="text1"/>
              </w:rPr>
            </w:pPr>
            <w:r>
              <w:rPr>
                <w:rFonts w:ascii="Arial" w:hAnsi="Arial" w:cs="Arial"/>
                <w:color w:val="222222"/>
                <w:sz w:val="20"/>
                <w:szCs w:val="20"/>
                <w:shd w:val="clear" w:color="auto" w:fill="FFFFFF"/>
              </w:rPr>
              <w:t>Haroon, Z., Cheema, M. J. M., Saleem, S., Amin, M., Anjum, M. N., Tahir, M. N., ... &amp; Khan, F. (2023). Potential of Precise Fertilization through Adoption of Management Zones Strategy to Enhance Wheat Production. </w:t>
            </w:r>
            <w:r>
              <w:rPr>
                <w:rFonts w:ascii="Arial" w:hAnsi="Arial" w:cs="Arial"/>
                <w:i/>
                <w:iCs/>
                <w:color w:val="222222"/>
                <w:sz w:val="20"/>
                <w:szCs w:val="20"/>
                <w:shd w:val="clear" w:color="auto" w:fill="FFFFFF"/>
              </w:rPr>
              <w:t>Land</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12</w:t>
            </w:r>
            <w:r>
              <w:rPr>
                <w:rFonts w:ascii="Arial" w:hAnsi="Arial" w:cs="Arial"/>
                <w:color w:val="222222"/>
                <w:sz w:val="20"/>
                <w:szCs w:val="20"/>
                <w:shd w:val="clear" w:color="auto" w:fill="FFFFFF"/>
              </w:rPr>
              <w:t>(3), 540.</w:t>
            </w:r>
          </w:p>
          <w:p w14:paraId="5EDD98CA" w14:textId="6477B567" w:rsidR="00E33526" w:rsidRPr="00E33526" w:rsidRDefault="00E33526" w:rsidP="00225EE5">
            <w:pPr>
              <w:pStyle w:val="NormalWeb"/>
              <w:numPr>
                <w:ilvl w:val="0"/>
                <w:numId w:val="27"/>
              </w:numPr>
              <w:spacing w:before="0" w:beforeAutospacing="0" w:after="0" w:afterAutospacing="0"/>
              <w:rPr>
                <w:rFonts w:asciiTheme="minorHAnsi" w:hAnsiTheme="minorHAnsi" w:cstheme="minorHAnsi"/>
                <w:color w:val="000000" w:themeColor="text1"/>
              </w:rPr>
            </w:pPr>
            <w:r>
              <w:rPr>
                <w:rFonts w:ascii="Arial" w:hAnsi="Arial" w:cs="Arial"/>
                <w:color w:val="222222"/>
                <w:sz w:val="20"/>
                <w:szCs w:val="20"/>
                <w:shd w:val="clear" w:color="auto" w:fill="FFFFFF"/>
              </w:rPr>
              <w:t>Khan, F., Zafar, N., Tahir, M. N., Aqib, M., Waheed, H., &amp; Haroon, Z. (2023). A mobile-based system for maize plant leaf disease detection and classification using deep learning. </w:t>
            </w:r>
            <w:r>
              <w:rPr>
                <w:rFonts w:ascii="Arial" w:hAnsi="Arial" w:cs="Arial"/>
                <w:i/>
                <w:iCs/>
                <w:color w:val="222222"/>
                <w:sz w:val="20"/>
                <w:szCs w:val="20"/>
                <w:shd w:val="clear" w:color="auto" w:fill="FFFFFF"/>
              </w:rPr>
              <w:t>Frontiers in Plant Science</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14</w:t>
            </w:r>
            <w:r>
              <w:rPr>
                <w:rFonts w:ascii="Arial" w:hAnsi="Arial" w:cs="Arial"/>
                <w:color w:val="222222"/>
                <w:sz w:val="20"/>
                <w:szCs w:val="20"/>
                <w:shd w:val="clear" w:color="auto" w:fill="FFFFFF"/>
              </w:rPr>
              <w:t>, 1079366.</w:t>
            </w:r>
          </w:p>
          <w:p w14:paraId="1B0425BC" w14:textId="2C9EB049" w:rsidR="000B36BB" w:rsidRPr="000B36BB" w:rsidRDefault="000B36BB" w:rsidP="00225EE5">
            <w:pPr>
              <w:pStyle w:val="NormalWeb"/>
              <w:numPr>
                <w:ilvl w:val="0"/>
                <w:numId w:val="27"/>
              </w:numPr>
              <w:spacing w:before="0" w:beforeAutospacing="0" w:after="0" w:afterAutospacing="0"/>
              <w:rPr>
                <w:rFonts w:asciiTheme="minorHAnsi" w:hAnsiTheme="minorHAnsi" w:cstheme="minorHAnsi"/>
                <w:color w:val="000000" w:themeColor="text1"/>
              </w:rPr>
            </w:pPr>
            <w:r>
              <w:rPr>
                <w:rFonts w:ascii="Arial" w:hAnsi="Arial" w:cs="Arial"/>
                <w:color w:val="222222"/>
                <w:sz w:val="20"/>
                <w:szCs w:val="20"/>
                <w:shd w:val="clear" w:color="auto" w:fill="FFFFFF"/>
              </w:rPr>
              <w:t>Khan, F., Zafar, N., Tahir, M. N., Aqib, M., Saleem, S., &amp; Haroon, Z. (2022). Deep learning-based approach for weed detection in potato crops. </w:t>
            </w:r>
            <w:r>
              <w:rPr>
                <w:rFonts w:ascii="Arial" w:hAnsi="Arial" w:cs="Arial"/>
                <w:i/>
                <w:iCs/>
                <w:color w:val="222222"/>
                <w:sz w:val="20"/>
                <w:szCs w:val="20"/>
                <w:shd w:val="clear" w:color="auto" w:fill="FFFFFF"/>
              </w:rPr>
              <w:t>Environmental Sciences Proceedings</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23</w:t>
            </w:r>
            <w:r>
              <w:rPr>
                <w:rFonts w:ascii="Arial" w:hAnsi="Arial" w:cs="Arial"/>
                <w:color w:val="222222"/>
                <w:sz w:val="20"/>
                <w:szCs w:val="20"/>
                <w:shd w:val="clear" w:color="auto" w:fill="FFFFFF"/>
              </w:rPr>
              <w:t xml:space="preserve">(1), 6. </w:t>
            </w:r>
          </w:p>
          <w:p w14:paraId="095861B7" w14:textId="4670FCB6" w:rsidR="00E33526" w:rsidRPr="00225EE5" w:rsidRDefault="00E33526" w:rsidP="00225EE5">
            <w:pPr>
              <w:pStyle w:val="NormalWeb"/>
              <w:numPr>
                <w:ilvl w:val="0"/>
                <w:numId w:val="27"/>
              </w:numPr>
              <w:spacing w:before="0" w:beforeAutospacing="0" w:after="0" w:afterAutospacing="0"/>
              <w:rPr>
                <w:rFonts w:asciiTheme="minorHAnsi" w:hAnsiTheme="minorHAnsi" w:cstheme="minorHAnsi"/>
                <w:color w:val="000000" w:themeColor="text1"/>
              </w:rPr>
            </w:pPr>
            <w:r>
              <w:rPr>
                <w:rFonts w:ascii="Arial" w:hAnsi="Arial" w:cs="Arial"/>
                <w:color w:val="222222"/>
                <w:sz w:val="20"/>
                <w:szCs w:val="20"/>
                <w:shd w:val="clear" w:color="auto" w:fill="FFFFFF"/>
              </w:rPr>
              <w:t>Haroon, Z., Cheema, M. J. M., Saleem, S., Anjum, M. N., Amin, M., Tahir, M. N., ... &amp; Khan, F. (2022). Development of Management Zones for Site-Specific Fertilization in Mustard fields. </w:t>
            </w:r>
            <w:r>
              <w:rPr>
                <w:rFonts w:ascii="Arial" w:hAnsi="Arial" w:cs="Arial"/>
                <w:i/>
                <w:iCs/>
                <w:color w:val="222222"/>
                <w:sz w:val="20"/>
                <w:szCs w:val="20"/>
                <w:shd w:val="clear" w:color="auto" w:fill="FFFFFF"/>
              </w:rPr>
              <w:t>Environmental Sciences Proceedings</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23</w:t>
            </w:r>
            <w:r>
              <w:rPr>
                <w:rFonts w:ascii="Arial" w:hAnsi="Arial" w:cs="Arial"/>
                <w:color w:val="222222"/>
                <w:sz w:val="20"/>
                <w:szCs w:val="20"/>
                <w:shd w:val="clear" w:color="auto" w:fill="FFFFFF"/>
              </w:rPr>
              <w:t>(1), 1.</w:t>
            </w:r>
          </w:p>
          <w:p w14:paraId="6780FFC3" w14:textId="77777777" w:rsidR="00E33526" w:rsidRDefault="00E33526" w:rsidP="000869BA">
            <w:pPr>
              <w:pStyle w:val="NormalWeb"/>
              <w:spacing w:before="0" w:beforeAutospacing="0" w:after="0" w:afterAutospacing="0"/>
              <w:ind w:left="360"/>
              <w:rPr>
                <w:rFonts w:asciiTheme="minorHAnsi" w:eastAsia="Arial" w:hAnsiTheme="minorHAnsi" w:cstheme="minorHAnsi"/>
                <w:b/>
                <w:sz w:val="23"/>
              </w:rPr>
            </w:pPr>
          </w:p>
          <w:p w14:paraId="7B59DBCB" w14:textId="3E769D65" w:rsidR="000869BA" w:rsidRPr="000869BA" w:rsidRDefault="000869BA" w:rsidP="000869BA">
            <w:pPr>
              <w:pStyle w:val="NormalWeb"/>
              <w:spacing w:before="0" w:beforeAutospacing="0" w:after="0" w:afterAutospacing="0"/>
              <w:ind w:left="360"/>
              <w:rPr>
                <w:rFonts w:asciiTheme="minorHAnsi" w:eastAsia="Arial" w:hAnsiTheme="minorHAnsi" w:cstheme="minorHAnsi"/>
                <w:b/>
                <w:sz w:val="23"/>
              </w:rPr>
            </w:pPr>
            <w:r w:rsidRPr="000869BA">
              <w:rPr>
                <w:rFonts w:asciiTheme="minorHAnsi" w:eastAsia="Arial" w:hAnsiTheme="minorHAnsi" w:cstheme="minorHAnsi"/>
                <w:b/>
                <w:sz w:val="23"/>
              </w:rPr>
              <w:t>GPS Websites</w:t>
            </w:r>
          </w:p>
          <w:p w14:paraId="11B8FFBC" w14:textId="22D39C97" w:rsidR="000869BA" w:rsidRPr="00BA50C5" w:rsidRDefault="00BA50C5" w:rsidP="00BA50C5">
            <w:pPr>
              <w:pStyle w:val="NormalWeb"/>
              <w:numPr>
                <w:ilvl w:val="0"/>
                <w:numId w:val="27"/>
              </w:numPr>
              <w:spacing w:after="0"/>
              <w:rPr>
                <w:rFonts w:asciiTheme="minorHAnsi" w:hAnsiTheme="minorHAnsi" w:cstheme="minorHAnsi"/>
                <w:color w:val="000000" w:themeColor="text1"/>
              </w:rPr>
            </w:pPr>
            <w:r w:rsidRPr="00BA50C5">
              <w:rPr>
                <w:rFonts w:asciiTheme="minorHAnsi" w:hAnsiTheme="minorHAnsi" w:cstheme="minorHAnsi"/>
                <w:color w:val="000000" w:themeColor="text1"/>
              </w:rPr>
              <w:t>https://www.cnmoc.usff.navy.mil/Our-Commands/United-States-Naval-Observatory/Precise-Time-Department/Global-Positioning-System/Global-Positioning-System-Overview/</w:t>
            </w:r>
            <w:r w:rsidR="000869BA" w:rsidRPr="00BA50C5">
              <w:rPr>
                <w:rFonts w:asciiTheme="minorHAnsi" w:hAnsiTheme="minorHAnsi" w:cstheme="minorHAnsi"/>
                <w:color w:val="000000" w:themeColor="text1"/>
              </w:rPr>
              <w:t>How Stuff Works GPS: Good everyday language explanation</w:t>
            </w:r>
          </w:p>
          <w:p w14:paraId="078FE313" w14:textId="6B32C0B9" w:rsidR="00BA50C5" w:rsidRPr="00BA50C5" w:rsidRDefault="00000000" w:rsidP="00BA50C5">
            <w:pPr>
              <w:pStyle w:val="NormalWeb"/>
              <w:numPr>
                <w:ilvl w:val="0"/>
                <w:numId w:val="27"/>
              </w:numPr>
              <w:spacing w:before="0" w:beforeAutospacing="0" w:after="0" w:afterAutospacing="0"/>
              <w:rPr>
                <w:rFonts w:asciiTheme="minorHAnsi" w:eastAsia="Arial" w:hAnsiTheme="minorHAnsi" w:cstheme="minorHAnsi"/>
                <w:b/>
                <w:sz w:val="23"/>
              </w:rPr>
            </w:pPr>
            <w:hyperlink r:id="rId11" w:history="1">
              <w:r w:rsidR="00BA50C5" w:rsidRPr="0097645A">
                <w:rPr>
                  <w:rStyle w:val="Hyperlink"/>
                  <w:rFonts w:asciiTheme="minorHAnsi" w:hAnsiTheme="minorHAnsi" w:cstheme="minorHAnsi"/>
                </w:rPr>
                <w:t>https://transportation.trimble.com/sites/default/files/file/2021-11/Trimble%20Gateway%20T511%20Install%20Guide.pdf</w:t>
              </w:r>
            </w:hyperlink>
          </w:p>
          <w:p w14:paraId="51F01254" w14:textId="77777777" w:rsidR="00BA50C5" w:rsidRPr="00BA50C5" w:rsidRDefault="00BA50C5" w:rsidP="00BA50C5">
            <w:pPr>
              <w:pStyle w:val="NormalWeb"/>
              <w:spacing w:before="0" w:beforeAutospacing="0" w:after="0" w:afterAutospacing="0"/>
              <w:ind w:left="720"/>
              <w:rPr>
                <w:rFonts w:asciiTheme="minorHAnsi" w:eastAsia="Arial" w:hAnsiTheme="minorHAnsi" w:cstheme="minorHAnsi"/>
                <w:b/>
                <w:sz w:val="23"/>
              </w:rPr>
            </w:pPr>
          </w:p>
          <w:p w14:paraId="0C6466D7" w14:textId="60F7C9AB" w:rsidR="00284DB3" w:rsidRPr="00284DB3" w:rsidRDefault="00BA50C5" w:rsidP="00BA50C5">
            <w:pPr>
              <w:pStyle w:val="NormalWeb"/>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 xml:space="preserve">         </w:t>
            </w:r>
            <w:r w:rsidR="00284DB3" w:rsidRPr="00284DB3">
              <w:rPr>
                <w:rFonts w:asciiTheme="minorHAnsi" w:eastAsia="Arial" w:hAnsiTheme="minorHAnsi" w:cstheme="minorHAnsi"/>
                <w:b/>
                <w:sz w:val="23"/>
              </w:rPr>
              <w:t xml:space="preserve">Videos </w:t>
            </w:r>
            <w:r w:rsidR="00EB270A">
              <w:rPr>
                <w:rFonts w:asciiTheme="minorHAnsi" w:eastAsia="Arial" w:hAnsiTheme="minorHAnsi" w:cstheme="minorHAnsi"/>
                <w:b/>
                <w:sz w:val="23"/>
              </w:rPr>
              <w:t>Links</w:t>
            </w:r>
          </w:p>
          <w:p w14:paraId="652045E9" w14:textId="77777777" w:rsidR="00284DB3" w:rsidRPr="00284DB3" w:rsidRDefault="00000000" w:rsidP="00284DB3">
            <w:pPr>
              <w:pStyle w:val="ListParagraph"/>
              <w:numPr>
                <w:ilvl w:val="0"/>
                <w:numId w:val="39"/>
              </w:numPr>
            </w:pPr>
            <w:hyperlink r:id="rId12" w:history="1">
              <w:r w:rsidR="00284DB3" w:rsidRPr="00284DB3">
                <w:rPr>
                  <w:rStyle w:val="Hyperlink"/>
                  <w:color w:val="auto"/>
                </w:rPr>
                <w:t>https://www.youtube.com/watch?v=-rKJDTD4qDY</w:t>
              </w:r>
            </w:hyperlink>
          </w:p>
          <w:p w14:paraId="5EC8E0B1" w14:textId="03E30E20" w:rsidR="00284DB3" w:rsidRPr="00284DB3" w:rsidRDefault="00000000" w:rsidP="00284DB3">
            <w:pPr>
              <w:pStyle w:val="ListParagraph"/>
              <w:numPr>
                <w:ilvl w:val="0"/>
                <w:numId w:val="39"/>
              </w:numPr>
            </w:pPr>
            <w:hyperlink r:id="rId13" w:history="1">
              <w:r w:rsidR="00284DB3" w:rsidRPr="00284DB3">
                <w:rPr>
                  <w:rStyle w:val="Hyperlink"/>
                  <w:color w:val="auto"/>
                </w:rPr>
                <w:t>https://www.youtube.com/watch?v=9G6Ceqvpxac</w:t>
              </w:r>
            </w:hyperlink>
          </w:p>
          <w:p w14:paraId="36EB0126" w14:textId="63669D41" w:rsidR="00284DB3" w:rsidRDefault="00000000" w:rsidP="00284DB3">
            <w:pPr>
              <w:pStyle w:val="NormalWeb"/>
              <w:numPr>
                <w:ilvl w:val="0"/>
                <w:numId w:val="39"/>
              </w:numPr>
              <w:spacing w:after="0"/>
              <w:rPr>
                <w:rFonts w:asciiTheme="minorHAnsi" w:hAnsiTheme="minorHAnsi" w:cstheme="minorHAnsi"/>
                <w:u w:val="single"/>
              </w:rPr>
            </w:pPr>
            <w:hyperlink r:id="rId14" w:history="1">
              <w:r w:rsidR="00284DB3" w:rsidRPr="00B129D7">
                <w:rPr>
                  <w:rStyle w:val="Hyperlink"/>
                  <w:rFonts w:asciiTheme="minorHAnsi" w:hAnsiTheme="minorHAnsi" w:cstheme="minorHAnsi"/>
                </w:rPr>
                <w:t>https://youtu.be/xHCcWjgciec?si=u0UJwLbjhwQbxsRB</w:t>
              </w:r>
            </w:hyperlink>
          </w:p>
          <w:p w14:paraId="03D9CD34" w14:textId="6055F56F" w:rsidR="00284DB3" w:rsidRPr="00284DB3" w:rsidRDefault="00284DB3" w:rsidP="00284DB3">
            <w:pPr>
              <w:pStyle w:val="NormalWeb"/>
              <w:numPr>
                <w:ilvl w:val="0"/>
                <w:numId w:val="39"/>
              </w:numPr>
              <w:spacing w:after="0"/>
              <w:rPr>
                <w:rFonts w:asciiTheme="minorHAnsi" w:hAnsiTheme="minorHAnsi" w:cstheme="minorHAnsi"/>
                <w:u w:val="single"/>
              </w:rPr>
            </w:pPr>
            <w:r w:rsidRPr="00284DB3">
              <w:rPr>
                <w:rFonts w:asciiTheme="minorHAnsi" w:hAnsiTheme="minorHAnsi" w:cstheme="minorHAnsi"/>
                <w:u w:val="single"/>
              </w:rPr>
              <w:t>https://youtu.be/Ilh1Vg7NPEk</w:t>
            </w:r>
          </w:p>
          <w:p w14:paraId="7B768140" w14:textId="071089C8" w:rsidR="0075189B" w:rsidRPr="00937557" w:rsidRDefault="0075189B" w:rsidP="0075189B">
            <w:pPr>
              <w:pStyle w:val="NormalWeb"/>
              <w:spacing w:before="0" w:beforeAutospacing="0" w:after="0" w:afterAutospacing="0"/>
              <w:ind w:left="360"/>
              <w:rPr>
                <w:rFonts w:asciiTheme="minorHAnsi" w:hAnsiTheme="minorHAnsi" w:cstheme="minorHAnsi"/>
                <w:color w:val="000000" w:themeColor="text1"/>
              </w:rPr>
            </w:pPr>
          </w:p>
        </w:tc>
      </w:tr>
    </w:tbl>
    <w:p w14:paraId="79BA6FD0" w14:textId="77777777" w:rsidR="00627409" w:rsidRPr="00937557" w:rsidRDefault="00627409" w:rsidP="001630F4">
      <w:pPr>
        <w:spacing w:after="0"/>
        <w:rPr>
          <w:rFonts w:cstheme="minorHAnsi"/>
          <w:b/>
          <w:color w:val="000000" w:themeColor="text1"/>
        </w:rPr>
      </w:pPr>
    </w:p>
    <w:p w14:paraId="00606ECF" w14:textId="77777777" w:rsidR="00627409" w:rsidRPr="00937557" w:rsidRDefault="00627409">
      <w:pPr>
        <w:rPr>
          <w:rFonts w:cstheme="minorHAnsi"/>
          <w:b/>
          <w:color w:val="000000" w:themeColor="text1"/>
        </w:rPr>
      </w:pPr>
      <w:r w:rsidRPr="00937557">
        <w:rPr>
          <w:rFonts w:cstheme="minorHAnsi"/>
          <w:b/>
          <w:color w:val="000000" w:themeColor="text1"/>
        </w:rPr>
        <w:br w:type="page"/>
      </w:r>
    </w:p>
    <w:p w14:paraId="3C4FD2DE" w14:textId="77777777" w:rsidR="00EB7708" w:rsidRDefault="00EB7708" w:rsidP="00E74943">
      <w:pPr>
        <w:spacing w:after="0"/>
        <w:jc w:val="center"/>
        <w:rPr>
          <w:rFonts w:cstheme="minorHAnsi"/>
          <w:b/>
          <w:color w:val="000000" w:themeColor="text1"/>
          <w:sz w:val="24"/>
        </w:rPr>
      </w:pPr>
    </w:p>
    <w:p w14:paraId="0E87B293" w14:textId="1BF25FBF" w:rsidR="000C3823" w:rsidRDefault="00A35FE6" w:rsidP="00E74943">
      <w:pPr>
        <w:spacing w:after="0"/>
        <w:jc w:val="center"/>
        <w:rPr>
          <w:rFonts w:cstheme="minorHAnsi"/>
          <w:b/>
          <w:color w:val="000000" w:themeColor="text1"/>
          <w:sz w:val="24"/>
        </w:rPr>
      </w:pPr>
      <w:r w:rsidRPr="00937557">
        <w:rPr>
          <w:rFonts w:cstheme="minorHAnsi"/>
          <w:b/>
          <w:color w:val="000000" w:themeColor="text1"/>
          <w:sz w:val="24"/>
        </w:rPr>
        <w:t>MODULES</w:t>
      </w:r>
    </w:p>
    <w:p w14:paraId="67B4FE05" w14:textId="77777777" w:rsidR="007A5B51" w:rsidRDefault="007A5B51" w:rsidP="00E74943">
      <w:pPr>
        <w:spacing w:after="0"/>
        <w:jc w:val="center"/>
        <w:rPr>
          <w:rFonts w:cstheme="minorHAnsi"/>
          <w:b/>
          <w:color w:val="000000" w:themeColor="text1"/>
          <w:sz w:val="24"/>
        </w:rPr>
      </w:pPr>
    </w:p>
    <w:tbl>
      <w:tblPr>
        <w:tblW w:w="13280" w:type="dxa"/>
        <w:tblLook w:val="04A0" w:firstRow="1" w:lastRow="0" w:firstColumn="1" w:lastColumn="0" w:noHBand="0" w:noVBand="1"/>
      </w:tblPr>
      <w:tblGrid>
        <w:gridCol w:w="925"/>
        <w:gridCol w:w="29"/>
        <w:gridCol w:w="896"/>
        <w:gridCol w:w="1601"/>
        <w:gridCol w:w="12"/>
        <w:gridCol w:w="556"/>
        <w:gridCol w:w="416"/>
        <w:gridCol w:w="254"/>
        <w:gridCol w:w="3136"/>
        <w:gridCol w:w="1020"/>
        <w:gridCol w:w="925"/>
        <w:gridCol w:w="925"/>
        <w:gridCol w:w="1613"/>
        <w:gridCol w:w="972"/>
      </w:tblGrid>
      <w:tr w:rsidR="00512B1B" w:rsidRPr="007A5B51" w14:paraId="43086C47" w14:textId="77777777" w:rsidTr="005A7A75">
        <w:trPr>
          <w:gridAfter w:val="4"/>
          <w:wAfter w:w="4435" w:type="dxa"/>
          <w:trHeight w:val="330"/>
        </w:trPr>
        <w:tc>
          <w:tcPr>
            <w:tcW w:w="954"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7144A114" w14:textId="77777777" w:rsidR="007A5B51" w:rsidRPr="007A5B51" w:rsidRDefault="007A5B51" w:rsidP="007A5B51">
            <w:pPr>
              <w:spacing w:after="0" w:line="240" w:lineRule="auto"/>
              <w:jc w:val="center"/>
              <w:rPr>
                <w:rFonts w:eastAsia="Times New Roman" w:cstheme="minorHAnsi"/>
                <w:b/>
                <w:bCs/>
                <w:color w:val="000000"/>
              </w:rPr>
            </w:pPr>
            <w:bookmarkStart w:id="0" w:name="_Toc31113221"/>
            <w:r w:rsidRPr="007A5B51">
              <w:rPr>
                <w:rFonts w:eastAsia="Times New Roman" w:cstheme="minorHAnsi"/>
                <w:b/>
                <w:bCs/>
                <w:color w:val="000000"/>
              </w:rPr>
              <w:t>Weeks</w:t>
            </w:r>
          </w:p>
        </w:tc>
        <w:tc>
          <w:tcPr>
            <w:tcW w:w="2497" w:type="dxa"/>
            <w:gridSpan w:val="2"/>
            <w:tcBorders>
              <w:top w:val="single" w:sz="8" w:space="0" w:color="auto"/>
              <w:left w:val="nil"/>
              <w:bottom w:val="single" w:sz="8" w:space="0" w:color="auto"/>
              <w:right w:val="single" w:sz="4" w:space="0" w:color="auto"/>
            </w:tcBorders>
            <w:shd w:val="clear" w:color="auto" w:fill="auto"/>
            <w:vAlign w:val="center"/>
            <w:hideMark/>
          </w:tcPr>
          <w:p w14:paraId="70E47592"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Module Title</w:t>
            </w:r>
          </w:p>
        </w:tc>
        <w:tc>
          <w:tcPr>
            <w:tcW w:w="568" w:type="dxa"/>
            <w:gridSpan w:val="2"/>
            <w:tcBorders>
              <w:top w:val="single" w:sz="8" w:space="0" w:color="auto"/>
              <w:left w:val="nil"/>
              <w:bottom w:val="single" w:sz="8" w:space="0" w:color="auto"/>
              <w:right w:val="single" w:sz="4" w:space="0" w:color="auto"/>
            </w:tcBorders>
            <w:shd w:val="clear" w:color="auto" w:fill="auto"/>
            <w:vAlign w:val="center"/>
            <w:hideMark/>
          </w:tcPr>
          <w:p w14:paraId="077F653E"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Day</w:t>
            </w:r>
          </w:p>
        </w:tc>
        <w:tc>
          <w:tcPr>
            <w:tcW w:w="670" w:type="dxa"/>
            <w:gridSpan w:val="2"/>
            <w:tcBorders>
              <w:top w:val="single" w:sz="8" w:space="0" w:color="auto"/>
              <w:left w:val="nil"/>
              <w:bottom w:val="single" w:sz="8" w:space="0" w:color="auto"/>
              <w:right w:val="single" w:sz="4" w:space="0" w:color="auto"/>
            </w:tcBorders>
            <w:shd w:val="clear" w:color="auto" w:fill="auto"/>
            <w:vAlign w:val="center"/>
            <w:hideMark/>
          </w:tcPr>
          <w:p w14:paraId="3D5BB119"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Hour</w:t>
            </w:r>
          </w:p>
        </w:tc>
        <w:tc>
          <w:tcPr>
            <w:tcW w:w="3136" w:type="dxa"/>
            <w:tcBorders>
              <w:top w:val="single" w:sz="8" w:space="0" w:color="auto"/>
              <w:left w:val="nil"/>
              <w:bottom w:val="single" w:sz="8" w:space="0" w:color="auto"/>
              <w:right w:val="single" w:sz="4" w:space="0" w:color="auto"/>
            </w:tcBorders>
            <w:shd w:val="clear" w:color="auto" w:fill="auto"/>
            <w:vAlign w:val="center"/>
            <w:hideMark/>
          </w:tcPr>
          <w:p w14:paraId="01A5E10E"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Learning Units</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53B788D0" w14:textId="77777777" w:rsidR="007A5B51" w:rsidRPr="007A5B51" w:rsidRDefault="007A5B51" w:rsidP="007A5B51">
            <w:pPr>
              <w:spacing w:after="0" w:line="240" w:lineRule="auto"/>
              <w:ind w:firstLineChars="100" w:firstLine="221"/>
              <w:rPr>
                <w:rFonts w:eastAsia="Times New Roman" w:cstheme="minorHAnsi"/>
                <w:b/>
                <w:bCs/>
                <w:color w:val="000000"/>
              </w:rPr>
            </w:pPr>
            <w:r w:rsidRPr="007A5B51">
              <w:rPr>
                <w:rFonts w:eastAsia="Times New Roman" w:cstheme="minorHAnsi"/>
                <w:b/>
                <w:bCs/>
                <w:color w:val="000000"/>
              </w:rPr>
              <w:t>Tasks</w:t>
            </w:r>
          </w:p>
        </w:tc>
      </w:tr>
      <w:tr w:rsidR="004B62DB" w:rsidRPr="007A5B51" w14:paraId="3DA60F88" w14:textId="77777777" w:rsidTr="005A7A75">
        <w:trPr>
          <w:gridAfter w:val="4"/>
          <w:wAfter w:w="4435" w:type="dxa"/>
          <w:trHeight w:val="79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352EC77F"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Week 1</w:t>
            </w:r>
          </w:p>
        </w:tc>
        <w:tc>
          <w:tcPr>
            <w:tcW w:w="2497"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0F137D5E" w14:textId="1B224B84" w:rsidR="00B95B9F" w:rsidRDefault="00B95B9F" w:rsidP="004B62DB">
            <w:pPr>
              <w:spacing w:after="0" w:line="240" w:lineRule="auto"/>
              <w:jc w:val="center"/>
              <w:rPr>
                <w:b/>
              </w:rPr>
            </w:pPr>
            <w:r>
              <w:rPr>
                <w:b/>
              </w:rPr>
              <w:t>Introduction to the course</w:t>
            </w:r>
          </w:p>
          <w:p w14:paraId="0F2033A3" w14:textId="538E390D" w:rsidR="004B62DB" w:rsidRDefault="00B95B9F" w:rsidP="004B62DB">
            <w:pPr>
              <w:spacing w:after="0" w:line="240" w:lineRule="auto"/>
              <w:jc w:val="center"/>
              <w:rPr>
                <w:b/>
              </w:rPr>
            </w:pPr>
            <w:r w:rsidRPr="00B95B9F">
              <w:rPr>
                <w:b/>
              </w:rPr>
              <w:t xml:space="preserve">Overview and status of </w:t>
            </w:r>
            <w:r w:rsidR="00A028C0">
              <w:rPr>
                <w:b/>
              </w:rPr>
              <w:t xml:space="preserve">Digital and </w:t>
            </w:r>
            <w:r w:rsidRPr="00B95B9F">
              <w:rPr>
                <w:b/>
              </w:rPr>
              <w:t>Precision Agriculture (PA)</w:t>
            </w:r>
          </w:p>
          <w:p w14:paraId="5EA81599" w14:textId="0321A70B" w:rsidR="00E944E7" w:rsidRPr="00B95B9F" w:rsidRDefault="00E944E7" w:rsidP="004B62DB">
            <w:pPr>
              <w:spacing w:after="0" w:line="240" w:lineRule="auto"/>
              <w:jc w:val="center"/>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516CD7"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5BC96146" w14:textId="77777777" w:rsidR="004B62DB" w:rsidRPr="005E5BD4" w:rsidRDefault="004B62DB" w:rsidP="004B62DB">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nil"/>
              <w:left w:val="nil"/>
              <w:bottom w:val="single" w:sz="4" w:space="0" w:color="auto"/>
              <w:right w:val="single" w:sz="4" w:space="0" w:color="auto"/>
            </w:tcBorders>
            <w:shd w:val="clear" w:color="auto" w:fill="auto"/>
            <w:hideMark/>
          </w:tcPr>
          <w:p w14:paraId="57A5AD4B" w14:textId="4120C5A2" w:rsidR="004B62DB" w:rsidRPr="007A5B51" w:rsidRDefault="00BB16DD" w:rsidP="004B62DB">
            <w:pPr>
              <w:spacing w:after="0" w:line="240" w:lineRule="auto"/>
              <w:rPr>
                <w:rFonts w:eastAsia="Times New Roman" w:cstheme="minorHAnsi"/>
                <w:b/>
                <w:bCs/>
                <w:color w:val="000000"/>
              </w:rPr>
            </w:pPr>
            <w:r>
              <w:rPr>
                <w:rFonts w:eastAsia="Times New Roman" w:cstheme="minorHAnsi"/>
                <w:b/>
                <w:bCs/>
                <w:color w:val="000000"/>
              </w:rPr>
              <w:t xml:space="preserve">Introduction about course </w:t>
            </w:r>
          </w:p>
        </w:tc>
        <w:tc>
          <w:tcPr>
            <w:tcW w:w="1020" w:type="dxa"/>
            <w:vMerge w:val="restart"/>
            <w:tcBorders>
              <w:top w:val="nil"/>
              <w:left w:val="nil"/>
              <w:right w:val="single" w:sz="8" w:space="0" w:color="auto"/>
            </w:tcBorders>
            <w:shd w:val="clear" w:color="auto" w:fill="auto"/>
            <w:noWrap/>
            <w:vAlign w:val="center"/>
            <w:hideMark/>
          </w:tcPr>
          <w:p w14:paraId="7F5C0866" w14:textId="1BC0F72E" w:rsidR="004B62DB" w:rsidRPr="007A5B51" w:rsidRDefault="004B62DB" w:rsidP="004B62DB">
            <w:pPr>
              <w:spacing w:after="0" w:line="240" w:lineRule="auto"/>
              <w:jc w:val="center"/>
              <w:rPr>
                <w:rFonts w:eastAsia="Times New Roman" w:cstheme="minorHAnsi"/>
                <w:color w:val="000000"/>
              </w:rPr>
            </w:pPr>
          </w:p>
          <w:p w14:paraId="08BB2D97" w14:textId="54D7617F" w:rsidR="004B62DB" w:rsidRPr="007A5B51" w:rsidRDefault="004B62DB" w:rsidP="004B62DB">
            <w:pPr>
              <w:spacing w:after="0" w:line="240" w:lineRule="auto"/>
              <w:jc w:val="center"/>
              <w:rPr>
                <w:rFonts w:eastAsia="Times New Roman" w:cstheme="minorHAnsi"/>
                <w:color w:val="000000"/>
              </w:rPr>
            </w:pPr>
          </w:p>
          <w:p w14:paraId="0FD0A923" w14:textId="65C43168" w:rsidR="004B62DB" w:rsidRPr="007A5B51" w:rsidRDefault="004B62DB" w:rsidP="004B62DB">
            <w:pPr>
              <w:spacing w:after="0" w:line="240" w:lineRule="auto"/>
              <w:jc w:val="center"/>
              <w:rPr>
                <w:rFonts w:eastAsia="Times New Roman" w:cstheme="minorHAnsi"/>
                <w:color w:val="000000"/>
              </w:rPr>
            </w:pPr>
          </w:p>
          <w:p w14:paraId="52F56ECB" w14:textId="32A84EAE" w:rsidR="004B62DB" w:rsidRPr="007A5B51" w:rsidRDefault="004B62DB" w:rsidP="004B62DB">
            <w:pPr>
              <w:spacing w:after="0" w:line="240" w:lineRule="auto"/>
              <w:jc w:val="center"/>
              <w:rPr>
                <w:rFonts w:eastAsia="Times New Roman" w:cstheme="minorHAnsi"/>
                <w:color w:val="000000"/>
              </w:rPr>
            </w:pPr>
          </w:p>
          <w:p w14:paraId="2CA83BBD" w14:textId="7DDF3243" w:rsidR="004B62DB" w:rsidRPr="007A5B51" w:rsidRDefault="004B62DB" w:rsidP="004B62DB">
            <w:pPr>
              <w:spacing w:after="0" w:line="240" w:lineRule="auto"/>
              <w:jc w:val="center"/>
              <w:rPr>
                <w:rFonts w:eastAsia="Times New Roman" w:cstheme="minorHAnsi"/>
                <w:color w:val="000000"/>
              </w:rPr>
            </w:pPr>
          </w:p>
          <w:p w14:paraId="4D087AE8" w14:textId="7698385C" w:rsidR="004B62DB" w:rsidRPr="007A5B51" w:rsidRDefault="004B62DB" w:rsidP="004B62DB">
            <w:pPr>
              <w:spacing w:after="0" w:line="240" w:lineRule="auto"/>
              <w:jc w:val="center"/>
              <w:rPr>
                <w:rFonts w:eastAsia="Times New Roman" w:cstheme="minorHAnsi"/>
                <w:color w:val="000000"/>
              </w:rPr>
            </w:pPr>
          </w:p>
          <w:p w14:paraId="595FE76D" w14:textId="48B723B9" w:rsidR="004B62DB" w:rsidRPr="007A5B51" w:rsidRDefault="004B62DB" w:rsidP="004B62DB">
            <w:pPr>
              <w:spacing w:after="0" w:line="240" w:lineRule="auto"/>
              <w:jc w:val="center"/>
              <w:rPr>
                <w:rFonts w:eastAsia="Times New Roman" w:cstheme="minorHAnsi"/>
                <w:color w:val="000000"/>
              </w:rPr>
            </w:pPr>
          </w:p>
          <w:p w14:paraId="4F3E35EF" w14:textId="77777777" w:rsidR="004B62DB" w:rsidRPr="007A5B51" w:rsidRDefault="004B62DB" w:rsidP="004B62DB">
            <w:pPr>
              <w:spacing w:after="0" w:line="240" w:lineRule="auto"/>
              <w:jc w:val="center"/>
              <w:rPr>
                <w:rFonts w:eastAsia="Times New Roman" w:cstheme="minorHAnsi"/>
                <w:bCs/>
                <w:color w:val="000000"/>
              </w:rPr>
            </w:pPr>
            <w:r w:rsidRPr="007A5B51">
              <w:rPr>
                <w:rFonts w:eastAsia="Times New Roman" w:cstheme="minorHAnsi"/>
                <w:bCs/>
                <w:color w:val="000000"/>
              </w:rPr>
              <w:t>Task 1,2,3</w:t>
            </w:r>
          </w:p>
          <w:p w14:paraId="09F6018C" w14:textId="34E24540" w:rsidR="004B62DB" w:rsidRPr="007A5B51" w:rsidRDefault="004B62DB" w:rsidP="004B62DB">
            <w:pPr>
              <w:spacing w:after="0" w:line="240" w:lineRule="auto"/>
              <w:jc w:val="center"/>
              <w:rPr>
                <w:rFonts w:eastAsia="Times New Roman" w:cstheme="minorHAnsi"/>
                <w:color w:val="000000"/>
              </w:rPr>
            </w:pPr>
          </w:p>
        </w:tc>
      </w:tr>
      <w:tr w:rsidR="004B62DB" w:rsidRPr="007A5B51" w14:paraId="027C792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6AEACAC" w14:textId="77777777" w:rsidR="004B62DB" w:rsidRPr="007A5B51" w:rsidRDefault="004B62DB" w:rsidP="004B62DB">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16231B47" w14:textId="77777777" w:rsidR="004B62DB" w:rsidRPr="007A5B51" w:rsidRDefault="004B62DB" w:rsidP="004B62DB">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BDA2FA2" w14:textId="77777777" w:rsidR="004B62DB" w:rsidRPr="007A5B51" w:rsidRDefault="004B62DB" w:rsidP="004B62DB">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C624692" w14:textId="77777777" w:rsidR="004B62DB" w:rsidRPr="005E5BD4" w:rsidRDefault="004B62DB" w:rsidP="004B62DB">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hideMark/>
          </w:tcPr>
          <w:p w14:paraId="413A3E62" w14:textId="14F0CF05" w:rsidR="004B62DB" w:rsidRPr="007A5B51" w:rsidRDefault="00A028C0" w:rsidP="00BB16DD">
            <w:pPr>
              <w:spacing w:after="0" w:line="240" w:lineRule="auto"/>
              <w:rPr>
                <w:rFonts w:eastAsia="Times New Roman" w:cstheme="minorHAnsi"/>
                <w:b/>
                <w:bCs/>
                <w:color w:val="000000"/>
              </w:rPr>
            </w:pPr>
            <w:r>
              <w:rPr>
                <w:rFonts w:eastAsia="Times New Roman" w:cstheme="minorHAnsi"/>
                <w:color w:val="000000"/>
              </w:rPr>
              <w:t>Digital Agriculture</w:t>
            </w:r>
          </w:p>
        </w:tc>
        <w:tc>
          <w:tcPr>
            <w:tcW w:w="1020" w:type="dxa"/>
            <w:vMerge/>
            <w:tcBorders>
              <w:left w:val="nil"/>
              <w:right w:val="single" w:sz="8" w:space="0" w:color="auto"/>
            </w:tcBorders>
            <w:shd w:val="clear" w:color="auto" w:fill="auto"/>
            <w:noWrap/>
            <w:vAlign w:val="bottom"/>
            <w:hideMark/>
          </w:tcPr>
          <w:p w14:paraId="72780C4A" w14:textId="00604492" w:rsidR="004B62DB" w:rsidRPr="007A5B51" w:rsidRDefault="004B62DB" w:rsidP="007A5B51">
            <w:pPr>
              <w:spacing w:after="0" w:line="240" w:lineRule="auto"/>
              <w:jc w:val="both"/>
              <w:rPr>
                <w:rFonts w:eastAsia="Times New Roman" w:cstheme="minorHAnsi"/>
                <w:color w:val="000000"/>
              </w:rPr>
            </w:pPr>
          </w:p>
        </w:tc>
      </w:tr>
      <w:tr w:rsidR="004B62DB" w:rsidRPr="007A5B51" w14:paraId="40223CC8" w14:textId="77777777" w:rsidTr="005A7A75">
        <w:trPr>
          <w:gridAfter w:val="4"/>
          <w:wAfter w:w="4435" w:type="dxa"/>
          <w:trHeight w:val="570"/>
        </w:trPr>
        <w:tc>
          <w:tcPr>
            <w:tcW w:w="954" w:type="dxa"/>
            <w:gridSpan w:val="2"/>
            <w:vMerge/>
            <w:tcBorders>
              <w:top w:val="nil"/>
              <w:left w:val="single" w:sz="8" w:space="0" w:color="auto"/>
              <w:bottom w:val="single" w:sz="8" w:space="0" w:color="000000"/>
              <w:right w:val="single" w:sz="4" w:space="0" w:color="auto"/>
            </w:tcBorders>
            <w:vAlign w:val="center"/>
            <w:hideMark/>
          </w:tcPr>
          <w:p w14:paraId="7C40BA2F" w14:textId="77777777" w:rsidR="004B62DB" w:rsidRPr="007A5B51" w:rsidRDefault="004B62DB" w:rsidP="004B62DB">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5A33A84B" w14:textId="77777777" w:rsidR="004B62DB" w:rsidRPr="007A5B51" w:rsidRDefault="004B62DB" w:rsidP="004B62DB">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ACC2289" w14:textId="77777777" w:rsidR="004B62DB" w:rsidRPr="007A5B51" w:rsidRDefault="004B62DB" w:rsidP="004B62DB">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4559AB7" w14:textId="77777777" w:rsidR="004B62DB" w:rsidRPr="005E5BD4" w:rsidRDefault="004B62DB" w:rsidP="004B62DB">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hideMark/>
          </w:tcPr>
          <w:p w14:paraId="731D3A1D" w14:textId="4DAED0A9" w:rsidR="004B62DB" w:rsidRPr="007A5B51" w:rsidRDefault="00A028C0" w:rsidP="00BB16DD">
            <w:pPr>
              <w:spacing w:after="0" w:line="240" w:lineRule="auto"/>
              <w:jc w:val="both"/>
              <w:rPr>
                <w:rFonts w:eastAsia="Times New Roman" w:cstheme="minorHAnsi"/>
                <w:b/>
                <w:bCs/>
                <w:color w:val="000000"/>
              </w:rPr>
            </w:pPr>
            <w:r>
              <w:rPr>
                <w:rFonts w:eastAsia="Times New Roman" w:cstheme="minorHAnsi"/>
                <w:color w:val="000000"/>
              </w:rPr>
              <w:t xml:space="preserve">Precision Agriculture </w:t>
            </w:r>
            <w:r w:rsidR="000869BA">
              <w:rPr>
                <w:rFonts w:eastAsia="Times New Roman" w:cstheme="minorHAnsi"/>
                <w:color w:val="000000"/>
              </w:rPr>
              <w:t xml:space="preserve"> </w:t>
            </w:r>
          </w:p>
        </w:tc>
        <w:tc>
          <w:tcPr>
            <w:tcW w:w="1020" w:type="dxa"/>
            <w:vMerge/>
            <w:tcBorders>
              <w:left w:val="nil"/>
              <w:right w:val="single" w:sz="8" w:space="0" w:color="auto"/>
            </w:tcBorders>
            <w:shd w:val="clear" w:color="auto" w:fill="auto"/>
            <w:noWrap/>
            <w:vAlign w:val="bottom"/>
            <w:hideMark/>
          </w:tcPr>
          <w:p w14:paraId="434B705B" w14:textId="1E3710AB" w:rsidR="004B62DB" w:rsidRPr="007A5B51" w:rsidRDefault="004B62DB" w:rsidP="007A5B51">
            <w:pPr>
              <w:spacing w:after="0" w:line="240" w:lineRule="auto"/>
              <w:jc w:val="both"/>
              <w:rPr>
                <w:rFonts w:eastAsia="Times New Roman" w:cstheme="minorHAnsi"/>
                <w:color w:val="000000"/>
              </w:rPr>
            </w:pPr>
          </w:p>
        </w:tc>
      </w:tr>
      <w:tr w:rsidR="004B62DB" w:rsidRPr="007A5B51" w14:paraId="2134E15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C82A9CE" w14:textId="77777777" w:rsidR="004B62DB" w:rsidRPr="007A5B51" w:rsidRDefault="004B62DB" w:rsidP="004B62DB">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3BB94C48" w14:textId="77777777" w:rsidR="004B62DB" w:rsidRPr="007A5B51" w:rsidRDefault="004B62DB" w:rsidP="004B62DB">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EB03727" w14:textId="77777777" w:rsidR="004B62DB" w:rsidRPr="007A5B51" w:rsidRDefault="004B62DB" w:rsidP="004B62DB">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940BA91" w14:textId="77777777" w:rsidR="004B62DB" w:rsidRPr="005E5BD4" w:rsidRDefault="004B62DB" w:rsidP="004B62DB">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hideMark/>
          </w:tcPr>
          <w:p w14:paraId="23423FFE" w14:textId="723D3F35" w:rsidR="004B62DB" w:rsidRPr="007A5B51" w:rsidRDefault="00EC2EF6" w:rsidP="004B62DB">
            <w:pPr>
              <w:spacing w:after="0" w:line="240" w:lineRule="auto"/>
              <w:rPr>
                <w:rFonts w:eastAsia="Times New Roman" w:cstheme="minorHAnsi"/>
                <w:color w:val="000000"/>
              </w:rPr>
            </w:pPr>
            <w:r>
              <w:rPr>
                <w:rFonts w:eastAsia="Times New Roman" w:cstheme="minorHAnsi"/>
                <w:color w:val="000000"/>
              </w:rPr>
              <w:t>Basic Agriculture and different regions of Pakistan.</w:t>
            </w:r>
          </w:p>
        </w:tc>
        <w:tc>
          <w:tcPr>
            <w:tcW w:w="1020" w:type="dxa"/>
            <w:vMerge/>
            <w:tcBorders>
              <w:left w:val="nil"/>
              <w:right w:val="single" w:sz="8" w:space="0" w:color="auto"/>
            </w:tcBorders>
            <w:shd w:val="clear" w:color="auto" w:fill="auto"/>
            <w:vAlign w:val="center"/>
            <w:hideMark/>
          </w:tcPr>
          <w:p w14:paraId="3F9DBBA8" w14:textId="516BF80C" w:rsidR="004B62DB" w:rsidRPr="007A5B51" w:rsidRDefault="004B62DB" w:rsidP="007A5B51">
            <w:pPr>
              <w:spacing w:after="0" w:line="240" w:lineRule="auto"/>
              <w:jc w:val="both"/>
              <w:rPr>
                <w:rFonts w:eastAsia="Times New Roman" w:cstheme="minorHAnsi"/>
                <w:color w:val="000000"/>
              </w:rPr>
            </w:pPr>
          </w:p>
        </w:tc>
      </w:tr>
      <w:tr w:rsidR="004B62DB" w:rsidRPr="007A5B51" w14:paraId="29277EA9" w14:textId="77777777" w:rsidTr="005A7A75">
        <w:trPr>
          <w:gridAfter w:val="4"/>
          <w:wAfter w:w="4435" w:type="dxa"/>
          <w:trHeight w:val="735"/>
        </w:trPr>
        <w:tc>
          <w:tcPr>
            <w:tcW w:w="954" w:type="dxa"/>
            <w:gridSpan w:val="2"/>
            <w:vMerge/>
            <w:tcBorders>
              <w:top w:val="nil"/>
              <w:left w:val="single" w:sz="8" w:space="0" w:color="auto"/>
              <w:bottom w:val="single" w:sz="8" w:space="0" w:color="000000"/>
              <w:right w:val="single" w:sz="4" w:space="0" w:color="auto"/>
            </w:tcBorders>
            <w:vAlign w:val="center"/>
            <w:hideMark/>
          </w:tcPr>
          <w:p w14:paraId="04B5A11F" w14:textId="77777777" w:rsidR="004B62DB" w:rsidRPr="007A5B51" w:rsidRDefault="004B62DB" w:rsidP="007A5B51">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46F2E5EC" w14:textId="77777777" w:rsidR="004B62DB" w:rsidRPr="007A5B51" w:rsidRDefault="004B62DB" w:rsidP="007A5B51">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6B6965" w14:textId="77777777" w:rsidR="004B62DB" w:rsidRPr="007A5B51" w:rsidRDefault="004B62DB" w:rsidP="007A5B51">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06B73FA8" w14:textId="77777777" w:rsidR="004B62DB" w:rsidRPr="005E5BD4" w:rsidRDefault="004B62DB" w:rsidP="007A5B51">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19A5D562" w14:textId="77777777" w:rsidR="00EC2EF6" w:rsidRDefault="00EC2EF6" w:rsidP="00EC2EF6">
            <w:pPr>
              <w:spacing w:after="0" w:line="240" w:lineRule="auto"/>
              <w:rPr>
                <w:rFonts w:eastAsia="Times New Roman" w:cstheme="minorHAnsi"/>
                <w:color w:val="000000"/>
              </w:rPr>
            </w:pPr>
            <w:r w:rsidRPr="00882682">
              <w:rPr>
                <w:rFonts w:eastAsia="Times New Roman" w:cstheme="minorHAnsi"/>
                <w:color w:val="000000"/>
              </w:rPr>
              <w:t xml:space="preserve">What is a </w:t>
            </w:r>
            <w:r>
              <w:rPr>
                <w:rFonts w:eastAsia="Times New Roman" w:cstheme="minorHAnsi"/>
                <w:color w:val="000000"/>
              </w:rPr>
              <w:t>Precision Agriculture?</w:t>
            </w:r>
          </w:p>
          <w:p w14:paraId="3F11BC2A" w14:textId="09F7C2BB" w:rsidR="004B62DB" w:rsidRPr="007A5B51" w:rsidRDefault="00EC2EF6" w:rsidP="00EC2EF6">
            <w:pPr>
              <w:spacing w:after="0" w:line="240" w:lineRule="auto"/>
              <w:rPr>
                <w:rFonts w:eastAsia="Times New Roman" w:cstheme="minorHAnsi"/>
                <w:color w:val="000000"/>
              </w:rPr>
            </w:pPr>
            <w:r>
              <w:rPr>
                <w:rFonts w:eastAsia="Times New Roman" w:cstheme="minorHAnsi"/>
                <w:color w:val="000000"/>
              </w:rPr>
              <w:t>Objectives</w:t>
            </w:r>
          </w:p>
        </w:tc>
        <w:tc>
          <w:tcPr>
            <w:tcW w:w="1020" w:type="dxa"/>
            <w:vMerge/>
            <w:tcBorders>
              <w:left w:val="nil"/>
              <w:right w:val="single" w:sz="8" w:space="0" w:color="auto"/>
            </w:tcBorders>
            <w:shd w:val="clear" w:color="auto" w:fill="auto"/>
            <w:vAlign w:val="center"/>
            <w:hideMark/>
          </w:tcPr>
          <w:p w14:paraId="266C7093" w14:textId="1E55136E" w:rsidR="004B62DB" w:rsidRPr="007A5B51" w:rsidRDefault="004B62DB" w:rsidP="007A5B51">
            <w:pPr>
              <w:spacing w:after="0" w:line="240" w:lineRule="auto"/>
              <w:jc w:val="both"/>
              <w:rPr>
                <w:rFonts w:eastAsia="Times New Roman" w:cstheme="minorHAnsi"/>
                <w:b/>
                <w:bCs/>
                <w:color w:val="000000"/>
                <w:u w:val="single"/>
              </w:rPr>
            </w:pPr>
          </w:p>
        </w:tc>
      </w:tr>
      <w:tr w:rsidR="004B62DB" w:rsidRPr="007A5B51" w14:paraId="4C728BEE" w14:textId="77777777" w:rsidTr="005A7A75">
        <w:trPr>
          <w:gridAfter w:val="4"/>
          <w:wAfter w:w="4435" w:type="dxa"/>
          <w:trHeight w:val="538"/>
        </w:trPr>
        <w:tc>
          <w:tcPr>
            <w:tcW w:w="954" w:type="dxa"/>
            <w:gridSpan w:val="2"/>
            <w:vMerge/>
            <w:tcBorders>
              <w:top w:val="nil"/>
              <w:left w:val="single" w:sz="8" w:space="0" w:color="auto"/>
              <w:bottom w:val="single" w:sz="8" w:space="0" w:color="000000"/>
              <w:right w:val="single" w:sz="4" w:space="0" w:color="auto"/>
            </w:tcBorders>
            <w:vAlign w:val="center"/>
            <w:hideMark/>
          </w:tcPr>
          <w:p w14:paraId="6B32E944" w14:textId="77777777" w:rsidR="004B62DB" w:rsidRPr="007A5B51" w:rsidRDefault="004B62DB" w:rsidP="007A5B51">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1B2BC7AC" w14:textId="77777777" w:rsidR="004B62DB" w:rsidRPr="007A5B51" w:rsidRDefault="004B62DB" w:rsidP="007A5B51">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997CF99" w14:textId="77777777" w:rsidR="004B62DB" w:rsidRPr="007A5B51" w:rsidRDefault="004B62DB" w:rsidP="007A5B51">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00410AD" w14:textId="77777777" w:rsidR="004B62DB" w:rsidRPr="005E5BD4" w:rsidRDefault="004B62DB" w:rsidP="007A5B51">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0341E721" w14:textId="77777777" w:rsidR="00EC2EF6" w:rsidRPr="00BB16DD" w:rsidRDefault="00EC2EF6" w:rsidP="00EC2EF6">
            <w:pPr>
              <w:spacing w:after="0" w:line="240" w:lineRule="auto"/>
              <w:rPr>
                <w:rFonts w:eastAsia="Times New Roman" w:cstheme="minorHAnsi"/>
                <w:color w:val="000000"/>
              </w:rPr>
            </w:pPr>
            <w:r>
              <w:rPr>
                <w:rFonts w:eastAsia="Times New Roman" w:cstheme="minorHAnsi"/>
                <w:color w:val="000000"/>
              </w:rPr>
              <w:t>Elements of Precision</w:t>
            </w:r>
          </w:p>
          <w:p w14:paraId="47008C7F" w14:textId="124C854E" w:rsidR="004B62DB" w:rsidRPr="007A5B51" w:rsidRDefault="00EC2EF6" w:rsidP="00EC2EF6">
            <w:pPr>
              <w:spacing w:after="0" w:line="240" w:lineRule="auto"/>
              <w:rPr>
                <w:rFonts w:eastAsia="Times New Roman" w:cstheme="minorHAnsi"/>
                <w:color w:val="000000"/>
              </w:rPr>
            </w:pPr>
            <w:r w:rsidRPr="00BB16DD">
              <w:rPr>
                <w:rFonts w:eastAsia="Times New Roman" w:cstheme="minorHAnsi"/>
                <w:color w:val="000000"/>
              </w:rPr>
              <w:t>Agriculture</w:t>
            </w:r>
          </w:p>
        </w:tc>
        <w:tc>
          <w:tcPr>
            <w:tcW w:w="1020" w:type="dxa"/>
            <w:vMerge/>
            <w:tcBorders>
              <w:left w:val="nil"/>
              <w:right w:val="single" w:sz="8" w:space="0" w:color="auto"/>
            </w:tcBorders>
            <w:shd w:val="clear" w:color="auto" w:fill="auto"/>
            <w:vAlign w:val="center"/>
            <w:hideMark/>
          </w:tcPr>
          <w:p w14:paraId="7B1AC132" w14:textId="306AA866" w:rsidR="004B62DB" w:rsidRPr="007A5B51" w:rsidRDefault="004B62DB" w:rsidP="007A5B51">
            <w:pPr>
              <w:spacing w:after="0" w:line="240" w:lineRule="auto"/>
              <w:jc w:val="both"/>
              <w:rPr>
                <w:rFonts w:eastAsia="Times New Roman" w:cstheme="minorHAnsi"/>
                <w:color w:val="000000"/>
              </w:rPr>
            </w:pPr>
          </w:p>
        </w:tc>
      </w:tr>
      <w:tr w:rsidR="004B62DB" w:rsidRPr="007A5B51" w14:paraId="520CD850"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16F1189" w14:textId="77777777" w:rsidR="004B62DB" w:rsidRPr="007A5B51" w:rsidRDefault="004B62DB" w:rsidP="007A5B51">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7D009A12" w14:textId="77777777" w:rsidR="004B62DB" w:rsidRPr="007A5B51" w:rsidRDefault="004B62DB" w:rsidP="007A5B51">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B23948F" w14:textId="77777777" w:rsidR="004B62DB" w:rsidRPr="007A5B51" w:rsidRDefault="004B62DB" w:rsidP="007A5B51">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F06FAB4" w14:textId="77777777" w:rsidR="004B62DB" w:rsidRPr="005E5BD4" w:rsidRDefault="004B62DB" w:rsidP="007A5B51">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09CCB38B" w14:textId="3EF6BAD9" w:rsidR="004B62DB" w:rsidRPr="007A5B51" w:rsidRDefault="00A4396B" w:rsidP="00BB16DD">
            <w:pPr>
              <w:spacing w:after="0" w:line="240" w:lineRule="auto"/>
              <w:rPr>
                <w:rFonts w:eastAsia="Times New Roman" w:cstheme="minorHAnsi"/>
                <w:color w:val="000000"/>
              </w:rPr>
            </w:pPr>
            <w:r w:rsidRPr="00BB16DD">
              <w:rPr>
                <w:rFonts w:eastAsia="Times New Roman" w:cstheme="minorHAnsi"/>
                <w:color w:val="000000"/>
              </w:rPr>
              <w:t xml:space="preserve"> </w:t>
            </w:r>
            <w:r w:rsidR="00EC2EF6">
              <w:rPr>
                <w:rFonts w:eastAsia="Times New Roman" w:cstheme="minorHAnsi"/>
                <w:bCs/>
                <w:color w:val="000000"/>
              </w:rPr>
              <w:t>GPS and GIS</w:t>
            </w:r>
          </w:p>
        </w:tc>
        <w:tc>
          <w:tcPr>
            <w:tcW w:w="1020" w:type="dxa"/>
            <w:vMerge/>
            <w:tcBorders>
              <w:left w:val="nil"/>
              <w:right w:val="single" w:sz="8" w:space="0" w:color="auto"/>
            </w:tcBorders>
            <w:shd w:val="clear" w:color="auto" w:fill="auto"/>
            <w:vAlign w:val="center"/>
            <w:hideMark/>
          </w:tcPr>
          <w:p w14:paraId="0D10A168" w14:textId="0B3CB449" w:rsidR="004B62DB" w:rsidRPr="007A5B51" w:rsidRDefault="004B62DB" w:rsidP="007A5B51">
            <w:pPr>
              <w:spacing w:after="0" w:line="240" w:lineRule="auto"/>
              <w:jc w:val="both"/>
              <w:rPr>
                <w:rFonts w:eastAsia="Times New Roman" w:cstheme="minorHAnsi"/>
                <w:color w:val="000000"/>
              </w:rPr>
            </w:pPr>
          </w:p>
        </w:tc>
      </w:tr>
      <w:tr w:rsidR="004B62DB" w:rsidRPr="007A5B51" w14:paraId="62EC994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1D3647B" w14:textId="77777777" w:rsidR="004B62DB" w:rsidRPr="007A5B51" w:rsidRDefault="004B62DB" w:rsidP="007A5B51">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35C2A058" w14:textId="77777777" w:rsidR="004B62DB" w:rsidRPr="007A5B51" w:rsidRDefault="004B62DB" w:rsidP="007A5B51">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68E2BC2" w14:textId="77777777" w:rsidR="004B62DB" w:rsidRPr="007A5B51" w:rsidRDefault="004B62DB" w:rsidP="007A5B51">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7317883" w14:textId="77777777" w:rsidR="004B62DB" w:rsidRPr="005E5BD4" w:rsidRDefault="004B62DB" w:rsidP="007A5B51">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2418212B" w14:textId="77777777" w:rsidR="00EC2EF6" w:rsidRDefault="00EC2EF6" w:rsidP="00EC2EF6">
            <w:pPr>
              <w:spacing w:after="0" w:line="240" w:lineRule="auto"/>
              <w:rPr>
                <w:rFonts w:eastAsia="Times New Roman" w:cstheme="minorHAnsi"/>
                <w:color w:val="000000"/>
              </w:rPr>
            </w:pPr>
            <w:r w:rsidRPr="00BB16DD">
              <w:rPr>
                <w:rFonts w:eastAsia="Times New Roman" w:cstheme="minorHAnsi"/>
                <w:color w:val="000000"/>
              </w:rPr>
              <w:t>Auto Steering System</w:t>
            </w:r>
          </w:p>
          <w:p w14:paraId="5FE8F48F" w14:textId="4CBD3C2C" w:rsidR="004B62DB" w:rsidRPr="007A5B51" w:rsidRDefault="00EC2EF6" w:rsidP="00EC2EF6">
            <w:pPr>
              <w:spacing w:after="0" w:line="240" w:lineRule="auto"/>
              <w:rPr>
                <w:rFonts w:eastAsia="Times New Roman" w:cstheme="minorHAnsi"/>
                <w:color w:val="000000"/>
              </w:rPr>
            </w:pPr>
            <w:r>
              <w:rPr>
                <w:rFonts w:eastAsia="Times New Roman" w:cstheme="minorHAnsi"/>
                <w:color w:val="000000"/>
              </w:rPr>
              <w:t>Variable rate application</w:t>
            </w:r>
          </w:p>
        </w:tc>
        <w:tc>
          <w:tcPr>
            <w:tcW w:w="1020" w:type="dxa"/>
            <w:vMerge/>
            <w:tcBorders>
              <w:left w:val="nil"/>
              <w:right w:val="single" w:sz="8" w:space="0" w:color="auto"/>
            </w:tcBorders>
            <w:shd w:val="clear" w:color="auto" w:fill="auto"/>
            <w:vAlign w:val="center"/>
            <w:hideMark/>
          </w:tcPr>
          <w:p w14:paraId="06FAE9EB" w14:textId="6E37E6BA" w:rsidR="004B62DB" w:rsidRPr="007A5B51" w:rsidRDefault="004B62DB" w:rsidP="007A5B51">
            <w:pPr>
              <w:spacing w:after="0" w:line="240" w:lineRule="auto"/>
              <w:jc w:val="both"/>
              <w:rPr>
                <w:rFonts w:eastAsia="Times New Roman" w:cstheme="minorHAnsi"/>
                <w:color w:val="000000"/>
              </w:rPr>
            </w:pPr>
          </w:p>
        </w:tc>
      </w:tr>
      <w:tr w:rsidR="004B62DB" w:rsidRPr="007A5B51" w14:paraId="0BD217D1"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29C17936" w14:textId="77777777" w:rsidR="004B62DB" w:rsidRPr="007A5B51" w:rsidRDefault="004B62DB" w:rsidP="007A5B51">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7E53D179" w14:textId="77777777" w:rsidR="004B62DB" w:rsidRPr="007A5B51" w:rsidRDefault="004B62DB" w:rsidP="007A5B51">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980C62" w14:textId="77777777" w:rsidR="004B62DB" w:rsidRPr="007A5B51" w:rsidRDefault="004B62DB" w:rsidP="007A5B51">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14200E81" w14:textId="77777777" w:rsidR="004B62DB" w:rsidRPr="005E5BD4" w:rsidRDefault="004B62DB" w:rsidP="007A5B51">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2CD92AEE" w14:textId="0F77C760" w:rsidR="00EC2EF6" w:rsidRPr="007A5B51" w:rsidRDefault="00EC2EF6" w:rsidP="007A5B51">
            <w:pPr>
              <w:spacing w:after="0" w:line="240" w:lineRule="auto"/>
              <w:rPr>
                <w:rFonts w:eastAsia="Times New Roman" w:cstheme="minorHAnsi"/>
                <w:bCs/>
                <w:color w:val="000000"/>
              </w:rPr>
            </w:pPr>
            <w:r>
              <w:t>Introduction to Electronics</w:t>
            </w:r>
          </w:p>
        </w:tc>
        <w:tc>
          <w:tcPr>
            <w:tcW w:w="1020" w:type="dxa"/>
            <w:vMerge/>
            <w:tcBorders>
              <w:left w:val="nil"/>
              <w:right w:val="single" w:sz="8" w:space="0" w:color="auto"/>
            </w:tcBorders>
            <w:shd w:val="clear" w:color="auto" w:fill="auto"/>
            <w:vAlign w:val="center"/>
            <w:hideMark/>
          </w:tcPr>
          <w:p w14:paraId="2250AB8D" w14:textId="1168EB60" w:rsidR="004B62DB" w:rsidRPr="007A5B51" w:rsidRDefault="004B62DB" w:rsidP="007A5B51">
            <w:pPr>
              <w:spacing w:after="0" w:line="240" w:lineRule="auto"/>
              <w:jc w:val="both"/>
              <w:rPr>
                <w:rFonts w:eastAsia="Times New Roman" w:cstheme="minorHAnsi"/>
                <w:color w:val="000000"/>
              </w:rPr>
            </w:pPr>
          </w:p>
        </w:tc>
      </w:tr>
      <w:tr w:rsidR="002F0456" w:rsidRPr="007A5B51" w14:paraId="7460FD0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5E86D5E" w14:textId="77777777" w:rsidR="002F0456" w:rsidRPr="007A5B51" w:rsidRDefault="002F0456" w:rsidP="002F045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10B86AB8" w14:textId="77777777" w:rsidR="002F0456" w:rsidRPr="007A5B51" w:rsidRDefault="002F0456" w:rsidP="002F045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DE2D7D5" w14:textId="77777777" w:rsidR="002F0456" w:rsidRPr="007A5B51" w:rsidRDefault="002F0456" w:rsidP="002F045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27EC8B1" w14:textId="77777777" w:rsidR="002F0456" w:rsidRPr="005E5BD4" w:rsidRDefault="002F0456" w:rsidP="002F045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64E5FE9F" w14:textId="05BC1A43" w:rsidR="002F0456" w:rsidRPr="007A5B51" w:rsidRDefault="00EC2EF6" w:rsidP="002F0456">
            <w:pPr>
              <w:spacing w:after="0" w:line="240" w:lineRule="auto"/>
              <w:rPr>
                <w:rFonts w:eastAsia="Times New Roman" w:cstheme="minorHAnsi"/>
                <w:color w:val="000000"/>
              </w:rPr>
            </w:pPr>
            <w:r>
              <w:rPr>
                <w:rFonts w:eastAsia="Times New Roman" w:cstheme="minorHAnsi"/>
                <w:color w:val="000000"/>
              </w:rPr>
              <w:t>Electronics materials</w:t>
            </w:r>
          </w:p>
        </w:tc>
        <w:tc>
          <w:tcPr>
            <w:tcW w:w="1020" w:type="dxa"/>
            <w:vMerge/>
            <w:tcBorders>
              <w:left w:val="nil"/>
              <w:right w:val="single" w:sz="8" w:space="0" w:color="auto"/>
            </w:tcBorders>
            <w:shd w:val="clear" w:color="auto" w:fill="auto"/>
            <w:vAlign w:val="center"/>
            <w:hideMark/>
          </w:tcPr>
          <w:p w14:paraId="66660F2C" w14:textId="15C89CF8" w:rsidR="002F0456" w:rsidRPr="007A5B51" w:rsidRDefault="002F0456" w:rsidP="002F0456">
            <w:pPr>
              <w:spacing w:after="0" w:line="240" w:lineRule="auto"/>
              <w:jc w:val="both"/>
              <w:rPr>
                <w:rFonts w:eastAsia="Times New Roman" w:cstheme="minorHAnsi"/>
                <w:color w:val="000000"/>
              </w:rPr>
            </w:pPr>
          </w:p>
        </w:tc>
      </w:tr>
      <w:tr w:rsidR="002F0456" w:rsidRPr="007A5B51" w14:paraId="6C73EAAC"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7D7BA8D" w14:textId="77777777" w:rsidR="002F0456" w:rsidRPr="007A5B51" w:rsidRDefault="002F0456" w:rsidP="002F045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3A1C984D" w14:textId="77777777" w:rsidR="002F0456" w:rsidRPr="007A5B51" w:rsidRDefault="002F0456" w:rsidP="002F045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60B9D15" w14:textId="77777777" w:rsidR="002F0456" w:rsidRPr="007A5B51" w:rsidRDefault="002F0456" w:rsidP="002F045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6962A09" w14:textId="77777777" w:rsidR="002F0456" w:rsidRPr="005E5BD4" w:rsidRDefault="002F0456" w:rsidP="002F045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39D77B67" w14:textId="3602D260" w:rsidR="002F0456" w:rsidRPr="007A5B51" w:rsidRDefault="00EC2EF6" w:rsidP="002F0456">
            <w:pPr>
              <w:spacing w:after="0" w:line="240" w:lineRule="auto"/>
              <w:rPr>
                <w:rFonts w:eastAsia="Times New Roman" w:cstheme="minorHAnsi"/>
                <w:color w:val="000000"/>
              </w:rPr>
            </w:pPr>
            <w:r>
              <w:rPr>
                <w:rFonts w:eastAsia="Times New Roman" w:cstheme="minorHAnsi"/>
                <w:color w:val="000000"/>
              </w:rPr>
              <w:t>Resistors, Capacitor, Inductor, Transistor, diode, Integrated circuits, Trans</w:t>
            </w:r>
            <w:r w:rsidR="00F92D1B">
              <w:rPr>
                <w:rFonts w:eastAsia="Times New Roman" w:cstheme="minorHAnsi"/>
                <w:color w:val="000000"/>
              </w:rPr>
              <w:t>former, Regulator, Crystal, LEDs</w:t>
            </w:r>
            <w:r>
              <w:rPr>
                <w:rFonts w:eastAsia="Times New Roman" w:cstheme="minorHAnsi"/>
                <w:color w:val="000000"/>
              </w:rPr>
              <w:t>, batteries, Switches and potentiometer</w:t>
            </w:r>
          </w:p>
        </w:tc>
        <w:tc>
          <w:tcPr>
            <w:tcW w:w="1020" w:type="dxa"/>
            <w:vMerge/>
            <w:tcBorders>
              <w:left w:val="nil"/>
              <w:right w:val="single" w:sz="8" w:space="0" w:color="auto"/>
            </w:tcBorders>
            <w:shd w:val="clear" w:color="auto" w:fill="auto"/>
            <w:vAlign w:val="center"/>
            <w:hideMark/>
          </w:tcPr>
          <w:p w14:paraId="1AA5F9FC" w14:textId="2AD34D7C" w:rsidR="002F0456" w:rsidRPr="007A5B51" w:rsidRDefault="002F0456" w:rsidP="002F0456">
            <w:pPr>
              <w:spacing w:after="0" w:line="240" w:lineRule="auto"/>
              <w:jc w:val="both"/>
              <w:rPr>
                <w:rFonts w:eastAsia="Times New Roman" w:cstheme="minorHAnsi"/>
                <w:color w:val="000000"/>
              </w:rPr>
            </w:pPr>
          </w:p>
        </w:tc>
      </w:tr>
      <w:tr w:rsidR="002F0456" w:rsidRPr="007A5B51" w14:paraId="372E3B4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5FEB62E" w14:textId="77777777" w:rsidR="002F0456" w:rsidRPr="007A5B51" w:rsidRDefault="002F0456" w:rsidP="002F045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079FD98E" w14:textId="77777777" w:rsidR="002F0456" w:rsidRPr="007A5B51" w:rsidRDefault="002F0456" w:rsidP="002F045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A69E412" w14:textId="77777777" w:rsidR="002F0456" w:rsidRPr="007A5B51" w:rsidRDefault="002F0456" w:rsidP="002F045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B5F44F4" w14:textId="77777777" w:rsidR="002F0456" w:rsidRPr="005E5BD4" w:rsidRDefault="002F0456" w:rsidP="002F045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40E52A3E" w14:textId="2F7C0768" w:rsidR="002F0456" w:rsidRPr="007A5B51" w:rsidRDefault="00EC2EF6" w:rsidP="002F0456">
            <w:pPr>
              <w:spacing w:after="0" w:line="240" w:lineRule="auto"/>
              <w:rPr>
                <w:rFonts w:eastAsia="Times New Roman" w:cstheme="minorHAnsi"/>
                <w:color w:val="000000"/>
              </w:rPr>
            </w:pPr>
            <w:r>
              <w:rPr>
                <w:rFonts w:eastAsia="Times New Roman" w:cstheme="minorHAnsi"/>
                <w:color w:val="000000"/>
              </w:rPr>
              <w:t>Current, resistance and ohm’s law, digital logic, Polarity, analogue vs digital</w:t>
            </w:r>
          </w:p>
        </w:tc>
        <w:tc>
          <w:tcPr>
            <w:tcW w:w="1020" w:type="dxa"/>
            <w:vMerge/>
            <w:tcBorders>
              <w:left w:val="nil"/>
              <w:right w:val="single" w:sz="8" w:space="0" w:color="auto"/>
            </w:tcBorders>
            <w:shd w:val="clear" w:color="auto" w:fill="auto"/>
            <w:vAlign w:val="center"/>
            <w:hideMark/>
          </w:tcPr>
          <w:p w14:paraId="3292720D" w14:textId="5E0A6742" w:rsidR="002F0456" w:rsidRPr="007A5B51" w:rsidRDefault="002F0456" w:rsidP="002F0456">
            <w:pPr>
              <w:spacing w:after="0" w:line="240" w:lineRule="auto"/>
              <w:jc w:val="both"/>
              <w:rPr>
                <w:rFonts w:eastAsia="Times New Roman" w:cstheme="minorHAnsi"/>
                <w:color w:val="000000"/>
              </w:rPr>
            </w:pPr>
          </w:p>
        </w:tc>
      </w:tr>
      <w:tr w:rsidR="00EC2EF6" w:rsidRPr="007A5B51" w14:paraId="77B9010A" w14:textId="77777777" w:rsidTr="00EC2EF6">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3A51BD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7029C30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2C8931"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0097CA9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A438F4B" w14:textId="7E98956C"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Introduction to Microcontrollers</w:t>
            </w:r>
          </w:p>
        </w:tc>
        <w:tc>
          <w:tcPr>
            <w:tcW w:w="1020" w:type="dxa"/>
            <w:vMerge/>
            <w:tcBorders>
              <w:left w:val="nil"/>
              <w:right w:val="single" w:sz="8" w:space="0" w:color="auto"/>
            </w:tcBorders>
            <w:shd w:val="clear" w:color="auto" w:fill="auto"/>
            <w:vAlign w:val="center"/>
            <w:hideMark/>
          </w:tcPr>
          <w:p w14:paraId="6CDD0FEE" w14:textId="6829904A" w:rsidR="00EC2EF6" w:rsidRPr="007A5B51" w:rsidRDefault="00EC2EF6" w:rsidP="00EC2EF6">
            <w:pPr>
              <w:spacing w:after="0" w:line="240" w:lineRule="auto"/>
              <w:jc w:val="both"/>
              <w:rPr>
                <w:rFonts w:eastAsia="Times New Roman" w:cstheme="minorHAnsi"/>
                <w:color w:val="000000"/>
              </w:rPr>
            </w:pPr>
          </w:p>
        </w:tc>
      </w:tr>
      <w:tr w:rsidR="00EC2EF6" w:rsidRPr="007A5B51" w14:paraId="1D5E0CDD" w14:textId="77777777" w:rsidTr="00EC2EF6">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F69C5E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67DA371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97F3C3A"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136479F" w14:textId="7BF3D54A"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A6694B2" w14:textId="2D55C578"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Types of Microcontrollers  </w:t>
            </w:r>
          </w:p>
        </w:tc>
        <w:tc>
          <w:tcPr>
            <w:tcW w:w="1020" w:type="dxa"/>
            <w:vMerge/>
            <w:tcBorders>
              <w:left w:val="nil"/>
              <w:right w:val="single" w:sz="8" w:space="0" w:color="auto"/>
            </w:tcBorders>
            <w:shd w:val="clear" w:color="auto" w:fill="auto"/>
            <w:vAlign w:val="center"/>
            <w:hideMark/>
          </w:tcPr>
          <w:p w14:paraId="4C636D1F" w14:textId="7EA7EDE2" w:rsidR="00EC2EF6" w:rsidRPr="007A5B51" w:rsidRDefault="00EC2EF6" w:rsidP="00EC2EF6">
            <w:pPr>
              <w:spacing w:after="0" w:line="240" w:lineRule="auto"/>
              <w:jc w:val="both"/>
              <w:rPr>
                <w:rFonts w:eastAsia="Times New Roman" w:cstheme="minorHAnsi"/>
                <w:color w:val="000000"/>
              </w:rPr>
            </w:pPr>
          </w:p>
        </w:tc>
      </w:tr>
      <w:tr w:rsidR="00EC2EF6" w:rsidRPr="007A5B51" w14:paraId="07E8DB14" w14:textId="77777777" w:rsidTr="00EC2EF6">
        <w:trPr>
          <w:gridAfter w:val="4"/>
          <w:wAfter w:w="4435" w:type="dxa"/>
          <w:trHeight w:val="398"/>
        </w:trPr>
        <w:tc>
          <w:tcPr>
            <w:tcW w:w="954" w:type="dxa"/>
            <w:gridSpan w:val="2"/>
            <w:vMerge/>
            <w:tcBorders>
              <w:top w:val="nil"/>
              <w:left w:val="single" w:sz="8" w:space="0" w:color="auto"/>
              <w:bottom w:val="single" w:sz="8" w:space="0" w:color="000000"/>
              <w:right w:val="single" w:sz="4" w:space="0" w:color="auto"/>
            </w:tcBorders>
            <w:vAlign w:val="center"/>
            <w:hideMark/>
          </w:tcPr>
          <w:p w14:paraId="3C20428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3CA49FB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28F05B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3DA4094"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36EC291C" w14:textId="11D4FAF9"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Introduction to Arduino</w:t>
            </w:r>
          </w:p>
        </w:tc>
        <w:tc>
          <w:tcPr>
            <w:tcW w:w="1020" w:type="dxa"/>
            <w:vMerge/>
            <w:tcBorders>
              <w:left w:val="nil"/>
              <w:right w:val="single" w:sz="8" w:space="0" w:color="auto"/>
            </w:tcBorders>
            <w:shd w:val="clear" w:color="auto" w:fill="auto"/>
            <w:vAlign w:val="center"/>
            <w:hideMark/>
          </w:tcPr>
          <w:p w14:paraId="1CF1EB9E" w14:textId="592FE4D4" w:rsidR="00EC2EF6" w:rsidRPr="007A5B51" w:rsidRDefault="00EC2EF6" w:rsidP="00EC2EF6">
            <w:pPr>
              <w:spacing w:after="0" w:line="240" w:lineRule="auto"/>
              <w:jc w:val="both"/>
              <w:rPr>
                <w:rFonts w:eastAsia="Times New Roman" w:cstheme="minorHAnsi"/>
                <w:bCs/>
                <w:color w:val="000000"/>
              </w:rPr>
            </w:pPr>
          </w:p>
        </w:tc>
      </w:tr>
      <w:tr w:rsidR="00EC2EF6" w:rsidRPr="007A5B51" w14:paraId="12783DDF" w14:textId="77777777" w:rsidTr="00EC2EF6">
        <w:trPr>
          <w:gridAfter w:val="4"/>
          <w:wAfter w:w="4435" w:type="dxa"/>
          <w:trHeight w:val="546"/>
        </w:trPr>
        <w:tc>
          <w:tcPr>
            <w:tcW w:w="954" w:type="dxa"/>
            <w:gridSpan w:val="2"/>
            <w:vMerge/>
            <w:tcBorders>
              <w:top w:val="nil"/>
              <w:left w:val="single" w:sz="8" w:space="0" w:color="auto"/>
              <w:bottom w:val="single" w:sz="8" w:space="0" w:color="000000"/>
              <w:right w:val="single" w:sz="4" w:space="0" w:color="auto"/>
            </w:tcBorders>
            <w:vAlign w:val="center"/>
            <w:hideMark/>
          </w:tcPr>
          <w:p w14:paraId="0B29371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nil"/>
              <w:left w:val="single" w:sz="4" w:space="0" w:color="auto"/>
              <w:bottom w:val="single" w:sz="8" w:space="0" w:color="000000"/>
              <w:right w:val="single" w:sz="4" w:space="0" w:color="auto"/>
            </w:tcBorders>
            <w:vAlign w:val="center"/>
            <w:hideMark/>
          </w:tcPr>
          <w:p w14:paraId="4733BA0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8" w:space="0" w:color="auto"/>
              <w:right w:val="single" w:sz="4" w:space="0" w:color="auto"/>
            </w:tcBorders>
            <w:shd w:val="clear" w:color="auto" w:fill="auto"/>
            <w:vAlign w:val="center"/>
            <w:hideMark/>
          </w:tcPr>
          <w:p w14:paraId="2675B495"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8" w:space="0" w:color="auto"/>
              <w:right w:val="single" w:sz="4" w:space="0" w:color="auto"/>
            </w:tcBorders>
            <w:shd w:val="clear" w:color="auto" w:fill="auto"/>
            <w:vAlign w:val="center"/>
            <w:hideMark/>
          </w:tcPr>
          <w:p w14:paraId="0C9D778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1 -4</w:t>
            </w:r>
          </w:p>
        </w:tc>
        <w:tc>
          <w:tcPr>
            <w:tcW w:w="3136" w:type="dxa"/>
            <w:tcBorders>
              <w:top w:val="single" w:sz="4" w:space="0" w:color="auto"/>
              <w:left w:val="nil"/>
              <w:bottom w:val="single" w:sz="8" w:space="0" w:color="auto"/>
              <w:right w:val="single" w:sz="4" w:space="0" w:color="auto"/>
            </w:tcBorders>
            <w:shd w:val="clear" w:color="auto" w:fill="auto"/>
            <w:vAlign w:val="center"/>
          </w:tcPr>
          <w:p w14:paraId="0FFEF66C" w14:textId="180AC701"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Environmental Benefits of Precision Agriculture</w:t>
            </w:r>
          </w:p>
        </w:tc>
        <w:tc>
          <w:tcPr>
            <w:tcW w:w="1020" w:type="dxa"/>
            <w:vMerge/>
            <w:tcBorders>
              <w:left w:val="nil"/>
              <w:bottom w:val="single" w:sz="8" w:space="0" w:color="auto"/>
              <w:right w:val="single" w:sz="8" w:space="0" w:color="auto"/>
            </w:tcBorders>
            <w:shd w:val="clear" w:color="auto" w:fill="auto"/>
            <w:vAlign w:val="center"/>
            <w:hideMark/>
          </w:tcPr>
          <w:p w14:paraId="43403D30" w14:textId="7C3E6837" w:rsidR="00EC2EF6" w:rsidRPr="007A5B51" w:rsidRDefault="00EC2EF6" w:rsidP="00EC2EF6">
            <w:pPr>
              <w:spacing w:after="0" w:line="240" w:lineRule="auto"/>
              <w:jc w:val="both"/>
              <w:rPr>
                <w:rFonts w:eastAsia="Times New Roman" w:cstheme="minorHAnsi"/>
                <w:b/>
                <w:bCs/>
                <w:color w:val="000000"/>
              </w:rPr>
            </w:pPr>
          </w:p>
        </w:tc>
      </w:tr>
      <w:tr w:rsidR="00EC2EF6" w:rsidRPr="007A5B51" w14:paraId="0044D677" w14:textId="77777777" w:rsidTr="00EC2EF6">
        <w:trPr>
          <w:gridAfter w:val="4"/>
          <w:wAfter w:w="4435" w:type="dxa"/>
          <w:trHeight w:val="690"/>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29EA48EA"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Week 2</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BFBF5A1" w14:textId="11B6B1F4" w:rsidR="00EC2EF6" w:rsidRPr="007A5B51" w:rsidRDefault="00EC2EF6" w:rsidP="00EC2EF6">
            <w:pPr>
              <w:spacing w:after="0" w:line="240" w:lineRule="auto"/>
              <w:jc w:val="center"/>
              <w:rPr>
                <w:rFonts w:eastAsia="Times New Roman" w:cstheme="minorHAnsi"/>
                <w:b/>
                <w:bCs/>
                <w:color w:val="000000"/>
              </w:rPr>
            </w:pPr>
            <w:r w:rsidRPr="002F0456">
              <w:rPr>
                <w:b/>
              </w:rPr>
              <w:t>Positioning systems, GPS and DGPS</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0AD2F1"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364B3CE5"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7F6BF2C2" w14:textId="70813C24" w:rsidR="00EC2EF6" w:rsidRPr="007A5B51" w:rsidRDefault="00EC2EF6" w:rsidP="00EC2EF6">
            <w:pPr>
              <w:spacing w:after="0" w:line="240" w:lineRule="auto"/>
              <w:rPr>
                <w:rFonts w:eastAsia="Times New Roman" w:cstheme="minorHAnsi"/>
                <w:bCs/>
                <w:color w:val="000000"/>
              </w:rPr>
            </w:pPr>
            <w:r>
              <w:rPr>
                <w:rFonts w:eastAsia="Times New Roman" w:cstheme="minorHAnsi"/>
                <w:color w:val="000000"/>
              </w:rPr>
              <w:t>Economic Benefits of Precision Agriculture</w:t>
            </w:r>
          </w:p>
        </w:tc>
        <w:tc>
          <w:tcPr>
            <w:tcW w:w="1020" w:type="dxa"/>
            <w:tcBorders>
              <w:top w:val="nil"/>
              <w:left w:val="nil"/>
              <w:bottom w:val="single" w:sz="4" w:space="0" w:color="auto"/>
              <w:right w:val="single" w:sz="8" w:space="0" w:color="auto"/>
            </w:tcBorders>
            <w:shd w:val="clear" w:color="auto" w:fill="auto"/>
            <w:noWrap/>
            <w:vAlign w:val="bottom"/>
            <w:hideMark/>
          </w:tcPr>
          <w:p w14:paraId="6B4CE6F3"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4A8FD740" w14:textId="77777777" w:rsidTr="005A7A75">
        <w:trPr>
          <w:gridAfter w:val="4"/>
          <w:wAfter w:w="4435" w:type="dxa"/>
          <w:trHeight w:val="705"/>
        </w:trPr>
        <w:tc>
          <w:tcPr>
            <w:tcW w:w="954" w:type="dxa"/>
            <w:gridSpan w:val="2"/>
            <w:vMerge/>
            <w:tcBorders>
              <w:top w:val="nil"/>
              <w:left w:val="single" w:sz="8" w:space="0" w:color="auto"/>
              <w:bottom w:val="single" w:sz="8" w:space="0" w:color="000000"/>
              <w:right w:val="single" w:sz="4" w:space="0" w:color="auto"/>
            </w:tcBorders>
            <w:vAlign w:val="center"/>
            <w:hideMark/>
          </w:tcPr>
          <w:p w14:paraId="75D8248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FFE147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1655B0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861DE01" w14:textId="4B42E5F9" w:rsidR="00EC2EF6" w:rsidRPr="005E5BD4" w:rsidRDefault="00BB15E4" w:rsidP="00EC2EF6">
            <w:pPr>
              <w:spacing w:after="0" w:line="240" w:lineRule="auto"/>
              <w:jc w:val="center"/>
              <w:rPr>
                <w:rFonts w:eastAsia="Times New Roman" w:cstheme="minorHAnsi"/>
                <w:b/>
                <w:bCs/>
                <w:color w:val="000000"/>
              </w:rPr>
            </w:pPr>
            <w:r>
              <w:rPr>
                <w:rFonts w:eastAsia="Times New Roman" w:cstheme="minorHAnsi"/>
                <w:b/>
                <w:bCs/>
                <w:color w:val="000000"/>
              </w:rPr>
              <w:t>2,</w:t>
            </w:r>
            <w:r w:rsidR="00EC2EF6"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1D8EAAA0" w14:textId="2A60D8C1"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020" w:type="dxa"/>
            <w:tcBorders>
              <w:top w:val="nil"/>
              <w:left w:val="nil"/>
              <w:bottom w:val="single" w:sz="4" w:space="0" w:color="auto"/>
              <w:right w:val="single" w:sz="8" w:space="0" w:color="auto"/>
            </w:tcBorders>
            <w:shd w:val="clear" w:color="auto" w:fill="auto"/>
            <w:vAlign w:val="center"/>
            <w:hideMark/>
          </w:tcPr>
          <w:p w14:paraId="053482F0"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5A4CC51"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0B41969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E3A8DE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7636EA0"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C97CC84"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068D9602" w14:textId="60683ABB" w:rsidR="00EC2EF6" w:rsidRPr="007A5B51" w:rsidRDefault="00EC2EF6" w:rsidP="00EC2EF6">
            <w:pPr>
              <w:spacing w:after="0" w:line="240" w:lineRule="auto"/>
              <w:rPr>
                <w:rFonts w:eastAsia="Times New Roman" w:cstheme="minorHAnsi"/>
                <w:color w:val="000000"/>
              </w:rPr>
            </w:pPr>
            <w:r w:rsidRPr="00E944E7">
              <w:rPr>
                <w:rFonts w:eastAsia="Times New Roman" w:cstheme="minorHAnsi"/>
                <w:bCs/>
                <w:color w:val="000000"/>
              </w:rPr>
              <w:t>What is the GPS?</w:t>
            </w:r>
          </w:p>
        </w:tc>
        <w:tc>
          <w:tcPr>
            <w:tcW w:w="1020" w:type="dxa"/>
            <w:tcBorders>
              <w:top w:val="nil"/>
              <w:left w:val="nil"/>
              <w:bottom w:val="single" w:sz="4" w:space="0" w:color="auto"/>
              <w:right w:val="single" w:sz="8" w:space="0" w:color="auto"/>
            </w:tcBorders>
            <w:shd w:val="clear" w:color="auto" w:fill="auto"/>
            <w:vAlign w:val="center"/>
            <w:hideMark/>
          </w:tcPr>
          <w:p w14:paraId="00C08B18" w14:textId="77777777" w:rsidR="00EC2EF6" w:rsidRPr="007A5B51" w:rsidRDefault="00EC2EF6" w:rsidP="00EC2EF6">
            <w:pPr>
              <w:spacing w:after="0" w:line="240" w:lineRule="auto"/>
              <w:rPr>
                <w:rFonts w:eastAsia="Times New Roman" w:cstheme="minorHAnsi"/>
                <w:b/>
                <w:bCs/>
                <w:color w:val="000000"/>
                <w:u w:val="single"/>
              </w:rPr>
            </w:pPr>
            <w:r w:rsidRPr="007A5B51">
              <w:rPr>
                <w:rFonts w:eastAsia="Times New Roman" w:cstheme="minorHAnsi"/>
                <w:b/>
                <w:bCs/>
                <w:color w:val="000000"/>
                <w:u w:val="single"/>
              </w:rPr>
              <w:t> </w:t>
            </w:r>
          </w:p>
        </w:tc>
      </w:tr>
      <w:tr w:rsidR="00EC2EF6" w:rsidRPr="007A5B51" w14:paraId="31FEEADA" w14:textId="77777777" w:rsidTr="00EC2EF6">
        <w:trPr>
          <w:gridAfter w:val="4"/>
          <w:wAfter w:w="4435" w:type="dxa"/>
          <w:trHeight w:val="600"/>
        </w:trPr>
        <w:tc>
          <w:tcPr>
            <w:tcW w:w="954" w:type="dxa"/>
            <w:gridSpan w:val="2"/>
            <w:vMerge/>
            <w:tcBorders>
              <w:top w:val="nil"/>
              <w:left w:val="single" w:sz="8" w:space="0" w:color="auto"/>
              <w:bottom w:val="single" w:sz="8" w:space="0" w:color="000000"/>
              <w:right w:val="single" w:sz="4" w:space="0" w:color="auto"/>
            </w:tcBorders>
            <w:vAlign w:val="center"/>
            <w:hideMark/>
          </w:tcPr>
          <w:p w14:paraId="4E3F2CE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8AA411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908292"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50EE0C1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7534551" w14:textId="19A1F0E0" w:rsidR="00EC2EF6" w:rsidRPr="007A5B51" w:rsidRDefault="00EC2EF6" w:rsidP="00EC2EF6">
            <w:pPr>
              <w:spacing w:after="0" w:line="240" w:lineRule="auto"/>
              <w:rPr>
                <w:rFonts w:eastAsia="Times New Roman" w:cstheme="minorHAnsi"/>
                <w:color w:val="000000"/>
              </w:rPr>
            </w:pPr>
            <w:r w:rsidRPr="00E944E7">
              <w:rPr>
                <w:rFonts w:eastAsia="Times New Roman" w:cstheme="minorHAnsi"/>
                <w:color w:val="000000"/>
              </w:rPr>
              <w:t>History of the GPS</w:t>
            </w:r>
          </w:p>
        </w:tc>
        <w:tc>
          <w:tcPr>
            <w:tcW w:w="1020" w:type="dxa"/>
            <w:tcBorders>
              <w:top w:val="nil"/>
              <w:left w:val="nil"/>
              <w:bottom w:val="single" w:sz="4" w:space="0" w:color="auto"/>
              <w:right w:val="single" w:sz="8" w:space="0" w:color="auto"/>
            </w:tcBorders>
            <w:shd w:val="clear" w:color="auto" w:fill="auto"/>
            <w:vAlign w:val="center"/>
            <w:hideMark/>
          </w:tcPr>
          <w:p w14:paraId="309728A4" w14:textId="77777777" w:rsidR="00EC2EF6" w:rsidRPr="007A5B51" w:rsidRDefault="00EC2EF6" w:rsidP="00EC2EF6">
            <w:pPr>
              <w:spacing w:after="0" w:line="240" w:lineRule="auto"/>
              <w:ind w:firstLineChars="100" w:firstLine="221"/>
              <w:rPr>
                <w:rFonts w:eastAsia="Times New Roman" w:cstheme="minorHAnsi"/>
                <w:b/>
                <w:bCs/>
                <w:color w:val="000000"/>
              </w:rPr>
            </w:pPr>
            <w:r w:rsidRPr="007A5B51">
              <w:rPr>
                <w:rFonts w:eastAsia="Times New Roman" w:cstheme="minorHAnsi"/>
                <w:b/>
                <w:bCs/>
                <w:color w:val="000000"/>
              </w:rPr>
              <w:t> </w:t>
            </w:r>
          </w:p>
        </w:tc>
      </w:tr>
      <w:tr w:rsidR="00EC2EF6" w:rsidRPr="007A5B51" w14:paraId="7F00E9F4" w14:textId="77777777" w:rsidTr="00EC2EF6">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B848DC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73FEA4D"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A0C7219"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A82190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C06E367" w14:textId="74A28C27" w:rsidR="00EC2EF6" w:rsidRPr="007A5B51" w:rsidRDefault="00EC2EF6" w:rsidP="00EC2EF6">
            <w:pPr>
              <w:spacing w:after="0" w:line="240" w:lineRule="auto"/>
              <w:rPr>
                <w:rFonts w:eastAsia="Times New Roman" w:cstheme="minorHAnsi"/>
                <w:color w:val="000000"/>
              </w:rPr>
            </w:pPr>
            <w:r w:rsidRPr="00E944E7">
              <w:rPr>
                <w:rFonts w:eastAsia="Times New Roman" w:cstheme="minorHAnsi"/>
                <w:color w:val="000000"/>
              </w:rPr>
              <w:t>GPS Components</w:t>
            </w:r>
          </w:p>
        </w:tc>
        <w:tc>
          <w:tcPr>
            <w:tcW w:w="1020" w:type="dxa"/>
            <w:tcBorders>
              <w:top w:val="nil"/>
              <w:left w:val="nil"/>
              <w:bottom w:val="single" w:sz="4" w:space="0" w:color="auto"/>
              <w:right w:val="single" w:sz="8" w:space="0" w:color="auto"/>
            </w:tcBorders>
            <w:shd w:val="clear" w:color="auto" w:fill="auto"/>
            <w:vAlign w:val="center"/>
            <w:hideMark/>
          </w:tcPr>
          <w:p w14:paraId="2F4ED9A9" w14:textId="511C62D7" w:rsidR="00EC2EF6" w:rsidRPr="007A5B51" w:rsidRDefault="00EC2EF6" w:rsidP="00EC2EF6">
            <w:pPr>
              <w:spacing w:after="0" w:line="240" w:lineRule="auto"/>
              <w:jc w:val="both"/>
              <w:rPr>
                <w:rFonts w:eastAsia="Times New Roman" w:cstheme="minorHAnsi"/>
                <w:bCs/>
                <w:color w:val="000000"/>
              </w:rPr>
            </w:pPr>
            <w:r w:rsidRPr="00BD7CBB">
              <w:rPr>
                <w:rFonts w:eastAsia="Times New Roman" w:cstheme="minorHAnsi"/>
                <w:bCs/>
                <w:color w:val="000000"/>
              </w:rPr>
              <w:t xml:space="preserve">Task </w:t>
            </w:r>
            <w:r w:rsidRPr="007A5B51">
              <w:rPr>
                <w:rFonts w:eastAsia="Times New Roman" w:cstheme="minorHAnsi"/>
                <w:bCs/>
                <w:color w:val="000000"/>
              </w:rPr>
              <w:t>4</w:t>
            </w:r>
          </w:p>
        </w:tc>
      </w:tr>
      <w:tr w:rsidR="00EC2EF6" w:rsidRPr="007A5B51" w14:paraId="5FAB8B0E" w14:textId="77777777" w:rsidTr="00EC2EF6">
        <w:trPr>
          <w:gridAfter w:val="4"/>
          <w:wAfter w:w="4435" w:type="dxa"/>
          <w:trHeight w:val="675"/>
        </w:trPr>
        <w:tc>
          <w:tcPr>
            <w:tcW w:w="954" w:type="dxa"/>
            <w:gridSpan w:val="2"/>
            <w:vMerge/>
            <w:tcBorders>
              <w:top w:val="nil"/>
              <w:left w:val="single" w:sz="8" w:space="0" w:color="auto"/>
              <w:bottom w:val="single" w:sz="8" w:space="0" w:color="000000"/>
              <w:right w:val="single" w:sz="4" w:space="0" w:color="auto"/>
            </w:tcBorders>
            <w:vAlign w:val="center"/>
            <w:hideMark/>
          </w:tcPr>
          <w:p w14:paraId="611C335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1EB959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5D564D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68985E9"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1AE798A6" w14:textId="77777777" w:rsidR="00EC2EF6" w:rsidRPr="00E944E7" w:rsidRDefault="00EC2EF6" w:rsidP="00EC2EF6">
            <w:pPr>
              <w:spacing w:after="0" w:line="240" w:lineRule="auto"/>
              <w:rPr>
                <w:rFonts w:eastAsia="Times New Roman" w:cstheme="minorHAnsi"/>
                <w:color w:val="000000"/>
              </w:rPr>
            </w:pPr>
            <w:r w:rsidRPr="00E944E7">
              <w:rPr>
                <w:rFonts w:eastAsia="Times New Roman" w:cstheme="minorHAnsi"/>
                <w:color w:val="000000"/>
              </w:rPr>
              <w:t>Global Navigation Space Systems</w:t>
            </w:r>
          </w:p>
          <w:p w14:paraId="54E30945" w14:textId="41D7E21C" w:rsidR="00EC2EF6" w:rsidRPr="007A5B51" w:rsidRDefault="00EC2EF6" w:rsidP="00EC2EF6">
            <w:pPr>
              <w:spacing w:after="0" w:line="240" w:lineRule="auto"/>
              <w:rPr>
                <w:rFonts w:eastAsia="Times New Roman" w:cstheme="minorHAnsi"/>
                <w:color w:val="000000"/>
              </w:rPr>
            </w:pPr>
            <w:r w:rsidRPr="00E944E7">
              <w:rPr>
                <w:rFonts w:eastAsia="Times New Roman" w:cstheme="minorHAnsi"/>
                <w:color w:val="000000"/>
              </w:rPr>
              <w:lastRenderedPageBreak/>
              <w:t>(GNSS)</w:t>
            </w:r>
          </w:p>
        </w:tc>
        <w:tc>
          <w:tcPr>
            <w:tcW w:w="1020" w:type="dxa"/>
            <w:tcBorders>
              <w:top w:val="nil"/>
              <w:left w:val="nil"/>
              <w:bottom w:val="single" w:sz="4" w:space="0" w:color="auto"/>
              <w:right w:val="single" w:sz="8" w:space="0" w:color="auto"/>
            </w:tcBorders>
            <w:shd w:val="clear" w:color="auto" w:fill="auto"/>
            <w:vAlign w:val="center"/>
            <w:hideMark/>
          </w:tcPr>
          <w:p w14:paraId="24E77CCD"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lastRenderedPageBreak/>
              <w:t> </w:t>
            </w:r>
          </w:p>
        </w:tc>
      </w:tr>
      <w:tr w:rsidR="00EC2EF6" w:rsidRPr="007A5B51" w14:paraId="462240BB" w14:textId="77777777" w:rsidTr="00EC2EF6">
        <w:trPr>
          <w:gridAfter w:val="4"/>
          <w:wAfter w:w="4435" w:type="dxa"/>
          <w:trHeight w:val="495"/>
        </w:trPr>
        <w:tc>
          <w:tcPr>
            <w:tcW w:w="954" w:type="dxa"/>
            <w:gridSpan w:val="2"/>
            <w:vMerge/>
            <w:tcBorders>
              <w:top w:val="nil"/>
              <w:left w:val="single" w:sz="8" w:space="0" w:color="auto"/>
              <w:bottom w:val="single" w:sz="8" w:space="0" w:color="000000"/>
              <w:right w:val="single" w:sz="4" w:space="0" w:color="auto"/>
            </w:tcBorders>
            <w:vAlign w:val="center"/>
            <w:hideMark/>
          </w:tcPr>
          <w:p w14:paraId="530275F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0749BC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4894F0D"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2AA882E"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33371A1D" w14:textId="120A22CB"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Working of GPS</w:t>
            </w:r>
          </w:p>
        </w:tc>
        <w:tc>
          <w:tcPr>
            <w:tcW w:w="1020" w:type="dxa"/>
            <w:tcBorders>
              <w:top w:val="nil"/>
              <w:left w:val="nil"/>
              <w:bottom w:val="single" w:sz="4" w:space="0" w:color="auto"/>
              <w:right w:val="single" w:sz="8" w:space="0" w:color="auto"/>
            </w:tcBorders>
            <w:shd w:val="clear" w:color="auto" w:fill="auto"/>
            <w:vAlign w:val="center"/>
            <w:hideMark/>
          </w:tcPr>
          <w:p w14:paraId="63F1965C"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2538489B" w14:textId="77777777" w:rsidTr="00EC2EF6">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2B1A22B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4B1DB8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640CF12"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0F54C26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41B1B8BD" w14:textId="29E57853"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GPS Determination</w:t>
            </w:r>
          </w:p>
        </w:tc>
        <w:tc>
          <w:tcPr>
            <w:tcW w:w="1020" w:type="dxa"/>
            <w:tcBorders>
              <w:top w:val="nil"/>
              <w:left w:val="nil"/>
              <w:bottom w:val="single" w:sz="4" w:space="0" w:color="auto"/>
              <w:right w:val="single" w:sz="8" w:space="0" w:color="auto"/>
            </w:tcBorders>
            <w:shd w:val="clear" w:color="auto" w:fill="auto"/>
            <w:vAlign w:val="center"/>
            <w:hideMark/>
          </w:tcPr>
          <w:p w14:paraId="5A08F8A9"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1A7B4764" w14:textId="77777777" w:rsidTr="00EC2EF6">
        <w:trPr>
          <w:gridAfter w:val="4"/>
          <w:wAfter w:w="4435" w:type="dxa"/>
          <w:trHeight w:val="675"/>
        </w:trPr>
        <w:tc>
          <w:tcPr>
            <w:tcW w:w="954" w:type="dxa"/>
            <w:gridSpan w:val="2"/>
            <w:vMerge/>
            <w:tcBorders>
              <w:top w:val="nil"/>
              <w:left w:val="single" w:sz="8" w:space="0" w:color="auto"/>
              <w:bottom w:val="single" w:sz="8" w:space="0" w:color="000000"/>
              <w:right w:val="single" w:sz="4" w:space="0" w:color="auto"/>
            </w:tcBorders>
            <w:vAlign w:val="center"/>
            <w:hideMark/>
          </w:tcPr>
          <w:p w14:paraId="7B463AA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044D21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B3B8F0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6EB9407"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069AB447" w14:textId="6345D2EE"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Errors</w:t>
            </w:r>
          </w:p>
        </w:tc>
        <w:tc>
          <w:tcPr>
            <w:tcW w:w="1020" w:type="dxa"/>
            <w:tcBorders>
              <w:top w:val="nil"/>
              <w:left w:val="nil"/>
              <w:bottom w:val="single" w:sz="4" w:space="0" w:color="auto"/>
              <w:right w:val="single" w:sz="8" w:space="0" w:color="auto"/>
            </w:tcBorders>
            <w:shd w:val="clear" w:color="auto" w:fill="auto"/>
            <w:vAlign w:val="center"/>
            <w:hideMark/>
          </w:tcPr>
          <w:p w14:paraId="7802B233"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26605DBC" w14:textId="77777777" w:rsidTr="00EC2EF6">
        <w:trPr>
          <w:gridAfter w:val="4"/>
          <w:wAfter w:w="4435" w:type="dxa"/>
          <w:trHeight w:val="345"/>
        </w:trPr>
        <w:tc>
          <w:tcPr>
            <w:tcW w:w="954" w:type="dxa"/>
            <w:gridSpan w:val="2"/>
            <w:vMerge/>
            <w:tcBorders>
              <w:top w:val="nil"/>
              <w:left w:val="single" w:sz="8" w:space="0" w:color="auto"/>
              <w:bottom w:val="single" w:sz="8" w:space="0" w:color="000000"/>
              <w:right w:val="single" w:sz="4" w:space="0" w:color="auto"/>
            </w:tcBorders>
            <w:vAlign w:val="center"/>
            <w:hideMark/>
          </w:tcPr>
          <w:p w14:paraId="066E7A5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758C34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3489347"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246B069"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3CEA66AB" w14:textId="08B9D8F2" w:rsidR="00EC2EF6" w:rsidRPr="007A5B51" w:rsidRDefault="00EC2EF6" w:rsidP="00EC2EF6">
            <w:pPr>
              <w:spacing w:after="0" w:line="240" w:lineRule="auto"/>
              <w:rPr>
                <w:rFonts w:eastAsia="Times New Roman" w:cstheme="minorHAnsi"/>
                <w:color w:val="000000"/>
              </w:rPr>
            </w:pPr>
            <w:r w:rsidRPr="000869BA">
              <w:rPr>
                <w:rFonts w:eastAsia="Times New Roman" w:cstheme="minorHAnsi"/>
                <w:color w:val="000000"/>
              </w:rPr>
              <w:t>Differential GPS</w:t>
            </w:r>
          </w:p>
        </w:tc>
        <w:tc>
          <w:tcPr>
            <w:tcW w:w="1020" w:type="dxa"/>
            <w:tcBorders>
              <w:top w:val="nil"/>
              <w:left w:val="nil"/>
              <w:bottom w:val="single" w:sz="4" w:space="0" w:color="auto"/>
              <w:right w:val="single" w:sz="8" w:space="0" w:color="auto"/>
            </w:tcBorders>
            <w:shd w:val="clear" w:color="auto" w:fill="auto"/>
            <w:vAlign w:val="center"/>
            <w:hideMark/>
          </w:tcPr>
          <w:p w14:paraId="07717349"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189F5CE" w14:textId="77777777" w:rsidTr="00EC2EF6">
        <w:trPr>
          <w:gridAfter w:val="4"/>
          <w:wAfter w:w="4435" w:type="dxa"/>
          <w:trHeight w:val="435"/>
        </w:trPr>
        <w:tc>
          <w:tcPr>
            <w:tcW w:w="954" w:type="dxa"/>
            <w:gridSpan w:val="2"/>
            <w:vMerge/>
            <w:tcBorders>
              <w:top w:val="nil"/>
              <w:left w:val="single" w:sz="8" w:space="0" w:color="auto"/>
              <w:bottom w:val="single" w:sz="8" w:space="0" w:color="000000"/>
              <w:right w:val="single" w:sz="4" w:space="0" w:color="auto"/>
            </w:tcBorders>
            <w:vAlign w:val="center"/>
            <w:hideMark/>
          </w:tcPr>
          <w:p w14:paraId="59F8C13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7189B7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61016B1"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243599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1CD004A4" w14:textId="5CC45F47" w:rsidR="00EC2EF6" w:rsidRPr="007A5B51" w:rsidRDefault="00EC2EF6" w:rsidP="00EC2EF6">
            <w:pPr>
              <w:spacing w:after="0" w:line="240" w:lineRule="auto"/>
              <w:rPr>
                <w:rFonts w:eastAsia="Times New Roman" w:cstheme="minorHAnsi"/>
                <w:color w:val="000000"/>
              </w:rPr>
            </w:pPr>
            <w:r w:rsidRPr="000869BA">
              <w:rPr>
                <w:rFonts w:eastAsia="Times New Roman" w:cstheme="minorHAnsi"/>
                <w:color w:val="000000"/>
              </w:rPr>
              <w:t>Application of GPS Technology</w:t>
            </w:r>
          </w:p>
        </w:tc>
        <w:tc>
          <w:tcPr>
            <w:tcW w:w="1020" w:type="dxa"/>
            <w:tcBorders>
              <w:top w:val="nil"/>
              <w:left w:val="nil"/>
              <w:bottom w:val="single" w:sz="4" w:space="0" w:color="auto"/>
              <w:right w:val="single" w:sz="8" w:space="0" w:color="auto"/>
            </w:tcBorders>
            <w:shd w:val="clear" w:color="auto" w:fill="auto"/>
            <w:vAlign w:val="center"/>
            <w:hideMark/>
          </w:tcPr>
          <w:p w14:paraId="734ECFE2"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4D92C07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4A7BE7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242EB3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C4787B5"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3F2E10F5"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654D6E8E" w14:textId="74881CCD"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Data collection and visualization by using hand held GPS</w:t>
            </w:r>
          </w:p>
        </w:tc>
        <w:tc>
          <w:tcPr>
            <w:tcW w:w="1020" w:type="dxa"/>
            <w:tcBorders>
              <w:top w:val="nil"/>
              <w:left w:val="nil"/>
              <w:bottom w:val="single" w:sz="4" w:space="0" w:color="auto"/>
              <w:right w:val="single" w:sz="8" w:space="0" w:color="auto"/>
            </w:tcBorders>
            <w:shd w:val="clear" w:color="auto" w:fill="auto"/>
            <w:vAlign w:val="center"/>
            <w:hideMark/>
          </w:tcPr>
          <w:p w14:paraId="66971879"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1F1A595A"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1EE34E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A713B9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650710DA"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B1E59AE"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366343ED" w14:textId="24C5E7E6"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Data collection and visualization by using hand held GPS</w:t>
            </w:r>
          </w:p>
        </w:tc>
        <w:tc>
          <w:tcPr>
            <w:tcW w:w="1020" w:type="dxa"/>
            <w:tcBorders>
              <w:top w:val="nil"/>
              <w:left w:val="nil"/>
              <w:bottom w:val="single" w:sz="4" w:space="0" w:color="auto"/>
              <w:right w:val="single" w:sz="8" w:space="0" w:color="auto"/>
            </w:tcBorders>
            <w:shd w:val="clear" w:color="auto" w:fill="auto"/>
            <w:vAlign w:val="center"/>
            <w:hideMark/>
          </w:tcPr>
          <w:p w14:paraId="19319B2A" w14:textId="3DF50266"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r w:rsidRPr="007A5B51">
              <w:rPr>
                <w:rFonts w:eastAsia="Times New Roman" w:cstheme="minorHAnsi"/>
                <w:bCs/>
                <w:color w:val="000000"/>
              </w:rPr>
              <w:t>Task 5</w:t>
            </w:r>
          </w:p>
        </w:tc>
      </w:tr>
      <w:tr w:rsidR="00EC2EF6" w:rsidRPr="007A5B51" w14:paraId="719344E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0E282E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CC57E8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F942FB3"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2F6CF60"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617E7E8C" w14:textId="575E2D1B"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Discussion</w:t>
            </w:r>
          </w:p>
        </w:tc>
        <w:tc>
          <w:tcPr>
            <w:tcW w:w="1020" w:type="dxa"/>
            <w:tcBorders>
              <w:top w:val="nil"/>
              <w:left w:val="nil"/>
              <w:bottom w:val="single" w:sz="4" w:space="0" w:color="auto"/>
              <w:right w:val="single" w:sz="8" w:space="0" w:color="auto"/>
            </w:tcBorders>
            <w:shd w:val="clear" w:color="auto" w:fill="auto"/>
            <w:vAlign w:val="center"/>
            <w:hideMark/>
          </w:tcPr>
          <w:p w14:paraId="4CC9B78C"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D1934F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9C76A5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246B75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DF344A3"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89D137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1D012F9A" w14:textId="52F55ABF" w:rsidR="00EC2EF6" w:rsidRPr="007A5B51" w:rsidRDefault="00EC2EF6" w:rsidP="00EC2EF6">
            <w:pPr>
              <w:spacing w:after="0" w:line="240" w:lineRule="auto"/>
              <w:rPr>
                <w:rFonts w:eastAsia="Times New Roman" w:cstheme="minorHAnsi"/>
                <w:color w:val="000000"/>
              </w:rPr>
            </w:pPr>
            <w:r w:rsidRPr="008800B4">
              <w:rPr>
                <w:rFonts w:eastAsia="Times New Roman" w:cstheme="minorHAnsi"/>
                <w:color w:val="000000"/>
              </w:rPr>
              <w:t>Spatial Reference Systems</w:t>
            </w:r>
          </w:p>
        </w:tc>
        <w:tc>
          <w:tcPr>
            <w:tcW w:w="1020" w:type="dxa"/>
            <w:tcBorders>
              <w:top w:val="nil"/>
              <w:left w:val="nil"/>
              <w:bottom w:val="single" w:sz="4" w:space="0" w:color="auto"/>
              <w:right w:val="single" w:sz="8" w:space="0" w:color="auto"/>
            </w:tcBorders>
            <w:shd w:val="clear" w:color="auto" w:fill="auto"/>
            <w:vAlign w:val="center"/>
            <w:hideMark/>
          </w:tcPr>
          <w:p w14:paraId="518BD939"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D6E287C" w14:textId="77777777" w:rsidTr="005A7A75">
        <w:trPr>
          <w:gridAfter w:val="4"/>
          <w:wAfter w:w="4435" w:type="dxa"/>
          <w:trHeight w:val="300"/>
        </w:trPr>
        <w:tc>
          <w:tcPr>
            <w:tcW w:w="954" w:type="dxa"/>
            <w:gridSpan w:val="2"/>
            <w:vMerge/>
            <w:tcBorders>
              <w:top w:val="nil"/>
              <w:left w:val="single" w:sz="8" w:space="0" w:color="auto"/>
              <w:bottom w:val="single" w:sz="8" w:space="0" w:color="000000"/>
              <w:right w:val="single" w:sz="4" w:space="0" w:color="auto"/>
            </w:tcBorders>
            <w:vAlign w:val="center"/>
            <w:hideMark/>
          </w:tcPr>
          <w:p w14:paraId="4B12296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2CBDC8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31D87ED6"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5986B660"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200F6A87" w14:textId="29A7277B"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Datum</w:t>
            </w:r>
          </w:p>
        </w:tc>
        <w:tc>
          <w:tcPr>
            <w:tcW w:w="1020" w:type="dxa"/>
            <w:tcBorders>
              <w:top w:val="nil"/>
              <w:left w:val="nil"/>
              <w:bottom w:val="single" w:sz="4" w:space="0" w:color="auto"/>
              <w:right w:val="single" w:sz="8" w:space="0" w:color="auto"/>
            </w:tcBorders>
            <w:shd w:val="clear" w:color="auto" w:fill="auto"/>
            <w:noWrap/>
            <w:vAlign w:val="bottom"/>
            <w:hideMark/>
          </w:tcPr>
          <w:p w14:paraId="0A7674D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827133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61413F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B4E820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1DDF598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C7B5E9A"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3E8EE65" w14:textId="0CA26836" w:rsidR="00EC2EF6" w:rsidRPr="007A5B51" w:rsidRDefault="00EC2EF6" w:rsidP="00EC2EF6">
            <w:pPr>
              <w:spacing w:after="0" w:line="240" w:lineRule="auto"/>
              <w:rPr>
                <w:rFonts w:eastAsia="Times New Roman" w:cstheme="minorHAnsi"/>
                <w:color w:val="000000"/>
              </w:rPr>
            </w:pPr>
            <w:r w:rsidRPr="008800B4">
              <w:rPr>
                <w:rFonts w:eastAsia="Times New Roman" w:cstheme="minorHAnsi"/>
                <w:color w:val="000000"/>
              </w:rPr>
              <w:t>Geoid</w:t>
            </w:r>
          </w:p>
        </w:tc>
        <w:tc>
          <w:tcPr>
            <w:tcW w:w="1020" w:type="dxa"/>
            <w:tcBorders>
              <w:top w:val="nil"/>
              <w:left w:val="nil"/>
              <w:bottom w:val="single" w:sz="4" w:space="0" w:color="auto"/>
              <w:right w:val="single" w:sz="8" w:space="0" w:color="auto"/>
            </w:tcBorders>
            <w:shd w:val="clear" w:color="auto" w:fill="auto"/>
            <w:vAlign w:val="center"/>
            <w:hideMark/>
          </w:tcPr>
          <w:p w14:paraId="5A0E7839" w14:textId="36816A71" w:rsidR="00EC2EF6" w:rsidRPr="007A5B51" w:rsidRDefault="00EC2EF6" w:rsidP="00EC2EF6">
            <w:pPr>
              <w:spacing w:after="0" w:line="240" w:lineRule="auto"/>
              <w:jc w:val="both"/>
              <w:rPr>
                <w:rFonts w:eastAsia="Times New Roman" w:cstheme="minorHAnsi"/>
                <w:bCs/>
                <w:color w:val="000000"/>
              </w:rPr>
            </w:pPr>
          </w:p>
        </w:tc>
      </w:tr>
      <w:tr w:rsidR="00EC2EF6" w:rsidRPr="007A5B51" w14:paraId="0F060780"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E1A515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2AF87BE"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42F757A5"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5EA23B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22681378" w14:textId="4D84A0E1" w:rsidR="00EC2EF6" w:rsidRPr="007A5B51" w:rsidRDefault="00EC2EF6" w:rsidP="00EC2EF6">
            <w:pPr>
              <w:spacing w:after="0" w:line="240" w:lineRule="auto"/>
              <w:rPr>
                <w:rFonts w:eastAsia="Times New Roman" w:cstheme="minorHAnsi"/>
                <w:color w:val="000000"/>
              </w:rPr>
            </w:pPr>
            <w:r w:rsidRPr="008800B4">
              <w:rPr>
                <w:rFonts w:eastAsia="Times New Roman" w:cstheme="minorHAnsi"/>
                <w:color w:val="000000"/>
              </w:rPr>
              <w:t>Coordinate Systems</w:t>
            </w:r>
          </w:p>
        </w:tc>
        <w:tc>
          <w:tcPr>
            <w:tcW w:w="1020" w:type="dxa"/>
            <w:tcBorders>
              <w:top w:val="nil"/>
              <w:left w:val="nil"/>
              <w:bottom w:val="single" w:sz="4" w:space="0" w:color="auto"/>
              <w:right w:val="single" w:sz="8" w:space="0" w:color="auto"/>
            </w:tcBorders>
            <w:shd w:val="clear" w:color="auto" w:fill="auto"/>
            <w:vAlign w:val="center"/>
            <w:hideMark/>
          </w:tcPr>
          <w:p w14:paraId="0DBFB817"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566A8CB2" w14:textId="77777777" w:rsidTr="00EC2EF6">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55A755D"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A557602"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2B9D031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418B82EF"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8" w:space="0" w:color="auto"/>
              <w:right w:val="single" w:sz="4" w:space="0" w:color="auto"/>
            </w:tcBorders>
            <w:shd w:val="clear" w:color="auto" w:fill="auto"/>
            <w:vAlign w:val="center"/>
          </w:tcPr>
          <w:p w14:paraId="202AE9E9" w14:textId="741CB997"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Introduction ArcMap Software</w:t>
            </w:r>
          </w:p>
        </w:tc>
        <w:tc>
          <w:tcPr>
            <w:tcW w:w="1020" w:type="dxa"/>
            <w:tcBorders>
              <w:top w:val="nil"/>
              <w:left w:val="nil"/>
              <w:bottom w:val="single" w:sz="8" w:space="0" w:color="auto"/>
              <w:right w:val="single" w:sz="8" w:space="0" w:color="auto"/>
            </w:tcBorders>
            <w:shd w:val="clear" w:color="auto" w:fill="auto"/>
            <w:vAlign w:val="center"/>
            <w:hideMark/>
          </w:tcPr>
          <w:p w14:paraId="295C5661"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55BCD4F6" w14:textId="77777777" w:rsidTr="005A7A75">
        <w:trPr>
          <w:gridAfter w:val="4"/>
          <w:wAfter w:w="4435" w:type="dxa"/>
          <w:trHeight w:val="300"/>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50A4711D"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Week 3</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944751" w14:textId="33579DCE" w:rsidR="00EC2EF6" w:rsidRPr="007A5B51" w:rsidRDefault="00EC2EF6" w:rsidP="00EC2EF6">
            <w:pPr>
              <w:spacing w:after="0" w:line="240" w:lineRule="auto"/>
              <w:jc w:val="center"/>
              <w:rPr>
                <w:rFonts w:eastAsia="Times New Roman" w:cstheme="minorHAnsi"/>
                <w:b/>
                <w:bCs/>
                <w:color w:val="000000"/>
              </w:rPr>
            </w:pPr>
            <w:r>
              <w:rPr>
                <w:rFonts w:eastAsia="Times New Roman" w:cstheme="minorHAnsi"/>
                <w:b/>
                <w:bCs/>
                <w:color w:val="000000"/>
              </w:rPr>
              <w:t>Soil Sampling</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80C9D8"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15CC07A9"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4F4EADF8" w14:textId="0D08DE9A" w:rsidR="00EC2EF6" w:rsidRPr="007A5B51" w:rsidRDefault="00EC2EF6" w:rsidP="00EC2EF6">
            <w:pPr>
              <w:spacing w:after="0" w:line="240" w:lineRule="auto"/>
              <w:rPr>
                <w:rFonts w:eastAsia="Times New Roman" w:cstheme="minorHAnsi"/>
                <w:bCs/>
                <w:color w:val="000000"/>
              </w:rPr>
            </w:pPr>
            <w:r>
              <w:rPr>
                <w:rFonts w:eastAsia="Times New Roman" w:cstheme="minorHAnsi"/>
                <w:color w:val="000000"/>
              </w:rPr>
              <w:t>Installation of ArcMap</w:t>
            </w:r>
          </w:p>
        </w:tc>
        <w:tc>
          <w:tcPr>
            <w:tcW w:w="1020" w:type="dxa"/>
            <w:tcBorders>
              <w:top w:val="nil"/>
              <w:left w:val="nil"/>
              <w:bottom w:val="single" w:sz="4" w:space="0" w:color="auto"/>
              <w:right w:val="single" w:sz="8" w:space="0" w:color="auto"/>
            </w:tcBorders>
            <w:shd w:val="clear" w:color="auto" w:fill="auto"/>
            <w:vAlign w:val="center"/>
            <w:hideMark/>
          </w:tcPr>
          <w:p w14:paraId="1874D930" w14:textId="7777777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67E57CD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842C8F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5259A2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E96C65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944F0F3"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34DC43DD" w14:textId="28508074"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Introduction of ArcMap</w:t>
            </w:r>
          </w:p>
        </w:tc>
        <w:tc>
          <w:tcPr>
            <w:tcW w:w="1020" w:type="dxa"/>
            <w:tcBorders>
              <w:top w:val="nil"/>
              <w:left w:val="nil"/>
              <w:bottom w:val="single" w:sz="4" w:space="0" w:color="auto"/>
              <w:right w:val="single" w:sz="8" w:space="0" w:color="auto"/>
            </w:tcBorders>
            <w:shd w:val="clear" w:color="auto" w:fill="auto"/>
            <w:vAlign w:val="center"/>
            <w:hideMark/>
          </w:tcPr>
          <w:p w14:paraId="012447DC"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4B151B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9F32D9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D94F93F"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72AA4F9"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3A07E26A" w14:textId="335CB90F"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Discussion</w:t>
            </w:r>
          </w:p>
        </w:tc>
        <w:tc>
          <w:tcPr>
            <w:tcW w:w="1020" w:type="dxa"/>
            <w:tcBorders>
              <w:top w:val="nil"/>
              <w:left w:val="nil"/>
              <w:bottom w:val="single" w:sz="4" w:space="0" w:color="auto"/>
              <w:right w:val="single" w:sz="8" w:space="0" w:color="auto"/>
            </w:tcBorders>
            <w:shd w:val="clear" w:color="auto" w:fill="auto"/>
            <w:vAlign w:val="center"/>
            <w:hideMark/>
          </w:tcPr>
          <w:p w14:paraId="5B85BD05" w14:textId="3BCEE717" w:rsidR="00EC2EF6" w:rsidRPr="007A5B51" w:rsidRDefault="00EC2EF6" w:rsidP="00EC2EF6">
            <w:pPr>
              <w:spacing w:after="0" w:line="240" w:lineRule="auto"/>
              <w:rPr>
                <w:rFonts w:eastAsia="Times New Roman" w:cstheme="minorHAnsi"/>
                <w:bCs/>
                <w:color w:val="000000"/>
                <w:u w:val="single"/>
              </w:rPr>
            </w:pPr>
          </w:p>
        </w:tc>
      </w:tr>
      <w:tr w:rsidR="00EC2EF6" w:rsidRPr="007A5B51" w14:paraId="0B5B42BC"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198BEB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BD90ECE"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119C1A3"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4266B0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20E492BC" w14:textId="073442E7" w:rsidR="00EC2EF6" w:rsidRPr="007A5B51" w:rsidRDefault="00EC2EF6" w:rsidP="00EC2EF6">
            <w:pPr>
              <w:spacing w:after="0" w:line="240" w:lineRule="auto"/>
              <w:rPr>
                <w:rFonts w:eastAsia="Times New Roman" w:cstheme="minorHAnsi"/>
                <w:color w:val="000000"/>
              </w:rPr>
            </w:pPr>
            <w:r>
              <w:rPr>
                <w:rFonts w:eastAsia="Times New Roman" w:cstheme="minorHAnsi"/>
                <w:bCs/>
                <w:color w:val="000000"/>
              </w:rPr>
              <w:t>Field Visit</w:t>
            </w:r>
          </w:p>
        </w:tc>
        <w:tc>
          <w:tcPr>
            <w:tcW w:w="1020" w:type="dxa"/>
            <w:tcBorders>
              <w:top w:val="nil"/>
              <w:left w:val="nil"/>
              <w:bottom w:val="single" w:sz="4" w:space="0" w:color="auto"/>
              <w:right w:val="single" w:sz="8" w:space="0" w:color="auto"/>
            </w:tcBorders>
            <w:shd w:val="clear" w:color="auto" w:fill="auto"/>
            <w:vAlign w:val="center"/>
            <w:hideMark/>
          </w:tcPr>
          <w:p w14:paraId="7BDDE9B2" w14:textId="7777777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6</w:t>
            </w:r>
          </w:p>
        </w:tc>
      </w:tr>
      <w:tr w:rsidR="00EC2EF6" w:rsidRPr="007A5B51" w14:paraId="3467B44E"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71BDD8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F465DF"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66F4D69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9D9D3CB" w14:textId="7AF75235"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Selection of study area </w:t>
            </w:r>
          </w:p>
        </w:tc>
        <w:tc>
          <w:tcPr>
            <w:tcW w:w="1020" w:type="dxa"/>
            <w:tcBorders>
              <w:top w:val="nil"/>
              <w:left w:val="nil"/>
              <w:bottom w:val="single" w:sz="4" w:space="0" w:color="auto"/>
              <w:right w:val="single" w:sz="8" w:space="0" w:color="auto"/>
            </w:tcBorders>
            <w:shd w:val="clear" w:color="auto" w:fill="auto"/>
            <w:vAlign w:val="center"/>
            <w:hideMark/>
          </w:tcPr>
          <w:p w14:paraId="149F0AA2"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114BD36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97CEAC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6F52A20"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65DF15A"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0D0100D6" w14:textId="7D19C797"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Boundary Demarcation by RTK-GPS.</w:t>
            </w:r>
          </w:p>
        </w:tc>
        <w:tc>
          <w:tcPr>
            <w:tcW w:w="1020" w:type="dxa"/>
            <w:tcBorders>
              <w:top w:val="nil"/>
              <w:left w:val="nil"/>
              <w:bottom w:val="single" w:sz="4" w:space="0" w:color="auto"/>
              <w:right w:val="single" w:sz="8" w:space="0" w:color="auto"/>
            </w:tcBorders>
            <w:shd w:val="clear" w:color="auto" w:fill="auto"/>
            <w:vAlign w:val="center"/>
            <w:hideMark/>
          </w:tcPr>
          <w:p w14:paraId="7A89BE06"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8E2605C"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4FB087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D8181F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C63E9C5"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00C333D"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0F166AA1" w14:textId="610AF44C"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Discussion</w:t>
            </w:r>
          </w:p>
        </w:tc>
        <w:tc>
          <w:tcPr>
            <w:tcW w:w="1020" w:type="dxa"/>
            <w:tcBorders>
              <w:top w:val="nil"/>
              <w:left w:val="nil"/>
              <w:bottom w:val="single" w:sz="4" w:space="0" w:color="auto"/>
              <w:right w:val="single" w:sz="8" w:space="0" w:color="auto"/>
            </w:tcBorders>
            <w:shd w:val="clear" w:color="auto" w:fill="auto"/>
            <w:vAlign w:val="center"/>
            <w:hideMark/>
          </w:tcPr>
          <w:p w14:paraId="6A055031"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13DC1E5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F978D3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411C1D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84516F0"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D8DCEE0"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54465179" w14:textId="7C4AFEF7"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Soil Sampling</w:t>
            </w:r>
          </w:p>
        </w:tc>
        <w:tc>
          <w:tcPr>
            <w:tcW w:w="1020" w:type="dxa"/>
            <w:tcBorders>
              <w:top w:val="nil"/>
              <w:left w:val="nil"/>
              <w:bottom w:val="single" w:sz="4" w:space="0" w:color="auto"/>
              <w:right w:val="single" w:sz="8" w:space="0" w:color="auto"/>
            </w:tcBorders>
            <w:shd w:val="clear" w:color="auto" w:fill="auto"/>
            <w:vAlign w:val="center"/>
            <w:hideMark/>
          </w:tcPr>
          <w:p w14:paraId="28B07097" w14:textId="180CBB46" w:rsidR="00EC2EF6" w:rsidRPr="007A5B51" w:rsidRDefault="00EC2EF6" w:rsidP="00EC2EF6">
            <w:pPr>
              <w:spacing w:after="0" w:line="240" w:lineRule="auto"/>
              <w:rPr>
                <w:rFonts w:eastAsia="Times New Roman" w:cstheme="minorHAnsi"/>
                <w:color w:val="000000"/>
              </w:rPr>
            </w:pPr>
          </w:p>
        </w:tc>
      </w:tr>
      <w:tr w:rsidR="00EC2EF6" w:rsidRPr="007A5B51" w14:paraId="661227B1"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E8475A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5B6F9F"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05D5F823"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7C9D143A" w14:textId="6424577E"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Sampling Techniques </w:t>
            </w:r>
          </w:p>
        </w:tc>
        <w:tc>
          <w:tcPr>
            <w:tcW w:w="1020" w:type="dxa"/>
            <w:tcBorders>
              <w:top w:val="nil"/>
              <w:left w:val="nil"/>
              <w:bottom w:val="single" w:sz="4" w:space="0" w:color="auto"/>
              <w:right w:val="single" w:sz="8" w:space="0" w:color="auto"/>
            </w:tcBorders>
            <w:shd w:val="clear" w:color="auto" w:fill="auto"/>
            <w:vAlign w:val="center"/>
            <w:hideMark/>
          </w:tcPr>
          <w:p w14:paraId="311DFA25" w14:textId="70B38030"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Task 7</w:t>
            </w:r>
          </w:p>
        </w:tc>
      </w:tr>
      <w:tr w:rsidR="00EC2EF6" w:rsidRPr="007A5B51" w14:paraId="07C16E4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189B1B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A741325"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20F65D5"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3C26BB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4ABA61F" w14:textId="613D7016"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Traditional Sampling</w:t>
            </w:r>
          </w:p>
        </w:tc>
        <w:tc>
          <w:tcPr>
            <w:tcW w:w="1020" w:type="dxa"/>
            <w:tcBorders>
              <w:top w:val="nil"/>
              <w:left w:val="nil"/>
              <w:bottom w:val="single" w:sz="4" w:space="0" w:color="auto"/>
              <w:right w:val="single" w:sz="8" w:space="0" w:color="auto"/>
            </w:tcBorders>
            <w:shd w:val="clear" w:color="auto" w:fill="auto"/>
            <w:vAlign w:val="center"/>
            <w:hideMark/>
          </w:tcPr>
          <w:p w14:paraId="0810CE27" w14:textId="55D13DCC" w:rsidR="00EC2EF6" w:rsidRPr="007A5B51" w:rsidRDefault="00EC2EF6" w:rsidP="00EC2EF6">
            <w:pPr>
              <w:spacing w:after="0" w:line="240" w:lineRule="auto"/>
              <w:rPr>
                <w:rFonts w:eastAsia="Times New Roman" w:cstheme="minorHAnsi"/>
                <w:color w:val="000000"/>
              </w:rPr>
            </w:pPr>
          </w:p>
        </w:tc>
      </w:tr>
      <w:tr w:rsidR="00EC2EF6" w:rsidRPr="007A5B51" w14:paraId="76C842F1"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2B192C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157EFF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59CFE1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2CC96C4"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1DC0B1F3" w14:textId="0D01EABD" w:rsidR="00EC2EF6" w:rsidRPr="007A5B51" w:rsidRDefault="00EC2EF6" w:rsidP="00EC2EF6">
            <w:pPr>
              <w:spacing w:after="0" w:line="240" w:lineRule="auto"/>
              <w:rPr>
                <w:rFonts w:eastAsia="Times New Roman" w:cstheme="minorHAnsi"/>
                <w:bCs/>
                <w:color w:val="000000"/>
              </w:rPr>
            </w:pPr>
            <w:r>
              <w:rPr>
                <w:rFonts w:eastAsia="Times New Roman" w:cstheme="minorHAnsi"/>
                <w:color w:val="000000"/>
              </w:rPr>
              <w:t>Targeted Sampling</w:t>
            </w:r>
          </w:p>
        </w:tc>
        <w:tc>
          <w:tcPr>
            <w:tcW w:w="1020" w:type="dxa"/>
            <w:tcBorders>
              <w:top w:val="nil"/>
              <w:left w:val="nil"/>
              <w:bottom w:val="single" w:sz="4" w:space="0" w:color="auto"/>
              <w:right w:val="single" w:sz="8" w:space="0" w:color="auto"/>
            </w:tcBorders>
            <w:shd w:val="clear" w:color="auto" w:fill="auto"/>
            <w:vAlign w:val="center"/>
            <w:hideMark/>
          </w:tcPr>
          <w:p w14:paraId="04777B77" w14:textId="688AF693"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Task 8</w:t>
            </w:r>
          </w:p>
        </w:tc>
      </w:tr>
      <w:tr w:rsidR="00EC2EF6" w:rsidRPr="007A5B51" w14:paraId="3ADDC41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BBD190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81B89F"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5394ADB0"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09D8116E" w14:textId="48CC199B"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Grid based pattern established </w:t>
            </w:r>
          </w:p>
        </w:tc>
        <w:tc>
          <w:tcPr>
            <w:tcW w:w="1020" w:type="dxa"/>
            <w:tcBorders>
              <w:top w:val="nil"/>
              <w:left w:val="nil"/>
              <w:bottom w:val="single" w:sz="4" w:space="0" w:color="auto"/>
              <w:right w:val="single" w:sz="8" w:space="0" w:color="auto"/>
            </w:tcBorders>
            <w:shd w:val="clear" w:color="auto" w:fill="auto"/>
            <w:vAlign w:val="center"/>
            <w:hideMark/>
          </w:tcPr>
          <w:p w14:paraId="4121704B"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51E474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8B86DD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65A8F8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B40C6E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F1C0AE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2-4</w:t>
            </w:r>
          </w:p>
        </w:tc>
        <w:tc>
          <w:tcPr>
            <w:tcW w:w="3136" w:type="dxa"/>
            <w:tcBorders>
              <w:top w:val="single" w:sz="4" w:space="0" w:color="auto"/>
              <w:left w:val="nil"/>
              <w:bottom w:val="single" w:sz="4" w:space="0" w:color="auto"/>
              <w:right w:val="single" w:sz="4" w:space="0" w:color="auto"/>
            </w:tcBorders>
            <w:shd w:val="clear" w:color="auto" w:fill="auto"/>
            <w:vAlign w:val="center"/>
          </w:tcPr>
          <w:p w14:paraId="51DAF81D" w14:textId="29B35229"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Data collection from the proximal senor</w:t>
            </w:r>
          </w:p>
        </w:tc>
        <w:tc>
          <w:tcPr>
            <w:tcW w:w="1020" w:type="dxa"/>
            <w:tcBorders>
              <w:top w:val="nil"/>
              <w:left w:val="nil"/>
              <w:bottom w:val="single" w:sz="4" w:space="0" w:color="auto"/>
              <w:right w:val="single" w:sz="8" w:space="0" w:color="auto"/>
            </w:tcBorders>
            <w:shd w:val="clear" w:color="auto" w:fill="auto"/>
            <w:vAlign w:val="center"/>
            <w:hideMark/>
          </w:tcPr>
          <w:p w14:paraId="586D5337"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9</w:t>
            </w:r>
          </w:p>
        </w:tc>
      </w:tr>
      <w:tr w:rsidR="00EC2EF6" w:rsidRPr="007A5B51" w14:paraId="401FB9ED" w14:textId="77777777" w:rsidTr="005A7A75">
        <w:trPr>
          <w:gridAfter w:val="4"/>
          <w:wAfter w:w="4435" w:type="dxa"/>
          <w:trHeight w:val="330"/>
        </w:trPr>
        <w:tc>
          <w:tcPr>
            <w:tcW w:w="954" w:type="dxa"/>
            <w:gridSpan w:val="2"/>
            <w:vMerge/>
            <w:tcBorders>
              <w:top w:val="nil"/>
              <w:left w:val="single" w:sz="8" w:space="0" w:color="auto"/>
              <w:bottom w:val="single" w:sz="8" w:space="0" w:color="000000"/>
              <w:right w:val="single" w:sz="4" w:space="0" w:color="auto"/>
            </w:tcBorders>
            <w:vAlign w:val="center"/>
            <w:hideMark/>
          </w:tcPr>
          <w:p w14:paraId="25A1A15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4B7A77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8" w:space="0" w:color="auto"/>
              <w:right w:val="single" w:sz="4" w:space="0" w:color="auto"/>
            </w:tcBorders>
            <w:shd w:val="clear" w:color="auto" w:fill="auto"/>
            <w:vAlign w:val="center"/>
            <w:hideMark/>
          </w:tcPr>
          <w:p w14:paraId="54A0CC7C"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8" w:space="0" w:color="auto"/>
              <w:right w:val="single" w:sz="4" w:space="0" w:color="auto"/>
            </w:tcBorders>
            <w:shd w:val="clear" w:color="auto" w:fill="auto"/>
            <w:vAlign w:val="center"/>
            <w:hideMark/>
          </w:tcPr>
          <w:p w14:paraId="37D190B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1-4</w:t>
            </w:r>
          </w:p>
        </w:tc>
        <w:tc>
          <w:tcPr>
            <w:tcW w:w="3136" w:type="dxa"/>
            <w:tcBorders>
              <w:top w:val="single" w:sz="4" w:space="0" w:color="auto"/>
              <w:left w:val="nil"/>
              <w:bottom w:val="single" w:sz="8" w:space="0" w:color="auto"/>
              <w:right w:val="single" w:sz="4" w:space="0" w:color="auto"/>
            </w:tcBorders>
            <w:shd w:val="clear" w:color="auto" w:fill="auto"/>
            <w:vAlign w:val="center"/>
          </w:tcPr>
          <w:p w14:paraId="7DAA2E0C" w14:textId="175D39D5"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8" w:space="0" w:color="auto"/>
              <w:right w:val="single" w:sz="8" w:space="0" w:color="auto"/>
            </w:tcBorders>
            <w:shd w:val="clear" w:color="auto" w:fill="auto"/>
            <w:vAlign w:val="center"/>
          </w:tcPr>
          <w:p w14:paraId="04B57394" w14:textId="0E6E65EA" w:rsidR="00EC2EF6" w:rsidRPr="007A5B51" w:rsidRDefault="00EC2EF6" w:rsidP="00EC2EF6">
            <w:pPr>
              <w:spacing w:after="0" w:line="240" w:lineRule="auto"/>
              <w:rPr>
                <w:rFonts w:eastAsia="Times New Roman" w:cstheme="minorHAnsi"/>
                <w:color w:val="000000"/>
              </w:rPr>
            </w:pPr>
          </w:p>
        </w:tc>
      </w:tr>
      <w:tr w:rsidR="00EC2EF6" w:rsidRPr="007A5B51" w14:paraId="0F2DF03D" w14:textId="77777777" w:rsidTr="00EC2EF6">
        <w:trPr>
          <w:gridAfter w:val="4"/>
          <w:wAfter w:w="4435" w:type="dxa"/>
          <w:trHeight w:val="50"/>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1C2C85AD" w14:textId="618BE009" w:rsidR="00EC2EF6"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4</w:t>
            </w:r>
          </w:p>
          <w:p w14:paraId="45120A1A" w14:textId="77777777" w:rsidR="00EC2EF6" w:rsidRPr="00A23571" w:rsidRDefault="00EC2EF6" w:rsidP="00EC2EF6">
            <w:pPr>
              <w:rPr>
                <w:rFonts w:eastAsia="Times New Roman" w:cstheme="minorHAnsi"/>
              </w:rPr>
            </w:pPr>
          </w:p>
          <w:p w14:paraId="6D0216FC" w14:textId="77777777" w:rsidR="00EC2EF6" w:rsidRPr="00A23571" w:rsidRDefault="00EC2EF6" w:rsidP="00EC2EF6">
            <w:pPr>
              <w:rPr>
                <w:rFonts w:eastAsia="Times New Roman" w:cstheme="minorHAnsi"/>
              </w:rPr>
            </w:pPr>
          </w:p>
          <w:p w14:paraId="0F0384CC" w14:textId="77777777" w:rsidR="00EC2EF6" w:rsidRPr="00A23571" w:rsidRDefault="00EC2EF6" w:rsidP="00EC2EF6">
            <w:pPr>
              <w:rPr>
                <w:rFonts w:eastAsia="Times New Roman" w:cstheme="minorHAnsi"/>
              </w:rPr>
            </w:pPr>
          </w:p>
          <w:p w14:paraId="429DF4B1" w14:textId="77777777" w:rsidR="00EC2EF6" w:rsidRPr="00A23571" w:rsidRDefault="00EC2EF6" w:rsidP="00EC2EF6">
            <w:pPr>
              <w:rPr>
                <w:rFonts w:eastAsia="Times New Roman" w:cstheme="minorHAnsi"/>
              </w:rPr>
            </w:pPr>
          </w:p>
          <w:p w14:paraId="4E1EA205" w14:textId="150A2E46" w:rsidR="00EC2EF6" w:rsidRPr="00A23571" w:rsidRDefault="00EC2EF6" w:rsidP="00EC2EF6">
            <w:pPr>
              <w:rPr>
                <w:rFonts w:eastAsia="Times New Roman" w:cstheme="minorHAnsi"/>
              </w:rPr>
            </w:pP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31109BF" w14:textId="58AA47E5" w:rsidR="00EC2EF6" w:rsidRPr="007A5B51" w:rsidRDefault="00EC2EF6" w:rsidP="00EC2EF6">
            <w:pPr>
              <w:spacing w:after="0" w:line="240" w:lineRule="auto"/>
              <w:jc w:val="center"/>
              <w:rPr>
                <w:rFonts w:eastAsia="Times New Roman" w:cstheme="minorHAnsi"/>
                <w:b/>
                <w:bCs/>
                <w:color w:val="171717"/>
              </w:rPr>
            </w:pPr>
            <w:r>
              <w:rPr>
                <w:rFonts w:eastAsia="Times New Roman" w:cstheme="minorHAnsi"/>
                <w:b/>
                <w:bCs/>
                <w:color w:val="171717"/>
              </w:rPr>
              <w:t>Interpolation Techniques</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AFE4A9"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49E4266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50A1EC66" w14:textId="7CF0371B" w:rsidR="00EC2EF6" w:rsidRPr="007A5B51" w:rsidRDefault="00EC2EF6" w:rsidP="00EC2EF6">
            <w:pPr>
              <w:spacing w:after="0" w:line="240" w:lineRule="auto"/>
              <w:rPr>
                <w:rFonts w:eastAsia="Times New Roman" w:cstheme="minorHAnsi"/>
                <w:bCs/>
                <w:color w:val="000000"/>
              </w:rPr>
            </w:pPr>
            <w:r>
              <w:rPr>
                <w:rFonts w:eastAsia="Times New Roman" w:cstheme="minorHAnsi"/>
                <w:color w:val="000000"/>
              </w:rPr>
              <w:t>Prepared a database for Analysis</w:t>
            </w:r>
          </w:p>
        </w:tc>
        <w:tc>
          <w:tcPr>
            <w:tcW w:w="1020" w:type="dxa"/>
            <w:tcBorders>
              <w:top w:val="nil"/>
              <w:left w:val="nil"/>
              <w:bottom w:val="single" w:sz="4" w:space="0" w:color="auto"/>
              <w:right w:val="single" w:sz="8" w:space="0" w:color="auto"/>
            </w:tcBorders>
            <w:shd w:val="clear" w:color="auto" w:fill="auto"/>
            <w:vAlign w:val="center"/>
            <w:hideMark/>
          </w:tcPr>
          <w:p w14:paraId="6EF6DA9F" w14:textId="414C0478" w:rsidR="00EC2EF6" w:rsidRPr="007A5B51" w:rsidRDefault="00EC2EF6" w:rsidP="00EC2EF6">
            <w:pPr>
              <w:spacing w:after="0" w:line="240" w:lineRule="auto"/>
              <w:jc w:val="both"/>
              <w:rPr>
                <w:rFonts w:eastAsia="Times New Roman" w:cstheme="minorHAnsi"/>
                <w:bCs/>
                <w:color w:val="000000"/>
              </w:rPr>
            </w:pPr>
            <w:r w:rsidRPr="007A5B51">
              <w:rPr>
                <w:rFonts w:eastAsia="Times New Roman" w:cstheme="minorHAnsi"/>
                <w:color w:val="000000"/>
              </w:rPr>
              <w:t>Task 10</w:t>
            </w:r>
          </w:p>
        </w:tc>
      </w:tr>
      <w:tr w:rsidR="00EC2EF6" w:rsidRPr="007A5B51" w14:paraId="4A63A011"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0660BF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5E68264"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724E083"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CC5E58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2-3</w:t>
            </w:r>
          </w:p>
        </w:tc>
        <w:tc>
          <w:tcPr>
            <w:tcW w:w="3136" w:type="dxa"/>
            <w:tcBorders>
              <w:top w:val="single" w:sz="4" w:space="0" w:color="auto"/>
              <w:left w:val="nil"/>
              <w:bottom w:val="single" w:sz="4" w:space="0" w:color="auto"/>
              <w:right w:val="single" w:sz="4" w:space="0" w:color="auto"/>
            </w:tcBorders>
            <w:shd w:val="clear" w:color="auto" w:fill="auto"/>
            <w:vAlign w:val="center"/>
          </w:tcPr>
          <w:p w14:paraId="7F03EB2C" w14:textId="58654C1E"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hideMark/>
          </w:tcPr>
          <w:p w14:paraId="5461E38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4A850ED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B00921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FF0E44F"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773527D"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E304A33"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6D9B3043" w14:textId="267F057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Collected data from different areas. </w:t>
            </w:r>
          </w:p>
        </w:tc>
        <w:tc>
          <w:tcPr>
            <w:tcW w:w="1020" w:type="dxa"/>
            <w:tcBorders>
              <w:top w:val="nil"/>
              <w:left w:val="nil"/>
              <w:bottom w:val="single" w:sz="4" w:space="0" w:color="auto"/>
              <w:right w:val="single" w:sz="8" w:space="0" w:color="auto"/>
            </w:tcBorders>
            <w:shd w:val="clear" w:color="auto" w:fill="auto"/>
            <w:vAlign w:val="center"/>
            <w:hideMark/>
          </w:tcPr>
          <w:p w14:paraId="75975AD8" w14:textId="011542D6" w:rsidR="00EC2EF6" w:rsidRPr="007A5B51" w:rsidRDefault="00EC2EF6" w:rsidP="00EC2EF6">
            <w:pPr>
              <w:spacing w:after="0" w:line="240" w:lineRule="auto"/>
              <w:rPr>
                <w:rFonts w:eastAsia="Times New Roman" w:cstheme="minorHAnsi"/>
                <w:color w:val="000000"/>
              </w:rPr>
            </w:pPr>
          </w:p>
        </w:tc>
      </w:tr>
      <w:tr w:rsidR="00EC2EF6" w:rsidRPr="007A5B51" w14:paraId="67E0B81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D986B5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B5A926B"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AFD423"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7069FE35"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2D4A19A3" w14:textId="6592A420" w:rsidR="00EC2EF6" w:rsidRPr="007A5B51" w:rsidRDefault="00EC2EF6" w:rsidP="00EC2EF6">
            <w:pPr>
              <w:spacing w:after="0" w:line="240" w:lineRule="auto"/>
              <w:rPr>
                <w:rFonts w:eastAsia="Times New Roman" w:cstheme="minorHAnsi"/>
                <w:color w:val="000000"/>
              </w:rPr>
            </w:pPr>
            <w:r>
              <w:rPr>
                <w:rFonts w:eastAsia="Times New Roman" w:cstheme="minorHAnsi"/>
                <w:bCs/>
                <w:color w:val="000000"/>
              </w:rPr>
              <w:t>Interpolation Techniques</w:t>
            </w:r>
          </w:p>
        </w:tc>
        <w:tc>
          <w:tcPr>
            <w:tcW w:w="1020" w:type="dxa"/>
            <w:tcBorders>
              <w:top w:val="nil"/>
              <w:left w:val="nil"/>
              <w:bottom w:val="single" w:sz="4" w:space="0" w:color="auto"/>
              <w:right w:val="single" w:sz="8" w:space="0" w:color="auto"/>
            </w:tcBorders>
            <w:shd w:val="clear" w:color="auto" w:fill="auto"/>
            <w:vAlign w:val="center"/>
            <w:hideMark/>
          </w:tcPr>
          <w:p w14:paraId="0EC648BA" w14:textId="7D5901D2" w:rsidR="00EC2EF6" w:rsidRPr="007A5B51" w:rsidRDefault="00EC2EF6" w:rsidP="00EC2EF6">
            <w:pPr>
              <w:spacing w:after="0" w:line="240" w:lineRule="auto"/>
              <w:rPr>
                <w:rFonts w:eastAsia="Times New Roman" w:cstheme="minorHAnsi"/>
                <w:bCs/>
                <w:color w:val="000000"/>
                <w:u w:val="single"/>
              </w:rPr>
            </w:pPr>
          </w:p>
        </w:tc>
      </w:tr>
      <w:tr w:rsidR="00EC2EF6" w:rsidRPr="007A5B51" w14:paraId="3BB4E16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304721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C99238F"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9F60AE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F0E081A"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3859BDC3" w14:textId="34A0AED9"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Lab performance</w:t>
            </w:r>
          </w:p>
        </w:tc>
        <w:tc>
          <w:tcPr>
            <w:tcW w:w="1020" w:type="dxa"/>
            <w:tcBorders>
              <w:top w:val="nil"/>
              <w:left w:val="nil"/>
              <w:bottom w:val="single" w:sz="4" w:space="0" w:color="auto"/>
              <w:right w:val="single" w:sz="8" w:space="0" w:color="auto"/>
            </w:tcBorders>
            <w:shd w:val="clear" w:color="auto" w:fill="auto"/>
            <w:vAlign w:val="center"/>
            <w:hideMark/>
          </w:tcPr>
          <w:p w14:paraId="65D1C664" w14:textId="2F2CD24F" w:rsidR="00EC2EF6" w:rsidRPr="007A5B51" w:rsidRDefault="00EC2EF6" w:rsidP="00EC2EF6">
            <w:pPr>
              <w:spacing w:after="0" w:line="240" w:lineRule="auto"/>
              <w:rPr>
                <w:rFonts w:eastAsia="Times New Roman" w:cstheme="minorHAnsi"/>
                <w:bCs/>
                <w:color w:val="000000"/>
              </w:rPr>
            </w:pPr>
            <w:r>
              <w:rPr>
                <w:rFonts w:eastAsia="Times New Roman" w:cstheme="minorHAnsi"/>
                <w:color w:val="000000"/>
              </w:rPr>
              <w:t>Task 11</w:t>
            </w:r>
          </w:p>
        </w:tc>
      </w:tr>
      <w:tr w:rsidR="00EC2EF6" w:rsidRPr="007A5B51" w14:paraId="48F563D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53784D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DF0A2FE"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3A9D784"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5BDDCB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6FC91266" w14:textId="29251791"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IDW</w:t>
            </w:r>
          </w:p>
        </w:tc>
        <w:tc>
          <w:tcPr>
            <w:tcW w:w="1020" w:type="dxa"/>
            <w:tcBorders>
              <w:top w:val="nil"/>
              <w:left w:val="nil"/>
              <w:bottom w:val="single" w:sz="4" w:space="0" w:color="auto"/>
              <w:right w:val="single" w:sz="8" w:space="0" w:color="auto"/>
            </w:tcBorders>
            <w:shd w:val="clear" w:color="auto" w:fill="auto"/>
            <w:vAlign w:val="center"/>
            <w:hideMark/>
          </w:tcPr>
          <w:p w14:paraId="0FD3BC8F"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12</w:t>
            </w:r>
          </w:p>
        </w:tc>
      </w:tr>
      <w:tr w:rsidR="00EC2EF6" w:rsidRPr="007A5B51" w14:paraId="3680544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903D0D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26EFE73"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27246CC7"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3B6DD075"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1-4</w:t>
            </w:r>
          </w:p>
        </w:tc>
        <w:tc>
          <w:tcPr>
            <w:tcW w:w="3136" w:type="dxa"/>
            <w:tcBorders>
              <w:top w:val="single" w:sz="4" w:space="0" w:color="auto"/>
              <w:left w:val="nil"/>
              <w:bottom w:val="single" w:sz="4" w:space="0" w:color="auto"/>
              <w:right w:val="single" w:sz="4" w:space="0" w:color="auto"/>
            </w:tcBorders>
            <w:shd w:val="clear" w:color="auto" w:fill="auto"/>
            <w:vAlign w:val="center"/>
          </w:tcPr>
          <w:p w14:paraId="7EE2DAE3" w14:textId="45006436"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Kriging </w:t>
            </w:r>
          </w:p>
        </w:tc>
        <w:tc>
          <w:tcPr>
            <w:tcW w:w="1020" w:type="dxa"/>
            <w:tcBorders>
              <w:top w:val="nil"/>
              <w:left w:val="nil"/>
              <w:bottom w:val="single" w:sz="4" w:space="0" w:color="auto"/>
              <w:right w:val="single" w:sz="8" w:space="0" w:color="auto"/>
            </w:tcBorders>
            <w:shd w:val="clear" w:color="auto" w:fill="auto"/>
            <w:vAlign w:val="center"/>
            <w:hideMark/>
          </w:tcPr>
          <w:p w14:paraId="5FF4341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13</w:t>
            </w:r>
          </w:p>
        </w:tc>
      </w:tr>
      <w:tr w:rsidR="00EC2EF6" w:rsidRPr="007A5B51" w14:paraId="208E6D23"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42D87B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1BCA7F1"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83730A"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06E0F9BD"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FD9767D" w14:textId="494B9051"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Comparison between interpolation techniques </w:t>
            </w:r>
          </w:p>
        </w:tc>
        <w:tc>
          <w:tcPr>
            <w:tcW w:w="1020" w:type="dxa"/>
            <w:tcBorders>
              <w:top w:val="nil"/>
              <w:left w:val="nil"/>
              <w:bottom w:val="single" w:sz="4" w:space="0" w:color="auto"/>
              <w:right w:val="single" w:sz="8" w:space="0" w:color="auto"/>
            </w:tcBorders>
            <w:shd w:val="clear" w:color="auto" w:fill="auto"/>
            <w:noWrap/>
            <w:vAlign w:val="bottom"/>
            <w:hideMark/>
          </w:tcPr>
          <w:p w14:paraId="54A38767"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B38215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2FD8EB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458C26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C267434"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A44F51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727B331E" w14:textId="6FEB1243"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Discussion</w:t>
            </w:r>
          </w:p>
        </w:tc>
        <w:tc>
          <w:tcPr>
            <w:tcW w:w="1020" w:type="dxa"/>
            <w:tcBorders>
              <w:top w:val="nil"/>
              <w:left w:val="nil"/>
              <w:bottom w:val="single" w:sz="4" w:space="0" w:color="auto"/>
              <w:right w:val="single" w:sz="8" w:space="0" w:color="auto"/>
            </w:tcBorders>
            <w:shd w:val="clear" w:color="auto" w:fill="auto"/>
            <w:vAlign w:val="center"/>
            <w:hideMark/>
          </w:tcPr>
          <w:p w14:paraId="7B64F5D7"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4437BE0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36386D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C3861D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A0E1B0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A2F655C"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77504C64" w14:textId="672CD0FA"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Test </w:t>
            </w:r>
          </w:p>
        </w:tc>
        <w:tc>
          <w:tcPr>
            <w:tcW w:w="1020" w:type="dxa"/>
            <w:tcBorders>
              <w:top w:val="nil"/>
              <w:left w:val="nil"/>
              <w:bottom w:val="single" w:sz="4" w:space="0" w:color="auto"/>
              <w:right w:val="single" w:sz="8" w:space="0" w:color="auto"/>
            </w:tcBorders>
            <w:shd w:val="clear" w:color="auto" w:fill="auto"/>
            <w:vAlign w:val="center"/>
            <w:hideMark/>
          </w:tcPr>
          <w:p w14:paraId="5E8F8D97"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14</w:t>
            </w:r>
          </w:p>
        </w:tc>
      </w:tr>
      <w:tr w:rsidR="00EC2EF6" w:rsidRPr="007A5B51" w14:paraId="32DA0CD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982337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2FE228C"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6A800A0E"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4D0EB9F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90030E3" w14:textId="4C4C771E"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Introduction to Artificial Intelligence </w:t>
            </w:r>
          </w:p>
        </w:tc>
        <w:tc>
          <w:tcPr>
            <w:tcW w:w="1020" w:type="dxa"/>
            <w:tcBorders>
              <w:top w:val="nil"/>
              <w:left w:val="nil"/>
              <w:bottom w:val="single" w:sz="4" w:space="0" w:color="auto"/>
              <w:right w:val="single" w:sz="8" w:space="0" w:color="auto"/>
            </w:tcBorders>
            <w:shd w:val="clear" w:color="auto" w:fill="auto"/>
            <w:vAlign w:val="center"/>
            <w:hideMark/>
          </w:tcPr>
          <w:p w14:paraId="2760423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564C7599" w14:textId="77777777" w:rsidTr="005A7A75">
        <w:trPr>
          <w:gridAfter w:val="4"/>
          <w:wAfter w:w="4435" w:type="dxa"/>
          <w:trHeight w:val="585"/>
        </w:trPr>
        <w:tc>
          <w:tcPr>
            <w:tcW w:w="954" w:type="dxa"/>
            <w:gridSpan w:val="2"/>
            <w:vMerge/>
            <w:tcBorders>
              <w:top w:val="nil"/>
              <w:left w:val="single" w:sz="8" w:space="0" w:color="auto"/>
              <w:bottom w:val="single" w:sz="8" w:space="0" w:color="000000"/>
              <w:right w:val="single" w:sz="4" w:space="0" w:color="auto"/>
            </w:tcBorders>
            <w:vAlign w:val="center"/>
            <w:hideMark/>
          </w:tcPr>
          <w:p w14:paraId="722B05B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787427A"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1B0E2C0C"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09BC873A"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8" w:space="0" w:color="auto"/>
              <w:right w:val="single" w:sz="4" w:space="0" w:color="auto"/>
            </w:tcBorders>
            <w:shd w:val="clear" w:color="auto" w:fill="auto"/>
            <w:vAlign w:val="center"/>
          </w:tcPr>
          <w:p w14:paraId="209C7EC2" w14:textId="22D0C283"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Machine Learning overview </w:t>
            </w:r>
          </w:p>
        </w:tc>
        <w:tc>
          <w:tcPr>
            <w:tcW w:w="1020" w:type="dxa"/>
            <w:tcBorders>
              <w:top w:val="nil"/>
              <w:left w:val="nil"/>
              <w:bottom w:val="single" w:sz="8" w:space="0" w:color="auto"/>
              <w:right w:val="single" w:sz="8" w:space="0" w:color="auto"/>
            </w:tcBorders>
            <w:shd w:val="clear" w:color="auto" w:fill="auto"/>
            <w:vAlign w:val="center"/>
            <w:hideMark/>
          </w:tcPr>
          <w:p w14:paraId="2EB7A548"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0C0B108C" w14:textId="77777777" w:rsidTr="005A7A75">
        <w:trPr>
          <w:gridAfter w:val="4"/>
          <w:wAfter w:w="4435" w:type="dxa"/>
          <w:trHeight w:val="31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4E48627F"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5</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09BA84E" w14:textId="77777777" w:rsidR="00EC2EF6" w:rsidRDefault="00EC2EF6" w:rsidP="00EC2EF6">
            <w:pPr>
              <w:spacing w:after="0" w:line="240" w:lineRule="auto"/>
              <w:jc w:val="center"/>
              <w:rPr>
                <w:rFonts w:eastAsia="Times New Roman" w:cstheme="minorHAnsi"/>
                <w:b/>
                <w:bCs/>
                <w:color w:val="000000"/>
              </w:rPr>
            </w:pPr>
            <w:r>
              <w:rPr>
                <w:rFonts w:eastAsia="Times New Roman" w:cstheme="minorHAnsi"/>
                <w:b/>
                <w:bCs/>
                <w:color w:val="000000"/>
              </w:rPr>
              <w:t>Artificial Intelligence</w:t>
            </w:r>
          </w:p>
          <w:p w14:paraId="49F77BE7" w14:textId="07EF6BA8" w:rsidR="00EC2EF6" w:rsidRPr="007A5B51" w:rsidRDefault="00EC2EF6" w:rsidP="00EC2EF6">
            <w:pPr>
              <w:spacing w:after="0" w:line="240" w:lineRule="auto"/>
              <w:jc w:val="center"/>
              <w:rPr>
                <w:rFonts w:eastAsia="Times New Roman" w:cstheme="minorHAnsi"/>
                <w:b/>
                <w:bCs/>
                <w:color w:val="000000"/>
              </w:rPr>
            </w:pPr>
            <w:r w:rsidRPr="005B1F5F">
              <w:rPr>
                <w:b/>
                <w:bCs/>
              </w:rPr>
              <w:t>Introduction to Machine Learning</w:t>
            </w:r>
          </w:p>
        </w:tc>
        <w:tc>
          <w:tcPr>
            <w:tcW w:w="568" w:type="dxa"/>
            <w:gridSpan w:val="2"/>
            <w:tcBorders>
              <w:top w:val="nil"/>
              <w:left w:val="nil"/>
              <w:bottom w:val="single" w:sz="4" w:space="0" w:color="auto"/>
              <w:right w:val="single" w:sz="4" w:space="0" w:color="auto"/>
            </w:tcBorders>
            <w:shd w:val="clear" w:color="auto" w:fill="auto"/>
            <w:vAlign w:val="center"/>
            <w:hideMark/>
          </w:tcPr>
          <w:p w14:paraId="3659179F"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12EC0C46"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049FA749" w14:textId="67786566" w:rsidR="00EC2EF6" w:rsidRPr="007A5B51" w:rsidRDefault="00EC2EF6" w:rsidP="00EC2EF6">
            <w:pPr>
              <w:spacing w:after="0" w:line="240" w:lineRule="auto"/>
              <w:rPr>
                <w:rFonts w:eastAsia="Times New Roman" w:cstheme="minorHAnsi"/>
                <w:bCs/>
                <w:color w:val="000000"/>
              </w:rPr>
            </w:pPr>
            <w:r>
              <w:rPr>
                <w:rFonts w:eastAsia="Times New Roman" w:cstheme="minorHAnsi"/>
                <w:bCs/>
                <w:color w:val="000000"/>
              </w:rPr>
              <w:t>Supervised Learning</w:t>
            </w:r>
          </w:p>
        </w:tc>
        <w:tc>
          <w:tcPr>
            <w:tcW w:w="1020" w:type="dxa"/>
            <w:tcBorders>
              <w:top w:val="nil"/>
              <w:left w:val="nil"/>
              <w:bottom w:val="single" w:sz="4" w:space="0" w:color="auto"/>
              <w:right w:val="single" w:sz="8" w:space="0" w:color="auto"/>
            </w:tcBorders>
            <w:shd w:val="clear" w:color="auto" w:fill="auto"/>
            <w:vAlign w:val="center"/>
            <w:hideMark/>
          </w:tcPr>
          <w:p w14:paraId="7BE1446D" w14:textId="7777777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35829D3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F86839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791E30BE"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1640D17A" w14:textId="776A7FE5"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FB0F0E3" w14:textId="34031F98"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Unsupervised Learning</w:t>
            </w:r>
          </w:p>
        </w:tc>
        <w:tc>
          <w:tcPr>
            <w:tcW w:w="1020" w:type="dxa"/>
            <w:tcBorders>
              <w:top w:val="nil"/>
              <w:left w:val="nil"/>
              <w:bottom w:val="single" w:sz="4" w:space="0" w:color="auto"/>
              <w:right w:val="single" w:sz="8" w:space="0" w:color="auto"/>
            </w:tcBorders>
            <w:shd w:val="clear" w:color="auto" w:fill="auto"/>
            <w:vAlign w:val="center"/>
            <w:hideMark/>
          </w:tcPr>
          <w:p w14:paraId="52161DD0" w14:textId="7777777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4ED83AF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ED6FD7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8C74D19"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20E583D6"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1FFF74B9" w14:textId="319D7C26"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262D97BA" w14:textId="371BAB6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Reinforcement Learning</w:t>
            </w:r>
          </w:p>
        </w:tc>
        <w:tc>
          <w:tcPr>
            <w:tcW w:w="1020" w:type="dxa"/>
            <w:tcBorders>
              <w:top w:val="nil"/>
              <w:left w:val="nil"/>
              <w:bottom w:val="single" w:sz="4" w:space="0" w:color="auto"/>
              <w:right w:val="single" w:sz="8" w:space="0" w:color="auto"/>
            </w:tcBorders>
            <w:shd w:val="clear" w:color="auto" w:fill="auto"/>
            <w:vAlign w:val="center"/>
            <w:hideMark/>
          </w:tcPr>
          <w:p w14:paraId="3E228F17" w14:textId="77777777" w:rsidR="00EC2EF6" w:rsidRPr="007A5B51" w:rsidRDefault="00EC2EF6" w:rsidP="00EC2EF6">
            <w:pPr>
              <w:spacing w:after="0" w:line="240" w:lineRule="auto"/>
              <w:jc w:val="both"/>
              <w:rPr>
                <w:rFonts w:eastAsia="Times New Roman" w:cstheme="minorHAnsi"/>
                <w:bCs/>
                <w:color w:val="000000"/>
              </w:rPr>
            </w:pPr>
            <w:r w:rsidRPr="007A5B51">
              <w:rPr>
                <w:rFonts w:eastAsia="Times New Roman" w:cstheme="minorHAnsi"/>
                <w:bCs/>
                <w:color w:val="000000"/>
              </w:rPr>
              <w:t>Task 15</w:t>
            </w:r>
          </w:p>
        </w:tc>
      </w:tr>
      <w:tr w:rsidR="00EC2EF6" w:rsidRPr="007A5B51" w14:paraId="30D042C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tcPr>
          <w:p w14:paraId="0A989C4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tcPr>
          <w:p w14:paraId="1BB105E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tcPr>
          <w:p w14:paraId="713D014D" w14:textId="77777777" w:rsidR="00EC2EF6" w:rsidRPr="007A5B51" w:rsidRDefault="00EC2EF6" w:rsidP="00EC2EF6">
            <w:pPr>
              <w:spacing w:after="0" w:line="240" w:lineRule="auto"/>
              <w:jc w:val="center"/>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tcPr>
          <w:p w14:paraId="4C67ED9E" w14:textId="6736690F"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4A13AFF9" w14:textId="70BF02E6" w:rsidR="00EC2EF6" w:rsidRDefault="00EC2EF6" w:rsidP="00EC2EF6">
            <w:pPr>
              <w:spacing w:after="0" w:line="240" w:lineRule="auto"/>
              <w:rPr>
                <w:rFonts w:eastAsia="Times New Roman" w:cstheme="minorHAnsi"/>
                <w:color w:val="000000"/>
              </w:rPr>
            </w:pPr>
            <w:r>
              <w:rPr>
                <w:rFonts w:eastAsia="Times New Roman" w:cstheme="minorHAnsi"/>
                <w:color w:val="000000"/>
              </w:rPr>
              <w:t>Dataset Repositories for model training</w:t>
            </w:r>
            <w:r w:rsidR="003E3D3E">
              <w:rPr>
                <w:rFonts w:eastAsia="Times New Roman" w:cstheme="minorHAnsi"/>
                <w:color w:val="000000"/>
              </w:rPr>
              <w:t>, Dataset acquisition from real-field</w:t>
            </w:r>
          </w:p>
        </w:tc>
        <w:tc>
          <w:tcPr>
            <w:tcW w:w="1020" w:type="dxa"/>
            <w:tcBorders>
              <w:top w:val="nil"/>
              <w:left w:val="nil"/>
              <w:bottom w:val="single" w:sz="4" w:space="0" w:color="auto"/>
              <w:right w:val="single" w:sz="8" w:space="0" w:color="auto"/>
            </w:tcBorders>
            <w:shd w:val="clear" w:color="auto" w:fill="auto"/>
            <w:vAlign w:val="center"/>
          </w:tcPr>
          <w:p w14:paraId="7052BAAC" w14:textId="304DEF44" w:rsidR="00EC2EF6" w:rsidRPr="007A5B51" w:rsidRDefault="00EC2EF6" w:rsidP="00EC2EF6">
            <w:pPr>
              <w:spacing w:after="0" w:line="240" w:lineRule="auto"/>
              <w:jc w:val="both"/>
              <w:rPr>
                <w:rFonts w:eastAsia="Times New Roman" w:cstheme="minorHAnsi"/>
                <w:bCs/>
                <w:color w:val="000000"/>
              </w:rPr>
            </w:pPr>
            <w:r>
              <w:rPr>
                <w:rFonts w:eastAsia="Times New Roman" w:cstheme="minorHAnsi"/>
                <w:bCs/>
                <w:color w:val="000000"/>
              </w:rPr>
              <w:t>Task 16</w:t>
            </w:r>
          </w:p>
        </w:tc>
      </w:tr>
      <w:tr w:rsidR="00EC2EF6" w:rsidRPr="007A5B51" w14:paraId="3CBFF6E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85C3A1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0749FC3A"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3C5DE7DB"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79948B88" w14:textId="3541DEFF"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Linear Regression with one variable</w:t>
            </w:r>
          </w:p>
        </w:tc>
        <w:tc>
          <w:tcPr>
            <w:tcW w:w="1020" w:type="dxa"/>
            <w:tcBorders>
              <w:top w:val="nil"/>
              <w:left w:val="nil"/>
              <w:bottom w:val="single" w:sz="4" w:space="0" w:color="auto"/>
              <w:right w:val="single" w:sz="8" w:space="0" w:color="auto"/>
            </w:tcBorders>
            <w:shd w:val="clear" w:color="auto" w:fill="auto"/>
            <w:vAlign w:val="center"/>
            <w:hideMark/>
          </w:tcPr>
          <w:p w14:paraId="52B9CB7A"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96B3EEE"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B6F4E10"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8128F5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2B128434"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0066992F"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B0F4ED4" w14:textId="7CDED5BF"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Cost Function Intuition</w:t>
            </w:r>
          </w:p>
        </w:tc>
        <w:tc>
          <w:tcPr>
            <w:tcW w:w="1020" w:type="dxa"/>
            <w:tcBorders>
              <w:top w:val="nil"/>
              <w:left w:val="nil"/>
              <w:bottom w:val="single" w:sz="4" w:space="0" w:color="auto"/>
              <w:right w:val="single" w:sz="8" w:space="0" w:color="auto"/>
            </w:tcBorders>
            <w:shd w:val="clear" w:color="auto" w:fill="auto"/>
            <w:vAlign w:val="center"/>
            <w:hideMark/>
          </w:tcPr>
          <w:p w14:paraId="1550020C" w14:textId="5D3CD9EA" w:rsidR="00EC2EF6" w:rsidRPr="007A5B51" w:rsidRDefault="00EC2EF6" w:rsidP="00EC2EF6">
            <w:pPr>
              <w:spacing w:after="0" w:line="240" w:lineRule="auto"/>
              <w:rPr>
                <w:rFonts w:eastAsia="Times New Roman" w:cstheme="minorHAnsi"/>
                <w:bCs/>
                <w:color w:val="000000"/>
                <w:u w:val="single"/>
              </w:rPr>
            </w:pPr>
          </w:p>
        </w:tc>
      </w:tr>
      <w:tr w:rsidR="00EC2EF6" w:rsidRPr="007A5B51" w14:paraId="47BEE4BB"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25A0F9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4161477"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4E1BDA91"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1D9CD58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24B76DC3" w14:textId="6DD0BFDE"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Gradient Descent</w:t>
            </w:r>
          </w:p>
        </w:tc>
        <w:tc>
          <w:tcPr>
            <w:tcW w:w="1020" w:type="dxa"/>
            <w:tcBorders>
              <w:top w:val="nil"/>
              <w:left w:val="nil"/>
              <w:bottom w:val="single" w:sz="4" w:space="0" w:color="auto"/>
              <w:right w:val="single" w:sz="8" w:space="0" w:color="auto"/>
            </w:tcBorders>
            <w:shd w:val="clear" w:color="auto" w:fill="auto"/>
            <w:vAlign w:val="center"/>
            <w:hideMark/>
          </w:tcPr>
          <w:p w14:paraId="2BFA98A6" w14:textId="7777777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1A58858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159BE4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6C37CA07"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334E5678"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5F581109" w14:textId="74984745"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Learning Rate</w:t>
            </w:r>
          </w:p>
        </w:tc>
        <w:tc>
          <w:tcPr>
            <w:tcW w:w="1020" w:type="dxa"/>
            <w:tcBorders>
              <w:top w:val="nil"/>
              <w:left w:val="nil"/>
              <w:bottom w:val="single" w:sz="4" w:space="0" w:color="auto"/>
              <w:right w:val="single" w:sz="8" w:space="0" w:color="auto"/>
            </w:tcBorders>
            <w:shd w:val="clear" w:color="auto" w:fill="auto"/>
            <w:vAlign w:val="center"/>
            <w:hideMark/>
          </w:tcPr>
          <w:p w14:paraId="50925F22" w14:textId="6B5ACE36" w:rsidR="00EC2EF6" w:rsidRPr="007A5B51" w:rsidRDefault="00EC2EF6" w:rsidP="00EC2EF6">
            <w:pPr>
              <w:spacing w:after="0" w:line="240" w:lineRule="auto"/>
              <w:rPr>
                <w:rFonts w:eastAsia="Times New Roman" w:cstheme="minorHAnsi"/>
                <w:color w:val="000000"/>
              </w:rPr>
            </w:pPr>
          </w:p>
        </w:tc>
      </w:tr>
      <w:tr w:rsidR="00EC2EF6" w:rsidRPr="007A5B51" w14:paraId="2C352AB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1074E4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052E98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27D519C3"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354A1925"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76B368F8" w14:textId="0D3EA681"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Model Training Problem</w:t>
            </w:r>
          </w:p>
        </w:tc>
        <w:tc>
          <w:tcPr>
            <w:tcW w:w="1020" w:type="dxa"/>
            <w:tcBorders>
              <w:top w:val="nil"/>
              <w:left w:val="nil"/>
              <w:bottom w:val="single" w:sz="4" w:space="0" w:color="auto"/>
              <w:right w:val="single" w:sz="8" w:space="0" w:color="auto"/>
            </w:tcBorders>
            <w:shd w:val="clear" w:color="auto" w:fill="auto"/>
            <w:vAlign w:val="center"/>
            <w:hideMark/>
          </w:tcPr>
          <w:p w14:paraId="5BCEEBB3" w14:textId="15A5CE94"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Task 16</w:t>
            </w:r>
          </w:p>
        </w:tc>
      </w:tr>
      <w:tr w:rsidR="00EC2EF6" w:rsidRPr="007A5B51" w14:paraId="2333B4AE"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EB5600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2346FA7A"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7503ECF7"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32A6A6FC" w14:textId="64335F35"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How to select Learning Rate</w:t>
            </w:r>
          </w:p>
        </w:tc>
        <w:tc>
          <w:tcPr>
            <w:tcW w:w="1020" w:type="dxa"/>
            <w:tcBorders>
              <w:top w:val="nil"/>
              <w:left w:val="nil"/>
              <w:bottom w:val="single" w:sz="4" w:space="0" w:color="auto"/>
              <w:right w:val="single" w:sz="8" w:space="0" w:color="auto"/>
            </w:tcBorders>
            <w:shd w:val="clear" w:color="auto" w:fill="auto"/>
            <w:vAlign w:val="center"/>
            <w:hideMark/>
          </w:tcPr>
          <w:p w14:paraId="3E60D0B6" w14:textId="1EB0DDA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17</w:t>
            </w:r>
          </w:p>
        </w:tc>
      </w:tr>
      <w:tr w:rsidR="00EC2EF6" w:rsidRPr="007A5B51" w14:paraId="60D5C5A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1A7338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670A459"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3A5DD029"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4" w:space="0" w:color="auto"/>
              <w:right w:val="single" w:sz="4" w:space="0" w:color="auto"/>
            </w:tcBorders>
            <w:shd w:val="clear" w:color="auto" w:fill="auto"/>
            <w:vAlign w:val="center"/>
            <w:hideMark/>
          </w:tcPr>
          <w:p w14:paraId="3C0788F7"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081E3DEE" w14:textId="0DD881FE"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Logistic Regression, Feature Scaling, Feature Engineering, Decision Boundary</w:t>
            </w:r>
          </w:p>
        </w:tc>
        <w:tc>
          <w:tcPr>
            <w:tcW w:w="1020" w:type="dxa"/>
            <w:tcBorders>
              <w:top w:val="nil"/>
              <w:left w:val="nil"/>
              <w:bottom w:val="single" w:sz="4" w:space="0" w:color="auto"/>
              <w:right w:val="single" w:sz="8" w:space="0" w:color="auto"/>
            </w:tcBorders>
            <w:shd w:val="clear" w:color="auto" w:fill="auto"/>
            <w:vAlign w:val="center"/>
            <w:hideMark/>
          </w:tcPr>
          <w:p w14:paraId="0B3A90E8"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01679B7B" w14:textId="77777777" w:rsidTr="005A7A75">
        <w:trPr>
          <w:gridAfter w:val="4"/>
          <w:wAfter w:w="4435" w:type="dxa"/>
          <w:trHeight w:val="300"/>
        </w:trPr>
        <w:tc>
          <w:tcPr>
            <w:tcW w:w="954" w:type="dxa"/>
            <w:gridSpan w:val="2"/>
            <w:vMerge/>
            <w:tcBorders>
              <w:top w:val="nil"/>
              <w:left w:val="single" w:sz="8" w:space="0" w:color="auto"/>
              <w:bottom w:val="single" w:sz="8" w:space="0" w:color="000000"/>
              <w:right w:val="single" w:sz="4" w:space="0" w:color="auto"/>
            </w:tcBorders>
            <w:vAlign w:val="center"/>
            <w:hideMark/>
          </w:tcPr>
          <w:p w14:paraId="040CB2C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1EF6ECB7"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01E3E3C1" w14:textId="77777777"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1EA50A3A" w14:textId="1952AFCC" w:rsidR="00EC2EF6" w:rsidRPr="007A5B51" w:rsidRDefault="00EC2EF6" w:rsidP="00EC2EF6">
            <w:pPr>
              <w:spacing w:after="0" w:line="240" w:lineRule="auto"/>
              <w:rPr>
                <w:rFonts w:eastAsia="Times New Roman" w:cstheme="minorHAnsi"/>
                <w:bCs/>
                <w:color w:val="000000"/>
              </w:rPr>
            </w:pPr>
            <w:r>
              <w:rPr>
                <w:rFonts w:eastAsia="Times New Roman" w:cstheme="minorHAnsi"/>
                <w:bCs/>
                <w:color w:val="000000"/>
              </w:rPr>
              <w:t>Polynomial Regression</w:t>
            </w:r>
          </w:p>
        </w:tc>
        <w:tc>
          <w:tcPr>
            <w:tcW w:w="1020" w:type="dxa"/>
            <w:tcBorders>
              <w:top w:val="nil"/>
              <w:left w:val="nil"/>
              <w:bottom w:val="single" w:sz="4" w:space="0" w:color="auto"/>
              <w:right w:val="single" w:sz="8" w:space="0" w:color="auto"/>
            </w:tcBorders>
            <w:shd w:val="clear" w:color="auto" w:fill="auto"/>
            <w:vAlign w:val="center"/>
            <w:hideMark/>
          </w:tcPr>
          <w:p w14:paraId="3C8625D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9F4B333" w14:textId="77777777" w:rsidTr="005A7A75">
        <w:trPr>
          <w:gridAfter w:val="4"/>
          <w:wAfter w:w="4435" w:type="dxa"/>
          <w:trHeight w:val="330"/>
        </w:trPr>
        <w:tc>
          <w:tcPr>
            <w:tcW w:w="954" w:type="dxa"/>
            <w:gridSpan w:val="2"/>
            <w:vMerge/>
            <w:tcBorders>
              <w:top w:val="nil"/>
              <w:left w:val="single" w:sz="8" w:space="0" w:color="auto"/>
              <w:bottom w:val="single" w:sz="8" w:space="0" w:color="000000"/>
              <w:right w:val="single" w:sz="4" w:space="0" w:color="auto"/>
            </w:tcBorders>
            <w:vAlign w:val="center"/>
            <w:hideMark/>
          </w:tcPr>
          <w:p w14:paraId="7EC46B6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058AD8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8" w:space="0" w:color="auto"/>
              <w:right w:val="single" w:sz="4" w:space="0" w:color="auto"/>
            </w:tcBorders>
            <w:shd w:val="clear" w:color="auto" w:fill="auto"/>
            <w:vAlign w:val="center"/>
            <w:hideMark/>
          </w:tcPr>
          <w:p w14:paraId="7505DD18"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gridSpan w:val="2"/>
            <w:tcBorders>
              <w:top w:val="nil"/>
              <w:left w:val="nil"/>
              <w:bottom w:val="single" w:sz="8" w:space="0" w:color="auto"/>
              <w:right w:val="single" w:sz="4" w:space="0" w:color="auto"/>
            </w:tcBorders>
            <w:shd w:val="clear" w:color="auto" w:fill="auto"/>
            <w:vAlign w:val="center"/>
            <w:hideMark/>
          </w:tcPr>
          <w:p w14:paraId="7CFFE5BD" w14:textId="5BF89B3B"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8" w:space="0" w:color="auto"/>
              <w:right w:val="single" w:sz="4" w:space="0" w:color="auto"/>
            </w:tcBorders>
            <w:shd w:val="clear" w:color="auto" w:fill="auto"/>
            <w:vAlign w:val="center"/>
          </w:tcPr>
          <w:p w14:paraId="001D85F7" w14:textId="0D3056C4"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Problems Related to polynomial Regression</w:t>
            </w:r>
          </w:p>
        </w:tc>
        <w:tc>
          <w:tcPr>
            <w:tcW w:w="1020" w:type="dxa"/>
            <w:tcBorders>
              <w:top w:val="nil"/>
              <w:left w:val="nil"/>
              <w:bottom w:val="single" w:sz="8" w:space="0" w:color="auto"/>
              <w:right w:val="single" w:sz="8" w:space="0" w:color="auto"/>
            </w:tcBorders>
            <w:shd w:val="clear" w:color="auto" w:fill="auto"/>
            <w:vAlign w:val="center"/>
            <w:hideMark/>
          </w:tcPr>
          <w:p w14:paraId="07A9036A" w14:textId="42F3B745"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18</w:t>
            </w:r>
          </w:p>
        </w:tc>
      </w:tr>
      <w:tr w:rsidR="00EC2EF6" w:rsidRPr="007A5B51" w14:paraId="786C007E" w14:textId="77777777" w:rsidTr="005A7A75">
        <w:trPr>
          <w:gridAfter w:val="4"/>
          <w:wAfter w:w="4435" w:type="dxa"/>
          <w:trHeight w:val="330"/>
        </w:trPr>
        <w:tc>
          <w:tcPr>
            <w:tcW w:w="954" w:type="dxa"/>
            <w:gridSpan w:val="2"/>
            <w:tcBorders>
              <w:top w:val="nil"/>
              <w:left w:val="single" w:sz="8" w:space="0" w:color="auto"/>
              <w:bottom w:val="single" w:sz="8" w:space="0" w:color="000000"/>
              <w:right w:val="single" w:sz="4" w:space="0" w:color="auto"/>
            </w:tcBorders>
            <w:vAlign w:val="center"/>
          </w:tcPr>
          <w:p w14:paraId="144CB97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tcBorders>
              <w:top w:val="single" w:sz="8" w:space="0" w:color="auto"/>
              <w:left w:val="single" w:sz="4" w:space="0" w:color="auto"/>
              <w:bottom w:val="single" w:sz="8" w:space="0" w:color="000000"/>
              <w:right w:val="single" w:sz="4" w:space="0" w:color="auto"/>
            </w:tcBorders>
            <w:vAlign w:val="center"/>
          </w:tcPr>
          <w:p w14:paraId="5E7321D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tcBorders>
              <w:top w:val="nil"/>
              <w:left w:val="nil"/>
              <w:bottom w:val="single" w:sz="8" w:space="0" w:color="auto"/>
              <w:right w:val="single" w:sz="4" w:space="0" w:color="auto"/>
            </w:tcBorders>
            <w:shd w:val="clear" w:color="auto" w:fill="auto"/>
            <w:vAlign w:val="center"/>
          </w:tcPr>
          <w:p w14:paraId="01E6A76D" w14:textId="77777777" w:rsidR="00EC2EF6" w:rsidRPr="007A5B51" w:rsidRDefault="00EC2EF6" w:rsidP="00EC2EF6">
            <w:pPr>
              <w:spacing w:after="0" w:line="240" w:lineRule="auto"/>
              <w:jc w:val="center"/>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tcPr>
          <w:p w14:paraId="08B1C469" w14:textId="7E2ED49A" w:rsidR="00EC2EF6" w:rsidRPr="005E5BD4" w:rsidRDefault="00EC2EF6" w:rsidP="00EC2EF6">
            <w:pPr>
              <w:spacing w:after="0" w:line="240" w:lineRule="auto"/>
              <w:jc w:val="center"/>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8" w:space="0" w:color="auto"/>
              <w:right w:val="single" w:sz="4" w:space="0" w:color="auto"/>
            </w:tcBorders>
            <w:shd w:val="clear" w:color="auto" w:fill="auto"/>
            <w:vAlign w:val="center"/>
          </w:tcPr>
          <w:p w14:paraId="26C8B263" w14:textId="4FDA6A70" w:rsidR="00EC2EF6" w:rsidRDefault="00EC2EF6" w:rsidP="00EC2EF6">
            <w:pPr>
              <w:spacing w:after="0" w:line="240" w:lineRule="auto"/>
              <w:rPr>
                <w:rFonts w:eastAsia="Times New Roman" w:cstheme="minorHAnsi"/>
                <w:color w:val="000000"/>
              </w:rPr>
            </w:pPr>
            <w:r>
              <w:rPr>
                <w:rFonts w:eastAsia="Times New Roman" w:cstheme="minorHAnsi"/>
                <w:color w:val="000000"/>
              </w:rPr>
              <w:t>What is Overfitting</w:t>
            </w:r>
          </w:p>
        </w:tc>
        <w:tc>
          <w:tcPr>
            <w:tcW w:w="1020" w:type="dxa"/>
            <w:tcBorders>
              <w:top w:val="nil"/>
              <w:left w:val="nil"/>
              <w:bottom w:val="single" w:sz="8" w:space="0" w:color="auto"/>
              <w:right w:val="single" w:sz="8" w:space="0" w:color="auto"/>
            </w:tcBorders>
            <w:shd w:val="clear" w:color="auto" w:fill="auto"/>
            <w:vAlign w:val="center"/>
          </w:tcPr>
          <w:p w14:paraId="7C7039F2" w14:textId="405E7847"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Task 19</w:t>
            </w:r>
          </w:p>
        </w:tc>
      </w:tr>
      <w:tr w:rsidR="00EC2EF6" w:rsidRPr="007A5B51" w14:paraId="7B93E70A" w14:textId="77777777" w:rsidTr="005A7A75">
        <w:trPr>
          <w:gridAfter w:val="4"/>
          <w:wAfter w:w="4435" w:type="dxa"/>
          <w:trHeight w:val="660"/>
        </w:trPr>
        <w:tc>
          <w:tcPr>
            <w:tcW w:w="954" w:type="dxa"/>
            <w:gridSpan w:val="2"/>
            <w:tcBorders>
              <w:top w:val="nil"/>
              <w:left w:val="single" w:sz="8" w:space="0" w:color="auto"/>
              <w:bottom w:val="single" w:sz="8" w:space="0" w:color="auto"/>
              <w:right w:val="single" w:sz="4" w:space="0" w:color="auto"/>
            </w:tcBorders>
            <w:shd w:val="clear" w:color="auto" w:fill="auto"/>
            <w:vAlign w:val="center"/>
            <w:hideMark/>
          </w:tcPr>
          <w:p w14:paraId="3B8BB4DD"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6</w:t>
            </w:r>
          </w:p>
        </w:tc>
        <w:tc>
          <w:tcPr>
            <w:tcW w:w="7891" w:type="dxa"/>
            <w:gridSpan w:val="8"/>
            <w:tcBorders>
              <w:top w:val="single" w:sz="8" w:space="0" w:color="auto"/>
              <w:left w:val="nil"/>
              <w:bottom w:val="single" w:sz="8" w:space="0" w:color="auto"/>
              <w:right w:val="single" w:sz="8" w:space="0" w:color="000000"/>
            </w:tcBorders>
            <w:shd w:val="clear" w:color="auto" w:fill="auto"/>
            <w:vAlign w:val="center"/>
            <w:hideMark/>
          </w:tcPr>
          <w:p w14:paraId="79A64AE3" w14:textId="77777777"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 xml:space="preserve">Midterm </w:t>
            </w:r>
          </w:p>
        </w:tc>
      </w:tr>
      <w:tr w:rsidR="00EC2EF6" w:rsidRPr="007A5B51" w14:paraId="7CA32D40" w14:textId="77777777" w:rsidTr="005A7A75">
        <w:trPr>
          <w:gridAfter w:val="4"/>
          <w:wAfter w:w="4435" w:type="dxa"/>
          <w:trHeight w:val="31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74135F25"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7</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635F9AA" w14:textId="3FC2533F" w:rsidR="00EC2EF6" w:rsidRPr="007A5B51" w:rsidRDefault="00EC2EF6" w:rsidP="00EC2EF6">
            <w:pPr>
              <w:spacing w:after="0" w:line="240" w:lineRule="auto"/>
              <w:jc w:val="center"/>
              <w:rPr>
                <w:rFonts w:eastAsia="Times New Roman" w:cstheme="minorHAnsi"/>
                <w:b/>
                <w:bCs/>
                <w:color w:val="000000"/>
              </w:rPr>
            </w:pPr>
            <w:r>
              <w:rPr>
                <w:rFonts w:eastAsia="Times New Roman" w:cstheme="minorHAnsi"/>
                <w:b/>
                <w:bCs/>
                <w:color w:val="000000"/>
              </w:rPr>
              <w:t>Data Collection and Training Model</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B7C5E5"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482FEBE9"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717A1E16" w14:textId="6D6C000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Classification Overview</w:t>
            </w:r>
          </w:p>
        </w:tc>
        <w:tc>
          <w:tcPr>
            <w:tcW w:w="1020" w:type="dxa"/>
            <w:tcBorders>
              <w:top w:val="nil"/>
              <w:left w:val="nil"/>
              <w:bottom w:val="single" w:sz="4" w:space="0" w:color="auto"/>
              <w:right w:val="single" w:sz="8" w:space="0" w:color="auto"/>
            </w:tcBorders>
            <w:shd w:val="clear" w:color="auto" w:fill="auto"/>
            <w:vAlign w:val="center"/>
            <w:hideMark/>
          </w:tcPr>
          <w:p w14:paraId="74E12707" w14:textId="77777777" w:rsidR="00EC2EF6" w:rsidRPr="007A5B51" w:rsidRDefault="00EC2EF6" w:rsidP="00EC2EF6">
            <w:pPr>
              <w:spacing w:after="0" w:line="240" w:lineRule="auto"/>
              <w:jc w:val="both"/>
              <w:rPr>
                <w:rFonts w:eastAsia="Times New Roman" w:cstheme="minorHAnsi"/>
                <w:bCs/>
                <w:color w:val="000000"/>
              </w:rPr>
            </w:pPr>
            <w:r w:rsidRPr="007A5B51">
              <w:rPr>
                <w:rFonts w:eastAsia="Times New Roman" w:cstheme="minorHAnsi"/>
                <w:bCs/>
                <w:color w:val="000000"/>
              </w:rPr>
              <w:t> </w:t>
            </w:r>
          </w:p>
        </w:tc>
      </w:tr>
      <w:tr w:rsidR="00EC2EF6" w:rsidRPr="007A5B51" w14:paraId="1EF022FA"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B0BFE3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6254C1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FE4F7B4"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DFF9D11"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239657F" w14:textId="6C167338"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Classification Overview</w:t>
            </w:r>
          </w:p>
        </w:tc>
        <w:tc>
          <w:tcPr>
            <w:tcW w:w="1020" w:type="dxa"/>
            <w:tcBorders>
              <w:top w:val="nil"/>
              <w:left w:val="nil"/>
              <w:bottom w:val="single" w:sz="4" w:space="0" w:color="auto"/>
              <w:right w:val="single" w:sz="8" w:space="0" w:color="auto"/>
            </w:tcBorders>
            <w:shd w:val="clear" w:color="auto" w:fill="auto"/>
            <w:vAlign w:val="center"/>
            <w:hideMark/>
          </w:tcPr>
          <w:p w14:paraId="1EF7AE8D" w14:textId="77777777"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 </w:t>
            </w:r>
          </w:p>
        </w:tc>
      </w:tr>
      <w:tr w:rsidR="00EC2EF6" w:rsidRPr="007A5B51" w14:paraId="01E5FD8C" w14:textId="77777777" w:rsidTr="005A7A75">
        <w:trPr>
          <w:gridAfter w:val="4"/>
          <w:wAfter w:w="4435" w:type="dxa"/>
          <w:trHeight w:val="585"/>
        </w:trPr>
        <w:tc>
          <w:tcPr>
            <w:tcW w:w="954" w:type="dxa"/>
            <w:gridSpan w:val="2"/>
            <w:vMerge/>
            <w:tcBorders>
              <w:top w:val="nil"/>
              <w:left w:val="single" w:sz="8" w:space="0" w:color="auto"/>
              <w:bottom w:val="single" w:sz="8" w:space="0" w:color="000000"/>
              <w:right w:val="single" w:sz="4" w:space="0" w:color="auto"/>
            </w:tcBorders>
            <w:vAlign w:val="center"/>
            <w:hideMark/>
          </w:tcPr>
          <w:p w14:paraId="7D7A9CC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3DE1EFD"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B57CAD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20E8342"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11CE684D" w14:textId="5FCD9F5A"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Multiclass Classification </w:t>
            </w:r>
          </w:p>
        </w:tc>
        <w:tc>
          <w:tcPr>
            <w:tcW w:w="1020" w:type="dxa"/>
            <w:tcBorders>
              <w:top w:val="nil"/>
              <w:left w:val="nil"/>
              <w:bottom w:val="single" w:sz="4" w:space="0" w:color="auto"/>
              <w:right w:val="single" w:sz="8" w:space="0" w:color="auto"/>
            </w:tcBorders>
            <w:shd w:val="clear" w:color="auto" w:fill="auto"/>
            <w:vAlign w:val="center"/>
            <w:hideMark/>
          </w:tcPr>
          <w:p w14:paraId="368405F9" w14:textId="7E2945CB" w:rsidR="00EC2EF6" w:rsidRPr="007A5B51" w:rsidRDefault="00EC2EF6" w:rsidP="00EC2EF6">
            <w:pPr>
              <w:spacing w:after="0" w:line="240" w:lineRule="auto"/>
              <w:jc w:val="both"/>
              <w:rPr>
                <w:rFonts w:eastAsia="Times New Roman" w:cstheme="minorHAnsi"/>
                <w:bCs/>
                <w:color w:val="000000"/>
                <w:u w:val="single"/>
              </w:rPr>
            </w:pPr>
          </w:p>
        </w:tc>
      </w:tr>
      <w:tr w:rsidR="00EC2EF6" w:rsidRPr="007A5B51" w14:paraId="0B12C89E"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F3CA06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3E2604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E94012C"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EFDC11D"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57E63DFD" w14:textId="13D7830D"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Multi Label Classification </w:t>
            </w:r>
          </w:p>
        </w:tc>
        <w:tc>
          <w:tcPr>
            <w:tcW w:w="1020" w:type="dxa"/>
            <w:tcBorders>
              <w:top w:val="nil"/>
              <w:left w:val="nil"/>
              <w:bottom w:val="single" w:sz="4" w:space="0" w:color="auto"/>
              <w:right w:val="single" w:sz="8" w:space="0" w:color="auto"/>
            </w:tcBorders>
            <w:shd w:val="clear" w:color="auto" w:fill="auto"/>
            <w:vAlign w:val="center"/>
            <w:hideMark/>
          </w:tcPr>
          <w:p w14:paraId="36E5058D" w14:textId="2469C394" w:rsidR="00EC2EF6" w:rsidRPr="007A5B51" w:rsidRDefault="00EC2EF6" w:rsidP="00EC2EF6">
            <w:pPr>
              <w:spacing w:after="0" w:line="240" w:lineRule="auto"/>
              <w:jc w:val="center"/>
              <w:rPr>
                <w:rFonts w:eastAsia="Times New Roman" w:cstheme="minorHAnsi"/>
                <w:bCs/>
                <w:color w:val="000000"/>
              </w:rPr>
            </w:pPr>
          </w:p>
        </w:tc>
      </w:tr>
      <w:tr w:rsidR="00EC2EF6" w:rsidRPr="007A5B51" w14:paraId="2AA2C842"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AA7196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6714E97"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13E0A4CA"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2C1E9A1F" w14:textId="713FECE2"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 xml:space="preserve">Classification Vs. Detection </w:t>
            </w:r>
          </w:p>
        </w:tc>
        <w:tc>
          <w:tcPr>
            <w:tcW w:w="1020" w:type="dxa"/>
            <w:tcBorders>
              <w:top w:val="nil"/>
              <w:left w:val="nil"/>
              <w:bottom w:val="single" w:sz="4" w:space="0" w:color="auto"/>
              <w:right w:val="single" w:sz="8" w:space="0" w:color="auto"/>
            </w:tcBorders>
            <w:shd w:val="clear" w:color="auto" w:fill="auto"/>
            <w:vAlign w:val="center"/>
            <w:hideMark/>
          </w:tcPr>
          <w:p w14:paraId="2D0B6EB4" w14:textId="0880D47E"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r w:rsidRPr="007A5B51">
              <w:rPr>
                <w:rFonts w:eastAsia="Times New Roman" w:cstheme="minorHAnsi"/>
                <w:bCs/>
                <w:color w:val="000000"/>
              </w:rPr>
              <w:t>Task 17</w:t>
            </w:r>
          </w:p>
        </w:tc>
      </w:tr>
      <w:tr w:rsidR="00EC2EF6" w:rsidRPr="007A5B51" w14:paraId="56181C3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1E94FC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EA6BA9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D522F1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4E66511"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5C02ED7" w14:textId="67266622"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State-of-the-Art Classification and Detection Algorithm</w:t>
            </w:r>
          </w:p>
        </w:tc>
        <w:tc>
          <w:tcPr>
            <w:tcW w:w="1020" w:type="dxa"/>
            <w:tcBorders>
              <w:top w:val="nil"/>
              <w:left w:val="nil"/>
              <w:bottom w:val="single" w:sz="4" w:space="0" w:color="auto"/>
              <w:right w:val="single" w:sz="8" w:space="0" w:color="auto"/>
            </w:tcBorders>
            <w:shd w:val="clear" w:color="auto" w:fill="auto"/>
            <w:vAlign w:val="center"/>
            <w:hideMark/>
          </w:tcPr>
          <w:p w14:paraId="68D1DCFF"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7068C82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6006F2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9B53C4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8D75009"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72618A0"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1B8B842D" w14:textId="109ECFF7"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Regularization to Prevent Overfitting</w:t>
            </w:r>
          </w:p>
        </w:tc>
        <w:tc>
          <w:tcPr>
            <w:tcW w:w="1020" w:type="dxa"/>
            <w:tcBorders>
              <w:top w:val="nil"/>
              <w:left w:val="nil"/>
              <w:bottom w:val="single" w:sz="4" w:space="0" w:color="auto"/>
              <w:right w:val="single" w:sz="8" w:space="0" w:color="auto"/>
            </w:tcBorders>
            <w:shd w:val="clear" w:color="auto" w:fill="auto"/>
            <w:vAlign w:val="center"/>
            <w:hideMark/>
          </w:tcPr>
          <w:p w14:paraId="525A61DA"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D8F1A3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ED45A5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39A75F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7ACBE7A"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914332C"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26FC0B8F" w14:textId="2F8B39AD"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Regularized Logistic Regression</w:t>
            </w:r>
          </w:p>
        </w:tc>
        <w:tc>
          <w:tcPr>
            <w:tcW w:w="1020" w:type="dxa"/>
            <w:tcBorders>
              <w:top w:val="nil"/>
              <w:left w:val="nil"/>
              <w:bottom w:val="single" w:sz="4" w:space="0" w:color="auto"/>
              <w:right w:val="single" w:sz="8" w:space="0" w:color="auto"/>
            </w:tcBorders>
            <w:shd w:val="clear" w:color="auto" w:fill="auto"/>
            <w:vAlign w:val="center"/>
            <w:hideMark/>
          </w:tcPr>
          <w:p w14:paraId="2E5427F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2A7505F"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5ED426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A95AB2"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2D093F40"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6CC32E5" w14:textId="52246BE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Artificial Neural Network (ANN)</w:t>
            </w:r>
          </w:p>
        </w:tc>
        <w:tc>
          <w:tcPr>
            <w:tcW w:w="1020" w:type="dxa"/>
            <w:tcBorders>
              <w:top w:val="nil"/>
              <w:left w:val="nil"/>
              <w:bottom w:val="single" w:sz="4" w:space="0" w:color="auto"/>
              <w:right w:val="single" w:sz="8" w:space="0" w:color="auto"/>
            </w:tcBorders>
            <w:shd w:val="clear" w:color="auto" w:fill="auto"/>
            <w:vAlign w:val="center"/>
            <w:hideMark/>
          </w:tcPr>
          <w:p w14:paraId="72C96151"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1B2905D0" w14:textId="77777777" w:rsidTr="005A7A75">
        <w:trPr>
          <w:gridAfter w:val="4"/>
          <w:wAfter w:w="4435" w:type="dxa"/>
          <w:trHeight w:val="675"/>
        </w:trPr>
        <w:tc>
          <w:tcPr>
            <w:tcW w:w="954" w:type="dxa"/>
            <w:gridSpan w:val="2"/>
            <w:vMerge/>
            <w:tcBorders>
              <w:top w:val="nil"/>
              <w:left w:val="single" w:sz="8" w:space="0" w:color="auto"/>
              <w:bottom w:val="single" w:sz="8" w:space="0" w:color="000000"/>
              <w:right w:val="single" w:sz="4" w:space="0" w:color="auto"/>
            </w:tcBorders>
            <w:vAlign w:val="center"/>
            <w:hideMark/>
          </w:tcPr>
          <w:p w14:paraId="57C30E5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10B45C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87FBE8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7BD0A8C"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6A4A7DF7" w14:textId="6F888773"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Comparison between Human Neuron with ANN</w:t>
            </w:r>
          </w:p>
        </w:tc>
        <w:tc>
          <w:tcPr>
            <w:tcW w:w="1020" w:type="dxa"/>
            <w:tcBorders>
              <w:top w:val="nil"/>
              <w:left w:val="nil"/>
              <w:bottom w:val="single" w:sz="4" w:space="0" w:color="auto"/>
              <w:right w:val="single" w:sz="8" w:space="0" w:color="auto"/>
            </w:tcBorders>
            <w:shd w:val="clear" w:color="auto" w:fill="auto"/>
            <w:vAlign w:val="center"/>
            <w:hideMark/>
          </w:tcPr>
          <w:p w14:paraId="46CF5628"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5FA0847E"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FD0C8C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7B2D6A0"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2E0A6A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F65DEB4"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021DACA3" w14:textId="5F97B6F2"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Structure of ANN</w:t>
            </w:r>
          </w:p>
        </w:tc>
        <w:tc>
          <w:tcPr>
            <w:tcW w:w="1020" w:type="dxa"/>
            <w:tcBorders>
              <w:top w:val="nil"/>
              <w:left w:val="nil"/>
              <w:bottom w:val="single" w:sz="4" w:space="0" w:color="auto"/>
              <w:right w:val="single" w:sz="8" w:space="0" w:color="auto"/>
            </w:tcBorders>
            <w:shd w:val="clear" w:color="auto" w:fill="auto"/>
            <w:vAlign w:val="center"/>
            <w:hideMark/>
          </w:tcPr>
          <w:p w14:paraId="47749C64"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38E7FF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C07B04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E02CA8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C21112A"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B9C237D"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600A6B31" w14:textId="7D5B3C2D"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Activation Function (Binary classification, Multi classification)</w:t>
            </w:r>
          </w:p>
        </w:tc>
        <w:tc>
          <w:tcPr>
            <w:tcW w:w="1020" w:type="dxa"/>
            <w:tcBorders>
              <w:top w:val="nil"/>
              <w:left w:val="nil"/>
              <w:bottom w:val="single" w:sz="4" w:space="0" w:color="auto"/>
              <w:right w:val="single" w:sz="8" w:space="0" w:color="auto"/>
            </w:tcBorders>
            <w:shd w:val="clear" w:color="auto" w:fill="auto"/>
            <w:vAlign w:val="center"/>
            <w:hideMark/>
          </w:tcPr>
          <w:p w14:paraId="0ABF2F84"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18</w:t>
            </w:r>
          </w:p>
        </w:tc>
      </w:tr>
      <w:tr w:rsidR="00EC2EF6" w:rsidRPr="007A5B51" w14:paraId="40C47045" w14:textId="77777777" w:rsidTr="005A7A75">
        <w:trPr>
          <w:gridAfter w:val="4"/>
          <w:wAfter w:w="4435" w:type="dxa"/>
          <w:trHeight w:val="660"/>
        </w:trPr>
        <w:tc>
          <w:tcPr>
            <w:tcW w:w="954" w:type="dxa"/>
            <w:gridSpan w:val="2"/>
            <w:vMerge/>
            <w:tcBorders>
              <w:top w:val="nil"/>
              <w:left w:val="single" w:sz="8" w:space="0" w:color="auto"/>
              <w:bottom w:val="single" w:sz="8" w:space="0" w:color="000000"/>
              <w:right w:val="single" w:sz="4" w:space="0" w:color="auto"/>
            </w:tcBorders>
            <w:vAlign w:val="center"/>
            <w:hideMark/>
          </w:tcPr>
          <w:p w14:paraId="6CD01C9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75D7C9E"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18827A4A"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609A27E5" w14:textId="79F48CD2"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Adam Optimization</w:t>
            </w:r>
          </w:p>
        </w:tc>
        <w:tc>
          <w:tcPr>
            <w:tcW w:w="1020" w:type="dxa"/>
            <w:tcBorders>
              <w:top w:val="nil"/>
              <w:left w:val="nil"/>
              <w:bottom w:val="single" w:sz="4" w:space="0" w:color="auto"/>
              <w:right w:val="single" w:sz="8" w:space="0" w:color="auto"/>
            </w:tcBorders>
            <w:shd w:val="clear" w:color="auto" w:fill="auto"/>
            <w:vAlign w:val="center"/>
            <w:hideMark/>
          </w:tcPr>
          <w:p w14:paraId="14F9732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561CECF" w14:textId="77777777" w:rsidTr="005A7A75">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4B13E89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8E805C5"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8322504"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66C2EB1C" w14:textId="7A08F2F4"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Neural Network Layers</w:t>
            </w:r>
          </w:p>
        </w:tc>
        <w:tc>
          <w:tcPr>
            <w:tcW w:w="1020" w:type="dxa"/>
            <w:tcBorders>
              <w:top w:val="nil"/>
              <w:left w:val="nil"/>
              <w:bottom w:val="single" w:sz="4" w:space="0" w:color="auto"/>
              <w:right w:val="single" w:sz="8" w:space="0" w:color="auto"/>
            </w:tcBorders>
            <w:shd w:val="clear" w:color="auto" w:fill="auto"/>
            <w:vAlign w:val="center"/>
            <w:hideMark/>
          </w:tcPr>
          <w:p w14:paraId="5EC27726"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8E93184" w14:textId="77777777" w:rsidTr="005A7A75">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7447CB8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1576B8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1C42B14"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DB5515F" w14:textId="77777777" w:rsidR="00EC2EF6" w:rsidRPr="005E5BD4" w:rsidRDefault="00EC2EF6" w:rsidP="00EC2EF6">
            <w:pPr>
              <w:spacing w:after="0" w:line="240" w:lineRule="auto"/>
              <w:jc w:val="right"/>
              <w:rPr>
                <w:rFonts w:eastAsia="Times New Roman" w:cstheme="minorHAnsi"/>
                <w:b/>
                <w:bCs/>
                <w:color w:val="000000"/>
              </w:rPr>
            </w:pPr>
            <w:r w:rsidRPr="005E5BD4">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1FFF63D8" w14:textId="7C20C70E"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Tensor flow Implementation</w:t>
            </w:r>
          </w:p>
        </w:tc>
        <w:tc>
          <w:tcPr>
            <w:tcW w:w="1020" w:type="dxa"/>
            <w:tcBorders>
              <w:top w:val="nil"/>
              <w:left w:val="nil"/>
              <w:bottom w:val="single" w:sz="4" w:space="0" w:color="auto"/>
              <w:right w:val="single" w:sz="8" w:space="0" w:color="auto"/>
            </w:tcBorders>
            <w:shd w:val="clear" w:color="auto" w:fill="auto"/>
            <w:vAlign w:val="center"/>
            <w:hideMark/>
          </w:tcPr>
          <w:p w14:paraId="23A62BC0"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B834820"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51D5F1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2D5FE7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690513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9892623" w14:textId="77777777" w:rsidR="00EC2EF6" w:rsidRPr="007A5B51" w:rsidRDefault="00EC2EF6" w:rsidP="00EC2EF6">
            <w:pPr>
              <w:spacing w:after="0" w:line="240" w:lineRule="auto"/>
              <w:jc w:val="right"/>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1D890786" w14:textId="3FB61F8C"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Data in Tensor flow</w:t>
            </w:r>
          </w:p>
        </w:tc>
        <w:tc>
          <w:tcPr>
            <w:tcW w:w="1020" w:type="dxa"/>
            <w:tcBorders>
              <w:top w:val="nil"/>
              <w:left w:val="nil"/>
              <w:bottom w:val="single" w:sz="4" w:space="0" w:color="auto"/>
              <w:right w:val="single" w:sz="8" w:space="0" w:color="auto"/>
            </w:tcBorders>
            <w:shd w:val="clear" w:color="auto" w:fill="auto"/>
            <w:vAlign w:val="center"/>
            <w:hideMark/>
          </w:tcPr>
          <w:p w14:paraId="2CF26E6E"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Task 19</w:t>
            </w:r>
          </w:p>
        </w:tc>
      </w:tr>
      <w:tr w:rsidR="00EC2EF6" w:rsidRPr="007A5B51" w14:paraId="44491BA8" w14:textId="77777777" w:rsidTr="005A7A75">
        <w:trPr>
          <w:gridAfter w:val="4"/>
          <w:wAfter w:w="4435" w:type="dxa"/>
          <w:trHeight w:val="585"/>
        </w:trPr>
        <w:tc>
          <w:tcPr>
            <w:tcW w:w="954" w:type="dxa"/>
            <w:gridSpan w:val="2"/>
            <w:vMerge/>
            <w:tcBorders>
              <w:top w:val="nil"/>
              <w:left w:val="single" w:sz="8" w:space="0" w:color="auto"/>
              <w:bottom w:val="single" w:sz="8" w:space="0" w:color="000000"/>
              <w:right w:val="single" w:sz="4" w:space="0" w:color="auto"/>
            </w:tcBorders>
            <w:vAlign w:val="center"/>
            <w:hideMark/>
          </w:tcPr>
          <w:p w14:paraId="2672EF7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77546489" w14:textId="7777777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7BA1DCDE" w14:textId="77777777" w:rsidR="00EC2EF6" w:rsidRPr="007A5B51" w:rsidRDefault="00EC2EF6" w:rsidP="00EC2EF6">
            <w:pPr>
              <w:spacing w:after="0" w:line="240" w:lineRule="auto"/>
              <w:jc w:val="right"/>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0BA32FA8" w14:textId="2AB11DE3"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Building a Neural Network Architecture</w:t>
            </w:r>
          </w:p>
        </w:tc>
        <w:tc>
          <w:tcPr>
            <w:tcW w:w="1020" w:type="dxa"/>
            <w:tcBorders>
              <w:top w:val="nil"/>
              <w:left w:val="nil"/>
              <w:bottom w:val="single" w:sz="4" w:space="0" w:color="auto"/>
              <w:right w:val="single" w:sz="8" w:space="0" w:color="auto"/>
            </w:tcBorders>
            <w:shd w:val="clear" w:color="auto" w:fill="auto"/>
            <w:vAlign w:val="center"/>
            <w:hideMark/>
          </w:tcPr>
          <w:p w14:paraId="0E67EF04"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34CBD50"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3B6E681"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AB5C0F9"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09B8EFB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6D02DF9" w14:textId="77777777" w:rsidR="00EC2EF6" w:rsidRPr="007A5B51" w:rsidRDefault="00EC2EF6" w:rsidP="00EC2EF6">
            <w:pPr>
              <w:spacing w:after="0" w:line="240" w:lineRule="auto"/>
              <w:jc w:val="right"/>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B8066AC" w14:textId="2F7C5F9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Dense Layer Vectorized</w:t>
            </w:r>
          </w:p>
        </w:tc>
        <w:tc>
          <w:tcPr>
            <w:tcW w:w="1020" w:type="dxa"/>
            <w:tcBorders>
              <w:top w:val="nil"/>
              <w:left w:val="nil"/>
              <w:bottom w:val="single" w:sz="4" w:space="0" w:color="auto"/>
              <w:right w:val="single" w:sz="8" w:space="0" w:color="auto"/>
            </w:tcBorders>
            <w:shd w:val="clear" w:color="auto" w:fill="auto"/>
            <w:vAlign w:val="center"/>
            <w:hideMark/>
          </w:tcPr>
          <w:p w14:paraId="17EFBDB0" w14:textId="7777777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611C732D" w14:textId="77777777" w:rsidTr="005A7A75">
        <w:trPr>
          <w:gridAfter w:val="4"/>
          <w:wAfter w:w="4435" w:type="dxa"/>
          <w:trHeight w:val="555"/>
        </w:trPr>
        <w:tc>
          <w:tcPr>
            <w:tcW w:w="954" w:type="dxa"/>
            <w:gridSpan w:val="2"/>
            <w:vMerge/>
            <w:tcBorders>
              <w:top w:val="nil"/>
              <w:left w:val="single" w:sz="8" w:space="0" w:color="auto"/>
              <w:bottom w:val="single" w:sz="8" w:space="0" w:color="000000"/>
              <w:right w:val="single" w:sz="4" w:space="0" w:color="auto"/>
            </w:tcBorders>
            <w:vAlign w:val="center"/>
            <w:hideMark/>
          </w:tcPr>
          <w:p w14:paraId="12077EA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491B4CA"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24D17C1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392DFAB" w14:textId="77777777" w:rsidR="00EC2EF6" w:rsidRPr="007A5B51" w:rsidRDefault="00EC2EF6" w:rsidP="00EC2EF6">
            <w:pPr>
              <w:spacing w:after="0" w:line="240" w:lineRule="auto"/>
              <w:jc w:val="right"/>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049B5E05" w14:textId="346FC2DD"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Introduction to Google Colab, Implementation of Classification Algorithm</w:t>
            </w:r>
          </w:p>
        </w:tc>
        <w:tc>
          <w:tcPr>
            <w:tcW w:w="1020" w:type="dxa"/>
            <w:tcBorders>
              <w:top w:val="nil"/>
              <w:left w:val="nil"/>
              <w:bottom w:val="single" w:sz="4" w:space="0" w:color="auto"/>
              <w:right w:val="single" w:sz="8" w:space="0" w:color="auto"/>
            </w:tcBorders>
            <w:shd w:val="clear" w:color="auto" w:fill="auto"/>
            <w:vAlign w:val="center"/>
            <w:hideMark/>
          </w:tcPr>
          <w:p w14:paraId="57729073" w14:textId="3B048D8F"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20</w:t>
            </w:r>
          </w:p>
        </w:tc>
      </w:tr>
      <w:tr w:rsidR="00EC2EF6" w:rsidRPr="007A5B51" w14:paraId="4701D8BA" w14:textId="77777777" w:rsidTr="005A7A75">
        <w:trPr>
          <w:gridAfter w:val="4"/>
          <w:wAfter w:w="4435" w:type="dxa"/>
          <w:trHeight w:val="330"/>
        </w:trPr>
        <w:tc>
          <w:tcPr>
            <w:tcW w:w="954" w:type="dxa"/>
            <w:gridSpan w:val="2"/>
            <w:vMerge/>
            <w:tcBorders>
              <w:top w:val="nil"/>
              <w:left w:val="single" w:sz="8" w:space="0" w:color="auto"/>
              <w:bottom w:val="single" w:sz="8" w:space="0" w:color="000000"/>
              <w:right w:val="single" w:sz="4" w:space="0" w:color="auto"/>
            </w:tcBorders>
            <w:vAlign w:val="center"/>
            <w:hideMark/>
          </w:tcPr>
          <w:p w14:paraId="1B7B78A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AD0DA2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694D5C6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57DE1C8D" w14:textId="77777777" w:rsidR="00EC2EF6" w:rsidRPr="007A5B51" w:rsidRDefault="00EC2EF6" w:rsidP="00EC2EF6">
            <w:pPr>
              <w:spacing w:after="0" w:line="240" w:lineRule="auto"/>
              <w:jc w:val="right"/>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8" w:space="0" w:color="auto"/>
              <w:right w:val="single" w:sz="4" w:space="0" w:color="auto"/>
            </w:tcBorders>
            <w:shd w:val="clear" w:color="auto" w:fill="auto"/>
            <w:vAlign w:val="center"/>
          </w:tcPr>
          <w:p w14:paraId="7EFA3E36" w14:textId="381EE605"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Implementation of detection algorithm</w:t>
            </w:r>
          </w:p>
        </w:tc>
        <w:tc>
          <w:tcPr>
            <w:tcW w:w="1020" w:type="dxa"/>
            <w:tcBorders>
              <w:top w:val="nil"/>
              <w:left w:val="nil"/>
              <w:bottom w:val="single" w:sz="8" w:space="0" w:color="auto"/>
              <w:right w:val="single" w:sz="8" w:space="0" w:color="auto"/>
            </w:tcBorders>
            <w:shd w:val="clear" w:color="auto" w:fill="auto"/>
            <w:vAlign w:val="center"/>
            <w:hideMark/>
          </w:tcPr>
          <w:p w14:paraId="61319A85" w14:textId="425EE950" w:rsidR="00EC2EF6" w:rsidRPr="007A5B51" w:rsidRDefault="00EC2EF6" w:rsidP="00EC2EF6">
            <w:pPr>
              <w:spacing w:after="0" w:line="240" w:lineRule="auto"/>
              <w:rPr>
                <w:rFonts w:eastAsia="Times New Roman" w:cstheme="minorHAnsi"/>
                <w:color w:val="000000"/>
              </w:rPr>
            </w:pPr>
            <w:r>
              <w:rPr>
                <w:rFonts w:eastAsia="Times New Roman" w:cstheme="minorHAnsi"/>
                <w:color w:val="000000"/>
              </w:rPr>
              <w:t>Task 21</w:t>
            </w:r>
          </w:p>
        </w:tc>
      </w:tr>
      <w:tr w:rsidR="00EC2EF6" w:rsidRPr="007A5B51" w14:paraId="52882321" w14:textId="77777777" w:rsidTr="005A7A75">
        <w:trPr>
          <w:gridAfter w:val="4"/>
          <w:wAfter w:w="4435" w:type="dxa"/>
          <w:trHeight w:val="31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2CE42D71"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8</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B001AC" w14:textId="41249DD8" w:rsidR="00EC2EF6" w:rsidRPr="007A5B51" w:rsidRDefault="00EC2EF6" w:rsidP="00EC2EF6">
            <w:pPr>
              <w:spacing w:after="0" w:line="240" w:lineRule="auto"/>
              <w:rPr>
                <w:rFonts w:eastAsia="Times New Roman" w:cstheme="minorHAnsi"/>
                <w:b/>
                <w:bCs/>
                <w:color w:val="171717"/>
              </w:rPr>
            </w:pPr>
            <w:r w:rsidRPr="003C6CE2">
              <w:rPr>
                <w:b/>
                <w:bCs/>
              </w:rPr>
              <w:t>Introduction to Flutter</w:t>
            </w:r>
            <w:r w:rsidRPr="007A5B51">
              <w:rPr>
                <w:rFonts w:eastAsia="Times New Roman" w:cstheme="minorHAnsi"/>
                <w:b/>
                <w:bCs/>
                <w:color w:val="171717"/>
              </w:rPr>
              <w:t xml:space="preserve"> </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3CF11D" w14:textId="7F8CFBBE" w:rsidR="00EC2EF6" w:rsidRPr="007A5B51" w:rsidRDefault="00EC2EF6" w:rsidP="00EC2EF6">
            <w:pPr>
              <w:spacing w:after="0" w:line="240" w:lineRule="auto"/>
              <w:jc w:val="center"/>
              <w:rPr>
                <w:rFonts w:eastAsia="Times New Roman" w:cstheme="minorHAnsi"/>
                <w:b/>
                <w:bCs/>
                <w:color w:val="171717"/>
              </w:rPr>
            </w:pPr>
            <w:r w:rsidRPr="007A5B51">
              <w:rPr>
                <w:rFonts w:eastAsia="Times New Roman" w:cstheme="minorHAnsi"/>
                <w:b/>
                <w:bCs/>
                <w:color w:val="171717"/>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73FA9FE7" w14:textId="1EA70711"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1-2</w:t>
            </w:r>
          </w:p>
        </w:tc>
        <w:tc>
          <w:tcPr>
            <w:tcW w:w="3136" w:type="dxa"/>
            <w:tcBorders>
              <w:top w:val="single" w:sz="8" w:space="0" w:color="auto"/>
              <w:left w:val="nil"/>
              <w:bottom w:val="single" w:sz="4" w:space="0" w:color="auto"/>
              <w:right w:val="single" w:sz="4" w:space="0" w:color="auto"/>
            </w:tcBorders>
            <w:shd w:val="clear" w:color="auto" w:fill="auto"/>
            <w:vAlign w:val="center"/>
          </w:tcPr>
          <w:p w14:paraId="58F6D330" w14:textId="75B77E9F" w:rsidR="00EC2EF6" w:rsidRPr="005B1F5F" w:rsidRDefault="00EC2EF6" w:rsidP="00F969A3">
            <w:pPr>
              <w:spacing w:after="160" w:line="259" w:lineRule="auto"/>
            </w:pPr>
            <w:r w:rsidRPr="003C6CE2">
              <w:t>Overview of the Flutter framework</w:t>
            </w:r>
          </w:p>
          <w:p w14:paraId="70D54DDC" w14:textId="08C6DE5D"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4218F552" w14:textId="1010B461"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46C4A46C"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BB888B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162E67A"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A3076B0"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04629C3" w14:textId="65C63415"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6BE49BD7" w14:textId="77777777" w:rsidR="00EC2EF6" w:rsidRPr="005B1F5F" w:rsidRDefault="00EC2EF6" w:rsidP="00EC2EF6">
            <w:pPr>
              <w:spacing w:after="160" w:line="259" w:lineRule="auto"/>
            </w:pPr>
            <w:r w:rsidRPr="007A5B51">
              <w:rPr>
                <w:rFonts w:eastAsia="Times New Roman" w:cstheme="minorHAnsi"/>
                <w:color w:val="000000"/>
              </w:rPr>
              <w:t xml:space="preserve"> </w:t>
            </w:r>
            <w:r w:rsidRPr="005B1F5F">
              <w:t>Overview of Flutter framework</w:t>
            </w:r>
          </w:p>
          <w:p w14:paraId="5EBCEB64" w14:textId="7FC8F200"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109F3518" w14:textId="3C3B868F"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4C93959"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0E4A0C0"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DF78D3C"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CF22C6F"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19F8A5E" w14:textId="628C344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108C35A8" w14:textId="52A5F4BD" w:rsidR="00EC2EF6" w:rsidRPr="007A5B51" w:rsidRDefault="00EC2EF6" w:rsidP="00EC2EF6">
            <w:pPr>
              <w:spacing w:after="0" w:line="240" w:lineRule="auto"/>
              <w:rPr>
                <w:rFonts w:eastAsia="Times New Roman" w:cstheme="minorHAnsi"/>
                <w:color w:val="000000"/>
              </w:rPr>
            </w:pPr>
            <w:r w:rsidRPr="005B1F5F">
              <w:t>Overview of Flutter framework</w:t>
            </w:r>
            <w:r w:rsidRPr="007A5B51">
              <w:rPr>
                <w:rFonts w:eastAsia="Times New Roman" w:cstheme="minorHAnsi"/>
                <w:color w:val="000000"/>
              </w:rPr>
              <w:t xml:space="preserve"> </w:t>
            </w:r>
          </w:p>
        </w:tc>
        <w:tc>
          <w:tcPr>
            <w:tcW w:w="1020" w:type="dxa"/>
            <w:tcBorders>
              <w:top w:val="nil"/>
              <w:left w:val="nil"/>
              <w:bottom w:val="single" w:sz="4" w:space="0" w:color="auto"/>
              <w:right w:val="single" w:sz="8" w:space="0" w:color="auto"/>
            </w:tcBorders>
            <w:shd w:val="clear" w:color="auto" w:fill="auto"/>
            <w:vAlign w:val="center"/>
          </w:tcPr>
          <w:p w14:paraId="6DF32B18" w14:textId="1FFF2897" w:rsidR="00EC2EF6" w:rsidRPr="007A5B51" w:rsidRDefault="00EC2EF6" w:rsidP="00EC2EF6">
            <w:pPr>
              <w:spacing w:after="0" w:line="240" w:lineRule="auto"/>
              <w:rPr>
                <w:rFonts w:eastAsia="Times New Roman" w:cstheme="minorHAnsi"/>
                <w:b/>
                <w:bCs/>
                <w:color w:val="000000"/>
              </w:rPr>
            </w:pPr>
          </w:p>
        </w:tc>
      </w:tr>
      <w:tr w:rsidR="00EC2EF6" w:rsidRPr="007A5B51" w14:paraId="4106ED9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6A9C81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4867AD9" w14:textId="297DE955" w:rsidR="00EC2EF6" w:rsidRPr="007A5B51" w:rsidRDefault="00EC2EF6" w:rsidP="00EC2EF6">
            <w:pPr>
              <w:spacing w:after="0" w:line="240" w:lineRule="auto"/>
              <w:jc w:val="center"/>
              <w:rPr>
                <w:rFonts w:eastAsia="Times New Roman" w:cstheme="minorHAnsi"/>
                <w:b/>
                <w:bCs/>
                <w:color w:val="171717"/>
              </w:rPr>
            </w:pPr>
            <w:r w:rsidRPr="007A5B51">
              <w:rPr>
                <w:rFonts w:eastAsia="Times New Roman" w:cstheme="minorHAnsi"/>
                <w:b/>
                <w:bCs/>
                <w:color w:val="171717"/>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362386C9" w14:textId="1F035A3E"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0C74E002" w14:textId="77777777" w:rsidR="00EC2EF6" w:rsidRPr="005B1F5F" w:rsidRDefault="00EC2EF6" w:rsidP="00EC2EF6">
            <w:pPr>
              <w:spacing w:after="160" w:line="259" w:lineRule="auto"/>
            </w:pPr>
            <w:r w:rsidRPr="005B1F5F">
              <w:t>Setting up the development environment</w:t>
            </w:r>
          </w:p>
          <w:p w14:paraId="0BF6B074" w14:textId="5EA9C607"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11DC070B" w14:textId="7AC275B4"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32FAAAF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1D677D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BC0BB8A"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BE772B4"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9282780" w14:textId="1AA1C73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112A7773" w14:textId="77777777" w:rsidR="00EC2EF6" w:rsidRPr="005B1F5F" w:rsidRDefault="00EC2EF6" w:rsidP="00EC2EF6">
            <w:pPr>
              <w:spacing w:after="160" w:line="259" w:lineRule="auto"/>
            </w:pPr>
            <w:r w:rsidRPr="005B1F5F">
              <w:t>Setting up the development environment</w:t>
            </w:r>
          </w:p>
          <w:p w14:paraId="2480379D" w14:textId="4B64552F"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65E23AE7" w14:textId="25353066"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30209542"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57D0FD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9D62DC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68A64636"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DE0848C" w14:textId="2F2C34CD"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048E86AF" w14:textId="77777777" w:rsidR="00EC2EF6" w:rsidRPr="005B1F5F" w:rsidRDefault="00EC2EF6" w:rsidP="00EC2EF6">
            <w:pPr>
              <w:spacing w:after="160" w:line="259" w:lineRule="auto"/>
            </w:pPr>
            <w:r w:rsidRPr="005B1F5F">
              <w:t>Understanding Dart syntax and principles</w:t>
            </w:r>
          </w:p>
          <w:p w14:paraId="6AD1A1F1" w14:textId="77777777" w:rsidR="00EC2EF6" w:rsidRPr="005B1F5F" w:rsidRDefault="00EC2EF6" w:rsidP="00EC2EF6">
            <w:pPr>
              <w:spacing w:after="160" w:line="259" w:lineRule="auto"/>
            </w:pPr>
          </w:p>
          <w:p w14:paraId="3949BD29" w14:textId="7C999D58"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5CEAA09D" w14:textId="073E8780"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6BA8723B"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D0ABFD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06F9F0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6533F733"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59F59D0" w14:textId="0284BB4B"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04E0F12D" w14:textId="77777777" w:rsidR="00EC2EF6" w:rsidRPr="005B1F5F" w:rsidRDefault="00EC2EF6" w:rsidP="00EC2EF6">
            <w:pPr>
              <w:spacing w:after="160" w:line="259" w:lineRule="auto"/>
            </w:pPr>
            <w:r w:rsidRPr="007A5B51">
              <w:rPr>
                <w:rFonts w:eastAsia="Times New Roman" w:cstheme="minorHAnsi"/>
                <w:color w:val="000000"/>
              </w:rPr>
              <w:t xml:space="preserve"> </w:t>
            </w:r>
            <w:r w:rsidRPr="005B1F5F">
              <w:t>Understanding Dart syntax and principles</w:t>
            </w:r>
          </w:p>
          <w:p w14:paraId="1D4544D3" w14:textId="3911E6B1"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056E1857" w14:textId="4490FD40"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6E0F980C" w14:textId="77777777" w:rsidTr="005A7A75">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38333D3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EB054F" w14:textId="31F5BD72" w:rsidR="00EC2EF6" w:rsidRPr="007A5B51" w:rsidRDefault="00EC2EF6" w:rsidP="00EC2EF6">
            <w:pPr>
              <w:spacing w:after="0" w:line="240" w:lineRule="auto"/>
              <w:jc w:val="center"/>
              <w:rPr>
                <w:rFonts w:eastAsia="Times New Roman" w:cstheme="minorHAnsi"/>
                <w:b/>
                <w:bCs/>
                <w:color w:val="171717"/>
              </w:rPr>
            </w:pPr>
            <w:r w:rsidRPr="007A5B51">
              <w:rPr>
                <w:rFonts w:eastAsia="Times New Roman" w:cstheme="minorHAnsi"/>
                <w:b/>
                <w:bCs/>
                <w:color w:val="171717"/>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75375FD1" w14:textId="0BE5B596"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0950590B" w14:textId="77777777" w:rsidR="00EC2EF6" w:rsidRPr="005B1F5F" w:rsidRDefault="00EC2EF6" w:rsidP="00EC2EF6">
            <w:pPr>
              <w:spacing w:after="160" w:line="259" w:lineRule="auto"/>
            </w:pPr>
            <w:r w:rsidRPr="007A5B51">
              <w:rPr>
                <w:rFonts w:eastAsia="Times New Roman" w:cstheme="minorHAnsi"/>
                <w:color w:val="000000"/>
              </w:rPr>
              <w:t xml:space="preserve"> </w:t>
            </w:r>
            <w:r w:rsidRPr="005B1F5F">
              <w:t>Building simple Flutter UI components</w:t>
            </w:r>
          </w:p>
          <w:p w14:paraId="6863D700" w14:textId="0674000E"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593C016D" w14:textId="6A74B7D6"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1076F853"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7490250"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6EA9DF0"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1B9E917"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42FD638" w14:textId="0F8214AE"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1ABD7977" w14:textId="77777777" w:rsidR="00EC2EF6" w:rsidRPr="005B1F5F" w:rsidRDefault="00EC2EF6" w:rsidP="00EC2EF6">
            <w:pPr>
              <w:spacing w:after="160" w:line="259" w:lineRule="auto"/>
            </w:pPr>
            <w:r w:rsidRPr="005B1F5F">
              <w:t>Building simple Flutter UI components</w:t>
            </w:r>
          </w:p>
          <w:p w14:paraId="6A3A0B64" w14:textId="0C5FFF4D"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4FD3EEA4" w14:textId="71E99335"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0DC09FEF" w14:textId="77777777" w:rsidTr="005A7A75">
        <w:trPr>
          <w:gridAfter w:val="4"/>
          <w:wAfter w:w="4435" w:type="dxa"/>
          <w:trHeight w:val="675"/>
        </w:trPr>
        <w:tc>
          <w:tcPr>
            <w:tcW w:w="954" w:type="dxa"/>
            <w:gridSpan w:val="2"/>
            <w:vMerge/>
            <w:tcBorders>
              <w:top w:val="nil"/>
              <w:left w:val="single" w:sz="8" w:space="0" w:color="auto"/>
              <w:bottom w:val="single" w:sz="8" w:space="0" w:color="000000"/>
              <w:right w:val="single" w:sz="4" w:space="0" w:color="auto"/>
            </w:tcBorders>
            <w:vAlign w:val="center"/>
            <w:hideMark/>
          </w:tcPr>
          <w:p w14:paraId="3F214D7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BA58261"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787AD44"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B0EBE14" w14:textId="36275238"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28C15550" w14:textId="77777777" w:rsidR="00EC2EF6" w:rsidRPr="005B1F5F" w:rsidRDefault="00EC2EF6" w:rsidP="00EC2EF6">
            <w:pPr>
              <w:spacing w:after="160" w:line="259" w:lineRule="auto"/>
            </w:pPr>
            <w:r w:rsidRPr="007A5B51">
              <w:rPr>
                <w:rFonts w:eastAsia="Times New Roman" w:cstheme="minorHAnsi"/>
                <w:color w:val="000000"/>
              </w:rPr>
              <w:t xml:space="preserve"> </w:t>
            </w:r>
            <w:r w:rsidRPr="005B1F5F">
              <w:t>Building simple Flutter UI components</w:t>
            </w:r>
          </w:p>
          <w:p w14:paraId="0F9EDDD6" w14:textId="1D89F84D"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5CB102AD" w14:textId="1BF297AF"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EF9B8C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1C45BA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4FE0378"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FD7E398"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842FF43" w14:textId="77CEB187"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44B1E233" w14:textId="344177AC" w:rsidR="00EC2EF6" w:rsidRDefault="00EC2EF6" w:rsidP="00EC2EF6">
            <w:pPr>
              <w:spacing w:after="160" w:line="259" w:lineRule="auto"/>
            </w:pPr>
            <w:r w:rsidRPr="007A5B51">
              <w:rPr>
                <w:rFonts w:eastAsia="Times New Roman" w:cstheme="minorHAnsi"/>
                <w:color w:val="000000"/>
              </w:rPr>
              <w:t xml:space="preserve"> </w:t>
            </w:r>
            <w:r w:rsidRPr="005B1F5F">
              <w:t>Building simple Flutter UI components</w:t>
            </w:r>
          </w:p>
          <w:p w14:paraId="4E98D614" w14:textId="6C581F4A" w:rsidR="00EB270A" w:rsidRPr="005B1F5F" w:rsidRDefault="00EB270A" w:rsidP="00EC2EF6">
            <w:pPr>
              <w:spacing w:after="160" w:line="259" w:lineRule="auto"/>
            </w:pPr>
            <w:r>
              <w:rPr>
                <w:rFonts w:eastAsia="Times New Roman" w:cstheme="minorHAnsi"/>
                <w:color w:val="000000"/>
              </w:rPr>
              <w:t>Freelancing and built a CV</w:t>
            </w:r>
          </w:p>
          <w:p w14:paraId="0D4753EE" w14:textId="4F7D8BD7"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046B99D8" w14:textId="773F9F42"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Task 22</w:t>
            </w:r>
          </w:p>
        </w:tc>
      </w:tr>
      <w:tr w:rsidR="00EC2EF6" w:rsidRPr="007A5B51" w14:paraId="428250F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D3284C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E31E96" w14:textId="42949074" w:rsidR="00EC2EF6" w:rsidRPr="007A5B51" w:rsidRDefault="00EC2EF6" w:rsidP="00EC2EF6">
            <w:pPr>
              <w:spacing w:after="0" w:line="240" w:lineRule="auto"/>
              <w:jc w:val="center"/>
              <w:rPr>
                <w:rFonts w:eastAsia="Times New Roman" w:cstheme="minorHAnsi"/>
                <w:b/>
                <w:bCs/>
                <w:color w:val="171717"/>
              </w:rPr>
            </w:pPr>
            <w:r w:rsidRPr="007A5B51">
              <w:rPr>
                <w:rFonts w:eastAsia="Times New Roman" w:cstheme="minorHAnsi"/>
                <w:b/>
                <w:bCs/>
                <w:color w:val="171717"/>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1D193217" w14:textId="58439E14"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6AA36EC6" w14:textId="5ECD93E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Deep dive into Dart syntax and principles</w:t>
            </w:r>
          </w:p>
        </w:tc>
        <w:tc>
          <w:tcPr>
            <w:tcW w:w="1020" w:type="dxa"/>
            <w:tcBorders>
              <w:top w:val="nil"/>
              <w:left w:val="nil"/>
              <w:bottom w:val="single" w:sz="4" w:space="0" w:color="auto"/>
              <w:right w:val="single" w:sz="8" w:space="0" w:color="auto"/>
            </w:tcBorders>
            <w:shd w:val="clear" w:color="auto" w:fill="auto"/>
            <w:vAlign w:val="center"/>
          </w:tcPr>
          <w:p w14:paraId="1ADD9AA4" w14:textId="0FB0A2C6"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4F0EF83A"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C689681"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362A1FC"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9ED398F"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CC5E3EA" w14:textId="323DC2F6"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1EC54DFE" w14:textId="066137D6"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Deep dive into Dart syntax and principles</w:t>
            </w:r>
          </w:p>
        </w:tc>
        <w:tc>
          <w:tcPr>
            <w:tcW w:w="1020" w:type="dxa"/>
            <w:tcBorders>
              <w:top w:val="nil"/>
              <w:left w:val="nil"/>
              <w:bottom w:val="single" w:sz="4" w:space="0" w:color="auto"/>
              <w:right w:val="single" w:sz="8" w:space="0" w:color="auto"/>
            </w:tcBorders>
            <w:shd w:val="clear" w:color="auto" w:fill="auto"/>
            <w:vAlign w:val="center"/>
          </w:tcPr>
          <w:p w14:paraId="124DD5C7" w14:textId="5AA7BF2B"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302449A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C55A71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CF88F13"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695A4B0"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5DBFD81" w14:textId="3CE6283C"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43992A96" w14:textId="705DB7D3"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Deep dive into Dart syntax and principles</w:t>
            </w:r>
          </w:p>
        </w:tc>
        <w:tc>
          <w:tcPr>
            <w:tcW w:w="1020" w:type="dxa"/>
            <w:tcBorders>
              <w:top w:val="nil"/>
              <w:left w:val="nil"/>
              <w:bottom w:val="single" w:sz="4" w:space="0" w:color="auto"/>
              <w:right w:val="single" w:sz="8" w:space="0" w:color="auto"/>
            </w:tcBorders>
            <w:shd w:val="clear" w:color="auto" w:fill="auto"/>
            <w:vAlign w:val="center"/>
          </w:tcPr>
          <w:p w14:paraId="66038578" w14:textId="5662065F"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538BA8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B2A453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FAE15A4"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480F324"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1FC9F9F" w14:textId="46FD3438"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23844DD6" w14:textId="099B59EF"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Deep dive into Dart syntax and principles</w:t>
            </w:r>
          </w:p>
        </w:tc>
        <w:tc>
          <w:tcPr>
            <w:tcW w:w="1020" w:type="dxa"/>
            <w:tcBorders>
              <w:top w:val="nil"/>
              <w:left w:val="nil"/>
              <w:bottom w:val="single" w:sz="4" w:space="0" w:color="auto"/>
              <w:right w:val="single" w:sz="8" w:space="0" w:color="auto"/>
            </w:tcBorders>
            <w:shd w:val="clear" w:color="auto" w:fill="auto"/>
            <w:vAlign w:val="center"/>
          </w:tcPr>
          <w:p w14:paraId="25AAD1A0" w14:textId="27D5DD20"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CA68D2C" w14:textId="77777777" w:rsidTr="005A7A75">
        <w:trPr>
          <w:gridAfter w:val="4"/>
          <w:wAfter w:w="4435" w:type="dxa"/>
          <w:trHeight w:val="720"/>
        </w:trPr>
        <w:tc>
          <w:tcPr>
            <w:tcW w:w="954" w:type="dxa"/>
            <w:gridSpan w:val="2"/>
            <w:vMerge/>
            <w:tcBorders>
              <w:top w:val="nil"/>
              <w:left w:val="single" w:sz="8" w:space="0" w:color="auto"/>
              <w:bottom w:val="single" w:sz="8" w:space="0" w:color="000000"/>
              <w:right w:val="single" w:sz="4" w:space="0" w:color="auto"/>
            </w:tcBorders>
            <w:vAlign w:val="center"/>
            <w:hideMark/>
          </w:tcPr>
          <w:p w14:paraId="0C58608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6AFC06FC" w14:textId="28072D99" w:rsidR="00EC2EF6" w:rsidRPr="007A5B51" w:rsidRDefault="00EC2EF6" w:rsidP="00EC2EF6">
            <w:pPr>
              <w:spacing w:after="0" w:line="240" w:lineRule="auto"/>
              <w:jc w:val="center"/>
              <w:rPr>
                <w:rFonts w:eastAsia="Times New Roman" w:cstheme="minorHAnsi"/>
                <w:b/>
                <w:bCs/>
                <w:color w:val="171717"/>
              </w:rPr>
            </w:pPr>
            <w:r w:rsidRPr="007A5B51">
              <w:rPr>
                <w:rFonts w:eastAsia="Times New Roman" w:cstheme="minorHAnsi"/>
                <w:b/>
                <w:bCs/>
                <w:color w:val="171717"/>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61A4DF9D" w14:textId="10570561"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0D2383CC" w14:textId="5290CA0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Hands-on coding exercises in Dart</w:t>
            </w:r>
          </w:p>
        </w:tc>
        <w:tc>
          <w:tcPr>
            <w:tcW w:w="1020" w:type="dxa"/>
            <w:tcBorders>
              <w:top w:val="nil"/>
              <w:left w:val="nil"/>
              <w:bottom w:val="single" w:sz="4" w:space="0" w:color="auto"/>
              <w:right w:val="single" w:sz="8" w:space="0" w:color="auto"/>
            </w:tcBorders>
            <w:shd w:val="clear" w:color="auto" w:fill="auto"/>
            <w:vAlign w:val="center"/>
          </w:tcPr>
          <w:p w14:paraId="2683E2F5" w14:textId="17A41BC2"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Task 23</w:t>
            </w:r>
          </w:p>
        </w:tc>
      </w:tr>
      <w:tr w:rsidR="00EC2EF6" w:rsidRPr="007A5B51" w14:paraId="5A155B93" w14:textId="77777777" w:rsidTr="005A7A75">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0C82A55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B0E5BC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40E34186"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9558AEB" w14:textId="18FA551E"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11BF4007" w14:textId="0DC99C73"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Hands-on coding exercises in Dart</w:t>
            </w:r>
          </w:p>
        </w:tc>
        <w:tc>
          <w:tcPr>
            <w:tcW w:w="1020" w:type="dxa"/>
            <w:tcBorders>
              <w:top w:val="nil"/>
              <w:left w:val="nil"/>
              <w:bottom w:val="single" w:sz="4" w:space="0" w:color="auto"/>
              <w:right w:val="single" w:sz="8" w:space="0" w:color="auto"/>
            </w:tcBorders>
            <w:shd w:val="clear" w:color="auto" w:fill="auto"/>
            <w:vAlign w:val="center"/>
          </w:tcPr>
          <w:p w14:paraId="7107FA2C" w14:textId="0A839962"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B21658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066FE5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A37B3E3"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15FCB701"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B055150" w14:textId="5EF89128"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360D17E2" w14:textId="75A00184"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Hands-on coding exercises in Dart</w:t>
            </w:r>
          </w:p>
        </w:tc>
        <w:tc>
          <w:tcPr>
            <w:tcW w:w="1020" w:type="dxa"/>
            <w:tcBorders>
              <w:top w:val="nil"/>
              <w:left w:val="nil"/>
              <w:bottom w:val="single" w:sz="4" w:space="0" w:color="auto"/>
              <w:right w:val="single" w:sz="8" w:space="0" w:color="auto"/>
            </w:tcBorders>
            <w:shd w:val="clear" w:color="auto" w:fill="auto"/>
            <w:vAlign w:val="center"/>
          </w:tcPr>
          <w:p w14:paraId="2F5A0292" w14:textId="166718A5"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14B2B9A1" w14:textId="77777777" w:rsidTr="005A7A75">
        <w:trPr>
          <w:gridAfter w:val="4"/>
          <w:wAfter w:w="4435" w:type="dxa"/>
          <w:trHeight w:val="690"/>
        </w:trPr>
        <w:tc>
          <w:tcPr>
            <w:tcW w:w="954" w:type="dxa"/>
            <w:gridSpan w:val="2"/>
            <w:vMerge/>
            <w:tcBorders>
              <w:top w:val="nil"/>
              <w:left w:val="single" w:sz="8" w:space="0" w:color="auto"/>
              <w:bottom w:val="single" w:sz="8" w:space="0" w:color="000000"/>
              <w:right w:val="single" w:sz="4" w:space="0" w:color="auto"/>
            </w:tcBorders>
            <w:vAlign w:val="center"/>
            <w:hideMark/>
          </w:tcPr>
          <w:p w14:paraId="3B4067E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0DFA2F3"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0E7B126E" w14:textId="77777777" w:rsidR="00EC2EF6" w:rsidRPr="007A5B51" w:rsidRDefault="00EC2EF6" w:rsidP="00EC2EF6">
            <w:pPr>
              <w:spacing w:after="0" w:line="240" w:lineRule="auto"/>
              <w:rPr>
                <w:rFonts w:eastAsia="Times New Roman" w:cstheme="minorHAnsi"/>
                <w:b/>
                <w:bCs/>
                <w:color w:val="171717"/>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227ECABF" w14:textId="534B55F0"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8" w:space="0" w:color="auto"/>
              <w:right w:val="single" w:sz="4" w:space="0" w:color="auto"/>
            </w:tcBorders>
            <w:shd w:val="clear" w:color="auto" w:fill="auto"/>
            <w:vAlign w:val="center"/>
          </w:tcPr>
          <w:p w14:paraId="7534D17B" w14:textId="0C2936CE"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Hands-on coding exercises in Dart</w:t>
            </w:r>
          </w:p>
        </w:tc>
        <w:tc>
          <w:tcPr>
            <w:tcW w:w="1020" w:type="dxa"/>
            <w:tcBorders>
              <w:top w:val="nil"/>
              <w:left w:val="nil"/>
              <w:bottom w:val="single" w:sz="8" w:space="0" w:color="auto"/>
              <w:right w:val="single" w:sz="8" w:space="0" w:color="auto"/>
            </w:tcBorders>
            <w:shd w:val="clear" w:color="auto" w:fill="auto"/>
            <w:vAlign w:val="center"/>
          </w:tcPr>
          <w:p w14:paraId="0655628F" w14:textId="24282D8B"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5677FA31" w14:textId="77777777" w:rsidTr="005A7A75">
        <w:trPr>
          <w:gridAfter w:val="4"/>
          <w:wAfter w:w="4435" w:type="dxa"/>
          <w:trHeight w:val="31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27881960" w14:textId="77777777" w:rsidR="00EC2EF6" w:rsidRPr="007A5B51" w:rsidRDefault="00EC2EF6" w:rsidP="00EC2EF6">
            <w:pPr>
              <w:spacing w:after="0" w:line="240" w:lineRule="auto"/>
              <w:rPr>
                <w:rFonts w:eastAsia="Times New Roman" w:cstheme="minorHAnsi"/>
                <w:b/>
                <w:bCs/>
                <w:color w:val="000000"/>
              </w:rPr>
            </w:pPr>
            <w:bookmarkStart w:id="1" w:name="_Hlk128392651" w:colFirst="5" w:colLast="5"/>
            <w:r w:rsidRPr="007A5B51">
              <w:rPr>
                <w:rFonts w:eastAsia="Times New Roman" w:cstheme="minorHAnsi"/>
                <w:b/>
                <w:bCs/>
                <w:color w:val="000000"/>
              </w:rPr>
              <w:t>Week 9</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49192379" w14:textId="77777777" w:rsidR="00EC2EF6" w:rsidRPr="005B1F5F" w:rsidRDefault="00EC2EF6" w:rsidP="00EC2EF6">
            <w:pPr>
              <w:spacing w:after="160" w:line="259" w:lineRule="auto"/>
            </w:pPr>
            <w:r w:rsidRPr="005B1F5F">
              <w:rPr>
                <w:b/>
                <w:bCs/>
              </w:rPr>
              <w:t>Mobile App Development with Flutter - Part 2</w:t>
            </w:r>
          </w:p>
          <w:p w14:paraId="2B424115" w14:textId="221FA711"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C787DD" w14:textId="21C5F0D0"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2CB3FCD5" w14:textId="39044701"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0FF73F2A" w14:textId="3467E385"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Advanced Flutter UI components</w:t>
            </w:r>
          </w:p>
        </w:tc>
        <w:tc>
          <w:tcPr>
            <w:tcW w:w="1020" w:type="dxa"/>
            <w:tcBorders>
              <w:top w:val="nil"/>
              <w:left w:val="nil"/>
              <w:bottom w:val="single" w:sz="4" w:space="0" w:color="auto"/>
              <w:right w:val="single" w:sz="8" w:space="0" w:color="auto"/>
            </w:tcBorders>
            <w:shd w:val="clear" w:color="auto" w:fill="auto"/>
            <w:vAlign w:val="center"/>
          </w:tcPr>
          <w:p w14:paraId="1B3EE230" w14:textId="10903DBC"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72E30EA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3C610D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080657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8C2496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0869191" w14:textId="3C42DAA8"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2-3</w:t>
            </w:r>
          </w:p>
        </w:tc>
        <w:tc>
          <w:tcPr>
            <w:tcW w:w="3136" w:type="dxa"/>
            <w:tcBorders>
              <w:top w:val="single" w:sz="4" w:space="0" w:color="auto"/>
              <w:left w:val="nil"/>
              <w:bottom w:val="single" w:sz="4" w:space="0" w:color="auto"/>
              <w:right w:val="single" w:sz="4" w:space="0" w:color="auto"/>
            </w:tcBorders>
            <w:shd w:val="clear" w:color="auto" w:fill="auto"/>
            <w:vAlign w:val="center"/>
          </w:tcPr>
          <w:p w14:paraId="658B3466" w14:textId="089D15AA"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Advanced Flutter UI components</w:t>
            </w:r>
          </w:p>
        </w:tc>
        <w:tc>
          <w:tcPr>
            <w:tcW w:w="1020" w:type="dxa"/>
            <w:tcBorders>
              <w:top w:val="nil"/>
              <w:left w:val="nil"/>
              <w:bottom w:val="single" w:sz="4" w:space="0" w:color="auto"/>
              <w:right w:val="single" w:sz="8" w:space="0" w:color="auto"/>
            </w:tcBorders>
            <w:shd w:val="clear" w:color="auto" w:fill="auto"/>
            <w:vAlign w:val="center"/>
          </w:tcPr>
          <w:p w14:paraId="28662D42" w14:textId="0D54CF5C"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0ED52DD8"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0BB5CFB3"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8EDADF7"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137AF74"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052BCFF" w14:textId="48AABBCA"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412963E5" w14:textId="09A3C388"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Advanced Flutter UI components</w:t>
            </w:r>
          </w:p>
        </w:tc>
        <w:tc>
          <w:tcPr>
            <w:tcW w:w="1020" w:type="dxa"/>
            <w:tcBorders>
              <w:top w:val="nil"/>
              <w:left w:val="nil"/>
              <w:bottom w:val="single" w:sz="4" w:space="0" w:color="auto"/>
              <w:right w:val="single" w:sz="8" w:space="0" w:color="auto"/>
            </w:tcBorders>
            <w:shd w:val="clear" w:color="auto" w:fill="auto"/>
            <w:vAlign w:val="center"/>
          </w:tcPr>
          <w:p w14:paraId="6BEA1930" w14:textId="6A90FA5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Task 24</w:t>
            </w:r>
          </w:p>
        </w:tc>
      </w:tr>
      <w:tr w:rsidR="00EC2EF6" w:rsidRPr="007A5B51" w14:paraId="6AF70DB2"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34C5E0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0809B0" w14:textId="16D6AD9D"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00687F75" w14:textId="58460D96"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43EE48CD" w14:textId="56E0D5D0"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276BBB24" w14:textId="0A777039"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7226B08A" w14:textId="77777777" w:rsidTr="005A7A75">
        <w:trPr>
          <w:gridAfter w:val="4"/>
          <w:wAfter w:w="4435" w:type="dxa"/>
          <w:trHeight w:val="615"/>
        </w:trPr>
        <w:tc>
          <w:tcPr>
            <w:tcW w:w="954" w:type="dxa"/>
            <w:gridSpan w:val="2"/>
            <w:vMerge/>
            <w:tcBorders>
              <w:top w:val="nil"/>
              <w:left w:val="single" w:sz="8" w:space="0" w:color="auto"/>
              <w:bottom w:val="single" w:sz="8" w:space="0" w:color="000000"/>
              <w:right w:val="single" w:sz="4" w:space="0" w:color="auto"/>
            </w:tcBorders>
            <w:vAlign w:val="center"/>
            <w:hideMark/>
          </w:tcPr>
          <w:p w14:paraId="22D559A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B630200"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050980A" w14:textId="6094D630"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2EE56989" w14:textId="2318DE26"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320E8590" w14:textId="0C0F2E6D"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20AECFA8"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514F860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2D6C4E3"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344C37B2"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6B016B9F" w14:textId="1F76C19A"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308AA94D" w14:textId="3D74BE2D"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528DB03C" w14:textId="42B08F20"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 </w:t>
            </w:r>
          </w:p>
        </w:tc>
      </w:tr>
      <w:tr w:rsidR="00EC2EF6" w:rsidRPr="007A5B51" w14:paraId="43F2016B"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D611C0C"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CCFF7C" w14:textId="10719C50"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7471E440" w14:textId="4B3144F3"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04E71E5" w14:textId="0A6FA31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6C7447C3" w14:textId="77D10C89"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Task 25</w:t>
            </w:r>
          </w:p>
        </w:tc>
      </w:tr>
      <w:tr w:rsidR="00EC2EF6" w:rsidRPr="007A5B51" w14:paraId="21654300"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62D503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2B1F0B8"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F6C96C4" w14:textId="12F92316"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23E0A177" w14:textId="724C343B"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7B9F17E9" w14:textId="29DAD9C9"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5C0DF44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4C82C7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E5FC147"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A86A30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2A28FC0A" w14:textId="0B7C74C0"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0159E3D4" w14:textId="3B541BFE"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7085E779" w14:textId="4BE1AACB"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0FE2FE3E"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1E61661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309F22" w14:textId="7025B6A5"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6755CD17" w14:textId="3F03E4B5"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61A9E137" w14:textId="55848663"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4D31F078" w14:textId="2B61FF1F"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26</w:t>
            </w:r>
          </w:p>
        </w:tc>
      </w:tr>
      <w:bookmarkEnd w:id="1"/>
      <w:tr w:rsidR="00EC2EF6" w:rsidRPr="007A5B51" w14:paraId="7D2271C8"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240516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8800E86"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73B9FB4D"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0EAA3E5" w14:textId="55E56DB8"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049E69D4" w14:textId="0C16F41E"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4C4E9121" w14:textId="698505C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27</w:t>
            </w:r>
          </w:p>
        </w:tc>
      </w:tr>
      <w:tr w:rsidR="00EC2EF6" w:rsidRPr="007A5B51" w14:paraId="0F4C0407" w14:textId="77777777" w:rsidTr="005A7A75">
        <w:trPr>
          <w:gridAfter w:val="4"/>
          <w:wAfter w:w="4435" w:type="dxa"/>
          <w:trHeight w:val="945"/>
        </w:trPr>
        <w:tc>
          <w:tcPr>
            <w:tcW w:w="954" w:type="dxa"/>
            <w:gridSpan w:val="2"/>
            <w:vMerge/>
            <w:tcBorders>
              <w:top w:val="nil"/>
              <w:left w:val="single" w:sz="8" w:space="0" w:color="auto"/>
              <w:bottom w:val="single" w:sz="8" w:space="0" w:color="000000"/>
              <w:right w:val="single" w:sz="4" w:space="0" w:color="auto"/>
            </w:tcBorders>
            <w:vAlign w:val="center"/>
            <w:hideMark/>
          </w:tcPr>
          <w:p w14:paraId="2D73FAD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56B0D9B"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6F5C4AF"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1D872B18" w14:textId="6B6347BA"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658CF010" w14:textId="49CC69F1"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6AE2866D" w14:textId="2F3B8201"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28</w:t>
            </w:r>
          </w:p>
        </w:tc>
      </w:tr>
      <w:tr w:rsidR="00EC2EF6" w:rsidRPr="007A5B51" w14:paraId="3072F60A"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724340E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2A0A3B25" w14:textId="5684EA6B"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658BCA50" w14:textId="65275694"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3EDD5107" w14:textId="5D24C394"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4B7A5DF2" w14:textId="18F72A9F"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62908D8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555B16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383991C"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6A956EB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1C5F88B" w14:textId="23CF39CD"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22DCA299" w14:textId="0350EF2D"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4" w:space="0" w:color="auto"/>
              <w:right w:val="single" w:sz="8" w:space="0" w:color="auto"/>
            </w:tcBorders>
            <w:shd w:val="clear" w:color="auto" w:fill="auto"/>
            <w:vAlign w:val="center"/>
          </w:tcPr>
          <w:p w14:paraId="0556809C" w14:textId="5D2AC976"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5767072E" w14:textId="77777777" w:rsidTr="005A7A75">
        <w:trPr>
          <w:gridAfter w:val="4"/>
          <w:wAfter w:w="4435" w:type="dxa"/>
          <w:trHeight w:val="330"/>
        </w:trPr>
        <w:tc>
          <w:tcPr>
            <w:tcW w:w="954" w:type="dxa"/>
            <w:gridSpan w:val="2"/>
            <w:vMerge/>
            <w:tcBorders>
              <w:top w:val="nil"/>
              <w:left w:val="single" w:sz="8" w:space="0" w:color="auto"/>
              <w:bottom w:val="single" w:sz="8" w:space="0" w:color="000000"/>
              <w:right w:val="single" w:sz="4" w:space="0" w:color="auto"/>
            </w:tcBorders>
            <w:vAlign w:val="center"/>
            <w:hideMark/>
          </w:tcPr>
          <w:p w14:paraId="5E9352D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4DE8655" w14:textId="77777777" w:rsidR="00EC2EF6" w:rsidRPr="007A5B51" w:rsidRDefault="00EC2EF6" w:rsidP="00EC2EF6">
            <w:pPr>
              <w:spacing w:after="0" w:line="240" w:lineRule="auto"/>
              <w:rPr>
                <w:rFonts w:eastAsia="Times New Roman" w:cstheme="minorHAnsi"/>
                <w:b/>
                <w:bCs/>
                <w:color w:val="000000"/>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77D43E7F"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246E8340" w14:textId="7D56E1B9"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8" w:space="0" w:color="auto"/>
              <w:right w:val="single" w:sz="4" w:space="0" w:color="auto"/>
            </w:tcBorders>
            <w:shd w:val="clear" w:color="auto" w:fill="auto"/>
            <w:vAlign w:val="center"/>
          </w:tcPr>
          <w:p w14:paraId="3EAE047E" w14:textId="7EF3B691" w:rsidR="00EC2EF6" w:rsidRPr="007A5B51" w:rsidRDefault="00D2547A" w:rsidP="00EC2EF6">
            <w:pPr>
              <w:spacing w:after="0" w:line="240" w:lineRule="auto"/>
              <w:rPr>
                <w:rFonts w:eastAsia="Times New Roman" w:cstheme="minorHAnsi"/>
                <w:color w:val="000000"/>
              </w:rPr>
            </w:pPr>
            <w:r w:rsidRPr="003C6CE2">
              <w:t>Initial integration of Flutter UI with ML backend</w:t>
            </w:r>
          </w:p>
        </w:tc>
        <w:tc>
          <w:tcPr>
            <w:tcW w:w="1020" w:type="dxa"/>
            <w:tcBorders>
              <w:top w:val="nil"/>
              <w:left w:val="nil"/>
              <w:bottom w:val="single" w:sz="8" w:space="0" w:color="auto"/>
              <w:right w:val="single" w:sz="8" w:space="0" w:color="auto"/>
            </w:tcBorders>
            <w:shd w:val="clear" w:color="auto" w:fill="auto"/>
            <w:vAlign w:val="center"/>
          </w:tcPr>
          <w:p w14:paraId="34EF323C" w14:textId="4D7F9A72"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29</w:t>
            </w:r>
          </w:p>
        </w:tc>
      </w:tr>
      <w:tr w:rsidR="00EC2EF6" w:rsidRPr="007A5B51" w14:paraId="5C3302FA" w14:textId="77777777" w:rsidTr="005A7A75">
        <w:trPr>
          <w:gridAfter w:val="4"/>
          <w:wAfter w:w="4435" w:type="dxa"/>
          <w:trHeight w:val="705"/>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268B5252"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10</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E1C8C3" w14:textId="6D980F95" w:rsidR="00EC2EF6" w:rsidRPr="007A5B51" w:rsidRDefault="00EC2EF6" w:rsidP="00EC2EF6">
            <w:pPr>
              <w:spacing w:after="0" w:line="240" w:lineRule="auto"/>
              <w:rPr>
                <w:rFonts w:eastAsia="Times New Roman" w:cstheme="minorHAnsi"/>
                <w:b/>
                <w:bCs/>
                <w:color w:val="171717"/>
              </w:rPr>
            </w:pPr>
            <w:r w:rsidRPr="005B1F5F">
              <w:rPr>
                <w:b/>
                <w:bCs/>
              </w:rPr>
              <w:t>Integrating Machine Learning Models in Flutter</w:t>
            </w: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DFCAC9" w14:textId="34D285BB"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25737B14" w14:textId="26D3190F"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8" w:space="0" w:color="auto"/>
              <w:left w:val="nil"/>
              <w:bottom w:val="single" w:sz="4" w:space="0" w:color="auto"/>
              <w:right w:val="single" w:sz="4" w:space="0" w:color="auto"/>
            </w:tcBorders>
            <w:shd w:val="clear" w:color="auto" w:fill="auto"/>
            <w:vAlign w:val="center"/>
          </w:tcPr>
          <w:p w14:paraId="3354D471" w14:textId="77777777" w:rsidR="00EC2EF6" w:rsidRPr="003C6CE2" w:rsidRDefault="00EC2EF6" w:rsidP="00EC2EF6">
            <w:pPr>
              <w:spacing w:after="160" w:line="259" w:lineRule="auto"/>
            </w:pPr>
            <w:r w:rsidRPr="003C6CE2">
              <w:t>Incorporating ML models into Flutter apps</w:t>
            </w:r>
          </w:p>
          <w:p w14:paraId="5A45840F" w14:textId="0B750B13"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37E80C77" w14:textId="5866C266"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6AEDB02F" w14:textId="77777777" w:rsidTr="005A7A75">
        <w:trPr>
          <w:gridAfter w:val="4"/>
          <w:wAfter w:w="4435" w:type="dxa"/>
          <w:trHeight w:val="585"/>
        </w:trPr>
        <w:tc>
          <w:tcPr>
            <w:tcW w:w="954" w:type="dxa"/>
            <w:gridSpan w:val="2"/>
            <w:vMerge/>
            <w:tcBorders>
              <w:top w:val="nil"/>
              <w:left w:val="single" w:sz="8" w:space="0" w:color="auto"/>
              <w:bottom w:val="single" w:sz="8" w:space="0" w:color="000000"/>
              <w:right w:val="single" w:sz="4" w:space="0" w:color="auto"/>
            </w:tcBorders>
            <w:vAlign w:val="center"/>
            <w:hideMark/>
          </w:tcPr>
          <w:p w14:paraId="2C06112E"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FCDDBD0"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776AD0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ED9BA8B" w14:textId="2C83B3BF"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93CAA9A" w14:textId="77777777" w:rsidR="00EC2EF6" w:rsidRPr="003C6CE2" w:rsidRDefault="00EC2EF6" w:rsidP="00EC2EF6">
            <w:pPr>
              <w:spacing w:after="160" w:line="259" w:lineRule="auto"/>
            </w:pPr>
            <w:r w:rsidRPr="003C6CE2">
              <w:t>Incorporating ML models into Flutter apps</w:t>
            </w:r>
          </w:p>
          <w:p w14:paraId="41D632C6" w14:textId="539377AF"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5166AC52" w14:textId="2769D733"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30</w:t>
            </w:r>
          </w:p>
        </w:tc>
      </w:tr>
      <w:tr w:rsidR="00EC2EF6" w:rsidRPr="007A5B51" w14:paraId="221F7F87"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3B8CF894"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A29293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81E3E6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B4DBE95" w14:textId="240E559F"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22717FBE" w14:textId="77777777" w:rsidR="00EC2EF6" w:rsidRPr="003C6CE2" w:rsidRDefault="00EC2EF6" w:rsidP="00EC2EF6">
            <w:pPr>
              <w:spacing w:after="160" w:line="259" w:lineRule="auto"/>
            </w:pPr>
            <w:r w:rsidRPr="007A5B51">
              <w:rPr>
                <w:rFonts w:eastAsia="Times New Roman" w:cstheme="minorHAnsi"/>
                <w:color w:val="000000"/>
              </w:rPr>
              <w:t xml:space="preserve"> </w:t>
            </w:r>
            <w:r w:rsidRPr="003C6CE2">
              <w:t>Incorporating ML models into Flutter apps</w:t>
            </w:r>
          </w:p>
          <w:p w14:paraId="40950B95" w14:textId="54F76BFC"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noWrap/>
            <w:vAlign w:val="bottom"/>
          </w:tcPr>
          <w:p w14:paraId="30EA2879" w14:textId="773E690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w:t>
            </w:r>
          </w:p>
        </w:tc>
      </w:tr>
      <w:tr w:rsidR="00EC2EF6" w:rsidRPr="007A5B51" w14:paraId="3BB4708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D6C222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E85308" w14:textId="33A096EE"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2FC60837" w14:textId="316352CD"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3050E713" w14:textId="77777777" w:rsidR="00EC2EF6" w:rsidRPr="003C6CE2" w:rsidRDefault="00EC2EF6" w:rsidP="00EC2EF6">
            <w:pPr>
              <w:spacing w:after="160" w:line="259" w:lineRule="auto"/>
            </w:pPr>
            <w:r w:rsidRPr="003C6CE2">
              <w:t>Communication between Flutter and ML backend</w:t>
            </w:r>
          </w:p>
          <w:p w14:paraId="5B35E332" w14:textId="4A6C4DED"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3D59DE5D" w14:textId="2ABD852B"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02244ED4"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44D9D3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0964831"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205C2C29"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B16E8C1" w14:textId="4F1D623B"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43AA7E1D" w14:textId="77777777" w:rsidR="00EC2EF6" w:rsidRPr="003C6CE2" w:rsidRDefault="00EC2EF6" w:rsidP="00EC2EF6">
            <w:pPr>
              <w:spacing w:after="160" w:line="259" w:lineRule="auto"/>
            </w:pPr>
            <w:r w:rsidRPr="003C6CE2">
              <w:t>Communication between Flutter and ML backend</w:t>
            </w:r>
          </w:p>
          <w:p w14:paraId="08EBFA83" w14:textId="354E552A"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5FF62CDF" w14:textId="7EB500EA"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323025A7"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45F0D4B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431D1EB7"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F301FB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43E2D31" w14:textId="118EBEBC"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4" w:space="0" w:color="auto"/>
              <w:right w:val="single" w:sz="4" w:space="0" w:color="auto"/>
            </w:tcBorders>
            <w:shd w:val="clear" w:color="auto" w:fill="auto"/>
            <w:vAlign w:val="center"/>
          </w:tcPr>
          <w:p w14:paraId="00F0FDCF" w14:textId="77777777" w:rsidR="00EC2EF6" w:rsidRPr="003C6CE2" w:rsidRDefault="00EC2EF6" w:rsidP="00EC2EF6">
            <w:pPr>
              <w:spacing w:after="160" w:line="259" w:lineRule="auto"/>
            </w:pPr>
            <w:r w:rsidRPr="007A5B51">
              <w:rPr>
                <w:rFonts w:eastAsia="Times New Roman" w:cstheme="minorHAnsi"/>
                <w:color w:val="000000"/>
              </w:rPr>
              <w:t xml:space="preserve"> </w:t>
            </w:r>
            <w:r w:rsidRPr="003C6CE2">
              <w:t>Communication between Flutter and ML backend</w:t>
            </w:r>
          </w:p>
          <w:p w14:paraId="605865A0" w14:textId="2C37F98E" w:rsidR="00EC2EF6" w:rsidRPr="007A5B51" w:rsidRDefault="00EC2EF6" w:rsidP="00EC2EF6">
            <w:pPr>
              <w:spacing w:after="0" w:line="240" w:lineRule="auto"/>
              <w:rPr>
                <w:rFonts w:eastAsia="Times New Roman" w:cstheme="minorHAnsi"/>
                <w:color w:val="000000"/>
              </w:rPr>
            </w:pPr>
          </w:p>
        </w:tc>
        <w:tc>
          <w:tcPr>
            <w:tcW w:w="1020" w:type="dxa"/>
            <w:tcBorders>
              <w:top w:val="nil"/>
              <w:left w:val="nil"/>
              <w:bottom w:val="single" w:sz="4" w:space="0" w:color="auto"/>
              <w:right w:val="single" w:sz="8" w:space="0" w:color="auto"/>
            </w:tcBorders>
            <w:shd w:val="clear" w:color="auto" w:fill="auto"/>
            <w:vAlign w:val="center"/>
          </w:tcPr>
          <w:p w14:paraId="3A3F8723" w14:textId="384597C9"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31</w:t>
            </w:r>
          </w:p>
        </w:tc>
      </w:tr>
      <w:tr w:rsidR="00EC2EF6" w:rsidRPr="007A5B51" w14:paraId="1433AB46" w14:textId="77777777" w:rsidTr="005A7A75">
        <w:trPr>
          <w:gridAfter w:val="4"/>
          <w:wAfter w:w="4435" w:type="dxa"/>
          <w:trHeight w:val="345"/>
        </w:trPr>
        <w:tc>
          <w:tcPr>
            <w:tcW w:w="954" w:type="dxa"/>
            <w:gridSpan w:val="2"/>
            <w:vMerge/>
            <w:tcBorders>
              <w:top w:val="nil"/>
              <w:left w:val="single" w:sz="8" w:space="0" w:color="auto"/>
              <w:bottom w:val="single" w:sz="8" w:space="0" w:color="000000"/>
              <w:right w:val="single" w:sz="4" w:space="0" w:color="auto"/>
            </w:tcBorders>
            <w:vAlign w:val="center"/>
            <w:hideMark/>
          </w:tcPr>
          <w:p w14:paraId="7C214CA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47A320" w14:textId="6FAC1E12"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3A49E5D5" w14:textId="64287E80"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4002E2BD" w14:textId="60DCCC97"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49C135A4" w14:textId="11A1A89B"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0386C2D3"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1D3E55F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B751E79"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71F132C"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E2F6BB4" w14:textId="3598BF7C"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5C43C7BC" w14:textId="01CDFD6E"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2F524DFE" w14:textId="56802480"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18329FEE" w14:textId="77777777" w:rsidTr="005A7A75">
        <w:trPr>
          <w:gridAfter w:val="4"/>
          <w:wAfter w:w="4435" w:type="dxa"/>
          <w:trHeight w:val="495"/>
        </w:trPr>
        <w:tc>
          <w:tcPr>
            <w:tcW w:w="954" w:type="dxa"/>
            <w:gridSpan w:val="2"/>
            <w:vMerge/>
            <w:tcBorders>
              <w:top w:val="nil"/>
              <w:left w:val="single" w:sz="8" w:space="0" w:color="auto"/>
              <w:bottom w:val="single" w:sz="8" w:space="0" w:color="000000"/>
              <w:right w:val="single" w:sz="4" w:space="0" w:color="auto"/>
            </w:tcBorders>
            <w:vAlign w:val="center"/>
            <w:hideMark/>
          </w:tcPr>
          <w:p w14:paraId="63ECB8F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B8000C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8AA4BC6"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829CC56" w14:textId="182DB6C5"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0690DE2E" w14:textId="0D051D8B"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7EA84381" w14:textId="184B1C3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35DADC6A" w14:textId="77777777" w:rsidTr="005A7A75">
        <w:trPr>
          <w:gridAfter w:val="4"/>
          <w:wAfter w:w="4435" w:type="dxa"/>
          <w:trHeight w:val="645"/>
        </w:trPr>
        <w:tc>
          <w:tcPr>
            <w:tcW w:w="954" w:type="dxa"/>
            <w:gridSpan w:val="2"/>
            <w:vMerge/>
            <w:tcBorders>
              <w:top w:val="nil"/>
              <w:left w:val="single" w:sz="8" w:space="0" w:color="auto"/>
              <w:bottom w:val="single" w:sz="8" w:space="0" w:color="000000"/>
              <w:right w:val="single" w:sz="4" w:space="0" w:color="auto"/>
            </w:tcBorders>
            <w:vAlign w:val="center"/>
            <w:hideMark/>
          </w:tcPr>
          <w:p w14:paraId="692E2EDF"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BC910CE"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5B9688F9"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3911A601" w14:textId="02AC4202"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751A3D44" w14:textId="14861EBC"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0AAD4FCB" w14:textId="7855C0F9"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32</w:t>
            </w:r>
          </w:p>
        </w:tc>
      </w:tr>
      <w:tr w:rsidR="00EC2EF6" w:rsidRPr="007A5B51" w14:paraId="6996E09F" w14:textId="77777777" w:rsidTr="005A7A75">
        <w:trPr>
          <w:gridAfter w:val="4"/>
          <w:wAfter w:w="4435" w:type="dxa"/>
          <w:trHeight w:val="360"/>
        </w:trPr>
        <w:tc>
          <w:tcPr>
            <w:tcW w:w="954" w:type="dxa"/>
            <w:gridSpan w:val="2"/>
            <w:vMerge/>
            <w:tcBorders>
              <w:top w:val="nil"/>
              <w:left w:val="single" w:sz="8" w:space="0" w:color="auto"/>
              <w:bottom w:val="single" w:sz="8" w:space="0" w:color="000000"/>
              <w:right w:val="single" w:sz="4" w:space="0" w:color="auto"/>
            </w:tcBorders>
            <w:vAlign w:val="center"/>
            <w:hideMark/>
          </w:tcPr>
          <w:p w14:paraId="284694C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9357A4B" w14:textId="684E0F39"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63A1486A" w14:textId="5B3AAC8F"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3D63FB0D" w14:textId="64584591" w:rsidR="00EC2EF6" w:rsidRPr="007A5B51" w:rsidRDefault="00DF7FE4" w:rsidP="00EC2EF6">
            <w:pPr>
              <w:spacing w:after="0" w:line="240" w:lineRule="auto"/>
              <w:rPr>
                <w:rFonts w:eastAsia="Times New Roman" w:cstheme="minorHAnsi"/>
                <w:color w:val="000000"/>
              </w:rPr>
            </w:pP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3FA2F4D2" w14:textId="7F4F8A7B"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4C33B055"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5C3426C6"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7C0732A"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0D0EE80E"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0FE913BE" w14:textId="661F7EF3"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7BA70B67" w14:textId="636C928F"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00DF7FE4"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526D7523" w14:textId="41046BA9"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33</w:t>
            </w:r>
          </w:p>
        </w:tc>
      </w:tr>
      <w:tr w:rsidR="00EC2EF6" w:rsidRPr="007A5B51" w14:paraId="34CCC80C" w14:textId="77777777" w:rsidTr="005A7A75">
        <w:trPr>
          <w:gridAfter w:val="4"/>
          <w:wAfter w:w="4435" w:type="dxa"/>
          <w:trHeight w:val="705"/>
        </w:trPr>
        <w:tc>
          <w:tcPr>
            <w:tcW w:w="954" w:type="dxa"/>
            <w:gridSpan w:val="2"/>
            <w:vMerge/>
            <w:tcBorders>
              <w:top w:val="nil"/>
              <w:left w:val="single" w:sz="8" w:space="0" w:color="auto"/>
              <w:bottom w:val="single" w:sz="8" w:space="0" w:color="000000"/>
              <w:right w:val="single" w:sz="4" w:space="0" w:color="auto"/>
            </w:tcBorders>
            <w:vAlign w:val="center"/>
            <w:hideMark/>
          </w:tcPr>
          <w:p w14:paraId="760086F1"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D45B22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45CF6917"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40FF6DAC" w14:textId="2A0CECD3"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36" w:type="dxa"/>
            <w:tcBorders>
              <w:top w:val="single" w:sz="4" w:space="0" w:color="auto"/>
              <w:left w:val="nil"/>
              <w:bottom w:val="single" w:sz="4" w:space="0" w:color="auto"/>
              <w:right w:val="single" w:sz="4" w:space="0" w:color="auto"/>
            </w:tcBorders>
            <w:shd w:val="clear" w:color="auto" w:fill="auto"/>
            <w:vAlign w:val="center"/>
          </w:tcPr>
          <w:p w14:paraId="221F42EB" w14:textId="42F08070" w:rsidR="00EC2EF6" w:rsidRPr="007A5B51" w:rsidRDefault="00DF7FE4" w:rsidP="00EC2EF6">
            <w:pPr>
              <w:spacing w:after="0" w:line="240" w:lineRule="auto"/>
              <w:rPr>
                <w:rFonts w:eastAsia="Times New Roman" w:cstheme="minorHAnsi"/>
                <w:color w:val="000000"/>
              </w:rPr>
            </w:pPr>
            <w:r w:rsidRPr="003C6CE2">
              <w:t>Testing ML model integration</w:t>
            </w:r>
          </w:p>
        </w:tc>
        <w:tc>
          <w:tcPr>
            <w:tcW w:w="1020" w:type="dxa"/>
            <w:tcBorders>
              <w:top w:val="nil"/>
              <w:left w:val="nil"/>
              <w:bottom w:val="single" w:sz="4" w:space="0" w:color="auto"/>
              <w:right w:val="single" w:sz="8" w:space="0" w:color="auto"/>
            </w:tcBorders>
            <w:shd w:val="clear" w:color="auto" w:fill="auto"/>
            <w:vAlign w:val="center"/>
          </w:tcPr>
          <w:p w14:paraId="2456E646" w14:textId="4960B137"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45B67776"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2F234C2D"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782E2FB0"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4" w:space="0" w:color="auto"/>
              <w:right w:val="single" w:sz="4" w:space="0" w:color="auto"/>
            </w:tcBorders>
            <w:vAlign w:val="center"/>
            <w:hideMark/>
          </w:tcPr>
          <w:p w14:paraId="1EE86EDF"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5F22545" w14:textId="36CC4096"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36" w:type="dxa"/>
            <w:tcBorders>
              <w:top w:val="single" w:sz="4" w:space="0" w:color="auto"/>
              <w:left w:val="nil"/>
              <w:bottom w:val="single" w:sz="4" w:space="0" w:color="auto"/>
              <w:right w:val="single" w:sz="4" w:space="0" w:color="auto"/>
            </w:tcBorders>
            <w:shd w:val="clear" w:color="auto" w:fill="auto"/>
            <w:vAlign w:val="center"/>
          </w:tcPr>
          <w:p w14:paraId="458CB41D" w14:textId="1D7B6BCA"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Debugging and troubleshooting</w:t>
            </w:r>
          </w:p>
        </w:tc>
        <w:tc>
          <w:tcPr>
            <w:tcW w:w="1020" w:type="dxa"/>
            <w:tcBorders>
              <w:top w:val="nil"/>
              <w:left w:val="nil"/>
              <w:bottom w:val="single" w:sz="4" w:space="0" w:color="auto"/>
              <w:right w:val="single" w:sz="8" w:space="0" w:color="auto"/>
            </w:tcBorders>
            <w:shd w:val="clear" w:color="auto" w:fill="auto"/>
            <w:vAlign w:val="center"/>
          </w:tcPr>
          <w:p w14:paraId="41E69387" w14:textId="22E2F1F0"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34</w:t>
            </w:r>
          </w:p>
        </w:tc>
      </w:tr>
      <w:tr w:rsidR="00EC2EF6" w:rsidRPr="007A5B51" w14:paraId="38863A7C" w14:textId="77777777" w:rsidTr="005A7A75">
        <w:trPr>
          <w:gridAfter w:val="4"/>
          <w:wAfter w:w="4435" w:type="dxa"/>
          <w:trHeight w:val="600"/>
        </w:trPr>
        <w:tc>
          <w:tcPr>
            <w:tcW w:w="954" w:type="dxa"/>
            <w:gridSpan w:val="2"/>
            <w:vMerge/>
            <w:tcBorders>
              <w:top w:val="nil"/>
              <w:left w:val="single" w:sz="8" w:space="0" w:color="auto"/>
              <w:bottom w:val="single" w:sz="8" w:space="0" w:color="000000"/>
              <w:right w:val="single" w:sz="4" w:space="0" w:color="auto"/>
            </w:tcBorders>
            <w:vAlign w:val="center"/>
            <w:hideMark/>
          </w:tcPr>
          <w:p w14:paraId="0411C668"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8F543C5"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3435BB0D" w14:textId="15148C82" w:rsidR="00EC2EF6" w:rsidRPr="007A5B51" w:rsidRDefault="00EC2EF6" w:rsidP="00EC2EF6">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0C55BD70" w14:textId="6A1BE232"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36" w:type="dxa"/>
            <w:tcBorders>
              <w:top w:val="single" w:sz="4" w:space="0" w:color="auto"/>
              <w:left w:val="nil"/>
              <w:bottom w:val="single" w:sz="4" w:space="0" w:color="auto"/>
              <w:right w:val="single" w:sz="4" w:space="0" w:color="auto"/>
            </w:tcBorders>
            <w:shd w:val="clear" w:color="auto" w:fill="auto"/>
            <w:vAlign w:val="center"/>
          </w:tcPr>
          <w:p w14:paraId="505131C0" w14:textId="73B50721"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00DF7FE4" w:rsidRPr="003C6CE2">
              <w:t>Debugging and troubleshooting</w:t>
            </w:r>
          </w:p>
        </w:tc>
        <w:tc>
          <w:tcPr>
            <w:tcW w:w="1020" w:type="dxa"/>
            <w:tcBorders>
              <w:top w:val="nil"/>
              <w:left w:val="nil"/>
              <w:bottom w:val="single" w:sz="4" w:space="0" w:color="auto"/>
              <w:right w:val="single" w:sz="8" w:space="0" w:color="auto"/>
            </w:tcBorders>
            <w:shd w:val="clear" w:color="auto" w:fill="auto"/>
            <w:vAlign w:val="center"/>
          </w:tcPr>
          <w:p w14:paraId="55EE7834" w14:textId="7429668E"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6E5A9A0D" w14:textId="77777777" w:rsidTr="005A7A75">
        <w:trPr>
          <w:gridAfter w:val="4"/>
          <w:wAfter w:w="4435" w:type="dxa"/>
          <w:trHeight w:val="750"/>
        </w:trPr>
        <w:tc>
          <w:tcPr>
            <w:tcW w:w="954" w:type="dxa"/>
            <w:gridSpan w:val="2"/>
            <w:vMerge/>
            <w:tcBorders>
              <w:top w:val="nil"/>
              <w:left w:val="single" w:sz="8" w:space="0" w:color="auto"/>
              <w:bottom w:val="single" w:sz="8" w:space="0" w:color="000000"/>
              <w:right w:val="single" w:sz="4" w:space="0" w:color="auto"/>
            </w:tcBorders>
            <w:vAlign w:val="center"/>
            <w:hideMark/>
          </w:tcPr>
          <w:p w14:paraId="107E677D"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C54E1FA"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3F6E1D2B"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7E61E34B" w14:textId="4D1B01DC"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36" w:type="dxa"/>
            <w:tcBorders>
              <w:top w:val="single" w:sz="4" w:space="0" w:color="auto"/>
              <w:left w:val="nil"/>
              <w:bottom w:val="single" w:sz="4" w:space="0" w:color="auto"/>
              <w:right w:val="single" w:sz="4" w:space="0" w:color="auto"/>
            </w:tcBorders>
            <w:shd w:val="clear" w:color="auto" w:fill="auto"/>
            <w:vAlign w:val="center"/>
          </w:tcPr>
          <w:p w14:paraId="0C59AAF0" w14:textId="6E3073AD"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00DF7FE4" w:rsidRPr="003C6CE2">
              <w:t>Debugging and troubleshooting</w:t>
            </w:r>
          </w:p>
        </w:tc>
        <w:tc>
          <w:tcPr>
            <w:tcW w:w="1020" w:type="dxa"/>
            <w:tcBorders>
              <w:top w:val="nil"/>
              <w:left w:val="nil"/>
              <w:bottom w:val="single" w:sz="4" w:space="0" w:color="auto"/>
              <w:right w:val="single" w:sz="8" w:space="0" w:color="auto"/>
            </w:tcBorders>
            <w:shd w:val="clear" w:color="auto" w:fill="auto"/>
            <w:vAlign w:val="center"/>
          </w:tcPr>
          <w:p w14:paraId="66FF61DF" w14:textId="6C87B1A9"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 </w:t>
            </w:r>
          </w:p>
        </w:tc>
      </w:tr>
      <w:tr w:rsidR="00EC2EF6" w:rsidRPr="007A5B51" w14:paraId="299C8B6F" w14:textId="77777777" w:rsidTr="005A7A75">
        <w:trPr>
          <w:gridAfter w:val="4"/>
          <w:wAfter w:w="4435" w:type="dxa"/>
          <w:trHeight w:val="720"/>
        </w:trPr>
        <w:tc>
          <w:tcPr>
            <w:tcW w:w="954" w:type="dxa"/>
            <w:gridSpan w:val="2"/>
            <w:vMerge/>
            <w:tcBorders>
              <w:top w:val="nil"/>
              <w:left w:val="single" w:sz="8" w:space="0" w:color="auto"/>
              <w:bottom w:val="single" w:sz="8" w:space="0" w:color="000000"/>
              <w:right w:val="single" w:sz="4" w:space="0" w:color="auto"/>
            </w:tcBorders>
            <w:vAlign w:val="center"/>
            <w:hideMark/>
          </w:tcPr>
          <w:p w14:paraId="24D4D019"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13400DCD"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1B5E263A" w14:textId="77777777" w:rsidR="00EC2EF6" w:rsidRPr="007A5B51" w:rsidRDefault="00EC2EF6" w:rsidP="00EC2EF6">
            <w:pPr>
              <w:spacing w:after="0" w:line="240" w:lineRule="auto"/>
              <w:rPr>
                <w:rFonts w:eastAsia="Times New Roman" w:cstheme="minorHAnsi"/>
                <w:b/>
                <w:bCs/>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05ED2DC1" w14:textId="365D5DDF"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8" w:space="0" w:color="auto"/>
              <w:right w:val="single" w:sz="4" w:space="0" w:color="auto"/>
            </w:tcBorders>
            <w:shd w:val="clear" w:color="auto" w:fill="auto"/>
            <w:vAlign w:val="center"/>
          </w:tcPr>
          <w:p w14:paraId="7700FECE" w14:textId="07DA8494" w:rsidR="00EC2EF6" w:rsidRPr="007A5B51" w:rsidRDefault="00DF7FE4" w:rsidP="00EC2EF6">
            <w:pPr>
              <w:spacing w:after="0" w:line="240" w:lineRule="auto"/>
              <w:rPr>
                <w:rFonts w:eastAsia="Times New Roman" w:cstheme="minorHAnsi"/>
                <w:color w:val="000000"/>
              </w:rPr>
            </w:pPr>
            <w:r w:rsidRPr="003C6CE2">
              <w:t>Debugging and troubleshooting</w:t>
            </w:r>
          </w:p>
        </w:tc>
        <w:tc>
          <w:tcPr>
            <w:tcW w:w="1020" w:type="dxa"/>
            <w:tcBorders>
              <w:top w:val="nil"/>
              <w:left w:val="nil"/>
              <w:bottom w:val="single" w:sz="8" w:space="0" w:color="auto"/>
              <w:right w:val="single" w:sz="8" w:space="0" w:color="auto"/>
            </w:tcBorders>
            <w:shd w:val="clear" w:color="auto" w:fill="auto"/>
            <w:vAlign w:val="center"/>
          </w:tcPr>
          <w:p w14:paraId="7C3C1FCA" w14:textId="1A73AC86"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35</w:t>
            </w:r>
          </w:p>
        </w:tc>
      </w:tr>
      <w:tr w:rsidR="00EC2EF6" w:rsidRPr="007A5B51" w14:paraId="5EE2F639" w14:textId="77777777" w:rsidTr="005A7A75">
        <w:trPr>
          <w:gridAfter w:val="4"/>
          <w:wAfter w:w="4435" w:type="dxa"/>
          <w:trHeight w:val="630"/>
        </w:trPr>
        <w:tc>
          <w:tcPr>
            <w:tcW w:w="954"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759DEF52"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11</w:t>
            </w:r>
          </w:p>
        </w:tc>
        <w:tc>
          <w:tcPr>
            <w:tcW w:w="24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CEF6E33" w14:textId="77777777" w:rsidR="00EC2EF6" w:rsidRPr="005B1F5F" w:rsidRDefault="00EC2EF6" w:rsidP="00EC2EF6">
            <w:pPr>
              <w:spacing w:after="160" w:line="259" w:lineRule="auto"/>
            </w:pPr>
            <w:r>
              <w:rPr>
                <w:b/>
                <w:bCs/>
              </w:rPr>
              <w:t>Development of</w:t>
            </w:r>
            <w:r w:rsidRPr="005B1F5F">
              <w:rPr>
                <w:b/>
                <w:bCs/>
              </w:rPr>
              <w:t xml:space="preserve"> Crop Disease Detection App</w:t>
            </w:r>
          </w:p>
          <w:p w14:paraId="46F3205D" w14:textId="30C39181" w:rsidR="00EC2EF6" w:rsidRPr="007A5B51" w:rsidRDefault="00EC2EF6" w:rsidP="00EC2EF6">
            <w:pPr>
              <w:spacing w:after="0" w:line="240" w:lineRule="auto"/>
              <w:rPr>
                <w:rFonts w:eastAsia="Times New Roman" w:cstheme="minorHAnsi"/>
                <w:b/>
                <w:bCs/>
                <w:color w:val="171717"/>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782D681F" w14:textId="71253ED0" w:rsidR="00EC2EF6" w:rsidRPr="007A5B51" w:rsidRDefault="00EC2EF6" w:rsidP="00EC2EF6">
            <w:pPr>
              <w:spacing w:after="0" w:line="240" w:lineRule="auto"/>
              <w:jc w:val="right"/>
              <w:rPr>
                <w:rFonts w:eastAsia="Times New Roman" w:cstheme="minorHAnsi"/>
                <w:color w:val="000000"/>
              </w:rPr>
            </w:pPr>
            <w:r w:rsidRPr="007A5B51">
              <w:rPr>
                <w:rFonts w:eastAsia="Times New Roman" w:cstheme="minorHAnsi"/>
                <w:color w:val="000000"/>
              </w:rPr>
              <w:t>1</w:t>
            </w:r>
          </w:p>
        </w:tc>
        <w:tc>
          <w:tcPr>
            <w:tcW w:w="670" w:type="dxa"/>
            <w:gridSpan w:val="2"/>
            <w:tcBorders>
              <w:top w:val="nil"/>
              <w:left w:val="nil"/>
              <w:bottom w:val="single" w:sz="4" w:space="0" w:color="auto"/>
              <w:right w:val="single" w:sz="4" w:space="0" w:color="auto"/>
            </w:tcBorders>
            <w:shd w:val="clear" w:color="auto" w:fill="auto"/>
            <w:vAlign w:val="center"/>
            <w:hideMark/>
          </w:tcPr>
          <w:p w14:paraId="01007363" w14:textId="20731454"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36" w:type="dxa"/>
            <w:tcBorders>
              <w:top w:val="single" w:sz="8" w:space="0" w:color="auto"/>
              <w:left w:val="nil"/>
              <w:bottom w:val="single" w:sz="4" w:space="0" w:color="auto"/>
              <w:right w:val="single" w:sz="4" w:space="0" w:color="auto"/>
            </w:tcBorders>
            <w:shd w:val="clear" w:color="auto" w:fill="auto"/>
            <w:vAlign w:val="center"/>
          </w:tcPr>
          <w:p w14:paraId="095755D7" w14:textId="1B818B48" w:rsidR="00EC2EF6" w:rsidRPr="00F969A3" w:rsidRDefault="00EC2EF6" w:rsidP="00F969A3">
            <w:pPr>
              <w:spacing w:after="160" w:line="259" w:lineRule="auto"/>
            </w:pPr>
            <w:r w:rsidRPr="003C6CE2">
              <w:t>Creating a user-friendly interface</w:t>
            </w:r>
          </w:p>
        </w:tc>
        <w:tc>
          <w:tcPr>
            <w:tcW w:w="1020" w:type="dxa"/>
            <w:tcBorders>
              <w:top w:val="nil"/>
              <w:left w:val="nil"/>
              <w:bottom w:val="single" w:sz="4" w:space="0" w:color="auto"/>
              <w:right w:val="single" w:sz="8" w:space="0" w:color="auto"/>
            </w:tcBorders>
            <w:shd w:val="clear" w:color="auto" w:fill="auto"/>
            <w:vAlign w:val="center"/>
          </w:tcPr>
          <w:p w14:paraId="7684C769" w14:textId="53345BCC"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36</w:t>
            </w:r>
          </w:p>
        </w:tc>
      </w:tr>
      <w:tr w:rsidR="00EC2EF6" w:rsidRPr="007A5B51" w14:paraId="18758603" w14:textId="77777777" w:rsidTr="005A7A75">
        <w:trPr>
          <w:gridAfter w:val="4"/>
          <w:wAfter w:w="4435" w:type="dxa"/>
          <w:trHeight w:val="630"/>
        </w:trPr>
        <w:tc>
          <w:tcPr>
            <w:tcW w:w="954" w:type="dxa"/>
            <w:gridSpan w:val="2"/>
            <w:vMerge/>
            <w:tcBorders>
              <w:top w:val="nil"/>
              <w:left w:val="single" w:sz="8" w:space="0" w:color="auto"/>
              <w:bottom w:val="single" w:sz="8" w:space="0" w:color="000000"/>
              <w:right w:val="single" w:sz="4" w:space="0" w:color="auto"/>
            </w:tcBorders>
            <w:vAlign w:val="center"/>
            <w:hideMark/>
          </w:tcPr>
          <w:p w14:paraId="440CE0AB"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3D13D28B"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3C80F0D8" w14:textId="40D9A00D" w:rsidR="00EC2EF6" w:rsidRPr="007A5B51" w:rsidRDefault="00EC2EF6" w:rsidP="00EC2EF6">
            <w:pPr>
              <w:spacing w:after="0" w:line="240" w:lineRule="auto"/>
              <w:jc w:val="right"/>
              <w:rPr>
                <w:rFonts w:eastAsia="Times New Roman" w:cstheme="minorHAnsi"/>
                <w:color w:val="000000"/>
              </w:rPr>
            </w:pPr>
            <w:r w:rsidRPr="007A5B51">
              <w:rPr>
                <w:rFonts w:eastAsia="Times New Roman" w:cstheme="minorHAnsi"/>
                <w:color w:val="000000"/>
              </w:rPr>
              <w:t>2</w:t>
            </w:r>
          </w:p>
        </w:tc>
        <w:tc>
          <w:tcPr>
            <w:tcW w:w="670" w:type="dxa"/>
            <w:gridSpan w:val="2"/>
            <w:tcBorders>
              <w:top w:val="nil"/>
              <w:left w:val="nil"/>
              <w:bottom w:val="single" w:sz="4" w:space="0" w:color="auto"/>
              <w:right w:val="single" w:sz="4" w:space="0" w:color="auto"/>
            </w:tcBorders>
            <w:shd w:val="clear" w:color="auto" w:fill="auto"/>
            <w:vAlign w:val="center"/>
            <w:hideMark/>
          </w:tcPr>
          <w:p w14:paraId="39A459D9" w14:textId="15DAB83B"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36" w:type="dxa"/>
            <w:tcBorders>
              <w:top w:val="single" w:sz="4" w:space="0" w:color="auto"/>
              <w:left w:val="nil"/>
              <w:bottom w:val="single" w:sz="4" w:space="0" w:color="auto"/>
              <w:right w:val="single" w:sz="4" w:space="0" w:color="auto"/>
            </w:tcBorders>
            <w:shd w:val="clear" w:color="auto" w:fill="auto"/>
            <w:vAlign w:val="center"/>
          </w:tcPr>
          <w:p w14:paraId="7117A954" w14:textId="53C903D3" w:rsidR="00EC2EF6" w:rsidRPr="00F969A3" w:rsidRDefault="00EC2EF6" w:rsidP="00F969A3">
            <w:pPr>
              <w:spacing w:after="160" w:line="259" w:lineRule="auto"/>
            </w:pPr>
            <w:r w:rsidRPr="003C6CE2">
              <w:t>Implementing features for capturing and processing images</w:t>
            </w:r>
          </w:p>
        </w:tc>
        <w:tc>
          <w:tcPr>
            <w:tcW w:w="1020" w:type="dxa"/>
            <w:tcBorders>
              <w:top w:val="nil"/>
              <w:left w:val="nil"/>
              <w:bottom w:val="single" w:sz="4" w:space="0" w:color="auto"/>
              <w:right w:val="single" w:sz="8" w:space="0" w:color="auto"/>
            </w:tcBorders>
            <w:shd w:val="clear" w:color="auto" w:fill="auto"/>
            <w:vAlign w:val="center"/>
          </w:tcPr>
          <w:p w14:paraId="33C7F101" w14:textId="4C2C2D90"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37</w:t>
            </w:r>
          </w:p>
        </w:tc>
      </w:tr>
      <w:tr w:rsidR="00EC2EF6" w:rsidRPr="007A5B51" w14:paraId="70E7CD6B"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6FA2E1FA"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56C41932"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3C078A3A" w14:textId="0B4D79D2" w:rsidR="00EC2EF6" w:rsidRPr="007A5B51" w:rsidRDefault="00EC2EF6" w:rsidP="00EC2EF6">
            <w:pPr>
              <w:spacing w:after="0" w:line="240" w:lineRule="auto"/>
              <w:jc w:val="right"/>
              <w:rPr>
                <w:rFonts w:eastAsia="Times New Roman" w:cstheme="minorHAnsi"/>
                <w:color w:val="000000"/>
              </w:rPr>
            </w:pPr>
            <w:r w:rsidRPr="007A5B51">
              <w:rPr>
                <w:rFonts w:eastAsia="Times New Roman" w:cstheme="minorHAnsi"/>
                <w:color w:val="000000"/>
              </w:rPr>
              <w:t>3</w:t>
            </w:r>
          </w:p>
        </w:tc>
        <w:tc>
          <w:tcPr>
            <w:tcW w:w="670" w:type="dxa"/>
            <w:gridSpan w:val="2"/>
            <w:tcBorders>
              <w:top w:val="nil"/>
              <w:left w:val="nil"/>
              <w:bottom w:val="single" w:sz="4" w:space="0" w:color="auto"/>
              <w:right w:val="single" w:sz="4" w:space="0" w:color="auto"/>
            </w:tcBorders>
            <w:shd w:val="clear" w:color="auto" w:fill="auto"/>
            <w:vAlign w:val="center"/>
            <w:hideMark/>
          </w:tcPr>
          <w:p w14:paraId="084E9E9A" w14:textId="63DA58B0"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36" w:type="dxa"/>
            <w:tcBorders>
              <w:top w:val="single" w:sz="4" w:space="0" w:color="auto"/>
              <w:left w:val="nil"/>
              <w:bottom w:val="single" w:sz="4" w:space="0" w:color="auto"/>
              <w:right w:val="single" w:sz="4" w:space="0" w:color="auto"/>
            </w:tcBorders>
            <w:shd w:val="clear" w:color="auto" w:fill="auto"/>
            <w:vAlign w:val="center"/>
          </w:tcPr>
          <w:p w14:paraId="4B273104" w14:textId="55DCBA56"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Integrating ML models with the Flutter app</w:t>
            </w:r>
          </w:p>
        </w:tc>
        <w:tc>
          <w:tcPr>
            <w:tcW w:w="1020" w:type="dxa"/>
            <w:tcBorders>
              <w:top w:val="nil"/>
              <w:left w:val="nil"/>
              <w:bottom w:val="single" w:sz="4" w:space="0" w:color="auto"/>
              <w:right w:val="single" w:sz="8" w:space="0" w:color="auto"/>
            </w:tcBorders>
            <w:shd w:val="clear" w:color="auto" w:fill="auto"/>
            <w:vAlign w:val="center"/>
          </w:tcPr>
          <w:p w14:paraId="399053B3" w14:textId="0FE56AF5" w:rsidR="00EC2EF6" w:rsidRPr="007A5B51" w:rsidRDefault="00EC2EF6" w:rsidP="00EC2EF6">
            <w:pPr>
              <w:spacing w:after="0" w:line="240" w:lineRule="auto"/>
              <w:rPr>
                <w:rFonts w:eastAsia="Times New Roman" w:cstheme="minorHAnsi"/>
                <w:bCs/>
                <w:color w:val="000000"/>
              </w:rPr>
            </w:pPr>
            <w:r w:rsidRPr="007A5B51">
              <w:rPr>
                <w:rFonts w:eastAsia="Times New Roman" w:cstheme="minorHAnsi"/>
                <w:bCs/>
                <w:color w:val="000000"/>
              </w:rPr>
              <w:t>Task 38</w:t>
            </w:r>
          </w:p>
        </w:tc>
      </w:tr>
      <w:tr w:rsidR="00EC2EF6" w:rsidRPr="007A5B51" w14:paraId="064FC9CA"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07C08872"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003F3996"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tcBorders>
              <w:top w:val="nil"/>
              <w:left w:val="nil"/>
              <w:bottom w:val="single" w:sz="4" w:space="0" w:color="auto"/>
              <w:right w:val="single" w:sz="4" w:space="0" w:color="auto"/>
            </w:tcBorders>
            <w:shd w:val="clear" w:color="auto" w:fill="auto"/>
            <w:vAlign w:val="center"/>
            <w:hideMark/>
          </w:tcPr>
          <w:p w14:paraId="1490DD80" w14:textId="453019F6" w:rsidR="00EC2EF6" w:rsidRPr="007A5B51" w:rsidRDefault="00EC2EF6" w:rsidP="00EC2EF6">
            <w:pPr>
              <w:spacing w:after="0" w:line="240" w:lineRule="auto"/>
              <w:jc w:val="right"/>
              <w:rPr>
                <w:rFonts w:eastAsia="Times New Roman" w:cstheme="minorHAnsi"/>
                <w:color w:val="000000"/>
              </w:rPr>
            </w:pPr>
            <w:r w:rsidRPr="007A5B51">
              <w:rPr>
                <w:rFonts w:eastAsia="Times New Roman" w:cstheme="minorHAnsi"/>
                <w:color w:val="000000"/>
              </w:rPr>
              <w:t>4</w:t>
            </w:r>
          </w:p>
        </w:tc>
        <w:tc>
          <w:tcPr>
            <w:tcW w:w="670" w:type="dxa"/>
            <w:gridSpan w:val="2"/>
            <w:tcBorders>
              <w:top w:val="nil"/>
              <w:left w:val="nil"/>
              <w:bottom w:val="single" w:sz="4" w:space="0" w:color="auto"/>
              <w:right w:val="single" w:sz="4" w:space="0" w:color="auto"/>
            </w:tcBorders>
            <w:shd w:val="clear" w:color="auto" w:fill="auto"/>
            <w:vAlign w:val="center"/>
            <w:hideMark/>
          </w:tcPr>
          <w:p w14:paraId="148E3F36" w14:textId="5B55AA1A"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36" w:type="dxa"/>
            <w:tcBorders>
              <w:top w:val="single" w:sz="4" w:space="0" w:color="auto"/>
              <w:left w:val="nil"/>
              <w:bottom w:val="single" w:sz="4" w:space="0" w:color="auto"/>
              <w:right w:val="single" w:sz="4" w:space="0" w:color="auto"/>
            </w:tcBorders>
            <w:shd w:val="clear" w:color="auto" w:fill="auto"/>
            <w:vAlign w:val="center"/>
          </w:tcPr>
          <w:p w14:paraId="301BB5F1" w14:textId="3CC51201"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sidRPr="003C6CE2">
              <w:t>Comprehensive testing and debugging</w:t>
            </w:r>
          </w:p>
        </w:tc>
        <w:tc>
          <w:tcPr>
            <w:tcW w:w="1020" w:type="dxa"/>
            <w:tcBorders>
              <w:top w:val="nil"/>
              <w:left w:val="nil"/>
              <w:bottom w:val="single" w:sz="4" w:space="0" w:color="auto"/>
              <w:right w:val="single" w:sz="8" w:space="0" w:color="auto"/>
            </w:tcBorders>
            <w:shd w:val="clear" w:color="auto" w:fill="auto"/>
            <w:vAlign w:val="center"/>
          </w:tcPr>
          <w:p w14:paraId="321FBAD8" w14:textId="5BC91BC9" w:rsidR="00EC2EF6" w:rsidRPr="007A5B51" w:rsidRDefault="00EC2EF6" w:rsidP="00EC2EF6">
            <w:pPr>
              <w:spacing w:after="0" w:line="240" w:lineRule="auto"/>
              <w:rPr>
                <w:rFonts w:eastAsia="Times New Roman" w:cstheme="minorHAnsi"/>
                <w:bCs/>
                <w:color w:val="000000"/>
              </w:rPr>
            </w:pPr>
          </w:p>
        </w:tc>
      </w:tr>
      <w:tr w:rsidR="00EC2EF6" w:rsidRPr="007A5B51" w14:paraId="3EFC6C6D" w14:textId="77777777" w:rsidTr="005A7A75">
        <w:trPr>
          <w:gridAfter w:val="4"/>
          <w:wAfter w:w="4435" w:type="dxa"/>
          <w:trHeight w:val="315"/>
        </w:trPr>
        <w:tc>
          <w:tcPr>
            <w:tcW w:w="954" w:type="dxa"/>
            <w:gridSpan w:val="2"/>
            <w:vMerge/>
            <w:tcBorders>
              <w:top w:val="nil"/>
              <w:left w:val="single" w:sz="8" w:space="0" w:color="auto"/>
              <w:bottom w:val="single" w:sz="8" w:space="0" w:color="000000"/>
              <w:right w:val="single" w:sz="4" w:space="0" w:color="auto"/>
            </w:tcBorders>
            <w:vAlign w:val="center"/>
            <w:hideMark/>
          </w:tcPr>
          <w:p w14:paraId="3DFCEB47"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ADAD2AB"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27D0B5BA" w14:textId="63460D78" w:rsidR="00EC2EF6" w:rsidRPr="007A5B51" w:rsidRDefault="00EC2EF6" w:rsidP="00EC2EF6">
            <w:pPr>
              <w:spacing w:after="0" w:line="240" w:lineRule="auto"/>
              <w:jc w:val="center"/>
              <w:rPr>
                <w:rFonts w:eastAsia="Times New Roman" w:cstheme="minorHAnsi"/>
                <w:color w:val="000000"/>
              </w:rPr>
            </w:pPr>
            <w:r w:rsidRPr="007A5B51">
              <w:rPr>
                <w:rFonts w:eastAsia="Times New Roman" w:cstheme="minorHAnsi"/>
                <w:color w:val="000000"/>
              </w:rPr>
              <w:t>5</w:t>
            </w:r>
          </w:p>
        </w:tc>
        <w:tc>
          <w:tcPr>
            <w:tcW w:w="670" w:type="dxa"/>
            <w:gridSpan w:val="2"/>
            <w:tcBorders>
              <w:top w:val="nil"/>
              <w:left w:val="nil"/>
              <w:bottom w:val="single" w:sz="4" w:space="0" w:color="auto"/>
              <w:right w:val="single" w:sz="4" w:space="0" w:color="auto"/>
            </w:tcBorders>
            <w:shd w:val="clear" w:color="auto" w:fill="auto"/>
            <w:vAlign w:val="center"/>
            <w:hideMark/>
          </w:tcPr>
          <w:p w14:paraId="0CD85E9D" w14:textId="6A5652A4"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36" w:type="dxa"/>
            <w:tcBorders>
              <w:top w:val="single" w:sz="4" w:space="0" w:color="auto"/>
              <w:left w:val="nil"/>
              <w:bottom w:val="single" w:sz="4" w:space="0" w:color="auto"/>
              <w:right w:val="single" w:sz="4" w:space="0" w:color="auto"/>
            </w:tcBorders>
            <w:shd w:val="clear" w:color="auto" w:fill="auto"/>
            <w:vAlign w:val="center"/>
          </w:tcPr>
          <w:p w14:paraId="63B26FCB" w14:textId="61A4981B" w:rsidR="00EC2EF6" w:rsidRPr="00F969A3" w:rsidRDefault="00EC2EF6" w:rsidP="00F969A3">
            <w:pPr>
              <w:spacing w:after="160" w:line="259" w:lineRule="auto"/>
            </w:pPr>
            <w:r w:rsidRPr="003C6CE2">
              <w:t>Optimizing app performance</w:t>
            </w:r>
          </w:p>
        </w:tc>
        <w:tc>
          <w:tcPr>
            <w:tcW w:w="1020" w:type="dxa"/>
            <w:tcBorders>
              <w:top w:val="nil"/>
              <w:left w:val="nil"/>
              <w:bottom w:val="single" w:sz="4" w:space="0" w:color="auto"/>
              <w:right w:val="single" w:sz="8" w:space="0" w:color="auto"/>
            </w:tcBorders>
            <w:shd w:val="clear" w:color="auto" w:fill="auto"/>
            <w:vAlign w:val="center"/>
          </w:tcPr>
          <w:p w14:paraId="4F77B8E1" w14:textId="4D3BC7DC" w:rsidR="00EC2EF6" w:rsidRPr="007A5B51" w:rsidRDefault="00EC2EF6" w:rsidP="00EC2EF6">
            <w:pPr>
              <w:spacing w:after="0" w:line="240" w:lineRule="auto"/>
              <w:rPr>
                <w:rFonts w:eastAsia="Times New Roman" w:cstheme="minorHAnsi"/>
                <w:bCs/>
                <w:color w:val="000000"/>
              </w:rPr>
            </w:pPr>
          </w:p>
        </w:tc>
      </w:tr>
      <w:tr w:rsidR="00EC2EF6" w:rsidRPr="007A5B51" w14:paraId="1230E4DE" w14:textId="77777777" w:rsidTr="005A7A75">
        <w:trPr>
          <w:gridAfter w:val="4"/>
          <w:wAfter w:w="4435" w:type="dxa"/>
          <w:trHeight w:val="1260"/>
        </w:trPr>
        <w:tc>
          <w:tcPr>
            <w:tcW w:w="954" w:type="dxa"/>
            <w:gridSpan w:val="2"/>
            <w:vMerge/>
            <w:tcBorders>
              <w:top w:val="nil"/>
              <w:left w:val="single" w:sz="8" w:space="0" w:color="auto"/>
              <w:bottom w:val="single" w:sz="8" w:space="0" w:color="000000"/>
              <w:right w:val="single" w:sz="4" w:space="0" w:color="auto"/>
            </w:tcBorders>
            <w:vAlign w:val="center"/>
            <w:hideMark/>
          </w:tcPr>
          <w:p w14:paraId="74D85F85" w14:textId="77777777" w:rsidR="00EC2EF6" w:rsidRPr="007A5B51" w:rsidRDefault="00EC2EF6" w:rsidP="00EC2EF6">
            <w:pPr>
              <w:spacing w:after="0" w:line="240" w:lineRule="auto"/>
              <w:rPr>
                <w:rFonts w:eastAsia="Times New Roman" w:cstheme="minorHAnsi"/>
                <w:b/>
                <w:bCs/>
                <w:color w:val="000000"/>
              </w:rPr>
            </w:pPr>
          </w:p>
        </w:tc>
        <w:tc>
          <w:tcPr>
            <w:tcW w:w="2497" w:type="dxa"/>
            <w:gridSpan w:val="2"/>
            <w:vMerge/>
            <w:tcBorders>
              <w:top w:val="single" w:sz="8" w:space="0" w:color="auto"/>
              <w:left w:val="single" w:sz="4" w:space="0" w:color="auto"/>
              <w:bottom w:val="single" w:sz="8" w:space="0" w:color="000000"/>
              <w:right w:val="single" w:sz="4" w:space="0" w:color="auto"/>
            </w:tcBorders>
            <w:vAlign w:val="center"/>
            <w:hideMark/>
          </w:tcPr>
          <w:p w14:paraId="2BD56DEC" w14:textId="77777777" w:rsidR="00EC2EF6" w:rsidRPr="007A5B51" w:rsidRDefault="00EC2EF6" w:rsidP="00EC2EF6">
            <w:pPr>
              <w:spacing w:after="0" w:line="240" w:lineRule="auto"/>
              <w:rPr>
                <w:rFonts w:eastAsia="Times New Roman" w:cstheme="minorHAnsi"/>
                <w:b/>
                <w:bCs/>
                <w:color w:val="171717"/>
              </w:rPr>
            </w:pPr>
          </w:p>
        </w:tc>
        <w:tc>
          <w:tcPr>
            <w:tcW w:w="568" w:type="dxa"/>
            <w:gridSpan w:val="2"/>
            <w:vMerge/>
            <w:tcBorders>
              <w:top w:val="nil"/>
              <w:left w:val="single" w:sz="4" w:space="0" w:color="auto"/>
              <w:bottom w:val="single" w:sz="8" w:space="0" w:color="000000"/>
              <w:right w:val="single" w:sz="4" w:space="0" w:color="auto"/>
            </w:tcBorders>
            <w:vAlign w:val="center"/>
            <w:hideMark/>
          </w:tcPr>
          <w:p w14:paraId="35E6D346" w14:textId="77777777" w:rsidR="00EC2EF6" w:rsidRPr="007A5B51" w:rsidRDefault="00EC2EF6" w:rsidP="00EC2EF6">
            <w:pPr>
              <w:spacing w:after="0" w:line="240" w:lineRule="auto"/>
              <w:rPr>
                <w:rFonts w:eastAsia="Times New Roman" w:cstheme="minorHAnsi"/>
                <w:color w:val="000000"/>
              </w:rPr>
            </w:pPr>
          </w:p>
        </w:tc>
        <w:tc>
          <w:tcPr>
            <w:tcW w:w="670" w:type="dxa"/>
            <w:gridSpan w:val="2"/>
            <w:tcBorders>
              <w:top w:val="nil"/>
              <w:left w:val="nil"/>
              <w:bottom w:val="single" w:sz="8" w:space="0" w:color="auto"/>
              <w:right w:val="single" w:sz="4" w:space="0" w:color="auto"/>
            </w:tcBorders>
            <w:shd w:val="clear" w:color="auto" w:fill="auto"/>
            <w:vAlign w:val="center"/>
            <w:hideMark/>
          </w:tcPr>
          <w:p w14:paraId="7343E46A" w14:textId="467631CC" w:rsidR="00EC2EF6" w:rsidRPr="007A5B51" w:rsidRDefault="00EC2EF6" w:rsidP="00EC2EF6">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36" w:type="dxa"/>
            <w:tcBorders>
              <w:top w:val="single" w:sz="4" w:space="0" w:color="auto"/>
              <w:left w:val="nil"/>
              <w:bottom w:val="single" w:sz="8" w:space="0" w:color="auto"/>
              <w:right w:val="single" w:sz="4" w:space="0" w:color="auto"/>
            </w:tcBorders>
            <w:shd w:val="clear" w:color="auto" w:fill="auto"/>
            <w:vAlign w:val="center"/>
          </w:tcPr>
          <w:p w14:paraId="0E9EBB5C" w14:textId="7C77453A" w:rsidR="00EC2EF6" w:rsidRPr="007A5B51" w:rsidRDefault="00EC2EF6" w:rsidP="00EC2EF6">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App publication</w:t>
            </w:r>
          </w:p>
        </w:tc>
        <w:tc>
          <w:tcPr>
            <w:tcW w:w="1020" w:type="dxa"/>
            <w:tcBorders>
              <w:top w:val="nil"/>
              <w:left w:val="nil"/>
              <w:bottom w:val="single" w:sz="8" w:space="0" w:color="auto"/>
              <w:right w:val="single" w:sz="8" w:space="0" w:color="auto"/>
            </w:tcBorders>
            <w:shd w:val="clear" w:color="auto" w:fill="auto"/>
            <w:vAlign w:val="center"/>
          </w:tcPr>
          <w:p w14:paraId="7A866DD8" w14:textId="1DF178AA" w:rsidR="00EC2EF6" w:rsidRPr="007A5B51" w:rsidRDefault="00EC2EF6" w:rsidP="00EC2EF6">
            <w:pPr>
              <w:spacing w:after="0" w:line="240" w:lineRule="auto"/>
              <w:rPr>
                <w:rFonts w:eastAsia="Times New Roman" w:cstheme="minorHAnsi"/>
                <w:bCs/>
                <w:color w:val="000000"/>
              </w:rPr>
            </w:pPr>
            <w:r>
              <w:rPr>
                <w:rFonts w:eastAsia="Times New Roman" w:cstheme="minorHAnsi"/>
                <w:bCs/>
                <w:color w:val="000000"/>
              </w:rPr>
              <w:t>Task 39</w:t>
            </w:r>
          </w:p>
        </w:tc>
      </w:tr>
      <w:tr w:rsidR="00EC2EF6" w:rsidRPr="007A5B51" w14:paraId="6991CF36" w14:textId="2E3DBA2F" w:rsidTr="005A7A75">
        <w:trPr>
          <w:trHeight w:val="660"/>
        </w:trPr>
        <w:tc>
          <w:tcPr>
            <w:tcW w:w="954" w:type="dxa"/>
            <w:gridSpan w:val="2"/>
            <w:tcBorders>
              <w:top w:val="nil"/>
              <w:left w:val="single" w:sz="4" w:space="0" w:color="auto"/>
              <w:bottom w:val="single" w:sz="4" w:space="0" w:color="auto"/>
              <w:right w:val="single" w:sz="4" w:space="0" w:color="auto"/>
            </w:tcBorders>
            <w:shd w:val="clear" w:color="auto" w:fill="auto"/>
            <w:vAlign w:val="center"/>
            <w:hideMark/>
          </w:tcPr>
          <w:p w14:paraId="78C8D39D" w14:textId="77777777" w:rsidR="00EC2EF6" w:rsidRPr="007A5B51" w:rsidRDefault="00EC2EF6" w:rsidP="00EC2EF6">
            <w:pPr>
              <w:spacing w:after="0" w:line="240" w:lineRule="auto"/>
              <w:rPr>
                <w:rFonts w:eastAsia="Times New Roman" w:cstheme="minorHAnsi"/>
                <w:b/>
                <w:bCs/>
                <w:color w:val="000000"/>
              </w:rPr>
            </w:pPr>
            <w:r w:rsidRPr="007A5B51">
              <w:rPr>
                <w:rFonts w:eastAsia="Times New Roman" w:cstheme="minorHAnsi"/>
                <w:b/>
                <w:bCs/>
                <w:color w:val="000000"/>
              </w:rPr>
              <w:t>Week 12</w:t>
            </w:r>
          </w:p>
        </w:tc>
        <w:tc>
          <w:tcPr>
            <w:tcW w:w="7891" w:type="dxa"/>
            <w:gridSpan w:val="8"/>
            <w:tcBorders>
              <w:top w:val="nil"/>
              <w:left w:val="nil"/>
              <w:bottom w:val="single" w:sz="4" w:space="0" w:color="auto"/>
              <w:right w:val="single" w:sz="4" w:space="0" w:color="auto"/>
            </w:tcBorders>
            <w:shd w:val="clear" w:color="auto" w:fill="auto"/>
            <w:vAlign w:val="center"/>
            <w:hideMark/>
          </w:tcPr>
          <w:p w14:paraId="09F631EC" w14:textId="6FDAE40C" w:rsidR="00EC2EF6" w:rsidRDefault="00EC2EF6" w:rsidP="00691631">
            <w:pPr>
              <w:spacing w:after="0" w:line="240" w:lineRule="auto"/>
              <w:jc w:val="both"/>
              <w:rPr>
                <w:rFonts w:eastAsia="Times New Roman" w:cstheme="minorHAnsi"/>
                <w:b/>
                <w:bCs/>
                <w:color w:val="000000"/>
              </w:rPr>
            </w:pPr>
            <w:r w:rsidRPr="007A5B51">
              <w:rPr>
                <w:rFonts w:eastAsia="Times New Roman" w:cstheme="minorHAnsi"/>
                <w:b/>
                <w:bCs/>
                <w:color w:val="000000"/>
              </w:rPr>
              <w:t>Final Exams</w:t>
            </w:r>
            <w:r w:rsidR="00691631">
              <w:rPr>
                <w:rFonts w:eastAsia="Times New Roman" w:cstheme="minorHAnsi"/>
                <w:b/>
                <w:bCs/>
                <w:color w:val="000000"/>
              </w:rPr>
              <w:t xml:space="preserve">                                                                                                                  Task 40-42</w:t>
            </w:r>
          </w:p>
          <w:p w14:paraId="1A44E6F5" w14:textId="38830A98" w:rsidR="009D4691" w:rsidRDefault="00691631" w:rsidP="00EC2EF6">
            <w:pPr>
              <w:spacing w:after="0" w:line="240" w:lineRule="auto"/>
              <w:jc w:val="center"/>
              <w:rPr>
                <w:rFonts w:eastAsia="Times New Roman" w:cstheme="minorHAnsi"/>
                <w:b/>
                <w:bCs/>
                <w:color w:val="000000"/>
              </w:rPr>
            </w:pPr>
            <w:r>
              <w:rPr>
                <w:rFonts w:eastAsia="Times New Roman" w:cstheme="minorHAnsi"/>
                <w:b/>
                <w:bCs/>
                <w:color w:val="000000"/>
              </w:rPr>
              <w:t xml:space="preserve">                                                                </w:t>
            </w:r>
          </w:p>
          <w:p w14:paraId="7B0D8D33" w14:textId="6759FA71" w:rsidR="00785837" w:rsidRPr="00691631" w:rsidRDefault="00691631" w:rsidP="00691631">
            <w:pPr>
              <w:pStyle w:val="ListParagraph"/>
              <w:numPr>
                <w:ilvl w:val="0"/>
                <w:numId w:val="40"/>
              </w:numPr>
              <w:spacing w:after="0" w:line="240" w:lineRule="auto"/>
              <w:rPr>
                <w:rFonts w:eastAsia="Times New Roman" w:cstheme="minorHAnsi"/>
                <w:b/>
                <w:bCs/>
                <w:color w:val="000000"/>
              </w:rPr>
            </w:pPr>
            <w:r w:rsidRPr="00691631">
              <w:rPr>
                <w:rFonts w:eastAsia="Times New Roman" w:cstheme="minorHAnsi"/>
                <w:b/>
                <w:bCs/>
                <w:color w:val="000000"/>
              </w:rPr>
              <w:t>Develop a study area map in ArcMap</w:t>
            </w:r>
          </w:p>
          <w:p w14:paraId="5AA1627F" w14:textId="3EC646B4" w:rsidR="00691631" w:rsidRPr="00691631" w:rsidRDefault="00691631" w:rsidP="00691631">
            <w:pPr>
              <w:pStyle w:val="ListParagraph"/>
              <w:numPr>
                <w:ilvl w:val="0"/>
                <w:numId w:val="40"/>
              </w:numPr>
              <w:spacing w:after="0" w:line="240" w:lineRule="auto"/>
              <w:rPr>
                <w:rFonts w:eastAsia="Times New Roman" w:cstheme="minorHAnsi"/>
                <w:b/>
                <w:bCs/>
                <w:color w:val="000000"/>
              </w:rPr>
            </w:pPr>
            <w:r w:rsidRPr="00691631">
              <w:rPr>
                <w:rFonts w:eastAsia="Times New Roman" w:cstheme="minorHAnsi"/>
                <w:b/>
                <w:bCs/>
                <w:color w:val="000000"/>
              </w:rPr>
              <w:t>Train a deep learning model</w:t>
            </w:r>
          </w:p>
          <w:p w14:paraId="57934340" w14:textId="02601A0E" w:rsidR="00691631" w:rsidRPr="00691631" w:rsidRDefault="00691631" w:rsidP="00691631">
            <w:pPr>
              <w:pStyle w:val="ListParagraph"/>
              <w:numPr>
                <w:ilvl w:val="0"/>
                <w:numId w:val="40"/>
              </w:numPr>
              <w:spacing w:after="0" w:line="240" w:lineRule="auto"/>
              <w:rPr>
                <w:rFonts w:eastAsia="Times New Roman" w:cstheme="minorHAnsi"/>
                <w:b/>
                <w:bCs/>
                <w:color w:val="000000"/>
              </w:rPr>
            </w:pPr>
            <w:r w:rsidRPr="00691631">
              <w:rPr>
                <w:rFonts w:eastAsia="Times New Roman" w:cstheme="minorHAnsi"/>
                <w:b/>
                <w:bCs/>
                <w:color w:val="000000"/>
              </w:rPr>
              <w:t>Create a Flutter app with a navigation drawer that allows users to navigate between different screens.</w:t>
            </w:r>
          </w:p>
          <w:p w14:paraId="4B6B2C5D" w14:textId="07802894" w:rsidR="00691631" w:rsidRPr="007A5B51" w:rsidRDefault="00691631" w:rsidP="00691631">
            <w:pPr>
              <w:spacing w:after="0" w:line="240" w:lineRule="auto"/>
              <w:jc w:val="center"/>
              <w:rPr>
                <w:rFonts w:eastAsia="Times New Roman" w:cstheme="minorHAnsi"/>
                <w:b/>
                <w:bCs/>
                <w:color w:val="000000"/>
              </w:rPr>
            </w:pPr>
            <w:r>
              <w:rPr>
                <w:rFonts w:eastAsia="Times New Roman" w:cstheme="minorHAnsi"/>
                <w:b/>
                <w:bCs/>
                <w:color w:val="000000"/>
              </w:rPr>
              <w:t xml:space="preserve"> </w:t>
            </w:r>
          </w:p>
        </w:tc>
        <w:tc>
          <w:tcPr>
            <w:tcW w:w="925" w:type="dxa"/>
          </w:tcPr>
          <w:p w14:paraId="111C5799" w14:textId="77777777" w:rsidR="00EC2EF6" w:rsidRPr="007A5B51" w:rsidRDefault="00EC2EF6" w:rsidP="00EC2EF6"/>
        </w:tc>
        <w:tc>
          <w:tcPr>
            <w:tcW w:w="925" w:type="dxa"/>
          </w:tcPr>
          <w:p w14:paraId="075936BE" w14:textId="77777777" w:rsidR="00EC2EF6" w:rsidRPr="007A5B51" w:rsidRDefault="00EC2EF6" w:rsidP="00EC2EF6"/>
        </w:tc>
        <w:tc>
          <w:tcPr>
            <w:tcW w:w="1613" w:type="dxa"/>
            <w:vAlign w:val="center"/>
          </w:tcPr>
          <w:p w14:paraId="0495C64F" w14:textId="568D440D" w:rsidR="00EC2EF6" w:rsidRPr="007A5B51" w:rsidRDefault="00EC2EF6" w:rsidP="00EC2EF6"/>
        </w:tc>
        <w:tc>
          <w:tcPr>
            <w:tcW w:w="972" w:type="dxa"/>
            <w:vAlign w:val="center"/>
          </w:tcPr>
          <w:p w14:paraId="00E5696B" w14:textId="221CA4C0" w:rsidR="00EC2EF6" w:rsidRPr="007A5B51" w:rsidRDefault="00EC2EF6" w:rsidP="00EC2EF6">
            <w:r w:rsidRPr="007A5B51">
              <w:rPr>
                <w:rFonts w:eastAsia="Times New Roman" w:cstheme="minorHAnsi"/>
                <w:bCs/>
                <w:color w:val="000000"/>
              </w:rPr>
              <w:t>Task 39</w:t>
            </w:r>
          </w:p>
        </w:tc>
      </w:tr>
      <w:tr w:rsidR="00EC2EF6" w:rsidRPr="007A5B51" w14:paraId="748F63A3" w14:textId="77777777" w:rsidTr="005A7A75">
        <w:trPr>
          <w:gridAfter w:val="11"/>
          <w:wAfter w:w="11430" w:type="dxa"/>
          <w:trHeight w:val="660"/>
        </w:trPr>
        <w:tc>
          <w:tcPr>
            <w:tcW w:w="925" w:type="dxa"/>
          </w:tcPr>
          <w:p w14:paraId="4EC03C7E" w14:textId="77777777" w:rsidR="00EC2EF6" w:rsidRPr="007A5B51" w:rsidRDefault="00EC2EF6" w:rsidP="00EC2EF6"/>
        </w:tc>
        <w:tc>
          <w:tcPr>
            <w:tcW w:w="925" w:type="dxa"/>
            <w:gridSpan w:val="2"/>
          </w:tcPr>
          <w:p w14:paraId="3FDD971F" w14:textId="77777777" w:rsidR="00EC2EF6" w:rsidRPr="007A5B51" w:rsidRDefault="00EC2EF6" w:rsidP="00EC2EF6"/>
        </w:tc>
      </w:tr>
      <w:tr w:rsidR="00EC2EF6" w:rsidRPr="007A5B51" w14:paraId="0DEEBB5C" w14:textId="77777777" w:rsidTr="005A7A75">
        <w:trPr>
          <w:gridAfter w:val="7"/>
          <w:wAfter w:w="8845" w:type="dxa"/>
          <w:trHeight w:val="660"/>
        </w:trPr>
        <w:tc>
          <w:tcPr>
            <w:tcW w:w="925" w:type="dxa"/>
          </w:tcPr>
          <w:p w14:paraId="090C0EFC" w14:textId="77777777" w:rsidR="00EC2EF6" w:rsidRPr="007A5B51" w:rsidRDefault="00EC2EF6" w:rsidP="00EC2EF6"/>
        </w:tc>
        <w:tc>
          <w:tcPr>
            <w:tcW w:w="925" w:type="dxa"/>
            <w:gridSpan w:val="2"/>
          </w:tcPr>
          <w:p w14:paraId="2EA78695" w14:textId="77777777" w:rsidR="00EC2EF6" w:rsidRPr="007A5B51" w:rsidRDefault="00EC2EF6" w:rsidP="00EC2EF6"/>
        </w:tc>
        <w:tc>
          <w:tcPr>
            <w:tcW w:w="1613" w:type="dxa"/>
            <w:gridSpan w:val="2"/>
            <w:vAlign w:val="center"/>
          </w:tcPr>
          <w:p w14:paraId="6BE2BBF9" w14:textId="04787A7F" w:rsidR="00EC2EF6" w:rsidRPr="003C6CE2" w:rsidRDefault="00EC2EF6" w:rsidP="00EC2EF6">
            <w:pPr>
              <w:spacing w:after="160" w:line="259" w:lineRule="auto"/>
            </w:pPr>
          </w:p>
        </w:tc>
        <w:tc>
          <w:tcPr>
            <w:tcW w:w="972" w:type="dxa"/>
            <w:gridSpan w:val="2"/>
            <w:vAlign w:val="center"/>
          </w:tcPr>
          <w:p w14:paraId="745221FC" w14:textId="160CBB5F" w:rsidR="00EC2EF6" w:rsidRPr="007A5B51" w:rsidRDefault="00EC2EF6" w:rsidP="00EC2EF6">
            <w:pPr>
              <w:rPr>
                <w:rFonts w:eastAsia="Times New Roman" w:cstheme="minorHAnsi"/>
                <w:bCs/>
                <w:color w:val="000000"/>
              </w:rPr>
            </w:pPr>
            <w:r w:rsidRPr="007A5B51">
              <w:rPr>
                <w:rFonts w:eastAsia="Times New Roman" w:cstheme="minorHAnsi"/>
                <w:bCs/>
                <w:color w:val="000000"/>
              </w:rPr>
              <w:t> </w:t>
            </w:r>
          </w:p>
        </w:tc>
      </w:tr>
    </w:tbl>
    <w:p w14:paraId="24FEC3D7" w14:textId="1A753A20" w:rsidR="00487815" w:rsidRDefault="00487815">
      <w:pPr>
        <w:rPr>
          <w:rFonts w:cstheme="minorHAnsi"/>
          <w:color w:val="000000" w:themeColor="text1"/>
        </w:rPr>
      </w:pPr>
    </w:p>
    <w:p w14:paraId="1E43AD47" w14:textId="77777777" w:rsidR="00487815" w:rsidRDefault="00487815">
      <w:pPr>
        <w:rPr>
          <w:rFonts w:cstheme="minorHAnsi"/>
          <w:color w:val="000000" w:themeColor="text1"/>
        </w:rPr>
      </w:pPr>
      <w:r>
        <w:rPr>
          <w:rFonts w:cstheme="minorHAnsi"/>
          <w:color w:val="000000" w:themeColor="text1"/>
        </w:rPr>
        <w:br w:type="page"/>
      </w:r>
    </w:p>
    <w:p w14:paraId="7C95D0B9" w14:textId="32C9294E" w:rsidR="008E0758" w:rsidRPr="00937557" w:rsidRDefault="00487815">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sidRPr="00487815">
        <w:rPr>
          <w:rFonts w:eastAsiaTheme="majorEastAsia" w:cstheme="minorHAnsi"/>
          <w:b/>
          <w:bCs/>
          <w:i/>
          <w:noProof/>
          <w:color w:val="000000" w:themeColor="text1"/>
          <w:sz w:val="28"/>
          <w:szCs w:val="28"/>
        </w:rPr>
        <w:t>Annexure-I</w:t>
      </w:r>
    </w:p>
    <w:p w14:paraId="2CCED2AC" w14:textId="5059F78E"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264631">
        <w:rPr>
          <w:rFonts w:cstheme="minorHAnsi"/>
          <w:b/>
          <w:bCs/>
          <w:sz w:val="28"/>
          <w:szCs w:val="28"/>
          <w:u w:val="single"/>
        </w:rPr>
        <w:t xml:space="preserve">Digital and </w:t>
      </w:r>
      <w:r w:rsidR="00E944E7">
        <w:rPr>
          <w:rFonts w:cstheme="minorHAnsi"/>
          <w:b/>
          <w:bCs/>
          <w:sz w:val="28"/>
          <w:szCs w:val="28"/>
          <w:u w:val="single"/>
        </w:rPr>
        <w:t>Precision Agriculture</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9F0D67" w:rsidRPr="00937557" w14:paraId="4CB4FA1D" w14:textId="77777777" w:rsidTr="009F0D67">
        <w:trPr>
          <w:trHeight w:val="750"/>
        </w:trPr>
        <w:tc>
          <w:tcPr>
            <w:tcW w:w="419" w:type="pct"/>
          </w:tcPr>
          <w:p w14:paraId="2169E67B" w14:textId="5A24FAF4"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1225" w:type="pct"/>
          </w:tcPr>
          <w:p w14:paraId="76BBBE18" w14:textId="6AD952D2"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2743" w:type="pct"/>
          </w:tcPr>
          <w:p w14:paraId="1B788E84" w14:textId="1493D7F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613" w:type="pct"/>
          </w:tcPr>
          <w:p w14:paraId="7B0011BA" w14:textId="73F19F7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Week</w:t>
            </w:r>
          </w:p>
        </w:tc>
      </w:tr>
      <w:tr w:rsidR="009F0D67" w:rsidRPr="00937557" w14:paraId="6CB8CB57" w14:textId="77777777" w:rsidTr="009F0D67">
        <w:trPr>
          <w:trHeight w:val="458"/>
        </w:trPr>
        <w:tc>
          <w:tcPr>
            <w:tcW w:w="419" w:type="pct"/>
          </w:tcPr>
          <w:p w14:paraId="55EC19F4"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DAC834D" w14:textId="216BEF0A" w:rsidR="009F0D67" w:rsidRPr="00937557" w:rsidRDefault="00421687" w:rsidP="007516AB">
            <w:pPr>
              <w:rPr>
                <w:rFonts w:cstheme="minorHAnsi"/>
                <w:b/>
                <w:color w:val="000000" w:themeColor="text1"/>
                <w:sz w:val="24"/>
                <w:szCs w:val="24"/>
              </w:rPr>
            </w:pPr>
            <w:r w:rsidRPr="00937557">
              <w:rPr>
                <w:rFonts w:cstheme="minorHAnsi"/>
                <w:b/>
                <w:color w:val="000000" w:themeColor="text1"/>
                <w:sz w:val="24"/>
                <w:szCs w:val="24"/>
              </w:rPr>
              <w:t xml:space="preserve">Enlisting of </w:t>
            </w:r>
            <w:r w:rsidR="007516AB">
              <w:rPr>
                <w:rFonts w:cstheme="minorHAnsi"/>
                <w:b/>
                <w:color w:val="000000" w:themeColor="text1"/>
                <w:sz w:val="24"/>
                <w:szCs w:val="24"/>
              </w:rPr>
              <w:t>technologies</w:t>
            </w:r>
          </w:p>
        </w:tc>
        <w:tc>
          <w:tcPr>
            <w:tcW w:w="2743" w:type="pct"/>
          </w:tcPr>
          <w:p w14:paraId="66420617" w14:textId="61CADC4A" w:rsidR="00421687" w:rsidRPr="00487815" w:rsidRDefault="007516AB" w:rsidP="00487815">
            <w:pPr>
              <w:spacing w:line="0" w:lineRule="atLeast"/>
              <w:rPr>
                <w:rFonts w:eastAsia="Arial" w:cstheme="minorHAnsi"/>
                <w:sz w:val="23"/>
              </w:rPr>
            </w:pPr>
            <w:r>
              <w:rPr>
                <w:rFonts w:eastAsia="Arial" w:cstheme="minorHAnsi"/>
                <w:sz w:val="23"/>
              </w:rPr>
              <w:t>Enlist Precision Technologies</w:t>
            </w:r>
          </w:p>
          <w:p w14:paraId="3E35FCC3" w14:textId="48FABFE8" w:rsidR="009F0D67" w:rsidRPr="00487815" w:rsidRDefault="007516AB" w:rsidP="00487815">
            <w:pPr>
              <w:rPr>
                <w:rFonts w:cstheme="minorHAnsi"/>
                <w:color w:val="000000" w:themeColor="text1"/>
                <w:sz w:val="24"/>
                <w:szCs w:val="24"/>
              </w:rPr>
            </w:pPr>
            <w:r>
              <w:rPr>
                <w:rFonts w:eastAsia="Arial" w:cstheme="minorHAnsi"/>
                <w:sz w:val="23"/>
              </w:rPr>
              <w:t>Used in Pakistan</w:t>
            </w:r>
          </w:p>
        </w:tc>
        <w:tc>
          <w:tcPr>
            <w:tcW w:w="613" w:type="pct"/>
            <w:vMerge w:val="restart"/>
          </w:tcPr>
          <w:p w14:paraId="382E8BDF" w14:textId="18A8884D" w:rsidR="009F0D67" w:rsidRPr="00487815" w:rsidRDefault="00421687" w:rsidP="00421687">
            <w:pPr>
              <w:jc w:val="center"/>
              <w:rPr>
                <w:rFonts w:cstheme="minorHAnsi"/>
                <w:color w:val="000000" w:themeColor="text1"/>
                <w:sz w:val="24"/>
                <w:szCs w:val="24"/>
              </w:rPr>
            </w:pPr>
            <w:r w:rsidRPr="00487815">
              <w:rPr>
                <w:rFonts w:cstheme="minorHAnsi"/>
                <w:color w:val="000000" w:themeColor="text1"/>
                <w:sz w:val="24"/>
                <w:szCs w:val="24"/>
              </w:rPr>
              <w:t>Week 1</w:t>
            </w:r>
          </w:p>
        </w:tc>
      </w:tr>
      <w:tr w:rsidR="00EC2EF6" w:rsidRPr="00937557" w14:paraId="7AF420DF" w14:textId="77777777" w:rsidTr="009F0D67">
        <w:trPr>
          <w:trHeight w:val="458"/>
        </w:trPr>
        <w:tc>
          <w:tcPr>
            <w:tcW w:w="419" w:type="pct"/>
          </w:tcPr>
          <w:p w14:paraId="085DC6F0" w14:textId="77777777" w:rsidR="00EC2EF6" w:rsidRPr="00937557" w:rsidRDefault="00EC2EF6" w:rsidP="00EC2EF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0A5A242" w14:textId="74EDD3D2" w:rsidR="00EC2EF6" w:rsidRPr="00937557" w:rsidRDefault="00EC2EF6" w:rsidP="00EC2EF6">
            <w:pPr>
              <w:tabs>
                <w:tab w:val="left" w:pos="820"/>
              </w:tabs>
              <w:spacing w:line="0" w:lineRule="atLeast"/>
              <w:rPr>
                <w:rFonts w:cstheme="minorHAnsi"/>
                <w:b/>
                <w:color w:val="000000" w:themeColor="text1"/>
                <w:sz w:val="24"/>
                <w:szCs w:val="24"/>
              </w:rPr>
            </w:pPr>
            <w:r>
              <w:rPr>
                <w:rFonts w:cstheme="minorHAnsi"/>
                <w:b/>
                <w:color w:val="000000" w:themeColor="text1"/>
                <w:sz w:val="24"/>
                <w:szCs w:val="24"/>
              </w:rPr>
              <w:t xml:space="preserve">Use of Multi-meter </w:t>
            </w:r>
          </w:p>
        </w:tc>
        <w:tc>
          <w:tcPr>
            <w:tcW w:w="2743" w:type="pct"/>
          </w:tcPr>
          <w:p w14:paraId="3D4E72E0" w14:textId="61461CCD" w:rsidR="00EC2EF6" w:rsidRPr="00487815" w:rsidRDefault="00EC2EF6" w:rsidP="00EC2EF6">
            <w:pPr>
              <w:spacing w:line="230" w:lineRule="auto"/>
              <w:rPr>
                <w:rFonts w:eastAsia="Arial" w:cstheme="minorHAnsi"/>
                <w:sz w:val="23"/>
              </w:rPr>
            </w:pPr>
            <w:r>
              <w:rPr>
                <w:rFonts w:eastAsia="Arial" w:cstheme="minorHAnsi"/>
                <w:sz w:val="23"/>
              </w:rPr>
              <w:t xml:space="preserve">Use of Multi-meter (Voltage and Current Measurements). </w:t>
            </w:r>
          </w:p>
        </w:tc>
        <w:tc>
          <w:tcPr>
            <w:tcW w:w="613" w:type="pct"/>
            <w:vMerge/>
          </w:tcPr>
          <w:p w14:paraId="0599DE5C" w14:textId="77777777" w:rsidR="00EC2EF6" w:rsidRPr="00487815" w:rsidRDefault="00EC2EF6" w:rsidP="00EC2EF6">
            <w:pPr>
              <w:jc w:val="center"/>
              <w:rPr>
                <w:rFonts w:cstheme="minorHAnsi"/>
                <w:color w:val="000000" w:themeColor="text1"/>
                <w:sz w:val="24"/>
                <w:szCs w:val="24"/>
              </w:rPr>
            </w:pPr>
          </w:p>
        </w:tc>
      </w:tr>
      <w:tr w:rsidR="00EC2EF6" w:rsidRPr="00937557" w14:paraId="7D4A89FB" w14:textId="77777777" w:rsidTr="009F0D67">
        <w:trPr>
          <w:trHeight w:val="458"/>
        </w:trPr>
        <w:tc>
          <w:tcPr>
            <w:tcW w:w="419" w:type="pct"/>
          </w:tcPr>
          <w:p w14:paraId="029E06B9" w14:textId="77777777" w:rsidR="00EC2EF6" w:rsidRPr="00937557" w:rsidRDefault="00EC2EF6" w:rsidP="00EC2EF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374967E" w14:textId="781FF6EE" w:rsidR="00EC2EF6" w:rsidRPr="00937557" w:rsidRDefault="00EC2EF6" w:rsidP="00EC2EF6">
            <w:pPr>
              <w:rPr>
                <w:rFonts w:cstheme="minorHAnsi"/>
                <w:b/>
                <w:color w:val="000000" w:themeColor="text1"/>
                <w:sz w:val="24"/>
                <w:szCs w:val="24"/>
              </w:rPr>
            </w:pPr>
            <w:r>
              <w:rPr>
                <w:rFonts w:cstheme="minorHAnsi"/>
                <w:b/>
                <w:color w:val="000000" w:themeColor="text1"/>
                <w:sz w:val="24"/>
                <w:szCs w:val="24"/>
              </w:rPr>
              <w:t>Breadboard wiring practice</w:t>
            </w:r>
          </w:p>
        </w:tc>
        <w:tc>
          <w:tcPr>
            <w:tcW w:w="2743" w:type="pct"/>
          </w:tcPr>
          <w:p w14:paraId="2ABE047E" w14:textId="27B51FB8" w:rsidR="00EC2EF6" w:rsidRPr="00487815" w:rsidRDefault="00EC2EF6" w:rsidP="00EC2EF6">
            <w:pPr>
              <w:rPr>
                <w:rFonts w:cstheme="minorHAnsi"/>
                <w:color w:val="000000" w:themeColor="text1"/>
                <w:sz w:val="24"/>
                <w:szCs w:val="24"/>
              </w:rPr>
            </w:pPr>
            <w:r>
              <w:rPr>
                <w:rFonts w:eastAsia="Arial" w:cstheme="minorHAnsi"/>
                <w:sz w:val="23"/>
              </w:rPr>
              <w:t>Make a simple circuit of LED blinking on bread-board.</w:t>
            </w:r>
          </w:p>
        </w:tc>
        <w:tc>
          <w:tcPr>
            <w:tcW w:w="613" w:type="pct"/>
            <w:vMerge/>
          </w:tcPr>
          <w:p w14:paraId="56BF2064" w14:textId="77777777" w:rsidR="00EC2EF6" w:rsidRPr="00487815" w:rsidRDefault="00EC2EF6" w:rsidP="00EC2EF6">
            <w:pPr>
              <w:jc w:val="center"/>
              <w:rPr>
                <w:rFonts w:cstheme="minorHAnsi"/>
                <w:color w:val="000000" w:themeColor="text1"/>
                <w:sz w:val="24"/>
                <w:szCs w:val="24"/>
              </w:rPr>
            </w:pPr>
          </w:p>
        </w:tc>
      </w:tr>
      <w:tr w:rsidR="009F0D67" w:rsidRPr="00937557" w14:paraId="121DC807" w14:textId="77777777" w:rsidTr="009F0D67">
        <w:trPr>
          <w:trHeight w:val="458"/>
        </w:trPr>
        <w:tc>
          <w:tcPr>
            <w:tcW w:w="419" w:type="pct"/>
          </w:tcPr>
          <w:p w14:paraId="65D9607A"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F572347" w14:textId="05351CF8" w:rsidR="009F0D67" w:rsidRPr="00937557" w:rsidRDefault="004A764B" w:rsidP="00421687">
            <w:pPr>
              <w:rPr>
                <w:rFonts w:cstheme="minorHAnsi"/>
                <w:b/>
                <w:bCs/>
                <w:sz w:val="24"/>
                <w:szCs w:val="24"/>
              </w:rPr>
            </w:pPr>
            <w:r>
              <w:rPr>
                <w:rFonts w:cstheme="minorHAnsi"/>
                <w:b/>
                <w:bCs/>
                <w:sz w:val="24"/>
                <w:szCs w:val="24"/>
              </w:rPr>
              <w:t>GPS</w:t>
            </w:r>
          </w:p>
        </w:tc>
        <w:tc>
          <w:tcPr>
            <w:tcW w:w="2743" w:type="pct"/>
          </w:tcPr>
          <w:p w14:paraId="2CF13768" w14:textId="7C777330" w:rsidR="009F0D67" w:rsidRPr="00487815" w:rsidRDefault="004A764B" w:rsidP="00487815">
            <w:pPr>
              <w:rPr>
                <w:rFonts w:cstheme="minorHAnsi"/>
                <w:sz w:val="24"/>
                <w:szCs w:val="24"/>
              </w:rPr>
            </w:pPr>
            <w:r>
              <w:rPr>
                <w:rFonts w:cstheme="minorHAnsi"/>
                <w:sz w:val="24"/>
                <w:szCs w:val="24"/>
              </w:rPr>
              <w:t>Using mobile GPS and hand held GPS</w:t>
            </w:r>
          </w:p>
        </w:tc>
        <w:tc>
          <w:tcPr>
            <w:tcW w:w="613" w:type="pct"/>
            <w:vMerge w:val="restart"/>
          </w:tcPr>
          <w:p w14:paraId="3CE757BD" w14:textId="17628D45" w:rsidR="009F0D67" w:rsidRPr="00487815" w:rsidRDefault="00E93DF2" w:rsidP="00421687">
            <w:pPr>
              <w:jc w:val="center"/>
              <w:rPr>
                <w:rFonts w:cstheme="minorHAnsi"/>
                <w:color w:val="000000" w:themeColor="text1"/>
                <w:sz w:val="24"/>
                <w:szCs w:val="24"/>
              </w:rPr>
            </w:pPr>
            <w:r w:rsidRPr="00487815">
              <w:rPr>
                <w:rFonts w:cstheme="minorHAnsi"/>
                <w:color w:val="000000" w:themeColor="text1"/>
                <w:sz w:val="24"/>
                <w:szCs w:val="24"/>
              </w:rPr>
              <w:t>Week 2</w:t>
            </w:r>
          </w:p>
        </w:tc>
      </w:tr>
      <w:tr w:rsidR="009F0D67" w:rsidRPr="00937557" w14:paraId="153B7B01" w14:textId="77777777" w:rsidTr="009F0D67">
        <w:trPr>
          <w:trHeight w:val="458"/>
        </w:trPr>
        <w:tc>
          <w:tcPr>
            <w:tcW w:w="419" w:type="pct"/>
          </w:tcPr>
          <w:p w14:paraId="1B8F6A45"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7EC959B" w14:textId="61AFFF94" w:rsidR="009F0D67" w:rsidRPr="00937557" w:rsidRDefault="004A764B" w:rsidP="00421687">
            <w:pPr>
              <w:rPr>
                <w:rFonts w:cstheme="minorHAnsi"/>
                <w:b/>
                <w:bCs/>
                <w:sz w:val="24"/>
                <w:szCs w:val="24"/>
              </w:rPr>
            </w:pPr>
            <w:r>
              <w:rPr>
                <w:rFonts w:cstheme="minorHAnsi"/>
                <w:b/>
                <w:bCs/>
                <w:sz w:val="24"/>
                <w:szCs w:val="24"/>
              </w:rPr>
              <w:t>Datum</w:t>
            </w:r>
          </w:p>
        </w:tc>
        <w:tc>
          <w:tcPr>
            <w:tcW w:w="2743" w:type="pct"/>
          </w:tcPr>
          <w:p w14:paraId="7A345284" w14:textId="2EEF41E1" w:rsidR="009F0D67" w:rsidRPr="00487815" w:rsidRDefault="004A764B" w:rsidP="00487815">
            <w:pPr>
              <w:widowControl w:val="0"/>
              <w:spacing w:after="160" w:line="259" w:lineRule="auto"/>
              <w:rPr>
                <w:rFonts w:cstheme="minorHAnsi"/>
                <w:sz w:val="24"/>
                <w:szCs w:val="24"/>
              </w:rPr>
            </w:pPr>
            <w:r>
              <w:rPr>
                <w:rFonts w:cstheme="minorHAnsi"/>
                <w:sz w:val="24"/>
                <w:szCs w:val="24"/>
              </w:rPr>
              <w:t xml:space="preserve">Enlist the different datum we are using </w:t>
            </w:r>
          </w:p>
        </w:tc>
        <w:tc>
          <w:tcPr>
            <w:tcW w:w="613" w:type="pct"/>
            <w:vMerge/>
          </w:tcPr>
          <w:p w14:paraId="444E91C8" w14:textId="77777777" w:rsidR="009F0D67" w:rsidRPr="00487815" w:rsidRDefault="009F0D67" w:rsidP="00421687">
            <w:pPr>
              <w:jc w:val="center"/>
              <w:rPr>
                <w:rFonts w:cstheme="minorHAnsi"/>
                <w:color w:val="000000" w:themeColor="text1"/>
                <w:sz w:val="24"/>
                <w:szCs w:val="24"/>
              </w:rPr>
            </w:pPr>
          </w:p>
        </w:tc>
      </w:tr>
      <w:tr w:rsidR="00E93DF2" w:rsidRPr="00937557" w14:paraId="277660D6" w14:textId="77777777" w:rsidTr="009F0D67">
        <w:trPr>
          <w:trHeight w:val="458"/>
        </w:trPr>
        <w:tc>
          <w:tcPr>
            <w:tcW w:w="419" w:type="pct"/>
          </w:tcPr>
          <w:p w14:paraId="2E5A8254"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1469632" w14:textId="0B5BC018" w:rsidR="00E93DF2" w:rsidRPr="00937557" w:rsidRDefault="004A764B" w:rsidP="00421687">
            <w:pPr>
              <w:rPr>
                <w:rFonts w:cstheme="minorHAnsi"/>
                <w:b/>
                <w:bCs/>
                <w:sz w:val="24"/>
                <w:szCs w:val="24"/>
              </w:rPr>
            </w:pPr>
            <w:r>
              <w:rPr>
                <w:rFonts w:cstheme="minorHAnsi"/>
                <w:b/>
                <w:bCs/>
                <w:sz w:val="24"/>
                <w:szCs w:val="24"/>
              </w:rPr>
              <w:t>RTK-GPS</w:t>
            </w:r>
          </w:p>
        </w:tc>
        <w:tc>
          <w:tcPr>
            <w:tcW w:w="2743" w:type="pct"/>
          </w:tcPr>
          <w:p w14:paraId="6BFCF984" w14:textId="4E7BF238" w:rsidR="00E93DF2" w:rsidRPr="00487815" w:rsidRDefault="004A764B" w:rsidP="00487815">
            <w:pPr>
              <w:rPr>
                <w:rFonts w:cstheme="minorHAnsi"/>
                <w:sz w:val="24"/>
                <w:szCs w:val="24"/>
              </w:rPr>
            </w:pPr>
            <w:r>
              <w:rPr>
                <w:rFonts w:cstheme="minorHAnsi"/>
                <w:sz w:val="24"/>
                <w:szCs w:val="24"/>
              </w:rPr>
              <w:t>Demark the study area using RTK-GPS</w:t>
            </w:r>
          </w:p>
        </w:tc>
        <w:tc>
          <w:tcPr>
            <w:tcW w:w="613" w:type="pct"/>
            <w:vMerge w:val="restart"/>
          </w:tcPr>
          <w:p w14:paraId="62FD38BC" w14:textId="3F58CCA8" w:rsidR="00E93DF2"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3</w:t>
            </w:r>
          </w:p>
        </w:tc>
      </w:tr>
      <w:tr w:rsidR="00E93DF2" w:rsidRPr="00937557" w14:paraId="603E380A" w14:textId="77777777" w:rsidTr="009F0D67">
        <w:trPr>
          <w:trHeight w:val="458"/>
        </w:trPr>
        <w:tc>
          <w:tcPr>
            <w:tcW w:w="419" w:type="pct"/>
          </w:tcPr>
          <w:p w14:paraId="036DB1BC"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248316C" w14:textId="0F00B559" w:rsidR="00E93DF2" w:rsidRPr="00937557" w:rsidRDefault="004A764B" w:rsidP="00421687">
            <w:pPr>
              <w:rPr>
                <w:rFonts w:cstheme="minorHAnsi"/>
                <w:b/>
                <w:sz w:val="24"/>
                <w:szCs w:val="24"/>
              </w:rPr>
            </w:pPr>
            <w:r>
              <w:rPr>
                <w:rFonts w:cstheme="minorHAnsi"/>
                <w:b/>
                <w:sz w:val="24"/>
                <w:szCs w:val="24"/>
              </w:rPr>
              <w:t xml:space="preserve">Grid-pattern Establishment </w:t>
            </w:r>
          </w:p>
        </w:tc>
        <w:tc>
          <w:tcPr>
            <w:tcW w:w="2743" w:type="pct"/>
          </w:tcPr>
          <w:p w14:paraId="469CB195" w14:textId="010B9760" w:rsidR="00E93DF2" w:rsidRPr="00487815" w:rsidRDefault="004A764B" w:rsidP="00487815">
            <w:pPr>
              <w:autoSpaceDE w:val="0"/>
              <w:autoSpaceDN w:val="0"/>
              <w:adjustRightInd w:val="0"/>
              <w:rPr>
                <w:rFonts w:cstheme="minorHAnsi"/>
                <w:sz w:val="24"/>
                <w:szCs w:val="24"/>
              </w:rPr>
            </w:pPr>
            <w:r>
              <w:rPr>
                <w:rFonts w:cstheme="minorHAnsi"/>
                <w:sz w:val="24"/>
                <w:szCs w:val="24"/>
              </w:rPr>
              <w:t>10*10 grid pattern establishment.</w:t>
            </w:r>
          </w:p>
        </w:tc>
        <w:tc>
          <w:tcPr>
            <w:tcW w:w="613" w:type="pct"/>
            <w:vMerge/>
          </w:tcPr>
          <w:p w14:paraId="0455878F" w14:textId="77777777" w:rsidR="00E93DF2" w:rsidRPr="00487815" w:rsidRDefault="00E93DF2" w:rsidP="00421687">
            <w:pPr>
              <w:jc w:val="center"/>
              <w:rPr>
                <w:rFonts w:cstheme="minorHAnsi"/>
                <w:color w:val="000000" w:themeColor="text1"/>
                <w:sz w:val="24"/>
                <w:szCs w:val="24"/>
              </w:rPr>
            </w:pPr>
          </w:p>
        </w:tc>
      </w:tr>
      <w:tr w:rsidR="00E93DF2" w:rsidRPr="00937557" w14:paraId="548BA46A" w14:textId="77777777" w:rsidTr="009F0D67">
        <w:trPr>
          <w:trHeight w:val="458"/>
        </w:trPr>
        <w:tc>
          <w:tcPr>
            <w:tcW w:w="419" w:type="pct"/>
          </w:tcPr>
          <w:p w14:paraId="4DF8AF39"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8670482" w14:textId="01762110" w:rsidR="00E93DF2" w:rsidRPr="00937557" w:rsidRDefault="004A764B" w:rsidP="00421687">
            <w:pPr>
              <w:rPr>
                <w:rFonts w:cstheme="minorHAnsi"/>
                <w:b/>
                <w:sz w:val="24"/>
                <w:szCs w:val="24"/>
              </w:rPr>
            </w:pPr>
            <w:r>
              <w:rPr>
                <w:rFonts w:cstheme="minorHAnsi"/>
                <w:b/>
                <w:sz w:val="24"/>
                <w:szCs w:val="24"/>
              </w:rPr>
              <w:t>Data Collection</w:t>
            </w:r>
          </w:p>
        </w:tc>
        <w:tc>
          <w:tcPr>
            <w:tcW w:w="2743" w:type="pct"/>
          </w:tcPr>
          <w:p w14:paraId="0324D129" w14:textId="539ECB4D" w:rsidR="00E93DF2" w:rsidRPr="004A764B" w:rsidRDefault="004A764B" w:rsidP="00487815">
            <w:pPr>
              <w:rPr>
                <w:rFonts w:cstheme="minorHAnsi"/>
                <w:sz w:val="24"/>
                <w:szCs w:val="24"/>
              </w:rPr>
            </w:pPr>
            <w:r w:rsidRPr="004A764B">
              <w:rPr>
                <w:rFonts w:cstheme="minorHAnsi"/>
                <w:sz w:val="24"/>
                <w:szCs w:val="24"/>
              </w:rPr>
              <w:t>Soil sampled collected by proximal sensor</w:t>
            </w:r>
          </w:p>
        </w:tc>
        <w:tc>
          <w:tcPr>
            <w:tcW w:w="613" w:type="pct"/>
            <w:vMerge/>
          </w:tcPr>
          <w:p w14:paraId="3678D4E2" w14:textId="77777777" w:rsidR="00E93DF2" w:rsidRPr="00487815" w:rsidRDefault="00E93DF2" w:rsidP="00421687">
            <w:pPr>
              <w:jc w:val="center"/>
              <w:rPr>
                <w:rFonts w:cstheme="minorHAnsi"/>
                <w:color w:val="000000" w:themeColor="text1"/>
                <w:sz w:val="24"/>
                <w:szCs w:val="24"/>
              </w:rPr>
            </w:pPr>
          </w:p>
        </w:tc>
      </w:tr>
      <w:tr w:rsidR="00E93DF2" w:rsidRPr="00937557" w14:paraId="4D10C949" w14:textId="77777777" w:rsidTr="009F0D67">
        <w:trPr>
          <w:trHeight w:val="458"/>
        </w:trPr>
        <w:tc>
          <w:tcPr>
            <w:tcW w:w="419" w:type="pct"/>
          </w:tcPr>
          <w:p w14:paraId="6EF7A7B0"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DE8F7F6" w14:textId="30255C46" w:rsidR="00E93DF2" w:rsidRPr="00937557" w:rsidRDefault="004A764B" w:rsidP="00421687">
            <w:pPr>
              <w:rPr>
                <w:rFonts w:cstheme="minorHAnsi"/>
                <w:b/>
                <w:sz w:val="24"/>
                <w:szCs w:val="24"/>
              </w:rPr>
            </w:pPr>
            <w:r>
              <w:rPr>
                <w:rFonts w:cstheme="minorHAnsi"/>
                <w:b/>
                <w:sz w:val="24"/>
                <w:szCs w:val="24"/>
              </w:rPr>
              <w:t>Interpolation</w:t>
            </w:r>
          </w:p>
        </w:tc>
        <w:tc>
          <w:tcPr>
            <w:tcW w:w="2743" w:type="pct"/>
          </w:tcPr>
          <w:p w14:paraId="5D7D56EE" w14:textId="37B052E1" w:rsidR="00E93DF2" w:rsidRPr="004A764B" w:rsidRDefault="004A764B" w:rsidP="00487815">
            <w:pPr>
              <w:rPr>
                <w:rFonts w:cstheme="minorHAnsi"/>
                <w:sz w:val="24"/>
                <w:szCs w:val="24"/>
              </w:rPr>
            </w:pPr>
            <w:r>
              <w:rPr>
                <w:rFonts w:cstheme="minorHAnsi"/>
                <w:sz w:val="24"/>
                <w:szCs w:val="24"/>
              </w:rPr>
              <w:t>Enlist different interpolation techniques</w:t>
            </w:r>
          </w:p>
        </w:tc>
        <w:tc>
          <w:tcPr>
            <w:tcW w:w="613" w:type="pct"/>
            <w:vMerge/>
          </w:tcPr>
          <w:p w14:paraId="2C7CDC00" w14:textId="77777777" w:rsidR="00E93DF2" w:rsidRPr="00487815" w:rsidRDefault="00E93DF2" w:rsidP="00421687">
            <w:pPr>
              <w:jc w:val="center"/>
              <w:rPr>
                <w:rFonts w:cstheme="minorHAnsi"/>
                <w:color w:val="000000" w:themeColor="text1"/>
                <w:sz w:val="24"/>
                <w:szCs w:val="24"/>
              </w:rPr>
            </w:pPr>
          </w:p>
        </w:tc>
      </w:tr>
      <w:tr w:rsidR="00E93DF2" w:rsidRPr="00937557" w14:paraId="5A1BE7F7" w14:textId="77777777" w:rsidTr="009F0D67">
        <w:trPr>
          <w:trHeight w:val="458"/>
        </w:trPr>
        <w:tc>
          <w:tcPr>
            <w:tcW w:w="419" w:type="pct"/>
          </w:tcPr>
          <w:p w14:paraId="1210DB4F"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BBA1B93" w14:textId="7DBCF796" w:rsidR="00E93DF2" w:rsidRPr="00937557" w:rsidRDefault="004A764B" w:rsidP="00421687">
            <w:pPr>
              <w:rPr>
                <w:rFonts w:cstheme="minorHAnsi"/>
                <w:b/>
                <w:sz w:val="24"/>
                <w:szCs w:val="24"/>
              </w:rPr>
            </w:pPr>
            <w:r>
              <w:rPr>
                <w:rFonts w:cstheme="minorHAnsi"/>
                <w:b/>
                <w:sz w:val="24"/>
                <w:szCs w:val="24"/>
              </w:rPr>
              <w:t>IDW</w:t>
            </w:r>
          </w:p>
        </w:tc>
        <w:tc>
          <w:tcPr>
            <w:tcW w:w="2743" w:type="pct"/>
          </w:tcPr>
          <w:p w14:paraId="1DC0A0E2" w14:textId="12307CC7" w:rsidR="00E93DF2" w:rsidRPr="004A764B" w:rsidRDefault="004A764B" w:rsidP="00487815">
            <w:pPr>
              <w:rPr>
                <w:rFonts w:cstheme="minorHAnsi"/>
                <w:sz w:val="24"/>
                <w:szCs w:val="24"/>
              </w:rPr>
            </w:pPr>
            <w:r w:rsidRPr="004A764B">
              <w:rPr>
                <w:rFonts w:cstheme="minorHAnsi"/>
                <w:sz w:val="24"/>
                <w:szCs w:val="24"/>
              </w:rPr>
              <w:t>Note down the procedure of IDW</w:t>
            </w:r>
          </w:p>
        </w:tc>
        <w:tc>
          <w:tcPr>
            <w:tcW w:w="613" w:type="pct"/>
            <w:vMerge/>
          </w:tcPr>
          <w:p w14:paraId="01E8C6B6" w14:textId="77777777" w:rsidR="00E93DF2" w:rsidRPr="00487815" w:rsidRDefault="00E93DF2" w:rsidP="00421687">
            <w:pPr>
              <w:jc w:val="center"/>
              <w:rPr>
                <w:rFonts w:cstheme="minorHAnsi"/>
                <w:color w:val="000000" w:themeColor="text1"/>
                <w:sz w:val="24"/>
                <w:szCs w:val="24"/>
              </w:rPr>
            </w:pPr>
          </w:p>
        </w:tc>
      </w:tr>
      <w:tr w:rsidR="009F0D67" w:rsidRPr="00937557" w14:paraId="550024C7" w14:textId="77777777" w:rsidTr="009F0D67">
        <w:trPr>
          <w:trHeight w:val="458"/>
        </w:trPr>
        <w:tc>
          <w:tcPr>
            <w:tcW w:w="419" w:type="pct"/>
          </w:tcPr>
          <w:p w14:paraId="0C2F5DD6"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02FA0BA" w14:textId="72A44789" w:rsidR="009F0D67" w:rsidRPr="00937557" w:rsidRDefault="004A764B" w:rsidP="00421687">
            <w:pPr>
              <w:rPr>
                <w:rFonts w:cstheme="minorHAnsi"/>
                <w:b/>
                <w:sz w:val="24"/>
                <w:szCs w:val="24"/>
              </w:rPr>
            </w:pPr>
            <w:r>
              <w:rPr>
                <w:rFonts w:cstheme="minorHAnsi"/>
                <w:b/>
                <w:sz w:val="24"/>
                <w:szCs w:val="24"/>
              </w:rPr>
              <w:t>Kriging</w:t>
            </w:r>
          </w:p>
        </w:tc>
        <w:tc>
          <w:tcPr>
            <w:tcW w:w="2743" w:type="pct"/>
          </w:tcPr>
          <w:p w14:paraId="0E35CC13" w14:textId="787B8F41" w:rsidR="009F0D67" w:rsidRPr="00487815" w:rsidRDefault="004A764B" w:rsidP="00487815">
            <w:pPr>
              <w:rPr>
                <w:rFonts w:cstheme="minorHAnsi"/>
                <w:sz w:val="24"/>
                <w:szCs w:val="24"/>
              </w:rPr>
            </w:pPr>
            <w:r w:rsidRPr="004A764B">
              <w:rPr>
                <w:rFonts w:cstheme="minorHAnsi"/>
                <w:sz w:val="24"/>
                <w:szCs w:val="24"/>
              </w:rPr>
              <w:t xml:space="preserve">Note down the procedure of </w:t>
            </w:r>
            <w:r>
              <w:rPr>
                <w:rFonts w:cstheme="minorHAnsi"/>
                <w:sz w:val="24"/>
                <w:szCs w:val="24"/>
              </w:rPr>
              <w:t>Kriging and what variables are needed</w:t>
            </w:r>
          </w:p>
        </w:tc>
        <w:tc>
          <w:tcPr>
            <w:tcW w:w="613" w:type="pct"/>
            <w:vMerge w:val="restart"/>
          </w:tcPr>
          <w:p w14:paraId="40E2B9D6" w14:textId="0B1FA577" w:rsidR="009F0D67"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4</w:t>
            </w:r>
          </w:p>
        </w:tc>
      </w:tr>
      <w:tr w:rsidR="009F0D67" w:rsidRPr="00937557" w14:paraId="78C552D9" w14:textId="77777777" w:rsidTr="00487815">
        <w:trPr>
          <w:trHeight w:val="198"/>
        </w:trPr>
        <w:tc>
          <w:tcPr>
            <w:tcW w:w="419" w:type="pct"/>
          </w:tcPr>
          <w:p w14:paraId="018FBE90"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28E4CBE" w14:textId="3230B3A6" w:rsidR="009F0D67" w:rsidRPr="00937557" w:rsidRDefault="004A764B" w:rsidP="00421687">
            <w:pPr>
              <w:rPr>
                <w:rFonts w:cstheme="minorHAnsi"/>
                <w:b/>
                <w:sz w:val="24"/>
                <w:szCs w:val="24"/>
              </w:rPr>
            </w:pPr>
            <w:r>
              <w:rPr>
                <w:rFonts w:cstheme="minorHAnsi"/>
                <w:b/>
                <w:sz w:val="24"/>
                <w:szCs w:val="24"/>
              </w:rPr>
              <w:t>Comparison</w:t>
            </w:r>
          </w:p>
        </w:tc>
        <w:tc>
          <w:tcPr>
            <w:tcW w:w="2743" w:type="pct"/>
          </w:tcPr>
          <w:p w14:paraId="2822D1DE" w14:textId="7887D9F6" w:rsidR="009F0D67" w:rsidRPr="00487815" w:rsidRDefault="004A764B" w:rsidP="00487815">
            <w:pPr>
              <w:spacing w:before="240" w:line="360" w:lineRule="auto"/>
              <w:rPr>
                <w:rFonts w:cstheme="minorHAnsi"/>
                <w:sz w:val="24"/>
                <w:szCs w:val="24"/>
              </w:rPr>
            </w:pPr>
            <w:r>
              <w:rPr>
                <w:rFonts w:cstheme="minorHAnsi"/>
                <w:sz w:val="24"/>
                <w:szCs w:val="24"/>
              </w:rPr>
              <w:t>What is basic difference in IDW and Kriging</w:t>
            </w:r>
          </w:p>
        </w:tc>
        <w:tc>
          <w:tcPr>
            <w:tcW w:w="613" w:type="pct"/>
            <w:vMerge/>
          </w:tcPr>
          <w:p w14:paraId="5ADA0381" w14:textId="77777777" w:rsidR="009F0D67" w:rsidRPr="00487815" w:rsidRDefault="009F0D67" w:rsidP="00421687">
            <w:pPr>
              <w:jc w:val="center"/>
              <w:rPr>
                <w:rFonts w:cstheme="minorHAnsi"/>
                <w:color w:val="000000" w:themeColor="text1"/>
                <w:sz w:val="24"/>
                <w:szCs w:val="24"/>
              </w:rPr>
            </w:pPr>
          </w:p>
        </w:tc>
      </w:tr>
      <w:tr w:rsidR="00F74DA1" w:rsidRPr="00937557" w14:paraId="609794CD" w14:textId="77777777" w:rsidTr="00487815">
        <w:trPr>
          <w:trHeight w:val="222"/>
        </w:trPr>
        <w:tc>
          <w:tcPr>
            <w:tcW w:w="419" w:type="pct"/>
          </w:tcPr>
          <w:p w14:paraId="3561FCCD" w14:textId="77777777" w:rsidR="00F74DA1" w:rsidRPr="00937557" w:rsidRDefault="00F74DA1"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B2C24D6" w14:textId="03FC3DF5" w:rsidR="00F74DA1" w:rsidRPr="00937557" w:rsidRDefault="004A764B" w:rsidP="00421687">
            <w:pPr>
              <w:rPr>
                <w:rFonts w:cstheme="minorHAnsi"/>
                <w:b/>
                <w:sz w:val="24"/>
                <w:szCs w:val="24"/>
              </w:rPr>
            </w:pPr>
            <w:r>
              <w:rPr>
                <w:rFonts w:cstheme="minorHAnsi"/>
                <w:b/>
                <w:sz w:val="24"/>
                <w:szCs w:val="24"/>
              </w:rPr>
              <w:t>Test</w:t>
            </w:r>
          </w:p>
        </w:tc>
        <w:tc>
          <w:tcPr>
            <w:tcW w:w="2743" w:type="pct"/>
          </w:tcPr>
          <w:p w14:paraId="378DC97C" w14:textId="6DB9EAFA" w:rsidR="00F74DA1" w:rsidRPr="00487815" w:rsidRDefault="005E5BD4" w:rsidP="00487815">
            <w:pPr>
              <w:spacing w:before="240" w:line="360" w:lineRule="auto"/>
              <w:rPr>
                <w:rFonts w:cstheme="minorHAnsi"/>
                <w:sz w:val="24"/>
                <w:szCs w:val="24"/>
              </w:rPr>
            </w:pPr>
            <w:r>
              <w:rPr>
                <w:rFonts w:cstheme="minorHAnsi"/>
                <w:sz w:val="24"/>
                <w:szCs w:val="24"/>
              </w:rPr>
              <w:t>Survey and mapping by yourself</w:t>
            </w:r>
          </w:p>
        </w:tc>
        <w:tc>
          <w:tcPr>
            <w:tcW w:w="613" w:type="pct"/>
            <w:vMerge/>
          </w:tcPr>
          <w:p w14:paraId="5577662C" w14:textId="77777777" w:rsidR="00F74DA1" w:rsidRPr="00487815" w:rsidRDefault="00F74DA1" w:rsidP="00421687">
            <w:pPr>
              <w:jc w:val="center"/>
              <w:rPr>
                <w:rFonts w:cstheme="minorHAnsi"/>
                <w:color w:val="000000" w:themeColor="text1"/>
                <w:sz w:val="24"/>
                <w:szCs w:val="24"/>
              </w:rPr>
            </w:pPr>
          </w:p>
        </w:tc>
      </w:tr>
      <w:tr w:rsidR="009F0D67" w:rsidRPr="00937557" w14:paraId="44F6B63A" w14:textId="77777777" w:rsidTr="009F0D67">
        <w:trPr>
          <w:trHeight w:val="458"/>
        </w:trPr>
        <w:tc>
          <w:tcPr>
            <w:tcW w:w="419" w:type="pct"/>
          </w:tcPr>
          <w:p w14:paraId="45085567"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C132F2" w14:textId="4174767B" w:rsidR="009F0D67" w:rsidRPr="00937557" w:rsidRDefault="005D7D15" w:rsidP="00421687">
            <w:pPr>
              <w:rPr>
                <w:rFonts w:cstheme="minorHAnsi"/>
                <w:b/>
                <w:bCs/>
                <w:sz w:val="24"/>
                <w:szCs w:val="24"/>
              </w:rPr>
            </w:pPr>
            <w:r>
              <w:rPr>
                <w:rFonts w:cstheme="minorHAnsi"/>
                <w:b/>
                <w:bCs/>
                <w:sz w:val="24"/>
                <w:szCs w:val="24"/>
              </w:rPr>
              <w:t>Reinforcement Learning</w:t>
            </w:r>
          </w:p>
        </w:tc>
        <w:tc>
          <w:tcPr>
            <w:tcW w:w="2743" w:type="pct"/>
          </w:tcPr>
          <w:p w14:paraId="6DCC68A5" w14:textId="4D32A16E" w:rsidR="009F0D67" w:rsidRPr="00487815" w:rsidRDefault="009710D1" w:rsidP="00487815">
            <w:pPr>
              <w:spacing w:after="200" w:line="276" w:lineRule="auto"/>
              <w:rPr>
                <w:rFonts w:cstheme="minorHAnsi"/>
                <w:sz w:val="24"/>
                <w:szCs w:val="24"/>
              </w:rPr>
            </w:pPr>
            <w:r>
              <w:rPr>
                <w:rFonts w:cstheme="minorHAnsi"/>
                <w:sz w:val="24"/>
                <w:szCs w:val="24"/>
              </w:rPr>
              <w:t>What is reinforcement learning</w:t>
            </w:r>
          </w:p>
        </w:tc>
        <w:tc>
          <w:tcPr>
            <w:tcW w:w="613" w:type="pct"/>
            <w:vMerge/>
          </w:tcPr>
          <w:p w14:paraId="55D77029" w14:textId="77777777" w:rsidR="009F0D67" w:rsidRPr="00487815" w:rsidRDefault="009F0D67" w:rsidP="00421687">
            <w:pPr>
              <w:jc w:val="center"/>
              <w:rPr>
                <w:rFonts w:cstheme="minorHAnsi"/>
                <w:color w:val="000000" w:themeColor="text1"/>
                <w:sz w:val="24"/>
                <w:szCs w:val="24"/>
              </w:rPr>
            </w:pPr>
          </w:p>
        </w:tc>
      </w:tr>
      <w:tr w:rsidR="009F0D67" w:rsidRPr="00937557" w14:paraId="25C7EBB3" w14:textId="77777777" w:rsidTr="009F0D67">
        <w:trPr>
          <w:trHeight w:val="458"/>
        </w:trPr>
        <w:tc>
          <w:tcPr>
            <w:tcW w:w="419" w:type="pct"/>
          </w:tcPr>
          <w:p w14:paraId="47B9A709"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849E78D" w14:textId="79989E6D" w:rsidR="009F0D67" w:rsidRPr="00937557" w:rsidRDefault="005D7D15" w:rsidP="00421687">
            <w:pPr>
              <w:rPr>
                <w:rFonts w:cstheme="minorHAnsi"/>
                <w:b/>
                <w:bCs/>
                <w:sz w:val="24"/>
                <w:szCs w:val="24"/>
              </w:rPr>
            </w:pPr>
            <w:r>
              <w:rPr>
                <w:rFonts w:cstheme="minorHAnsi"/>
                <w:b/>
                <w:bCs/>
                <w:sz w:val="24"/>
                <w:szCs w:val="24"/>
              </w:rPr>
              <w:t>Dataset Repositories</w:t>
            </w:r>
          </w:p>
        </w:tc>
        <w:tc>
          <w:tcPr>
            <w:tcW w:w="2743" w:type="pct"/>
          </w:tcPr>
          <w:p w14:paraId="0644D98D" w14:textId="6245AE01" w:rsidR="009F0D67" w:rsidRPr="00487815" w:rsidRDefault="009710D1" w:rsidP="005E5BD4">
            <w:pPr>
              <w:rPr>
                <w:rFonts w:cstheme="minorHAnsi"/>
                <w:bCs/>
                <w:sz w:val="24"/>
                <w:szCs w:val="24"/>
              </w:rPr>
            </w:pPr>
            <w:r>
              <w:rPr>
                <w:rFonts w:cstheme="minorHAnsi"/>
                <w:bCs/>
                <w:sz w:val="24"/>
                <w:szCs w:val="24"/>
              </w:rPr>
              <w:t>Explore different dataset repositories for model training</w:t>
            </w:r>
          </w:p>
        </w:tc>
        <w:tc>
          <w:tcPr>
            <w:tcW w:w="613" w:type="pct"/>
            <w:vMerge w:val="restart"/>
          </w:tcPr>
          <w:p w14:paraId="1A5ABB16" w14:textId="7C51723D"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5</w:t>
            </w:r>
          </w:p>
        </w:tc>
      </w:tr>
      <w:tr w:rsidR="003E3D3E" w:rsidRPr="00937557" w14:paraId="1357E845" w14:textId="77777777" w:rsidTr="009F0D67">
        <w:trPr>
          <w:trHeight w:val="458"/>
        </w:trPr>
        <w:tc>
          <w:tcPr>
            <w:tcW w:w="419" w:type="pct"/>
          </w:tcPr>
          <w:p w14:paraId="26B891C3" w14:textId="77777777" w:rsidR="003E3D3E" w:rsidRPr="00937557" w:rsidRDefault="003E3D3E"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1BC9B91" w14:textId="2221A23F" w:rsidR="003E3D3E" w:rsidRDefault="003E3D3E" w:rsidP="00421687">
            <w:pPr>
              <w:rPr>
                <w:rFonts w:cstheme="minorHAnsi"/>
                <w:b/>
                <w:bCs/>
                <w:sz w:val="24"/>
                <w:szCs w:val="24"/>
              </w:rPr>
            </w:pPr>
            <w:r>
              <w:rPr>
                <w:rFonts w:cstheme="minorHAnsi"/>
                <w:b/>
                <w:bCs/>
                <w:sz w:val="24"/>
                <w:szCs w:val="24"/>
              </w:rPr>
              <w:t>Real-time Data Acquisition</w:t>
            </w:r>
          </w:p>
        </w:tc>
        <w:tc>
          <w:tcPr>
            <w:tcW w:w="2743" w:type="pct"/>
          </w:tcPr>
          <w:p w14:paraId="0BA8C639" w14:textId="69CB3D82" w:rsidR="003E3D3E" w:rsidRDefault="003E3D3E" w:rsidP="005E5BD4">
            <w:pPr>
              <w:rPr>
                <w:rFonts w:cstheme="minorHAnsi"/>
                <w:bCs/>
                <w:sz w:val="24"/>
                <w:szCs w:val="24"/>
              </w:rPr>
            </w:pPr>
            <w:r>
              <w:rPr>
                <w:rFonts w:cstheme="minorHAnsi"/>
                <w:bCs/>
                <w:sz w:val="24"/>
                <w:szCs w:val="24"/>
              </w:rPr>
              <w:t>Collection of diverse and distinct dataset from real-field</w:t>
            </w:r>
          </w:p>
        </w:tc>
        <w:tc>
          <w:tcPr>
            <w:tcW w:w="613" w:type="pct"/>
            <w:vMerge/>
          </w:tcPr>
          <w:p w14:paraId="64C92331" w14:textId="77777777" w:rsidR="003E3D3E" w:rsidRPr="00487815" w:rsidRDefault="003E3D3E" w:rsidP="00421687">
            <w:pPr>
              <w:jc w:val="center"/>
              <w:rPr>
                <w:rFonts w:cstheme="minorHAnsi"/>
                <w:color w:val="000000" w:themeColor="text1"/>
                <w:sz w:val="24"/>
                <w:szCs w:val="24"/>
              </w:rPr>
            </w:pPr>
          </w:p>
        </w:tc>
      </w:tr>
      <w:tr w:rsidR="009F0D67" w:rsidRPr="00937557" w14:paraId="4319BA97" w14:textId="77777777" w:rsidTr="009F0D67">
        <w:trPr>
          <w:trHeight w:val="458"/>
        </w:trPr>
        <w:tc>
          <w:tcPr>
            <w:tcW w:w="419" w:type="pct"/>
          </w:tcPr>
          <w:p w14:paraId="01A9E80E"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E381323" w14:textId="30267C93" w:rsidR="009F0D67" w:rsidRPr="00937557" w:rsidRDefault="005D7D15" w:rsidP="00421687">
            <w:pPr>
              <w:rPr>
                <w:rFonts w:cstheme="minorHAnsi"/>
                <w:b/>
                <w:bCs/>
                <w:sz w:val="24"/>
                <w:szCs w:val="24"/>
              </w:rPr>
            </w:pPr>
            <w:r>
              <w:rPr>
                <w:rFonts w:cstheme="minorHAnsi"/>
                <w:b/>
                <w:bCs/>
                <w:sz w:val="24"/>
                <w:szCs w:val="24"/>
              </w:rPr>
              <w:t>Model Training Problems</w:t>
            </w:r>
          </w:p>
        </w:tc>
        <w:tc>
          <w:tcPr>
            <w:tcW w:w="2743" w:type="pct"/>
          </w:tcPr>
          <w:p w14:paraId="78430C71" w14:textId="0A1F8789" w:rsidR="009F0D67" w:rsidRPr="00487815" w:rsidRDefault="009710D1" w:rsidP="00487815">
            <w:pPr>
              <w:rPr>
                <w:rFonts w:cstheme="minorHAnsi"/>
                <w:sz w:val="24"/>
                <w:szCs w:val="24"/>
              </w:rPr>
            </w:pPr>
            <w:r>
              <w:rPr>
                <w:rFonts w:cstheme="minorHAnsi"/>
                <w:sz w:val="24"/>
                <w:szCs w:val="24"/>
              </w:rPr>
              <w:t>What are the problems during model training</w:t>
            </w:r>
          </w:p>
        </w:tc>
        <w:tc>
          <w:tcPr>
            <w:tcW w:w="613" w:type="pct"/>
            <w:vMerge/>
          </w:tcPr>
          <w:p w14:paraId="3F4131A1" w14:textId="77777777" w:rsidR="009F0D67" w:rsidRPr="00487815" w:rsidRDefault="009F0D67" w:rsidP="00421687">
            <w:pPr>
              <w:jc w:val="center"/>
              <w:rPr>
                <w:rFonts w:cstheme="minorHAnsi"/>
                <w:color w:val="000000" w:themeColor="text1"/>
                <w:sz w:val="24"/>
                <w:szCs w:val="24"/>
              </w:rPr>
            </w:pPr>
          </w:p>
        </w:tc>
      </w:tr>
      <w:tr w:rsidR="009F0D67" w:rsidRPr="00937557" w14:paraId="25CABFAD" w14:textId="77777777" w:rsidTr="009F0D67">
        <w:trPr>
          <w:trHeight w:val="458"/>
        </w:trPr>
        <w:tc>
          <w:tcPr>
            <w:tcW w:w="419" w:type="pct"/>
          </w:tcPr>
          <w:p w14:paraId="4D18092C"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E24C06A" w14:textId="370A6BCD" w:rsidR="009F0D67" w:rsidRPr="00937557" w:rsidRDefault="009710D1" w:rsidP="00421687">
            <w:pPr>
              <w:autoSpaceDE w:val="0"/>
              <w:autoSpaceDN w:val="0"/>
              <w:adjustRightInd w:val="0"/>
              <w:rPr>
                <w:rFonts w:cstheme="minorHAnsi"/>
                <w:b/>
                <w:sz w:val="24"/>
              </w:rPr>
            </w:pPr>
            <w:r>
              <w:rPr>
                <w:rFonts w:cstheme="minorHAnsi"/>
                <w:b/>
                <w:sz w:val="24"/>
              </w:rPr>
              <w:t>L</w:t>
            </w:r>
            <w:r w:rsidR="005D7D15">
              <w:rPr>
                <w:rFonts w:cstheme="minorHAnsi"/>
                <w:b/>
                <w:sz w:val="24"/>
              </w:rPr>
              <w:t>earning rate (lr)</w:t>
            </w:r>
          </w:p>
        </w:tc>
        <w:tc>
          <w:tcPr>
            <w:tcW w:w="2743" w:type="pct"/>
          </w:tcPr>
          <w:p w14:paraId="52F67DC5" w14:textId="7E468F9D" w:rsidR="009F0D67" w:rsidRPr="00487815" w:rsidRDefault="009710D1" w:rsidP="00487815">
            <w:pPr>
              <w:rPr>
                <w:rFonts w:cstheme="minorHAnsi"/>
                <w:sz w:val="24"/>
                <w:szCs w:val="24"/>
              </w:rPr>
            </w:pPr>
            <w:r>
              <w:rPr>
                <w:rFonts w:cstheme="minorHAnsi"/>
                <w:sz w:val="24"/>
                <w:szCs w:val="24"/>
              </w:rPr>
              <w:t>How to select the lr for achieving the maximum throughput from the applied model</w:t>
            </w:r>
          </w:p>
        </w:tc>
        <w:tc>
          <w:tcPr>
            <w:tcW w:w="613" w:type="pct"/>
            <w:vMerge w:val="restart"/>
          </w:tcPr>
          <w:p w14:paraId="5543D18C" w14:textId="1E0772D6"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7</w:t>
            </w:r>
          </w:p>
        </w:tc>
      </w:tr>
      <w:tr w:rsidR="009F0D67" w:rsidRPr="00937557" w14:paraId="2BED06D4" w14:textId="77777777" w:rsidTr="009F0D67">
        <w:trPr>
          <w:trHeight w:val="458"/>
        </w:trPr>
        <w:tc>
          <w:tcPr>
            <w:tcW w:w="419" w:type="pct"/>
          </w:tcPr>
          <w:p w14:paraId="6B68BEF5"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C72BFE8" w14:textId="6020FA9E" w:rsidR="009F0D67" w:rsidRPr="00937557" w:rsidRDefault="005D7D15" w:rsidP="00421687">
            <w:pPr>
              <w:autoSpaceDE w:val="0"/>
              <w:autoSpaceDN w:val="0"/>
              <w:adjustRightInd w:val="0"/>
              <w:rPr>
                <w:rFonts w:cstheme="minorHAnsi"/>
                <w:b/>
                <w:sz w:val="24"/>
                <w:szCs w:val="24"/>
              </w:rPr>
            </w:pPr>
            <w:r>
              <w:rPr>
                <w:rFonts w:cstheme="minorHAnsi"/>
                <w:b/>
                <w:sz w:val="24"/>
                <w:szCs w:val="24"/>
              </w:rPr>
              <w:t xml:space="preserve">Overfitting </w:t>
            </w:r>
          </w:p>
        </w:tc>
        <w:tc>
          <w:tcPr>
            <w:tcW w:w="2743" w:type="pct"/>
          </w:tcPr>
          <w:p w14:paraId="4938E758" w14:textId="12DC8BFD" w:rsidR="009F0D67" w:rsidRPr="00937557" w:rsidRDefault="009710D1" w:rsidP="00421687">
            <w:pPr>
              <w:rPr>
                <w:rFonts w:cstheme="minorHAnsi"/>
                <w:sz w:val="24"/>
                <w:szCs w:val="24"/>
              </w:rPr>
            </w:pPr>
            <w:r>
              <w:rPr>
                <w:rFonts w:cstheme="minorHAnsi"/>
                <w:sz w:val="24"/>
                <w:szCs w:val="24"/>
              </w:rPr>
              <w:t>What is overfitting and how to prevent it</w:t>
            </w:r>
          </w:p>
        </w:tc>
        <w:tc>
          <w:tcPr>
            <w:tcW w:w="613" w:type="pct"/>
            <w:vMerge/>
          </w:tcPr>
          <w:p w14:paraId="2710006C" w14:textId="77777777" w:rsidR="009F0D67" w:rsidRPr="00487815" w:rsidRDefault="009F0D67" w:rsidP="00421687">
            <w:pPr>
              <w:jc w:val="center"/>
              <w:rPr>
                <w:rFonts w:cstheme="minorHAnsi"/>
                <w:color w:val="000000" w:themeColor="text1"/>
                <w:sz w:val="24"/>
                <w:szCs w:val="24"/>
              </w:rPr>
            </w:pPr>
          </w:p>
        </w:tc>
      </w:tr>
      <w:tr w:rsidR="009F0D67" w:rsidRPr="00937557" w14:paraId="1C657867" w14:textId="77777777" w:rsidTr="009F0D67">
        <w:trPr>
          <w:trHeight w:val="458"/>
        </w:trPr>
        <w:tc>
          <w:tcPr>
            <w:tcW w:w="419" w:type="pct"/>
          </w:tcPr>
          <w:p w14:paraId="3F2BB374"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A904B13" w14:textId="03F4928C" w:rsidR="009F0D67" w:rsidRPr="00937557" w:rsidRDefault="005D7D15" w:rsidP="00421687">
            <w:pPr>
              <w:autoSpaceDE w:val="0"/>
              <w:autoSpaceDN w:val="0"/>
              <w:adjustRightInd w:val="0"/>
              <w:rPr>
                <w:rFonts w:cstheme="minorHAnsi"/>
                <w:b/>
                <w:sz w:val="24"/>
                <w:szCs w:val="24"/>
              </w:rPr>
            </w:pPr>
            <w:r>
              <w:rPr>
                <w:rFonts w:cstheme="minorHAnsi"/>
                <w:b/>
                <w:sz w:val="24"/>
                <w:szCs w:val="24"/>
              </w:rPr>
              <w:t>Classification Vs. Detection</w:t>
            </w:r>
          </w:p>
        </w:tc>
        <w:tc>
          <w:tcPr>
            <w:tcW w:w="2743" w:type="pct"/>
          </w:tcPr>
          <w:p w14:paraId="5C9CDAE3" w14:textId="067A56CB" w:rsidR="009F0D67" w:rsidRPr="00937557" w:rsidRDefault="009710D1" w:rsidP="00421687">
            <w:pPr>
              <w:rPr>
                <w:rFonts w:cstheme="minorHAnsi"/>
                <w:sz w:val="24"/>
                <w:szCs w:val="24"/>
              </w:rPr>
            </w:pPr>
            <w:r>
              <w:rPr>
                <w:rFonts w:cstheme="minorHAnsi"/>
                <w:sz w:val="24"/>
                <w:szCs w:val="24"/>
              </w:rPr>
              <w:t>Difference between classification and detection algorithms from the point of view of application</w:t>
            </w:r>
          </w:p>
        </w:tc>
        <w:tc>
          <w:tcPr>
            <w:tcW w:w="613" w:type="pct"/>
            <w:vMerge/>
          </w:tcPr>
          <w:p w14:paraId="08861F25" w14:textId="77777777" w:rsidR="009F0D67" w:rsidRPr="00487815" w:rsidRDefault="009F0D67" w:rsidP="00421687">
            <w:pPr>
              <w:jc w:val="center"/>
              <w:rPr>
                <w:rFonts w:cstheme="minorHAnsi"/>
                <w:color w:val="000000" w:themeColor="text1"/>
                <w:sz w:val="24"/>
                <w:szCs w:val="24"/>
              </w:rPr>
            </w:pPr>
          </w:p>
        </w:tc>
      </w:tr>
      <w:tr w:rsidR="009F0D67" w:rsidRPr="00937557" w14:paraId="77F8B794" w14:textId="77777777" w:rsidTr="009F0D67">
        <w:trPr>
          <w:trHeight w:val="458"/>
        </w:trPr>
        <w:tc>
          <w:tcPr>
            <w:tcW w:w="419" w:type="pct"/>
          </w:tcPr>
          <w:p w14:paraId="7EECF132"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2EDF722" w14:textId="45B4B774" w:rsidR="009F0D67" w:rsidRPr="00937557" w:rsidRDefault="005D7D15" w:rsidP="00421687">
            <w:pPr>
              <w:autoSpaceDE w:val="0"/>
              <w:autoSpaceDN w:val="0"/>
              <w:adjustRightInd w:val="0"/>
              <w:rPr>
                <w:rFonts w:cstheme="minorHAnsi"/>
                <w:b/>
                <w:sz w:val="24"/>
                <w:szCs w:val="24"/>
              </w:rPr>
            </w:pPr>
            <w:r>
              <w:rPr>
                <w:rFonts w:cstheme="minorHAnsi"/>
                <w:b/>
                <w:sz w:val="24"/>
                <w:szCs w:val="24"/>
              </w:rPr>
              <w:t>Data in Tensor flow</w:t>
            </w:r>
          </w:p>
        </w:tc>
        <w:tc>
          <w:tcPr>
            <w:tcW w:w="2743" w:type="pct"/>
          </w:tcPr>
          <w:p w14:paraId="5E2EC9D0" w14:textId="7D683154" w:rsidR="009F0D67" w:rsidRPr="00487815" w:rsidRDefault="009710D1" w:rsidP="00487815">
            <w:pPr>
              <w:rPr>
                <w:rFonts w:cstheme="minorHAnsi"/>
                <w:sz w:val="24"/>
                <w:szCs w:val="24"/>
              </w:rPr>
            </w:pPr>
            <w:r>
              <w:rPr>
                <w:rFonts w:cstheme="minorHAnsi"/>
                <w:sz w:val="24"/>
                <w:szCs w:val="24"/>
              </w:rPr>
              <w:t>How to import the dataset for training the AI model</w:t>
            </w:r>
          </w:p>
        </w:tc>
        <w:tc>
          <w:tcPr>
            <w:tcW w:w="613" w:type="pct"/>
            <w:vMerge/>
          </w:tcPr>
          <w:p w14:paraId="44011112" w14:textId="77777777" w:rsidR="009F0D67" w:rsidRPr="00487815" w:rsidRDefault="009F0D67" w:rsidP="00421687">
            <w:pPr>
              <w:jc w:val="center"/>
              <w:rPr>
                <w:rFonts w:cstheme="minorHAnsi"/>
                <w:color w:val="000000" w:themeColor="text1"/>
                <w:sz w:val="24"/>
                <w:szCs w:val="24"/>
              </w:rPr>
            </w:pPr>
          </w:p>
        </w:tc>
      </w:tr>
      <w:tr w:rsidR="009F0D67" w:rsidRPr="00937557" w14:paraId="74B32A74" w14:textId="77777777" w:rsidTr="009F0D67">
        <w:trPr>
          <w:trHeight w:val="458"/>
        </w:trPr>
        <w:tc>
          <w:tcPr>
            <w:tcW w:w="419" w:type="pct"/>
          </w:tcPr>
          <w:p w14:paraId="1BA79304"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6BFC9D0" w14:textId="420822F4" w:rsidR="009F0D67" w:rsidRPr="00937557" w:rsidRDefault="005D7D15" w:rsidP="00421687">
            <w:pPr>
              <w:autoSpaceDE w:val="0"/>
              <w:autoSpaceDN w:val="0"/>
              <w:adjustRightInd w:val="0"/>
              <w:rPr>
                <w:rFonts w:cstheme="minorHAnsi"/>
                <w:b/>
                <w:sz w:val="24"/>
                <w:szCs w:val="24"/>
              </w:rPr>
            </w:pPr>
            <w:r>
              <w:rPr>
                <w:rFonts w:cstheme="minorHAnsi"/>
                <w:b/>
                <w:sz w:val="24"/>
                <w:szCs w:val="24"/>
              </w:rPr>
              <w:t>Google Colab</w:t>
            </w:r>
          </w:p>
        </w:tc>
        <w:tc>
          <w:tcPr>
            <w:tcW w:w="2743" w:type="pct"/>
          </w:tcPr>
          <w:p w14:paraId="06ADDD60" w14:textId="494E2556" w:rsidR="009F0D67" w:rsidRPr="00937557" w:rsidRDefault="009710D1" w:rsidP="00487815">
            <w:pPr>
              <w:rPr>
                <w:rFonts w:cstheme="minorHAnsi"/>
                <w:bCs/>
                <w:sz w:val="24"/>
                <w:szCs w:val="24"/>
              </w:rPr>
            </w:pPr>
            <w:r>
              <w:rPr>
                <w:rFonts w:cstheme="minorHAnsi"/>
                <w:bCs/>
                <w:sz w:val="24"/>
                <w:szCs w:val="24"/>
              </w:rPr>
              <w:t>Introduction to google colaboratory for model training</w:t>
            </w:r>
          </w:p>
        </w:tc>
        <w:tc>
          <w:tcPr>
            <w:tcW w:w="613" w:type="pct"/>
            <w:vMerge/>
          </w:tcPr>
          <w:p w14:paraId="571250D0" w14:textId="77777777" w:rsidR="009F0D67" w:rsidRPr="00487815" w:rsidRDefault="009F0D67" w:rsidP="00421687">
            <w:pPr>
              <w:jc w:val="center"/>
              <w:rPr>
                <w:rFonts w:cstheme="minorHAnsi"/>
                <w:color w:val="000000" w:themeColor="text1"/>
                <w:sz w:val="24"/>
                <w:szCs w:val="24"/>
              </w:rPr>
            </w:pPr>
          </w:p>
        </w:tc>
      </w:tr>
      <w:tr w:rsidR="00720052" w:rsidRPr="00937557" w14:paraId="5A20DF9E" w14:textId="77777777" w:rsidTr="009F0D67">
        <w:trPr>
          <w:trHeight w:val="458"/>
        </w:trPr>
        <w:tc>
          <w:tcPr>
            <w:tcW w:w="419" w:type="pct"/>
          </w:tcPr>
          <w:p w14:paraId="754B6EDD"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9E90127" w14:textId="6C48010C" w:rsidR="00720052" w:rsidRPr="00937557" w:rsidRDefault="009710D1" w:rsidP="00421687">
            <w:pPr>
              <w:autoSpaceDE w:val="0"/>
              <w:autoSpaceDN w:val="0"/>
              <w:adjustRightInd w:val="0"/>
              <w:rPr>
                <w:rFonts w:cstheme="minorHAnsi"/>
                <w:b/>
                <w:sz w:val="24"/>
                <w:szCs w:val="24"/>
              </w:rPr>
            </w:pPr>
            <w:r>
              <w:rPr>
                <w:rFonts w:cstheme="minorHAnsi"/>
                <w:b/>
                <w:sz w:val="24"/>
                <w:szCs w:val="24"/>
              </w:rPr>
              <w:t>Hands-on training of classification model</w:t>
            </w:r>
          </w:p>
        </w:tc>
        <w:tc>
          <w:tcPr>
            <w:tcW w:w="2743" w:type="pct"/>
          </w:tcPr>
          <w:p w14:paraId="2ADE3286" w14:textId="3B1887BA" w:rsidR="00720052" w:rsidRPr="00937557" w:rsidRDefault="009710D1" w:rsidP="009710D1">
            <w:pPr>
              <w:spacing w:after="160" w:line="259" w:lineRule="auto"/>
              <w:rPr>
                <w:rFonts w:cstheme="minorHAnsi"/>
                <w:color w:val="000000" w:themeColor="text1"/>
                <w:sz w:val="24"/>
                <w:szCs w:val="24"/>
              </w:rPr>
            </w:pPr>
            <w:r>
              <w:rPr>
                <w:rFonts w:cstheme="minorHAnsi"/>
                <w:color w:val="000000" w:themeColor="text1"/>
                <w:sz w:val="24"/>
                <w:szCs w:val="24"/>
              </w:rPr>
              <w:t>Implementation of classification model</w:t>
            </w:r>
          </w:p>
        </w:tc>
        <w:tc>
          <w:tcPr>
            <w:tcW w:w="613" w:type="pct"/>
            <w:vMerge w:val="restart"/>
          </w:tcPr>
          <w:p w14:paraId="2945141A" w14:textId="11AEA96F"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9</w:t>
            </w:r>
          </w:p>
        </w:tc>
      </w:tr>
      <w:tr w:rsidR="00720052" w:rsidRPr="00937557" w14:paraId="79ED63D6" w14:textId="77777777" w:rsidTr="009F0D67">
        <w:trPr>
          <w:trHeight w:val="458"/>
        </w:trPr>
        <w:tc>
          <w:tcPr>
            <w:tcW w:w="419" w:type="pct"/>
          </w:tcPr>
          <w:p w14:paraId="6C44D9AC"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85F7F84" w14:textId="75AE8629" w:rsidR="00720052" w:rsidRPr="00937557" w:rsidRDefault="009710D1" w:rsidP="00421687">
            <w:pPr>
              <w:autoSpaceDE w:val="0"/>
              <w:autoSpaceDN w:val="0"/>
              <w:adjustRightInd w:val="0"/>
              <w:rPr>
                <w:rFonts w:cstheme="minorHAnsi"/>
                <w:b/>
                <w:sz w:val="24"/>
                <w:szCs w:val="24"/>
              </w:rPr>
            </w:pPr>
            <w:r>
              <w:rPr>
                <w:rFonts w:cstheme="minorHAnsi"/>
                <w:b/>
                <w:sz w:val="24"/>
                <w:szCs w:val="24"/>
              </w:rPr>
              <w:t>Hands-on training of detection model</w:t>
            </w:r>
          </w:p>
        </w:tc>
        <w:tc>
          <w:tcPr>
            <w:tcW w:w="2743" w:type="pct"/>
          </w:tcPr>
          <w:p w14:paraId="72ABB14F" w14:textId="7765A1F8" w:rsidR="00720052" w:rsidRPr="00937557" w:rsidRDefault="009710D1" w:rsidP="009710D1">
            <w:pPr>
              <w:spacing w:after="160" w:line="259" w:lineRule="auto"/>
              <w:rPr>
                <w:rFonts w:cstheme="minorHAnsi"/>
                <w:color w:val="000000" w:themeColor="text1"/>
                <w:sz w:val="24"/>
                <w:szCs w:val="24"/>
              </w:rPr>
            </w:pPr>
            <w:r>
              <w:rPr>
                <w:rFonts w:cstheme="minorHAnsi"/>
                <w:color w:val="000000" w:themeColor="text1"/>
                <w:sz w:val="24"/>
                <w:szCs w:val="24"/>
              </w:rPr>
              <w:t>Implementation of detection model</w:t>
            </w:r>
          </w:p>
        </w:tc>
        <w:tc>
          <w:tcPr>
            <w:tcW w:w="613" w:type="pct"/>
            <w:vMerge/>
          </w:tcPr>
          <w:p w14:paraId="3FBE130B" w14:textId="77777777" w:rsidR="00720052" w:rsidRPr="00487815" w:rsidRDefault="00720052" w:rsidP="00421687">
            <w:pPr>
              <w:jc w:val="center"/>
              <w:rPr>
                <w:rFonts w:cstheme="minorHAnsi"/>
                <w:color w:val="000000" w:themeColor="text1"/>
                <w:sz w:val="24"/>
                <w:szCs w:val="24"/>
              </w:rPr>
            </w:pPr>
          </w:p>
        </w:tc>
      </w:tr>
      <w:tr w:rsidR="00720052" w:rsidRPr="00937557" w14:paraId="32CF341F" w14:textId="77777777" w:rsidTr="009F0D67">
        <w:trPr>
          <w:trHeight w:val="458"/>
        </w:trPr>
        <w:tc>
          <w:tcPr>
            <w:tcW w:w="419" w:type="pct"/>
          </w:tcPr>
          <w:p w14:paraId="3A2F96C0"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EB7223C" w14:textId="138AC1CE" w:rsidR="00720052" w:rsidRPr="00D2547A" w:rsidRDefault="00D2547A" w:rsidP="00421687">
            <w:pPr>
              <w:autoSpaceDE w:val="0"/>
              <w:autoSpaceDN w:val="0"/>
              <w:adjustRightInd w:val="0"/>
              <w:rPr>
                <w:rFonts w:cstheme="minorHAnsi"/>
                <w:b/>
                <w:bCs/>
                <w:noProof/>
                <w:sz w:val="24"/>
                <w:szCs w:val="24"/>
              </w:rPr>
            </w:pPr>
            <w:r w:rsidRPr="00D2547A">
              <w:rPr>
                <w:b/>
                <w:bCs/>
                <w:sz w:val="24"/>
                <w:szCs w:val="24"/>
              </w:rPr>
              <w:t>Setup Flutter Project</w:t>
            </w:r>
          </w:p>
        </w:tc>
        <w:tc>
          <w:tcPr>
            <w:tcW w:w="2743" w:type="pct"/>
          </w:tcPr>
          <w:p w14:paraId="3B0E06A8" w14:textId="77777777" w:rsidR="00720052" w:rsidRDefault="00720052" w:rsidP="00421687">
            <w:pPr>
              <w:shd w:val="clear" w:color="auto" w:fill="FFFFFF"/>
              <w:textAlignment w:val="baseline"/>
              <w:rPr>
                <w:rFonts w:cstheme="minorHAnsi"/>
                <w:noProof/>
                <w:sz w:val="24"/>
                <w:szCs w:val="24"/>
              </w:rPr>
            </w:pPr>
          </w:p>
          <w:p w14:paraId="12D6B22D" w14:textId="77777777" w:rsidR="00D2547A" w:rsidRDefault="00D2547A" w:rsidP="00D2547A">
            <w:r>
              <w:t>Create a new Flutter project and set up the necessary dependencies for integrating machine learning models.</w:t>
            </w:r>
          </w:p>
          <w:p w14:paraId="62A93382" w14:textId="1E7CF69F" w:rsidR="00EC2EF6" w:rsidRPr="00937557" w:rsidRDefault="00EC2EF6" w:rsidP="00421687">
            <w:pPr>
              <w:shd w:val="clear" w:color="auto" w:fill="FFFFFF"/>
              <w:textAlignment w:val="baseline"/>
              <w:rPr>
                <w:rFonts w:cstheme="minorHAnsi"/>
                <w:noProof/>
                <w:sz w:val="24"/>
                <w:szCs w:val="24"/>
              </w:rPr>
            </w:pPr>
          </w:p>
        </w:tc>
        <w:tc>
          <w:tcPr>
            <w:tcW w:w="613" w:type="pct"/>
            <w:vMerge/>
          </w:tcPr>
          <w:p w14:paraId="1029E8A8" w14:textId="77777777" w:rsidR="00720052" w:rsidRPr="00487815" w:rsidRDefault="00720052" w:rsidP="00421687">
            <w:pPr>
              <w:jc w:val="center"/>
              <w:rPr>
                <w:rFonts w:cstheme="minorHAnsi"/>
                <w:color w:val="000000" w:themeColor="text1"/>
                <w:sz w:val="24"/>
                <w:szCs w:val="24"/>
              </w:rPr>
            </w:pPr>
          </w:p>
        </w:tc>
      </w:tr>
      <w:tr w:rsidR="009F0D67" w:rsidRPr="00937557" w14:paraId="692A6FDA" w14:textId="77777777" w:rsidTr="009F0D67">
        <w:trPr>
          <w:trHeight w:val="458"/>
        </w:trPr>
        <w:tc>
          <w:tcPr>
            <w:tcW w:w="419" w:type="pct"/>
          </w:tcPr>
          <w:p w14:paraId="520F60DA"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30371FF" w14:textId="2FBF5A2D" w:rsidR="009F0D67" w:rsidRPr="00D2547A" w:rsidRDefault="00D2547A" w:rsidP="00421687">
            <w:pPr>
              <w:autoSpaceDE w:val="0"/>
              <w:autoSpaceDN w:val="0"/>
              <w:adjustRightInd w:val="0"/>
              <w:rPr>
                <w:rFonts w:cstheme="minorHAnsi"/>
                <w:b/>
                <w:bCs/>
                <w:sz w:val="24"/>
                <w:szCs w:val="24"/>
              </w:rPr>
            </w:pPr>
            <w:r w:rsidRPr="00D2547A">
              <w:rPr>
                <w:b/>
                <w:bCs/>
              </w:rPr>
              <w:t>TensorFlow Lite Integration</w:t>
            </w:r>
          </w:p>
        </w:tc>
        <w:tc>
          <w:tcPr>
            <w:tcW w:w="2743" w:type="pct"/>
          </w:tcPr>
          <w:p w14:paraId="019BEB3D" w14:textId="77777777" w:rsidR="00D2547A" w:rsidRDefault="00D2547A" w:rsidP="00D2547A">
            <w:r>
              <w:t>Integrate TensorFlow Lite into your Flutter app to enable running machine learning models on mobile devices.</w:t>
            </w:r>
          </w:p>
          <w:p w14:paraId="26392592" w14:textId="788DA956" w:rsidR="009F0D67" w:rsidRPr="00937557" w:rsidRDefault="009F0D67" w:rsidP="00421687">
            <w:pPr>
              <w:shd w:val="clear" w:color="auto" w:fill="FFFFFF"/>
              <w:textAlignment w:val="baseline"/>
              <w:rPr>
                <w:rFonts w:eastAsia="Times New Roman" w:cstheme="minorHAnsi"/>
                <w:bCs/>
                <w:color w:val="000000" w:themeColor="text1"/>
                <w:sz w:val="24"/>
                <w:szCs w:val="24"/>
                <w:bdr w:val="none" w:sz="0" w:space="0" w:color="auto" w:frame="1"/>
              </w:rPr>
            </w:pPr>
          </w:p>
        </w:tc>
        <w:tc>
          <w:tcPr>
            <w:tcW w:w="613" w:type="pct"/>
            <w:vMerge w:val="restart"/>
          </w:tcPr>
          <w:p w14:paraId="79631506" w14:textId="5EC0AA31" w:rsidR="009F0D67"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10</w:t>
            </w:r>
          </w:p>
        </w:tc>
      </w:tr>
      <w:tr w:rsidR="00720052" w:rsidRPr="00937557" w14:paraId="20ECFC52" w14:textId="77777777" w:rsidTr="009F0D67">
        <w:trPr>
          <w:trHeight w:val="458"/>
        </w:trPr>
        <w:tc>
          <w:tcPr>
            <w:tcW w:w="419" w:type="pct"/>
          </w:tcPr>
          <w:p w14:paraId="2989F5BE"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CA53E36" w14:textId="4351BEDC" w:rsidR="00720052" w:rsidRPr="00D2547A" w:rsidRDefault="00D2547A" w:rsidP="00421687">
            <w:pPr>
              <w:autoSpaceDE w:val="0"/>
              <w:autoSpaceDN w:val="0"/>
              <w:adjustRightInd w:val="0"/>
              <w:rPr>
                <w:rFonts w:cstheme="minorHAnsi"/>
                <w:b/>
                <w:bCs/>
                <w:sz w:val="24"/>
                <w:szCs w:val="24"/>
              </w:rPr>
            </w:pPr>
            <w:r w:rsidRPr="00D2547A">
              <w:rPr>
                <w:b/>
                <w:bCs/>
                <w:sz w:val="24"/>
                <w:szCs w:val="24"/>
              </w:rPr>
              <w:t>Load Pre-trained Model</w:t>
            </w:r>
          </w:p>
        </w:tc>
        <w:tc>
          <w:tcPr>
            <w:tcW w:w="2743" w:type="pct"/>
          </w:tcPr>
          <w:p w14:paraId="0C0C32C5" w14:textId="77777777" w:rsidR="00D2547A" w:rsidRDefault="00D2547A" w:rsidP="00D2547A">
            <w:r>
              <w:t>Use a pre-trained image detection model (such as MobileNet or SSD) and load it into your Flutter app.</w:t>
            </w:r>
          </w:p>
          <w:p w14:paraId="5A505C55" w14:textId="6F51155F" w:rsidR="00720052" w:rsidRPr="00937557" w:rsidRDefault="00720052" w:rsidP="00421687">
            <w:pPr>
              <w:shd w:val="clear" w:color="auto" w:fill="FFFFFF"/>
              <w:textAlignment w:val="baseline"/>
              <w:rPr>
                <w:rFonts w:eastAsia="Times New Roman" w:cstheme="minorHAnsi"/>
                <w:bCs/>
                <w:color w:val="000000" w:themeColor="text1"/>
                <w:sz w:val="24"/>
                <w:szCs w:val="24"/>
                <w:bdr w:val="none" w:sz="0" w:space="0" w:color="auto" w:frame="1"/>
              </w:rPr>
            </w:pPr>
          </w:p>
        </w:tc>
        <w:tc>
          <w:tcPr>
            <w:tcW w:w="613" w:type="pct"/>
            <w:vMerge/>
          </w:tcPr>
          <w:p w14:paraId="57F303FE" w14:textId="77777777" w:rsidR="00720052" w:rsidRPr="00487815" w:rsidRDefault="00720052" w:rsidP="00421687">
            <w:pPr>
              <w:jc w:val="center"/>
              <w:rPr>
                <w:rFonts w:cstheme="minorHAnsi"/>
                <w:color w:val="000000" w:themeColor="text1"/>
                <w:sz w:val="24"/>
                <w:szCs w:val="24"/>
              </w:rPr>
            </w:pPr>
          </w:p>
        </w:tc>
      </w:tr>
      <w:tr w:rsidR="009F0D67" w:rsidRPr="00937557" w14:paraId="14F8E95A" w14:textId="77777777" w:rsidTr="009F0D67">
        <w:trPr>
          <w:trHeight w:val="458"/>
        </w:trPr>
        <w:tc>
          <w:tcPr>
            <w:tcW w:w="419" w:type="pct"/>
          </w:tcPr>
          <w:p w14:paraId="1C11F4F6"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7EF3105" w14:textId="681689DC" w:rsidR="009F0D67" w:rsidRPr="00D2547A" w:rsidRDefault="00D2547A" w:rsidP="00421687">
            <w:pPr>
              <w:autoSpaceDE w:val="0"/>
              <w:autoSpaceDN w:val="0"/>
              <w:adjustRightInd w:val="0"/>
              <w:rPr>
                <w:rFonts w:cstheme="minorHAnsi"/>
                <w:b/>
                <w:bCs/>
                <w:sz w:val="24"/>
                <w:szCs w:val="24"/>
              </w:rPr>
            </w:pPr>
            <w:r w:rsidRPr="00D2547A">
              <w:rPr>
                <w:b/>
                <w:bCs/>
                <w:sz w:val="24"/>
                <w:szCs w:val="24"/>
              </w:rPr>
              <w:t>Image Preprocessing</w:t>
            </w:r>
          </w:p>
        </w:tc>
        <w:tc>
          <w:tcPr>
            <w:tcW w:w="2743" w:type="pct"/>
          </w:tcPr>
          <w:p w14:paraId="34E26236" w14:textId="77777777" w:rsidR="00D2547A" w:rsidRDefault="00D2547A" w:rsidP="00D2547A">
            <w:r>
              <w:t>Learn and implement image preprocessing techniques to prepare the selected image for the machine learning model.</w:t>
            </w:r>
          </w:p>
          <w:p w14:paraId="2E387ABD" w14:textId="52BF4180" w:rsidR="009F0D67" w:rsidRPr="00937557" w:rsidRDefault="009F0D67" w:rsidP="00720052">
            <w:pPr>
              <w:spacing w:after="160" w:line="259" w:lineRule="auto"/>
              <w:rPr>
                <w:rFonts w:cstheme="minorHAnsi"/>
                <w:color w:val="000000" w:themeColor="text1"/>
                <w:sz w:val="24"/>
                <w:szCs w:val="24"/>
              </w:rPr>
            </w:pPr>
          </w:p>
        </w:tc>
        <w:tc>
          <w:tcPr>
            <w:tcW w:w="613" w:type="pct"/>
            <w:vMerge/>
          </w:tcPr>
          <w:p w14:paraId="47C96A1E" w14:textId="77777777" w:rsidR="009F0D67" w:rsidRPr="00487815" w:rsidRDefault="009F0D67" w:rsidP="00421687">
            <w:pPr>
              <w:jc w:val="center"/>
              <w:rPr>
                <w:rFonts w:cstheme="minorHAnsi"/>
                <w:color w:val="000000" w:themeColor="text1"/>
                <w:sz w:val="24"/>
                <w:szCs w:val="24"/>
              </w:rPr>
            </w:pPr>
          </w:p>
        </w:tc>
      </w:tr>
      <w:tr w:rsidR="00720052" w:rsidRPr="00937557" w14:paraId="2FF52252" w14:textId="77777777" w:rsidTr="009F0D67">
        <w:trPr>
          <w:trHeight w:val="458"/>
        </w:trPr>
        <w:tc>
          <w:tcPr>
            <w:tcW w:w="419" w:type="pct"/>
          </w:tcPr>
          <w:p w14:paraId="258ABEFB"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6CD6771" w14:textId="4DA0984A" w:rsidR="00720052" w:rsidRPr="00D2547A" w:rsidRDefault="00D2547A" w:rsidP="00421687">
            <w:pPr>
              <w:autoSpaceDE w:val="0"/>
              <w:autoSpaceDN w:val="0"/>
              <w:adjustRightInd w:val="0"/>
              <w:rPr>
                <w:rFonts w:cstheme="minorHAnsi"/>
                <w:b/>
                <w:bCs/>
                <w:sz w:val="24"/>
                <w:szCs w:val="24"/>
              </w:rPr>
            </w:pPr>
            <w:r w:rsidRPr="00D2547A">
              <w:rPr>
                <w:b/>
                <w:bCs/>
                <w:sz w:val="24"/>
                <w:szCs w:val="24"/>
              </w:rPr>
              <w:t>Display Results</w:t>
            </w:r>
          </w:p>
        </w:tc>
        <w:tc>
          <w:tcPr>
            <w:tcW w:w="2743" w:type="pct"/>
          </w:tcPr>
          <w:p w14:paraId="21064619" w14:textId="23F4A7EA" w:rsidR="00720052" w:rsidRPr="00937557" w:rsidRDefault="00D2547A" w:rsidP="00720052">
            <w:pPr>
              <w:spacing w:after="160" w:line="259" w:lineRule="auto"/>
              <w:rPr>
                <w:rFonts w:cstheme="minorHAnsi"/>
                <w:color w:val="000000" w:themeColor="text1"/>
                <w:sz w:val="24"/>
                <w:szCs w:val="24"/>
              </w:rPr>
            </w:pPr>
            <w:r>
              <w:t>Display the results of the image detection, including labels and confidence scores, in your Flutter app</w:t>
            </w:r>
          </w:p>
        </w:tc>
        <w:tc>
          <w:tcPr>
            <w:tcW w:w="613" w:type="pct"/>
            <w:vMerge w:val="restart"/>
          </w:tcPr>
          <w:p w14:paraId="08BC0414" w14:textId="22741B1C"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11</w:t>
            </w:r>
          </w:p>
        </w:tc>
      </w:tr>
      <w:tr w:rsidR="00720052" w:rsidRPr="00937557" w14:paraId="6AD4EF66" w14:textId="77777777" w:rsidTr="009F0D67">
        <w:trPr>
          <w:trHeight w:val="458"/>
        </w:trPr>
        <w:tc>
          <w:tcPr>
            <w:tcW w:w="419" w:type="pct"/>
          </w:tcPr>
          <w:p w14:paraId="2F56EF6D" w14:textId="77777777" w:rsidR="00720052" w:rsidRPr="00937557" w:rsidRDefault="0072005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52BE7B0" w14:textId="365567D2" w:rsidR="00720052" w:rsidRPr="00D2547A" w:rsidRDefault="00D2547A" w:rsidP="00421687">
            <w:pPr>
              <w:autoSpaceDE w:val="0"/>
              <w:autoSpaceDN w:val="0"/>
              <w:adjustRightInd w:val="0"/>
              <w:rPr>
                <w:rFonts w:cstheme="minorHAnsi"/>
                <w:b/>
                <w:bCs/>
                <w:sz w:val="24"/>
                <w:szCs w:val="24"/>
              </w:rPr>
            </w:pPr>
            <w:r w:rsidRPr="00D2547A">
              <w:rPr>
                <w:b/>
                <w:bCs/>
                <w:sz w:val="24"/>
                <w:szCs w:val="24"/>
              </w:rPr>
              <w:t>Real-time Image Detection</w:t>
            </w:r>
          </w:p>
        </w:tc>
        <w:tc>
          <w:tcPr>
            <w:tcW w:w="2743" w:type="pct"/>
          </w:tcPr>
          <w:p w14:paraId="4148818C" w14:textId="77777777" w:rsidR="00D2547A" w:rsidRDefault="00D2547A" w:rsidP="00D2547A">
            <w:r>
              <w:t>Optimize the performance of your Flutter app by exploring techniques like background processing for image detection.</w:t>
            </w:r>
          </w:p>
          <w:p w14:paraId="70642287" w14:textId="381F39C4" w:rsidR="00720052" w:rsidRPr="00937557" w:rsidRDefault="00720052" w:rsidP="00720052">
            <w:pPr>
              <w:spacing w:after="160" w:line="259" w:lineRule="auto"/>
              <w:rPr>
                <w:rFonts w:cstheme="minorHAnsi"/>
                <w:color w:val="000000" w:themeColor="text1"/>
                <w:sz w:val="24"/>
                <w:szCs w:val="24"/>
              </w:rPr>
            </w:pPr>
          </w:p>
        </w:tc>
        <w:tc>
          <w:tcPr>
            <w:tcW w:w="613" w:type="pct"/>
            <w:vMerge/>
          </w:tcPr>
          <w:p w14:paraId="4C8D7BD8" w14:textId="77777777" w:rsidR="00720052" w:rsidRPr="00937557" w:rsidRDefault="00720052" w:rsidP="00421687">
            <w:pPr>
              <w:jc w:val="center"/>
              <w:rPr>
                <w:rFonts w:cstheme="minorHAnsi"/>
                <w:b/>
                <w:color w:val="000000" w:themeColor="text1"/>
                <w:sz w:val="24"/>
                <w:szCs w:val="24"/>
              </w:rPr>
            </w:pPr>
          </w:p>
        </w:tc>
      </w:tr>
    </w:tbl>
    <w:p w14:paraId="44154B87" w14:textId="5E0C0FA7" w:rsidR="00CD3142" w:rsidRPr="00937557" w:rsidRDefault="00146862" w:rsidP="00CD3142">
      <w:pPr>
        <w:rPr>
          <w:rFonts w:cstheme="minorHAnsi"/>
          <w:color w:val="000000" w:themeColor="text1"/>
        </w:rPr>
      </w:pPr>
      <w:r w:rsidRPr="00937557">
        <w:rPr>
          <w:rFonts w:cstheme="minorHAnsi"/>
          <w:color w:val="000000" w:themeColor="text1"/>
        </w:rPr>
        <w:br w:type="page"/>
      </w:r>
    </w:p>
    <w:p w14:paraId="45BE9CF1" w14:textId="4DF51B77" w:rsidR="00FA4F44" w:rsidRPr="00937557" w:rsidRDefault="00FA4F44">
      <w:pPr>
        <w:rPr>
          <w:rFonts w:eastAsiaTheme="majorEastAsia" w:cstheme="minorHAnsi"/>
          <w:b/>
          <w:color w:val="000000" w:themeColor="text1"/>
        </w:rPr>
      </w:pPr>
    </w:p>
    <w:p w14:paraId="3C97A869" w14:textId="58EDB86E" w:rsidR="00FA4F44" w:rsidRPr="00937557" w:rsidRDefault="00FA4F44" w:rsidP="00FA4F44">
      <w:pPr>
        <w:pStyle w:val="Heading1"/>
        <w:spacing w:before="0" w:line="240" w:lineRule="auto"/>
        <w:jc w:val="right"/>
        <w:rPr>
          <w:rFonts w:asciiTheme="minorHAnsi" w:hAnsiTheme="minorHAnsi" w:cstheme="minorHAnsi"/>
          <w:b w:val="0"/>
          <w:bCs w:val="0"/>
          <w:i/>
          <w:noProof/>
          <w:color w:val="000000" w:themeColor="text1"/>
        </w:rPr>
      </w:pPr>
      <w:r w:rsidRPr="00F969A3">
        <w:rPr>
          <w:rFonts w:asciiTheme="minorHAnsi" w:hAnsiTheme="minorHAnsi" w:cstheme="minorHAnsi"/>
          <w:iCs/>
          <w:noProof/>
          <w:color w:val="000000" w:themeColor="text1"/>
        </w:rPr>
        <w:t>Annexure-II</w:t>
      </w:r>
    </w:p>
    <w:p w14:paraId="749D9437" w14:textId="0F9ECBDE" w:rsidR="0053590E" w:rsidRPr="00937557" w:rsidRDefault="0053590E" w:rsidP="00FA4F44">
      <w:pPr>
        <w:pStyle w:val="Heading1"/>
        <w:spacing w:before="0" w:line="240" w:lineRule="auto"/>
        <w:jc w:val="center"/>
        <w:rPr>
          <w:rFonts w:asciiTheme="minorHAnsi" w:hAnsiTheme="minorHAnsi" w:cstheme="minorHAnsi"/>
          <w:noProof/>
          <w:color w:val="000000" w:themeColor="text1"/>
        </w:rPr>
      </w:pPr>
      <w:r w:rsidRPr="00937557">
        <w:rPr>
          <w:rFonts w:asciiTheme="minorHAnsi" w:hAnsiTheme="minorHAnsi" w:cstheme="minorHAnsi"/>
          <w:noProof/>
          <w:color w:val="000000" w:themeColor="text1"/>
        </w:rPr>
        <w:t>Motivational Lectures</w:t>
      </w:r>
      <w:r w:rsidR="000F43AE" w:rsidRPr="00937557">
        <w:rPr>
          <w:rFonts w:asciiTheme="minorHAnsi" w:hAnsiTheme="minorHAnsi" w:cstheme="minorHAnsi"/>
          <w:noProof/>
          <w:color w:val="000000" w:themeColor="text1"/>
        </w:rPr>
        <w:t xml:space="preserve"> and resources</w:t>
      </w:r>
      <w:r w:rsidRPr="00937557">
        <w:rPr>
          <w:rFonts w:asciiTheme="minorHAnsi" w:hAnsiTheme="minorHAnsi" w:cstheme="minorHAnsi"/>
          <w:noProof/>
          <w:color w:val="000000" w:themeColor="text1"/>
        </w:rPr>
        <w:t xml:space="preserve"> </w:t>
      </w:r>
    </w:p>
    <w:p w14:paraId="148E6111" w14:textId="42DB8838" w:rsidR="00FA4F44" w:rsidRPr="00937557" w:rsidRDefault="00E932D5" w:rsidP="00FA4F44">
      <w:pPr>
        <w:pStyle w:val="Heading1"/>
        <w:spacing w:before="0" w:line="240" w:lineRule="auto"/>
        <w:jc w:val="center"/>
        <w:rPr>
          <w:rFonts w:asciiTheme="minorHAnsi" w:hAnsiTheme="minorHAnsi" w:cstheme="minorHAnsi"/>
          <w:b w:val="0"/>
          <w:bCs w:val="0"/>
          <w:noProof/>
          <w:color w:val="000000" w:themeColor="text1"/>
        </w:rPr>
      </w:pPr>
      <w:r>
        <w:rPr>
          <w:rFonts w:asciiTheme="minorHAnsi" w:hAnsiTheme="minorHAnsi" w:cstheme="minorHAnsi"/>
          <w:noProof/>
          <w:color w:val="000000" w:themeColor="text1"/>
        </w:rPr>
        <w:t>Digital and Precision Agriculture</w:t>
      </w:r>
    </w:p>
    <w:p w14:paraId="352E8A24" w14:textId="0111F6A2" w:rsidR="00FA4F44" w:rsidRPr="00937557" w:rsidRDefault="00F175C4" w:rsidP="00FA4F44">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3DDC8D09" w14:textId="77777777" w:rsidR="00E932D5" w:rsidRDefault="00E932D5" w:rsidP="00AF4745">
      <w:pPr>
        <w:rPr>
          <w:rFonts w:cstheme="minorHAnsi"/>
          <w:b/>
          <w:sz w:val="24"/>
        </w:rPr>
      </w:pPr>
      <w:r>
        <w:rPr>
          <w:rFonts w:cstheme="minorHAnsi"/>
          <w:b/>
          <w:sz w:val="24"/>
        </w:rPr>
        <w:t>Precision A</w:t>
      </w:r>
      <w:r w:rsidRPr="00E932D5">
        <w:rPr>
          <w:rFonts w:cstheme="minorHAnsi"/>
          <w:b/>
          <w:sz w:val="24"/>
        </w:rPr>
        <w:t>griculture motivation video</w:t>
      </w:r>
    </w:p>
    <w:p w14:paraId="03FF0083" w14:textId="49D97410" w:rsidR="002A7435" w:rsidRDefault="00000000" w:rsidP="00AF4745">
      <w:hyperlink r:id="rId15" w:history="1">
        <w:r w:rsidR="00904E7A" w:rsidRPr="00FD4E10">
          <w:rPr>
            <w:rStyle w:val="Hyperlink"/>
          </w:rPr>
          <w:t>https://www.youtube.com/watch?v=-rKJDTD4qDY</w:t>
        </w:r>
      </w:hyperlink>
    </w:p>
    <w:p w14:paraId="5E45ECC3" w14:textId="57094721" w:rsidR="00904E7A" w:rsidRPr="00937557" w:rsidRDefault="00904E7A" w:rsidP="00AF4745">
      <w:pPr>
        <w:rPr>
          <w:rFonts w:cstheme="minorHAnsi"/>
          <w:b/>
          <w:sz w:val="24"/>
        </w:rPr>
      </w:pPr>
      <w:r>
        <w:rPr>
          <w:rFonts w:cstheme="minorHAnsi"/>
          <w:b/>
          <w:sz w:val="24"/>
        </w:rPr>
        <w:t>Digital A</w:t>
      </w:r>
      <w:r w:rsidRPr="00E932D5">
        <w:rPr>
          <w:rFonts w:cstheme="minorHAnsi"/>
          <w:b/>
          <w:sz w:val="24"/>
        </w:rPr>
        <w:t>griculture motivation video</w:t>
      </w:r>
    </w:p>
    <w:p w14:paraId="37E6CD20" w14:textId="5A2EB401" w:rsidR="000F43AE" w:rsidRDefault="00000000" w:rsidP="005E06B4">
      <w:hyperlink r:id="rId16" w:history="1">
        <w:r w:rsidR="00593F2E" w:rsidRPr="00704A45">
          <w:rPr>
            <w:rStyle w:val="Hyperlink"/>
          </w:rPr>
          <w:t>https://www.youtube.com/watch?v=9G6Ceqvpxac</w:t>
        </w:r>
      </w:hyperlink>
      <w:r w:rsidR="00593F2E">
        <w:t xml:space="preserve"> </w:t>
      </w:r>
    </w:p>
    <w:p w14:paraId="4CBC7BF4" w14:textId="3FBE436A" w:rsidR="00284DB3" w:rsidRDefault="00000000" w:rsidP="005E06B4">
      <w:hyperlink r:id="rId17" w:history="1">
        <w:r w:rsidR="00284DB3" w:rsidRPr="00B129D7">
          <w:rPr>
            <w:rStyle w:val="Hyperlink"/>
          </w:rPr>
          <w:t>https://youtu.be/xHCcWjgciec?si=u0UJwLbjhwQbxsRB</w:t>
        </w:r>
      </w:hyperlink>
    </w:p>
    <w:p w14:paraId="36626AF6" w14:textId="768EDC5C" w:rsidR="00284DB3" w:rsidRPr="00E932D5" w:rsidRDefault="00000000" w:rsidP="005E06B4">
      <w:hyperlink r:id="rId18" w:history="1">
        <w:r w:rsidR="009D4691" w:rsidRPr="0097645A">
          <w:rPr>
            <w:rStyle w:val="Hyperlink"/>
          </w:rPr>
          <w:t>https://youtu.be/Ilh1Vg7NPEk</w:t>
        </w:r>
      </w:hyperlink>
      <w:r w:rsidR="009D4691">
        <w:t xml:space="preserve"> </w:t>
      </w:r>
    </w:p>
    <w:p w14:paraId="2C581A92" w14:textId="77777777" w:rsidR="000F43AE" w:rsidRPr="00937557" w:rsidRDefault="000F43AE" w:rsidP="005E06B4">
      <w:pPr>
        <w:rPr>
          <w:rFonts w:cstheme="minorHAnsi"/>
          <w:b/>
          <w:bCs/>
          <w:noProof/>
          <w:color w:val="000000" w:themeColor="text1"/>
          <w:sz w:val="32"/>
          <w:szCs w:val="32"/>
        </w:rPr>
      </w:pPr>
    </w:p>
    <w:p w14:paraId="4B0013A0" w14:textId="67E9B13D" w:rsidR="000F43AE" w:rsidRDefault="000F43AE" w:rsidP="005E06B4">
      <w:pPr>
        <w:rPr>
          <w:rFonts w:cstheme="minorHAnsi"/>
          <w:b/>
          <w:bCs/>
          <w:noProof/>
          <w:color w:val="000000" w:themeColor="text1"/>
          <w:sz w:val="32"/>
          <w:szCs w:val="32"/>
        </w:rPr>
      </w:pPr>
    </w:p>
    <w:p w14:paraId="0B4151F9" w14:textId="022F2843" w:rsidR="00904E7A" w:rsidRDefault="00904E7A" w:rsidP="005E06B4">
      <w:pPr>
        <w:rPr>
          <w:rFonts w:cstheme="minorHAnsi"/>
          <w:b/>
          <w:bCs/>
          <w:noProof/>
          <w:color w:val="000000" w:themeColor="text1"/>
          <w:sz w:val="32"/>
          <w:szCs w:val="32"/>
        </w:rPr>
      </w:pPr>
    </w:p>
    <w:p w14:paraId="662841EB" w14:textId="25B64C58" w:rsidR="00904E7A" w:rsidRDefault="00904E7A" w:rsidP="005E06B4">
      <w:pPr>
        <w:rPr>
          <w:rFonts w:cstheme="minorHAnsi"/>
          <w:b/>
          <w:bCs/>
          <w:noProof/>
          <w:color w:val="000000" w:themeColor="text1"/>
          <w:sz w:val="32"/>
          <w:szCs w:val="32"/>
        </w:rPr>
      </w:pPr>
    </w:p>
    <w:p w14:paraId="5D9B946C" w14:textId="20DA67E7" w:rsidR="00904E7A" w:rsidRDefault="00904E7A" w:rsidP="005E06B4">
      <w:pPr>
        <w:rPr>
          <w:rFonts w:cstheme="minorHAnsi"/>
          <w:b/>
          <w:bCs/>
          <w:noProof/>
          <w:color w:val="000000" w:themeColor="text1"/>
          <w:sz w:val="32"/>
          <w:szCs w:val="32"/>
        </w:rPr>
      </w:pPr>
    </w:p>
    <w:p w14:paraId="75D0CC33" w14:textId="27D4FE05" w:rsidR="00904E7A" w:rsidRDefault="00904E7A" w:rsidP="005E06B4">
      <w:pPr>
        <w:rPr>
          <w:rFonts w:cstheme="minorHAnsi"/>
          <w:b/>
          <w:bCs/>
          <w:noProof/>
          <w:color w:val="000000" w:themeColor="text1"/>
          <w:sz w:val="32"/>
          <w:szCs w:val="32"/>
        </w:rPr>
      </w:pPr>
    </w:p>
    <w:p w14:paraId="3121C2BC" w14:textId="29984E82" w:rsidR="00904E7A" w:rsidRDefault="00904E7A" w:rsidP="005E06B4">
      <w:pPr>
        <w:rPr>
          <w:rFonts w:cstheme="minorHAnsi"/>
          <w:b/>
          <w:bCs/>
          <w:noProof/>
          <w:color w:val="000000" w:themeColor="text1"/>
          <w:sz w:val="32"/>
          <w:szCs w:val="32"/>
        </w:rPr>
      </w:pPr>
    </w:p>
    <w:p w14:paraId="5308891F" w14:textId="4699709A" w:rsidR="00904E7A" w:rsidRDefault="00904E7A" w:rsidP="005E06B4">
      <w:pPr>
        <w:rPr>
          <w:rFonts w:cstheme="minorHAnsi"/>
          <w:b/>
          <w:bCs/>
          <w:noProof/>
          <w:color w:val="000000" w:themeColor="text1"/>
          <w:sz w:val="32"/>
          <w:szCs w:val="32"/>
        </w:rPr>
      </w:pPr>
    </w:p>
    <w:p w14:paraId="0781A1C2" w14:textId="4E3A45C5" w:rsidR="00904E7A" w:rsidRDefault="00904E7A" w:rsidP="005E06B4">
      <w:pPr>
        <w:rPr>
          <w:rFonts w:cstheme="minorHAnsi"/>
          <w:b/>
          <w:bCs/>
          <w:noProof/>
          <w:color w:val="000000" w:themeColor="text1"/>
          <w:sz w:val="32"/>
          <w:szCs w:val="32"/>
        </w:rPr>
      </w:pPr>
    </w:p>
    <w:p w14:paraId="2C938071" w14:textId="3930E1B2" w:rsidR="00904E7A" w:rsidRDefault="00904E7A" w:rsidP="005E06B4">
      <w:pPr>
        <w:rPr>
          <w:rFonts w:cstheme="minorHAnsi"/>
          <w:b/>
          <w:bCs/>
          <w:noProof/>
          <w:color w:val="000000" w:themeColor="text1"/>
          <w:sz w:val="32"/>
          <w:szCs w:val="32"/>
        </w:rPr>
      </w:pPr>
    </w:p>
    <w:p w14:paraId="234F4202" w14:textId="27B290B5" w:rsidR="00904E7A" w:rsidRDefault="00904E7A" w:rsidP="005E06B4">
      <w:pPr>
        <w:rPr>
          <w:rFonts w:cstheme="minorHAnsi"/>
          <w:b/>
          <w:bCs/>
          <w:noProof/>
          <w:color w:val="000000" w:themeColor="text1"/>
          <w:sz w:val="32"/>
          <w:szCs w:val="32"/>
        </w:rPr>
      </w:pPr>
    </w:p>
    <w:p w14:paraId="0866433A" w14:textId="181BBE5C" w:rsidR="00904E7A" w:rsidRDefault="00904E7A" w:rsidP="005E06B4">
      <w:pPr>
        <w:rPr>
          <w:rFonts w:cstheme="minorHAnsi"/>
          <w:b/>
          <w:bCs/>
          <w:noProof/>
          <w:color w:val="000000" w:themeColor="text1"/>
          <w:sz w:val="32"/>
          <w:szCs w:val="32"/>
        </w:rPr>
      </w:pPr>
    </w:p>
    <w:p w14:paraId="7B6289CA" w14:textId="0EEBFEBE" w:rsidR="00904E7A" w:rsidRDefault="00904E7A" w:rsidP="005E06B4">
      <w:pPr>
        <w:rPr>
          <w:rFonts w:cstheme="minorHAnsi"/>
          <w:b/>
          <w:bCs/>
          <w:noProof/>
          <w:color w:val="000000" w:themeColor="text1"/>
          <w:sz w:val="32"/>
          <w:szCs w:val="32"/>
        </w:rPr>
      </w:pPr>
    </w:p>
    <w:p w14:paraId="0E98689D" w14:textId="7D3DDC12" w:rsidR="00904E7A" w:rsidRDefault="00904E7A" w:rsidP="005E06B4">
      <w:pPr>
        <w:rPr>
          <w:rFonts w:cstheme="minorHAnsi"/>
          <w:b/>
          <w:bCs/>
          <w:noProof/>
          <w:color w:val="000000" w:themeColor="text1"/>
          <w:sz w:val="32"/>
          <w:szCs w:val="32"/>
        </w:rPr>
      </w:pPr>
    </w:p>
    <w:p w14:paraId="4930ACE7" w14:textId="223DC414" w:rsidR="00904E7A" w:rsidRDefault="00904E7A" w:rsidP="005E06B4">
      <w:pPr>
        <w:rPr>
          <w:rFonts w:cstheme="minorHAnsi"/>
          <w:b/>
          <w:bCs/>
          <w:noProof/>
          <w:color w:val="000000" w:themeColor="text1"/>
          <w:sz w:val="32"/>
          <w:szCs w:val="32"/>
        </w:rPr>
      </w:pP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002A6A12">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002A6A12">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002A6A12">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002A6A12">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002A6A12">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002A6A12">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https://www.youtube.com/watch?v=chn86sH0O5U</w:t>
            </w:r>
          </w:p>
        </w:tc>
      </w:tr>
      <w:tr w:rsidR="005E06B4" w:rsidRPr="00937557" w14:paraId="6334253E" w14:textId="77777777" w:rsidTr="002A6A12">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002A6A12">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Learn Kurooji</w:t>
            </w:r>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002A6A12">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000000" w:rsidP="002A6A12">
            <w:pPr>
              <w:rPr>
                <w:rFonts w:cstheme="minorHAnsi"/>
                <w:b/>
                <w:bCs/>
                <w:sz w:val="24"/>
                <w:szCs w:val="24"/>
              </w:rPr>
            </w:pPr>
            <w:hyperlink r:id="rId19" w:history="1">
              <w:r w:rsidR="005E06B4"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002A6A12">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002A6A12">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17D4A083" w14:textId="77777777" w:rsidR="005E06B4" w:rsidRPr="00937557" w:rsidRDefault="005E06B4" w:rsidP="005E06B4">
      <w:pPr>
        <w:rPr>
          <w:rFonts w:cstheme="minorHAnsi"/>
          <w:b/>
          <w:color w:val="000000" w:themeColor="text1"/>
          <w:sz w:val="28"/>
          <w:szCs w:val="28"/>
          <w:u w:val="single"/>
        </w:rPr>
      </w:pPr>
    </w:p>
    <w:p w14:paraId="768C3A95" w14:textId="0F97350A" w:rsidR="00234A1D" w:rsidRPr="00B72A3D" w:rsidRDefault="00234A1D" w:rsidP="00B72A3D">
      <w:pPr>
        <w:rPr>
          <w:rFonts w:cstheme="minorHAnsi"/>
          <w:b/>
        </w:rPr>
      </w:pPr>
    </w:p>
    <w:p w14:paraId="7CB0668D" w14:textId="77777777" w:rsidR="00234A1D" w:rsidRPr="00937557" w:rsidRDefault="00234A1D" w:rsidP="00234A1D">
      <w:pPr>
        <w:pStyle w:val="ListParagraph"/>
        <w:spacing w:after="160" w:line="259" w:lineRule="auto"/>
        <w:rPr>
          <w:rFonts w:cstheme="minorHAnsi"/>
          <w:color w:val="000000"/>
          <w:sz w:val="24"/>
          <w:szCs w:val="24"/>
        </w:rPr>
      </w:pPr>
    </w:p>
    <w:p w14:paraId="165B3C51" w14:textId="77777777" w:rsidR="00A67F7D" w:rsidRPr="00937557" w:rsidRDefault="00A67F7D" w:rsidP="00234A1D">
      <w:pPr>
        <w:spacing w:after="160" w:line="259" w:lineRule="auto"/>
        <w:ind w:left="540"/>
        <w:rPr>
          <w:rFonts w:cstheme="minorHAnsi"/>
          <w:color w:val="000000"/>
          <w:sz w:val="24"/>
          <w:szCs w:val="24"/>
        </w:rPr>
      </w:pPr>
      <w:r w:rsidRPr="00937557">
        <w:rPr>
          <w:rFonts w:cstheme="minorHAnsi"/>
          <w:b/>
          <w:color w:val="000000"/>
          <w:sz w:val="24"/>
          <w:szCs w:val="24"/>
        </w:rPr>
        <w:t>*</w:t>
      </w:r>
      <w:r w:rsidRPr="00937557">
        <w:rPr>
          <w:rFonts w:cstheme="minorHAnsi"/>
          <w:color w:val="000000"/>
          <w:sz w:val="24"/>
          <w:szCs w:val="24"/>
        </w:rPr>
        <w:t xml:space="preserve"> </w:t>
      </w:r>
      <w:r w:rsidRPr="00937557">
        <w:rPr>
          <w:rFonts w:cstheme="minorHAnsi"/>
          <w:i/>
          <w:color w:val="000000"/>
          <w:sz w:val="24"/>
          <w:szCs w:val="24"/>
        </w:rPr>
        <w:t>The online success stories of renowned professional can</w:t>
      </w:r>
      <w:r w:rsidR="00234A1D" w:rsidRPr="00937557">
        <w:rPr>
          <w:rFonts w:cstheme="minorHAnsi"/>
          <w:i/>
          <w:color w:val="000000"/>
          <w:sz w:val="24"/>
          <w:szCs w:val="24"/>
        </w:rPr>
        <w:t xml:space="preserve"> also</w:t>
      </w:r>
      <w:r w:rsidRPr="00937557">
        <w:rPr>
          <w:rFonts w:cstheme="minorHAnsi"/>
          <w:i/>
          <w:color w:val="000000"/>
          <w:sz w:val="24"/>
          <w:szCs w:val="24"/>
        </w:rPr>
        <w:t xml:space="preserve"> be obtained from </w:t>
      </w:r>
      <w:r w:rsidRPr="00937557">
        <w:rPr>
          <w:rFonts w:cstheme="minorHAnsi"/>
          <w:b/>
          <w:i/>
          <w:color w:val="000000"/>
          <w:sz w:val="24"/>
          <w:szCs w:val="24"/>
        </w:rPr>
        <w:t>Annex-II</w:t>
      </w:r>
    </w:p>
    <w:p w14:paraId="4525A41A" w14:textId="77777777" w:rsidR="00AF4745" w:rsidRPr="00937557" w:rsidRDefault="00AF4745" w:rsidP="00AF4745">
      <w:pPr>
        <w:rPr>
          <w:rFonts w:cstheme="minorHAnsi"/>
          <w:b/>
          <w:color w:val="000000"/>
          <w:sz w:val="24"/>
          <w:szCs w:val="24"/>
        </w:rPr>
      </w:pPr>
    </w:p>
    <w:p w14:paraId="50154785" w14:textId="77777777" w:rsidR="00AF4745" w:rsidRPr="00937557" w:rsidRDefault="00AF4745">
      <w:pPr>
        <w:rPr>
          <w:rFonts w:eastAsiaTheme="majorEastAsia" w:cstheme="minorHAnsi"/>
          <w:b/>
          <w:color w:val="000000" w:themeColor="text1"/>
          <w:sz w:val="24"/>
          <w:szCs w:val="24"/>
        </w:rPr>
      </w:pPr>
      <w:r w:rsidRPr="00937557">
        <w:rPr>
          <w:rFonts w:eastAsiaTheme="majorEastAsia" w:cstheme="minorHAnsi"/>
          <w:b/>
          <w:color w:val="000000" w:themeColor="text1"/>
          <w:sz w:val="24"/>
          <w:szCs w:val="24"/>
        </w:rPr>
        <w:br w:type="page"/>
      </w:r>
    </w:p>
    <w:p w14:paraId="5B659D7F" w14:textId="0669FCFF" w:rsidR="0078316D" w:rsidRPr="00937557" w:rsidRDefault="000F43AE" w:rsidP="0078316D">
      <w:pPr>
        <w:keepNext/>
        <w:keepLines/>
        <w:spacing w:after="0" w:line="360" w:lineRule="auto"/>
        <w:jc w:val="right"/>
        <w:outlineLvl w:val="0"/>
        <w:rPr>
          <w:rFonts w:eastAsia="Times New Roman" w:cstheme="minorHAnsi"/>
          <w:b/>
          <w:bCs/>
          <w:noProof/>
          <w:color w:val="000000"/>
          <w:sz w:val="32"/>
          <w:szCs w:val="32"/>
        </w:rPr>
      </w:pPr>
      <w:r w:rsidRPr="00937557">
        <w:rPr>
          <w:rFonts w:eastAsia="Times New Roman" w:cstheme="minorHAnsi"/>
          <w:b/>
          <w:bCs/>
          <w:noProof/>
          <w:color w:val="000000"/>
          <w:sz w:val="32"/>
          <w:szCs w:val="32"/>
        </w:rPr>
        <w:lastRenderedPageBreak/>
        <w:t>Annexure-</w:t>
      </w:r>
      <w:r w:rsidR="00F969A3">
        <w:rPr>
          <w:rFonts w:eastAsia="Times New Roman" w:cstheme="minorHAnsi"/>
          <w:b/>
          <w:bCs/>
          <w:noProof/>
          <w:color w:val="000000"/>
          <w:sz w:val="32"/>
          <w:szCs w:val="32"/>
        </w:rPr>
        <w:t>III</w:t>
      </w:r>
      <w:r w:rsidR="0078316D" w:rsidRPr="00937557">
        <w:rPr>
          <w:rFonts w:eastAsia="Times New Roman" w:cstheme="minorHAnsi"/>
          <w:b/>
          <w:bCs/>
          <w:noProof/>
          <w:color w:val="000000"/>
          <w:sz w:val="32"/>
          <w:szCs w:val="32"/>
        </w:rPr>
        <w:t>:</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4"/>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4"/>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p>
    <w:p w14:paraId="2658C8C1" w14:textId="77777777" w:rsidR="00A86EDD" w:rsidRPr="00937557" w:rsidRDefault="00A86EDD">
      <w:pPr>
        <w:rPr>
          <w:rFonts w:eastAsiaTheme="majorEastAsia" w:cstheme="minorHAnsi"/>
          <w:b/>
          <w:color w:val="000000" w:themeColor="text1"/>
          <w:sz w:val="24"/>
          <w:szCs w:val="24"/>
        </w:rPr>
      </w:pPr>
    </w:p>
    <w:bookmarkEnd w:id="0"/>
    <w:p w14:paraId="371A59B9" w14:textId="77777777" w:rsidR="0078316D" w:rsidRPr="00937557" w:rsidRDefault="0078316D">
      <w:pPr>
        <w:rPr>
          <w:rFonts w:eastAsiaTheme="majorEastAsia" w:cstheme="minorHAnsi"/>
          <w:b/>
          <w:color w:val="000000" w:themeColor="text1"/>
          <w:sz w:val="24"/>
          <w:szCs w:val="24"/>
        </w:rPr>
      </w:pPr>
    </w:p>
    <w:sectPr w:rsidR="0078316D" w:rsidRPr="00937557" w:rsidSect="00631D0C">
      <w:footerReference w:type="default" r:id="rId2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FD7B" w14:textId="77777777" w:rsidR="002076AD" w:rsidRDefault="002076AD" w:rsidP="00911476">
      <w:pPr>
        <w:spacing w:after="0" w:line="240" w:lineRule="auto"/>
      </w:pPr>
      <w:r>
        <w:separator/>
      </w:r>
    </w:p>
  </w:endnote>
  <w:endnote w:type="continuationSeparator" w:id="0">
    <w:p w14:paraId="5EF20235" w14:textId="77777777" w:rsidR="002076AD" w:rsidRDefault="002076A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66EAC4E5" w:rsidR="004C67AF" w:rsidRPr="00E74943" w:rsidRDefault="004C67AF" w:rsidP="00631D0C">
        <w:pPr>
          <w:pStyle w:val="Footer"/>
          <w:rPr>
            <w:i/>
            <w:sz w:val="18"/>
          </w:rPr>
        </w:pPr>
        <w:r>
          <w:fldChar w:fldCharType="begin"/>
        </w:r>
        <w:r>
          <w:instrText xml:space="preserve"> PAGE   \* MERGEFORMAT </w:instrText>
        </w:r>
        <w:r>
          <w:fldChar w:fldCharType="separate"/>
        </w:r>
        <w:r w:rsidR="00F92D1B" w:rsidRPr="00F92D1B">
          <w:rPr>
            <w:b/>
            <w:bCs/>
            <w:noProof/>
          </w:rPr>
          <w:t>6</w:t>
        </w:r>
        <w:r>
          <w:rPr>
            <w:b/>
            <w:bCs/>
            <w:noProof/>
          </w:rPr>
          <w:fldChar w:fldCharType="end"/>
        </w:r>
        <w:r>
          <w:rPr>
            <w:b/>
            <w:bCs/>
          </w:rPr>
          <w:t xml:space="preserve"> | </w:t>
        </w:r>
        <w:r w:rsidRPr="00A23571">
          <w:rPr>
            <w:rFonts w:cstheme="minorHAnsi"/>
            <w:i/>
            <w:color w:val="000000" w:themeColor="text1"/>
            <w:sz w:val="24"/>
          </w:rPr>
          <w:t>Digital and</w:t>
        </w:r>
        <w:r>
          <w:rPr>
            <w:b/>
            <w:bCs/>
          </w:rPr>
          <w:t xml:space="preserve"> </w:t>
        </w:r>
        <w:r>
          <w:rPr>
            <w:rFonts w:cstheme="minorHAnsi"/>
            <w:i/>
            <w:color w:val="000000" w:themeColor="text1"/>
            <w:sz w:val="24"/>
          </w:rPr>
          <w:t>Precision Agriculture</w:t>
        </w:r>
      </w:p>
      <w:p w14:paraId="0762F12B" w14:textId="77777777" w:rsidR="004C67AF" w:rsidRDefault="00000000" w:rsidP="00631D0C">
        <w:pPr>
          <w:pStyle w:val="Footer"/>
          <w:pBdr>
            <w:top w:val="single" w:sz="4" w:space="2" w:color="D9D9D9" w:themeColor="background1" w:themeShade="D9"/>
          </w:pBdr>
          <w:rPr>
            <w:b/>
            <w:bCs/>
          </w:rPr>
        </w:pPr>
      </w:p>
    </w:sdtContent>
  </w:sdt>
  <w:p w14:paraId="79CABD8F" w14:textId="77777777" w:rsidR="004C67AF" w:rsidRPr="00631D0C" w:rsidRDefault="004C67A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0E561" w14:textId="77777777" w:rsidR="002076AD" w:rsidRDefault="002076AD" w:rsidP="00911476">
      <w:pPr>
        <w:spacing w:after="0" w:line="240" w:lineRule="auto"/>
      </w:pPr>
      <w:r>
        <w:separator/>
      </w:r>
    </w:p>
  </w:footnote>
  <w:footnote w:type="continuationSeparator" w:id="0">
    <w:p w14:paraId="5A8ABF5B" w14:textId="77777777" w:rsidR="002076AD" w:rsidRDefault="002076AD"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3CA1E33"/>
    <w:multiLevelType w:val="hybridMultilevel"/>
    <w:tmpl w:val="693CB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25AF7"/>
    <w:multiLevelType w:val="hybridMultilevel"/>
    <w:tmpl w:val="1C7C26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404C6"/>
    <w:multiLevelType w:val="hybridMultilevel"/>
    <w:tmpl w:val="ECEE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191F6B46"/>
    <w:multiLevelType w:val="hybridMultilevel"/>
    <w:tmpl w:val="422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75ACF"/>
    <w:multiLevelType w:val="hybridMultilevel"/>
    <w:tmpl w:val="FA04E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250B5"/>
    <w:multiLevelType w:val="hybridMultilevel"/>
    <w:tmpl w:val="349EEC46"/>
    <w:lvl w:ilvl="0" w:tplc="7E6C7572">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9D26A7"/>
    <w:multiLevelType w:val="hybridMultilevel"/>
    <w:tmpl w:val="FAF8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E4039"/>
    <w:multiLevelType w:val="hybridMultilevel"/>
    <w:tmpl w:val="24402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86BF0"/>
    <w:multiLevelType w:val="hybridMultilevel"/>
    <w:tmpl w:val="31C4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316C5"/>
    <w:multiLevelType w:val="hybridMultilevel"/>
    <w:tmpl w:val="6230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7"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D671A"/>
    <w:multiLevelType w:val="hybridMultilevel"/>
    <w:tmpl w:val="30A809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25D74"/>
    <w:multiLevelType w:val="hybridMultilevel"/>
    <w:tmpl w:val="507872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A0972"/>
    <w:multiLevelType w:val="hybridMultilevel"/>
    <w:tmpl w:val="293EAF5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95C2408"/>
    <w:multiLevelType w:val="hybridMultilevel"/>
    <w:tmpl w:val="31BEA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44757183">
    <w:abstractNumId w:val="9"/>
  </w:num>
  <w:num w:numId="2" w16cid:durableId="2095778111">
    <w:abstractNumId w:val="13"/>
  </w:num>
  <w:num w:numId="3" w16cid:durableId="1746998015">
    <w:abstractNumId w:val="25"/>
  </w:num>
  <w:num w:numId="4" w16cid:durableId="504321514">
    <w:abstractNumId w:val="4"/>
  </w:num>
  <w:num w:numId="5" w16cid:durableId="2070570022">
    <w:abstractNumId w:val="38"/>
  </w:num>
  <w:num w:numId="6" w16cid:durableId="1870676790">
    <w:abstractNumId w:val="32"/>
  </w:num>
  <w:num w:numId="7" w16cid:durableId="2143766314">
    <w:abstractNumId w:val="24"/>
  </w:num>
  <w:num w:numId="8" w16cid:durableId="21901363">
    <w:abstractNumId w:val="39"/>
  </w:num>
  <w:num w:numId="9" w16cid:durableId="2124299802">
    <w:abstractNumId w:val="14"/>
  </w:num>
  <w:num w:numId="10" w16cid:durableId="330911311">
    <w:abstractNumId w:val="29"/>
  </w:num>
  <w:num w:numId="11" w16cid:durableId="1212382441">
    <w:abstractNumId w:val="5"/>
  </w:num>
  <w:num w:numId="12" w16cid:durableId="1698854010">
    <w:abstractNumId w:val="3"/>
  </w:num>
  <w:num w:numId="13" w16cid:durableId="1120804133">
    <w:abstractNumId w:val="30"/>
  </w:num>
  <w:num w:numId="14" w16cid:durableId="3751302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3545141">
    <w:abstractNumId w:val="23"/>
  </w:num>
  <w:num w:numId="16" w16cid:durableId="66415267">
    <w:abstractNumId w:val="34"/>
  </w:num>
  <w:num w:numId="17" w16cid:durableId="400756864">
    <w:abstractNumId w:val="28"/>
  </w:num>
  <w:num w:numId="18" w16cid:durableId="430857064">
    <w:abstractNumId w:val="22"/>
  </w:num>
  <w:num w:numId="19" w16cid:durableId="17581446">
    <w:abstractNumId w:val="7"/>
  </w:num>
  <w:num w:numId="20" w16cid:durableId="1323462425">
    <w:abstractNumId w:val="27"/>
  </w:num>
  <w:num w:numId="21" w16cid:durableId="1173687215">
    <w:abstractNumId w:val="0"/>
  </w:num>
  <w:num w:numId="22" w16cid:durableId="1456830086">
    <w:abstractNumId w:val="19"/>
  </w:num>
  <w:num w:numId="23" w16cid:durableId="322860141">
    <w:abstractNumId w:val="26"/>
  </w:num>
  <w:num w:numId="24" w16cid:durableId="10113640">
    <w:abstractNumId w:val="10"/>
  </w:num>
  <w:num w:numId="25" w16cid:durableId="652294754">
    <w:abstractNumId w:val="1"/>
    <w:lvlOverride w:ilvl="0">
      <w:startOverride w:val="1"/>
    </w:lvlOverride>
    <w:lvlOverride w:ilvl="1"/>
    <w:lvlOverride w:ilvl="2"/>
    <w:lvlOverride w:ilvl="3"/>
    <w:lvlOverride w:ilvl="4"/>
    <w:lvlOverride w:ilvl="5"/>
    <w:lvlOverride w:ilvl="6"/>
    <w:lvlOverride w:ilvl="7"/>
    <w:lvlOverride w:ilvl="8"/>
  </w:num>
  <w:num w:numId="26" w16cid:durableId="573973057">
    <w:abstractNumId w:val="15"/>
  </w:num>
  <w:num w:numId="27" w16cid:durableId="1509325892">
    <w:abstractNumId w:val="16"/>
  </w:num>
  <w:num w:numId="28" w16cid:durableId="562059457">
    <w:abstractNumId w:val="17"/>
  </w:num>
  <w:num w:numId="29" w16cid:durableId="360134910">
    <w:abstractNumId w:val="11"/>
  </w:num>
  <w:num w:numId="30" w16cid:durableId="962347806">
    <w:abstractNumId w:val="12"/>
  </w:num>
  <w:num w:numId="31" w16cid:durableId="198781968">
    <w:abstractNumId w:val="35"/>
  </w:num>
  <w:num w:numId="32" w16cid:durableId="1370496175">
    <w:abstractNumId w:val="33"/>
  </w:num>
  <w:num w:numId="33" w16cid:durableId="1018968196">
    <w:abstractNumId w:val="18"/>
  </w:num>
  <w:num w:numId="34" w16cid:durableId="1813788083">
    <w:abstractNumId w:val="37"/>
  </w:num>
  <w:num w:numId="35" w16cid:durableId="23599040">
    <w:abstractNumId w:val="6"/>
  </w:num>
  <w:num w:numId="36" w16cid:durableId="1594511751">
    <w:abstractNumId w:val="36"/>
  </w:num>
  <w:num w:numId="37" w16cid:durableId="1696493981">
    <w:abstractNumId w:val="20"/>
  </w:num>
  <w:num w:numId="38" w16cid:durableId="384376955">
    <w:abstractNumId w:val="2"/>
  </w:num>
  <w:num w:numId="39" w16cid:durableId="866481794">
    <w:abstractNumId w:val="8"/>
  </w:num>
  <w:num w:numId="40" w16cid:durableId="69272581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76EA"/>
    <w:rsid w:val="0002609A"/>
    <w:rsid w:val="000266DE"/>
    <w:rsid w:val="00027CA0"/>
    <w:rsid w:val="000303F8"/>
    <w:rsid w:val="00031F2A"/>
    <w:rsid w:val="00034B2B"/>
    <w:rsid w:val="000372F8"/>
    <w:rsid w:val="000407E7"/>
    <w:rsid w:val="00043B60"/>
    <w:rsid w:val="000515AB"/>
    <w:rsid w:val="00052E53"/>
    <w:rsid w:val="00055E9B"/>
    <w:rsid w:val="000746B5"/>
    <w:rsid w:val="000869BA"/>
    <w:rsid w:val="0009309D"/>
    <w:rsid w:val="000A0769"/>
    <w:rsid w:val="000A121C"/>
    <w:rsid w:val="000A2976"/>
    <w:rsid w:val="000A2F53"/>
    <w:rsid w:val="000A51E0"/>
    <w:rsid w:val="000B36BB"/>
    <w:rsid w:val="000C00D6"/>
    <w:rsid w:val="000C3823"/>
    <w:rsid w:val="000C6F17"/>
    <w:rsid w:val="000D1F54"/>
    <w:rsid w:val="000E072D"/>
    <w:rsid w:val="000E123D"/>
    <w:rsid w:val="000E20DC"/>
    <w:rsid w:val="000E22A3"/>
    <w:rsid w:val="000E2DC9"/>
    <w:rsid w:val="000F130A"/>
    <w:rsid w:val="000F3F38"/>
    <w:rsid w:val="000F43AE"/>
    <w:rsid w:val="000F50B5"/>
    <w:rsid w:val="000F6E8D"/>
    <w:rsid w:val="001030DD"/>
    <w:rsid w:val="001034A7"/>
    <w:rsid w:val="00117274"/>
    <w:rsid w:val="001238B9"/>
    <w:rsid w:val="00125088"/>
    <w:rsid w:val="0013087B"/>
    <w:rsid w:val="00140461"/>
    <w:rsid w:val="00144382"/>
    <w:rsid w:val="00146862"/>
    <w:rsid w:val="001630F4"/>
    <w:rsid w:val="001661E5"/>
    <w:rsid w:val="001725B6"/>
    <w:rsid w:val="00175CB7"/>
    <w:rsid w:val="001802EB"/>
    <w:rsid w:val="0018034F"/>
    <w:rsid w:val="00184A35"/>
    <w:rsid w:val="00190D6F"/>
    <w:rsid w:val="00191153"/>
    <w:rsid w:val="00194A63"/>
    <w:rsid w:val="00195E46"/>
    <w:rsid w:val="001A2181"/>
    <w:rsid w:val="001A5D76"/>
    <w:rsid w:val="001B04FC"/>
    <w:rsid w:val="001B2477"/>
    <w:rsid w:val="001C7210"/>
    <w:rsid w:val="001E0936"/>
    <w:rsid w:val="001E7469"/>
    <w:rsid w:val="001E7828"/>
    <w:rsid w:val="001F4546"/>
    <w:rsid w:val="001F67A2"/>
    <w:rsid w:val="002034CE"/>
    <w:rsid w:val="00207148"/>
    <w:rsid w:val="002076AD"/>
    <w:rsid w:val="00210FB5"/>
    <w:rsid w:val="00211DE7"/>
    <w:rsid w:val="00217F23"/>
    <w:rsid w:val="00222177"/>
    <w:rsid w:val="002258A5"/>
    <w:rsid w:val="00225EE5"/>
    <w:rsid w:val="0022674A"/>
    <w:rsid w:val="00234A1D"/>
    <w:rsid w:val="00237572"/>
    <w:rsid w:val="00241EF2"/>
    <w:rsid w:val="002439A2"/>
    <w:rsid w:val="00243F46"/>
    <w:rsid w:val="002443C8"/>
    <w:rsid w:val="002569D9"/>
    <w:rsid w:val="00261711"/>
    <w:rsid w:val="00264631"/>
    <w:rsid w:val="00264BBD"/>
    <w:rsid w:val="002763EC"/>
    <w:rsid w:val="0028262A"/>
    <w:rsid w:val="00284DB3"/>
    <w:rsid w:val="00293620"/>
    <w:rsid w:val="00293B66"/>
    <w:rsid w:val="002A6A12"/>
    <w:rsid w:val="002A7435"/>
    <w:rsid w:val="002B062F"/>
    <w:rsid w:val="002B6328"/>
    <w:rsid w:val="002C0360"/>
    <w:rsid w:val="002C1638"/>
    <w:rsid w:val="002C7BEC"/>
    <w:rsid w:val="002E16E3"/>
    <w:rsid w:val="002F03DD"/>
    <w:rsid w:val="002F0456"/>
    <w:rsid w:val="002F146A"/>
    <w:rsid w:val="00305BE6"/>
    <w:rsid w:val="00315498"/>
    <w:rsid w:val="00320142"/>
    <w:rsid w:val="0032159F"/>
    <w:rsid w:val="0033051B"/>
    <w:rsid w:val="00332635"/>
    <w:rsid w:val="00336704"/>
    <w:rsid w:val="003367D6"/>
    <w:rsid w:val="00341B77"/>
    <w:rsid w:val="003477CD"/>
    <w:rsid w:val="0036224F"/>
    <w:rsid w:val="003667C0"/>
    <w:rsid w:val="00371474"/>
    <w:rsid w:val="003720F5"/>
    <w:rsid w:val="00376964"/>
    <w:rsid w:val="00377123"/>
    <w:rsid w:val="00380086"/>
    <w:rsid w:val="003826E1"/>
    <w:rsid w:val="00384D46"/>
    <w:rsid w:val="003A13BD"/>
    <w:rsid w:val="003A786B"/>
    <w:rsid w:val="003B2E0A"/>
    <w:rsid w:val="003B3DFA"/>
    <w:rsid w:val="003B5C90"/>
    <w:rsid w:val="003B6125"/>
    <w:rsid w:val="003C6D69"/>
    <w:rsid w:val="003D269B"/>
    <w:rsid w:val="003D2E01"/>
    <w:rsid w:val="003D304D"/>
    <w:rsid w:val="003E1347"/>
    <w:rsid w:val="003E2FFC"/>
    <w:rsid w:val="003E3D3E"/>
    <w:rsid w:val="003F2EFB"/>
    <w:rsid w:val="00400612"/>
    <w:rsid w:val="004049D9"/>
    <w:rsid w:val="0040760E"/>
    <w:rsid w:val="00410761"/>
    <w:rsid w:val="00416BAB"/>
    <w:rsid w:val="004200DD"/>
    <w:rsid w:val="00421687"/>
    <w:rsid w:val="00427B21"/>
    <w:rsid w:val="00431C74"/>
    <w:rsid w:val="00442269"/>
    <w:rsid w:val="00443A6B"/>
    <w:rsid w:val="004532A4"/>
    <w:rsid w:val="00454DC5"/>
    <w:rsid w:val="00457029"/>
    <w:rsid w:val="00461C13"/>
    <w:rsid w:val="00466F10"/>
    <w:rsid w:val="00467596"/>
    <w:rsid w:val="004712F7"/>
    <w:rsid w:val="00482626"/>
    <w:rsid w:val="00484F7A"/>
    <w:rsid w:val="00487815"/>
    <w:rsid w:val="00497B3B"/>
    <w:rsid w:val="004A2AD1"/>
    <w:rsid w:val="004A2C90"/>
    <w:rsid w:val="004A7011"/>
    <w:rsid w:val="004A764B"/>
    <w:rsid w:val="004B62DB"/>
    <w:rsid w:val="004C534A"/>
    <w:rsid w:val="004C67AF"/>
    <w:rsid w:val="004D1972"/>
    <w:rsid w:val="004D6A18"/>
    <w:rsid w:val="004E7236"/>
    <w:rsid w:val="00503C4E"/>
    <w:rsid w:val="00506325"/>
    <w:rsid w:val="005112FC"/>
    <w:rsid w:val="00512B1B"/>
    <w:rsid w:val="00520111"/>
    <w:rsid w:val="00531049"/>
    <w:rsid w:val="00531295"/>
    <w:rsid w:val="0053590E"/>
    <w:rsid w:val="00540E08"/>
    <w:rsid w:val="00544BF0"/>
    <w:rsid w:val="00546CC0"/>
    <w:rsid w:val="00547277"/>
    <w:rsid w:val="00547E7E"/>
    <w:rsid w:val="005551D6"/>
    <w:rsid w:val="00564A29"/>
    <w:rsid w:val="005715F7"/>
    <w:rsid w:val="0057566E"/>
    <w:rsid w:val="005856B7"/>
    <w:rsid w:val="00586E89"/>
    <w:rsid w:val="00593F2E"/>
    <w:rsid w:val="005A7A75"/>
    <w:rsid w:val="005B2ACE"/>
    <w:rsid w:val="005B6B6E"/>
    <w:rsid w:val="005C100F"/>
    <w:rsid w:val="005C2841"/>
    <w:rsid w:val="005C2C21"/>
    <w:rsid w:val="005C3B63"/>
    <w:rsid w:val="005D4E56"/>
    <w:rsid w:val="005D6129"/>
    <w:rsid w:val="005D7D15"/>
    <w:rsid w:val="005E06B4"/>
    <w:rsid w:val="005E5BD4"/>
    <w:rsid w:val="005E7F2D"/>
    <w:rsid w:val="005E7FE8"/>
    <w:rsid w:val="005F063A"/>
    <w:rsid w:val="005F15FF"/>
    <w:rsid w:val="005F59B4"/>
    <w:rsid w:val="006075DF"/>
    <w:rsid w:val="006232E2"/>
    <w:rsid w:val="006259D4"/>
    <w:rsid w:val="00627409"/>
    <w:rsid w:val="00630DE1"/>
    <w:rsid w:val="00631D0C"/>
    <w:rsid w:val="00634CB1"/>
    <w:rsid w:val="00641CCC"/>
    <w:rsid w:val="00643DB3"/>
    <w:rsid w:val="00644410"/>
    <w:rsid w:val="0065474D"/>
    <w:rsid w:val="006557BA"/>
    <w:rsid w:val="00660EF3"/>
    <w:rsid w:val="0066246A"/>
    <w:rsid w:val="006826B2"/>
    <w:rsid w:val="00691631"/>
    <w:rsid w:val="00692E32"/>
    <w:rsid w:val="00693E02"/>
    <w:rsid w:val="006A01D8"/>
    <w:rsid w:val="006A4B5D"/>
    <w:rsid w:val="006A6839"/>
    <w:rsid w:val="006C23AD"/>
    <w:rsid w:val="006C76E9"/>
    <w:rsid w:val="006D2086"/>
    <w:rsid w:val="006D2EBD"/>
    <w:rsid w:val="006D3085"/>
    <w:rsid w:val="006E1764"/>
    <w:rsid w:val="006F4435"/>
    <w:rsid w:val="006F4707"/>
    <w:rsid w:val="007015D7"/>
    <w:rsid w:val="0070230A"/>
    <w:rsid w:val="00702E45"/>
    <w:rsid w:val="00702F2E"/>
    <w:rsid w:val="00707A52"/>
    <w:rsid w:val="00720052"/>
    <w:rsid w:val="00731838"/>
    <w:rsid w:val="007516AB"/>
    <w:rsid w:val="0075189B"/>
    <w:rsid w:val="00762CAD"/>
    <w:rsid w:val="007660A5"/>
    <w:rsid w:val="00774A96"/>
    <w:rsid w:val="0077625E"/>
    <w:rsid w:val="007805BD"/>
    <w:rsid w:val="0078316D"/>
    <w:rsid w:val="00785837"/>
    <w:rsid w:val="00785BEC"/>
    <w:rsid w:val="007863B2"/>
    <w:rsid w:val="00790553"/>
    <w:rsid w:val="00793080"/>
    <w:rsid w:val="00796220"/>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1729D"/>
    <w:rsid w:val="00821031"/>
    <w:rsid w:val="00823840"/>
    <w:rsid w:val="00825A7C"/>
    <w:rsid w:val="00827420"/>
    <w:rsid w:val="0083294A"/>
    <w:rsid w:val="00835757"/>
    <w:rsid w:val="00836738"/>
    <w:rsid w:val="00841F28"/>
    <w:rsid w:val="008427ED"/>
    <w:rsid w:val="00843354"/>
    <w:rsid w:val="00852D07"/>
    <w:rsid w:val="00852FD9"/>
    <w:rsid w:val="00855C17"/>
    <w:rsid w:val="00855F7C"/>
    <w:rsid w:val="0086097D"/>
    <w:rsid w:val="00862033"/>
    <w:rsid w:val="00873D16"/>
    <w:rsid w:val="0087604A"/>
    <w:rsid w:val="00877969"/>
    <w:rsid w:val="008800B4"/>
    <w:rsid w:val="0088273F"/>
    <w:rsid w:val="008A02B2"/>
    <w:rsid w:val="008A0C8A"/>
    <w:rsid w:val="008B33BF"/>
    <w:rsid w:val="008C4620"/>
    <w:rsid w:val="008C51C5"/>
    <w:rsid w:val="008D23CC"/>
    <w:rsid w:val="008E0758"/>
    <w:rsid w:val="008E422E"/>
    <w:rsid w:val="008E69E1"/>
    <w:rsid w:val="008F45E9"/>
    <w:rsid w:val="008F4FD9"/>
    <w:rsid w:val="00904E7A"/>
    <w:rsid w:val="00911476"/>
    <w:rsid w:val="009123B0"/>
    <w:rsid w:val="00914D76"/>
    <w:rsid w:val="00924F0D"/>
    <w:rsid w:val="00937557"/>
    <w:rsid w:val="009415C6"/>
    <w:rsid w:val="00943273"/>
    <w:rsid w:val="009620B6"/>
    <w:rsid w:val="00962EB9"/>
    <w:rsid w:val="0096438C"/>
    <w:rsid w:val="00965DE1"/>
    <w:rsid w:val="009709DC"/>
    <w:rsid w:val="009710D1"/>
    <w:rsid w:val="00973B93"/>
    <w:rsid w:val="00974F28"/>
    <w:rsid w:val="00980F1F"/>
    <w:rsid w:val="009902E6"/>
    <w:rsid w:val="0099420F"/>
    <w:rsid w:val="009A1611"/>
    <w:rsid w:val="009A51E6"/>
    <w:rsid w:val="009A5680"/>
    <w:rsid w:val="009A5EA2"/>
    <w:rsid w:val="009A631D"/>
    <w:rsid w:val="009B015C"/>
    <w:rsid w:val="009C69BD"/>
    <w:rsid w:val="009D2705"/>
    <w:rsid w:val="009D4691"/>
    <w:rsid w:val="009E02C8"/>
    <w:rsid w:val="009E39CB"/>
    <w:rsid w:val="009F0D67"/>
    <w:rsid w:val="009F2B80"/>
    <w:rsid w:val="009F6398"/>
    <w:rsid w:val="00A028C0"/>
    <w:rsid w:val="00A07038"/>
    <w:rsid w:val="00A077C3"/>
    <w:rsid w:val="00A14941"/>
    <w:rsid w:val="00A17B18"/>
    <w:rsid w:val="00A23571"/>
    <w:rsid w:val="00A32637"/>
    <w:rsid w:val="00A32F51"/>
    <w:rsid w:val="00A35FE6"/>
    <w:rsid w:val="00A3650D"/>
    <w:rsid w:val="00A41348"/>
    <w:rsid w:val="00A429E0"/>
    <w:rsid w:val="00A4396B"/>
    <w:rsid w:val="00A43AD0"/>
    <w:rsid w:val="00A440C7"/>
    <w:rsid w:val="00A4508C"/>
    <w:rsid w:val="00A47019"/>
    <w:rsid w:val="00A60714"/>
    <w:rsid w:val="00A607EC"/>
    <w:rsid w:val="00A67F7D"/>
    <w:rsid w:val="00A75790"/>
    <w:rsid w:val="00A8092D"/>
    <w:rsid w:val="00A81AA4"/>
    <w:rsid w:val="00A81F57"/>
    <w:rsid w:val="00A831D5"/>
    <w:rsid w:val="00A86EDD"/>
    <w:rsid w:val="00A90C43"/>
    <w:rsid w:val="00A91389"/>
    <w:rsid w:val="00A913F8"/>
    <w:rsid w:val="00A919A8"/>
    <w:rsid w:val="00A93CBE"/>
    <w:rsid w:val="00AA1341"/>
    <w:rsid w:val="00AA2215"/>
    <w:rsid w:val="00AA47CB"/>
    <w:rsid w:val="00AB32F0"/>
    <w:rsid w:val="00AC17C3"/>
    <w:rsid w:val="00AD3454"/>
    <w:rsid w:val="00AD3FF1"/>
    <w:rsid w:val="00AE259C"/>
    <w:rsid w:val="00AE62B2"/>
    <w:rsid w:val="00AF2EF7"/>
    <w:rsid w:val="00AF4745"/>
    <w:rsid w:val="00B11A1E"/>
    <w:rsid w:val="00B11AA0"/>
    <w:rsid w:val="00B1556F"/>
    <w:rsid w:val="00B16DEB"/>
    <w:rsid w:val="00B17693"/>
    <w:rsid w:val="00B22195"/>
    <w:rsid w:val="00B24795"/>
    <w:rsid w:val="00B2768E"/>
    <w:rsid w:val="00B27BF2"/>
    <w:rsid w:val="00B27E68"/>
    <w:rsid w:val="00B32536"/>
    <w:rsid w:val="00B3499B"/>
    <w:rsid w:val="00B34D1C"/>
    <w:rsid w:val="00B40666"/>
    <w:rsid w:val="00B43FDF"/>
    <w:rsid w:val="00B50940"/>
    <w:rsid w:val="00B54911"/>
    <w:rsid w:val="00B55750"/>
    <w:rsid w:val="00B55A5B"/>
    <w:rsid w:val="00B62B24"/>
    <w:rsid w:val="00B64941"/>
    <w:rsid w:val="00B652EC"/>
    <w:rsid w:val="00B72A3D"/>
    <w:rsid w:val="00B7355D"/>
    <w:rsid w:val="00B76E40"/>
    <w:rsid w:val="00B77D72"/>
    <w:rsid w:val="00B81B9D"/>
    <w:rsid w:val="00B823EC"/>
    <w:rsid w:val="00B835C5"/>
    <w:rsid w:val="00B875DE"/>
    <w:rsid w:val="00B877E1"/>
    <w:rsid w:val="00B92EF4"/>
    <w:rsid w:val="00B93CE2"/>
    <w:rsid w:val="00B9406E"/>
    <w:rsid w:val="00B95B9F"/>
    <w:rsid w:val="00B964EA"/>
    <w:rsid w:val="00B96DC5"/>
    <w:rsid w:val="00BA0F1D"/>
    <w:rsid w:val="00BA26EF"/>
    <w:rsid w:val="00BA4C57"/>
    <w:rsid w:val="00BA50C5"/>
    <w:rsid w:val="00BA5B36"/>
    <w:rsid w:val="00BB15E4"/>
    <w:rsid w:val="00BB16DD"/>
    <w:rsid w:val="00BB479E"/>
    <w:rsid w:val="00BB4C3B"/>
    <w:rsid w:val="00BB7C86"/>
    <w:rsid w:val="00BC0CD8"/>
    <w:rsid w:val="00BD3E93"/>
    <w:rsid w:val="00BD6791"/>
    <w:rsid w:val="00BD7CBB"/>
    <w:rsid w:val="00BE7B88"/>
    <w:rsid w:val="00BF0455"/>
    <w:rsid w:val="00C0314B"/>
    <w:rsid w:val="00C13D2E"/>
    <w:rsid w:val="00C244BF"/>
    <w:rsid w:val="00C41798"/>
    <w:rsid w:val="00C427A7"/>
    <w:rsid w:val="00C556C7"/>
    <w:rsid w:val="00C55943"/>
    <w:rsid w:val="00C87BDC"/>
    <w:rsid w:val="00C91D33"/>
    <w:rsid w:val="00C92439"/>
    <w:rsid w:val="00C938B6"/>
    <w:rsid w:val="00CB4B7B"/>
    <w:rsid w:val="00CB6BAF"/>
    <w:rsid w:val="00CC4387"/>
    <w:rsid w:val="00CC51D8"/>
    <w:rsid w:val="00CD3142"/>
    <w:rsid w:val="00CD7496"/>
    <w:rsid w:val="00CE35DF"/>
    <w:rsid w:val="00CE4A74"/>
    <w:rsid w:val="00CF1CF6"/>
    <w:rsid w:val="00CF59A6"/>
    <w:rsid w:val="00D0170D"/>
    <w:rsid w:val="00D02B2B"/>
    <w:rsid w:val="00D106C3"/>
    <w:rsid w:val="00D16C79"/>
    <w:rsid w:val="00D24395"/>
    <w:rsid w:val="00D2547A"/>
    <w:rsid w:val="00D31BB4"/>
    <w:rsid w:val="00D32F86"/>
    <w:rsid w:val="00D35325"/>
    <w:rsid w:val="00D61199"/>
    <w:rsid w:val="00D644B8"/>
    <w:rsid w:val="00D855E3"/>
    <w:rsid w:val="00D923EE"/>
    <w:rsid w:val="00DA5025"/>
    <w:rsid w:val="00DB41B4"/>
    <w:rsid w:val="00DB5EA2"/>
    <w:rsid w:val="00DB6136"/>
    <w:rsid w:val="00DC2863"/>
    <w:rsid w:val="00DC4D98"/>
    <w:rsid w:val="00DC71B2"/>
    <w:rsid w:val="00DC73D1"/>
    <w:rsid w:val="00DD2401"/>
    <w:rsid w:val="00DD77E8"/>
    <w:rsid w:val="00DE4C76"/>
    <w:rsid w:val="00DE7A4D"/>
    <w:rsid w:val="00DF2656"/>
    <w:rsid w:val="00DF7FE4"/>
    <w:rsid w:val="00E01379"/>
    <w:rsid w:val="00E02D53"/>
    <w:rsid w:val="00E05444"/>
    <w:rsid w:val="00E167C6"/>
    <w:rsid w:val="00E2145F"/>
    <w:rsid w:val="00E26CA7"/>
    <w:rsid w:val="00E33526"/>
    <w:rsid w:val="00E34151"/>
    <w:rsid w:val="00E47E5B"/>
    <w:rsid w:val="00E54733"/>
    <w:rsid w:val="00E626E1"/>
    <w:rsid w:val="00E67A68"/>
    <w:rsid w:val="00E74943"/>
    <w:rsid w:val="00E767A6"/>
    <w:rsid w:val="00E80BDF"/>
    <w:rsid w:val="00E87D71"/>
    <w:rsid w:val="00E932D5"/>
    <w:rsid w:val="00E93DF2"/>
    <w:rsid w:val="00E943A4"/>
    <w:rsid w:val="00E944E7"/>
    <w:rsid w:val="00EB270A"/>
    <w:rsid w:val="00EB73EC"/>
    <w:rsid w:val="00EB7708"/>
    <w:rsid w:val="00EC2EF6"/>
    <w:rsid w:val="00ED25EC"/>
    <w:rsid w:val="00ED30FC"/>
    <w:rsid w:val="00ED3CE4"/>
    <w:rsid w:val="00EE2D3C"/>
    <w:rsid w:val="00EE47E9"/>
    <w:rsid w:val="00EE693A"/>
    <w:rsid w:val="00F00E8F"/>
    <w:rsid w:val="00F04CCF"/>
    <w:rsid w:val="00F0574C"/>
    <w:rsid w:val="00F147B8"/>
    <w:rsid w:val="00F16634"/>
    <w:rsid w:val="00F175C4"/>
    <w:rsid w:val="00F21BDF"/>
    <w:rsid w:val="00F26F78"/>
    <w:rsid w:val="00F361D2"/>
    <w:rsid w:val="00F36238"/>
    <w:rsid w:val="00F42A1B"/>
    <w:rsid w:val="00F451C6"/>
    <w:rsid w:val="00F4616E"/>
    <w:rsid w:val="00F47CC6"/>
    <w:rsid w:val="00F54BD3"/>
    <w:rsid w:val="00F638BF"/>
    <w:rsid w:val="00F7205D"/>
    <w:rsid w:val="00F72534"/>
    <w:rsid w:val="00F74DA1"/>
    <w:rsid w:val="00F7659F"/>
    <w:rsid w:val="00F92B78"/>
    <w:rsid w:val="00F92D1B"/>
    <w:rsid w:val="00F95169"/>
    <w:rsid w:val="00F95D21"/>
    <w:rsid w:val="00F969A3"/>
    <w:rsid w:val="00F97A38"/>
    <w:rsid w:val="00FA0CC0"/>
    <w:rsid w:val="00FA4F44"/>
    <w:rsid w:val="00FA51A2"/>
    <w:rsid w:val="00FB3E0A"/>
    <w:rsid w:val="00FC53FE"/>
    <w:rsid w:val="00FC69FE"/>
    <w:rsid w:val="00FD021D"/>
    <w:rsid w:val="00FD0D80"/>
    <w:rsid w:val="00FD29D0"/>
    <w:rsid w:val="00FD4061"/>
    <w:rsid w:val="00FD656E"/>
    <w:rsid w:val="00FD6CF6"/>
    <w:rsid w:val="00FD7373"/>
    <w:rsid w:val="00FE4FB2"/>
    <w:rsid w:val="00FE5161"/>
    <w:rsid w:val="00FE64D9"/>
    <w:rsid w:val="00FE65A9"/>
    <w:rsid w:val="00FE6BA7"/>
    <w:rsid w:val="00FF0375"/>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7442492">
      <w:bodyDiv w:val="1"/>
      <w:marLeft w:val="0"/>
      <w:marRight w:val="0"/>
      <w:marTop w:val="0"/>
      <w:marBottom w:val="0"/>
      <w:divBdr>
        <w:top w:val="none" w:sz="0" w:space="0" w:color="auto"/>
        <w:left w:val="none" w:sz="0" w:space="0" w:color="auto"/>
        <w:bottom w:val="none" w:sz="0" w:space="0" w:color="auto"/>
        <w:right w:val="none" w:sz="0" w:space="0" w:color="auto"/>
      </w:divBdr>
      <w:divsChild>
        <w:div w:id="402223418">
          <w:marLeft w:val="0"/>
          <w:marRight w:val="0"/>
          <w:marTop w:val="0"/>
          <w:marBottom w:val="0"/>
          <w:divBdr>
            <w:top w:val="none" w:sz="0" w:space="0" w:color="auto"/>
            <w:left w:val="none" w:sz="0" w:space="0" w:color="auto"/>
            <w:bottom w:val="none" w:sz="0" w:space="0" w:color="auto"/>
            <w:right w:val="none" w:sz="0" w:space="0" w:color="auto"/>
          </w:divBdr>
        </w:div>
      </w:divsChild>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273107">
      <w:bodyDiv w:val="1"/>
      <w:marLeft w:val="0"/>
      <w:marRight w:val="0"/>
      <w:marTop w:val="0"/>
      <w:marBottom w:val="0"/>
      <w:divBdr>
        <w:top w:val="none" w:sz="0" w:space="0" w:color="auto"/>
        <w:left w:val="none" w:sz="0" w:space="0" w:color="auto"/>
        <w:bottom w:val="none" w:sz="0" w:space="0" w:color="auto"/>
        <w:right w:val="none" w:sz="0" w:space="0" w:color="auto"/>
      </w:divBdr>
      <w:divsChild>
        <w:div w:id="626745390">
          <w:marLeft w:val="0"/>
          <w:marRight w:val="0"/>
          <w:marTop w:val="0"/>
          <w:marBottom w:val="0"/>
          <w:divBdr>
            <w:top w:val="none" w:sz="0" w:space="0" w:color="auto"/>
            <w:left w:val="none" w:sz="0" w:space="0" w:color="auto"/>
            <w:bottom w:val="none" w:sz="0" w:space="0" w:color="auto"/>
            <w:right w:val="none" w:sz="0" w:space="0" w:color="auto"/>
          </w:divBdr>
        </w:div>
      </w:divsChild>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75835483">
      <w:bodyDiv w:val="1"/>
      <w:marLeft w:val="0"/>
      <w:marRight w:val="0"/>
      <w:marTop w:val="0"/>
      <w:marBottom w:val="0"/>
      <w:divBdr>
        <w:top w:val="none" w:sz="0" w:space="0" w:color="auto"/>
        <w:left w:val="none" w:sz="0" w:space="0" w:color="auto"/>
        <w:bottom w:val="none" w:sz="0" w:space="0" w:color="auto"/>
        <w:right w:val="none" w:sz="0" w:space="0" w:color="auto"/>
      </w:divBdr>
      <w:divsChild>
        <w:div w:id="359820386">
          <w:marLeft w:val="0"/>
          <w:marRight w:val="0"/>
          <w:marTop w:val="0"/>
          <w:marBottom w:val="0"/>
          <w:divBdr>
            <w:top w:val="none" w:sz="0" w:space="0" w:color="auto"/>
            <w:left w:val="none" w:sz="0" w:space="0" w:color="auto"/>
            <w:bottom w:val="none" w:sz="0" w:space="0" w:color="auto"/>
            <w:right w:val="none" w:sz="0" w:space="0" w:color="auto"/>
          </w:divBdr>
        </w:div>
      </w:divsChild>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9G6Ceqvpxac" TargetMode="External"/><Relationship Id="rId18" Type="http://schemas.openxmlformats.org/officeDocument/2006/relationships/hyperlink" Target="https://youtu.be/Ilh1Vg7NPE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rKJDTD4qDY" TargetMode="External"/><Relationship Id="rId17" Type="http://schemas.openxmlformats.org/officeDocument/2006/relationships/hyperlink" Target="https://youtu.be/xHCcWjgciec?si=u0UJwLbjhwQbxsRB" TargetMode="External"/><Relationship Id="rId2" Type="http://schemas.openxmlformats.org/officeDocument/2006/relationships/numbering" Target="numbering.xml"/><Relationship Id="rId16" Type="http://schemas.openxmlformats.org/officeDocument/2006/relationships/hyperlink" Target="https://www.youtube.com/watch?v=9G6Ceqvpxa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nsportation.trimble.com/sites/default/files/file/2021-11/Trimble%20Gateway%20T511%20Install%20Guide.pdf" TargetMode="External"/><Relationship Id="rId5" Type="http://schemas.openxmlformats.org/officeDocument/2006/relationships/webSettings" Target="webSettings.xml"/><Relationship Id="rId15" Type="http://schemas.openxmlformats.org/officeDocument/2006/relationships/hyperlink" Target="https://www.youtube.com/watch?v=-rKJDTD4qDY" TargetMode="External"/><Relationship Id="rId10" Type="http://schemas.openxmlformats.org/officeDocument/2006/relationships/hyperlink" Target="https://people.engr.tamu.edu/guni/csce421/files/AI_Russell_Norvig.pdf" TargetMode="External"/><Relationship Id="rId19" Type="http://schemas.openxmlformats.org/officeDocument/2006/relationships/hyperlink" Target="https://www.youtube.com/channel/UCYZqloPdsqvRoxjj81SHwAg" TargetMode="External"/><Relationship Id="rId4" Type="http://schemas.openxmlformats.org/officeDocument/2006/relationships/settings" Target="settings.xml"/><Relationship Id="rId9" Type="http://schemas.openxmlformats.org/officeDocument/2006/relationships/hyperlink" Target="https://www.sciencedirect.com/book/9780443189531/precision-agriculture" TargetMode="External"/><Relationship Id="rId14" Type="http://schemas.openxmlformats.org/officeDocument/2006/relationships/hyperlink" Target="https://youtu.be/xHCcWjgciec?si=u0UJwLbjhwQbxsR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D831F-0575-4BC0-B992-DEE252FB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17</Pages>
  <Words>3097</Words>
  <Characters>17654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Taha Razzaq</cp:lastModifiedBy>
  <cp:revision>40</cp:revision>
  <cp:lastPrinted>2020-02-13T10:32:00Z</cp:lastPrinted>
  <dcterms:created xsi:type="dcterms:W3CDTF">2023-03-15T18:06:00Z</dcterms:created>
  <dcterms:modified xsi:type="dcterms:W3CDTF">2023-12-18T04:48:00Z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