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autoSpaceDN w:val="0"/>
        <w:autoSpaceDE w:val="0"/>
        <w:widowControl/>
        <w:spacing w:line="240" w:lineRule="auto" w:before="0" w:after="0"/>
        <w:ind w:left="0" w:right="0" w:firstLine="0"/>
        <w:jc w:val="center"/>
      </w:pPr>
      <w:r>
        <w:drawing>
          <wp:inline xmlns:a="http://schemas.openxmlformats.org/drawingml/2006/main" xmlns:pic="http://schemas.openxmlformats.org/drawingml/2006/picture">
            <wp:extent cx="7592059" cy="1066292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92059" cy="1066292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ectPr>
          <w:pgSz w:w="11909" w:h="16834"/>
          <w:pgMar w:top="0" w:right="0" w:bottom="20" w:left="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2.00000000000003" w:type="dxa"/>
      </w:tblPr>
      <w:tblGrid>
        <w:gridCol w:w="3271"/>
        <w:gridCol w:w="3271"/>
        <w:gridCol w:w="327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2" name="Picture 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5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3" name="Picture 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27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27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6" w:lineRule="exact" w:before="1010" w:after="0"/>
        <w:ind w:left="0" w:right="3564" w:firstLine="0"/>
        <w:jc w:val="right"/>
      </w:pPr>
      <w:r>
        <w:rPr>
          <w:rFonts w:ascii="Arial,Bold" w:hAnsi="Arial,Bold" w:eastAsia="Arial,Bold"/>
          <w:b/>
          <w:i w:val="0"/>
          <w:color w:val="000000"/>
          <w:sz w:val="22"/>
        </w:rPr>
        <w:t xml:space="preserve">Table of Contents </w:t>
      </w:r>
    </w:p>
    <w:p>
      <w:pPr>
        <w:autoSpaceDN w:val="0"/>
        <w:tabs>
          <w:tab w:pos="480" w:val="left"/>
        </w:tabs>
        <w:autoSpaceDE w:val="0"/>
        <w:widowControl/>
        <w:spacing w:line="614" w:lineRule="exact" w:before="128" w:after="0"/>
        <w:ind w:left="0" w:right="144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2"/>
        </w:rPr>
        <w:t xml:space="preserve">1. </w:t>
      </w:r>
      <w:r>
        <w:tab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Introduction ........................................................................................................................... 4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2. </w:t>
      </w:r>
      <w:r>
        <w:tab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Purpose of the Qualification ................................................................................................. 5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3. </w:t>
      </w:r>
      <w:r>
        <w:tab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Date of Review ............................................................................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4. </w:t>
      </w:r>
      <w:r>
        <w:tab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Members of Qualification Development Committee (QDC) 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5. </w:t>
      </w:r>
      <w:r>
        <w:tab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Minutes of Meetings ...................................................................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6. </w:t>
      </w:r>
      <w:r>
        <w:tab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Entry Requirements for Trainees ......................................................................................... 5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7. </w:t>
      </w:r>
      <w:r>
        <w:tab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Entry Requirements for Trainer ............................................................................................ 5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8. </w:t>
      </w:r>
      <w:r>
        <w:tab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Generic Competencies ..............................................................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9. </w:t>
      </w:r>
      <w:r>
        <w:tab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Mapping of the Qualification .....................................................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000000"/>
          <w:sz w:val="22"/>
        </w:rPr>
        <w:t>10.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Summary of Competencies .................................................................................................. 6 </w:t>
      </w:r>
      <w:r>
        <w:rPr>
          <w:rFonts w:ascii="Arial,Bold" w:hAnsi="Arial,Bold" w:eastAsia="Arial,Bold"/>
          <w:b/>
          <w:i w:val="0"/>
          <w:color w:val="000000"/>
          <w:sz w:val="22"/>
        </w:rPr>
        <w:t>11.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Detail of Competency Standards ..............................................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>Week 1: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Introduce E-Commerce Market Places 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 xml:space="preserve">Week 2: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Explore Top E-Commerce Marketplaces 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 xml:space="preserve">Week 3: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Develop Product Hunting Skills for Amazon 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 xml:space="preserve">Week 4: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Source a Product from China/Pakistan 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>Week 5: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 Create Amazon Listing ........................................................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>Week 6: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 Manage Logistics ................................................................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>Week 7: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 Launch and Rank a Product ...............................................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>Week 8: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 Manage Amazon Pay Per Click (PPC) Ads 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>Week 9: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 Deal with Amazon Seller Support .......................................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>Error! Bookmark not defined.</w:t>
      </w:r>
    </w:p>
    <w:p>
      <w:pPr>
        <w:sectPr>
          <w:pgSz w:w="11909" w:h="16834"/>
          <w:pgMar w:top="298" w:right="1088" w:bottom="718" w:left="100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2.00000000000003" w:type="dxa"/>
      </w:tblPr>
      <w:tblGrid>
        <w:gridCol w:w="3272"/>
        <w:gridCol w:w="3272"/>
        <w:gridCol w:w="3272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4" name="Picture 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5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5" name="Picture 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272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272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532" w:lineRule="exact" w:before="0" w:after="0"/>
        <w:ind w:left="0" w:right="0" w:firstLine="0"/>
        <w:jc w:val="left"/>
      </w:pPr>
      <w:r>
        <w:rPr>
          <w:rFonts w:ascii="Arial,Bold" w:hAnsi="Arial,Bold" w:eastAsia="Arial,Bold"/>
          <w:b/>
          <w:i w:val="0"/>
          <w:color w:val="2E74B5"/>
          <w:sz w:val="22"/>
        </w:rPr>
        <w:t>Week 10: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 Handle Amazon FBM Model ..............................................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>Week 11: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 Get Introduced to Amazon Wholesale Business Model 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>Week 12: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 Develop Wholesale Business Skills 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>Week 13: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 Work as a Freelancer .........................................................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not defined. </w:t>
      </w:r>
      <w:r>
        <w:rPr>
          <w:rFonts w:ascii="Arial,Bold" w:hAnsi="Arial,Bold" w:eastAsia="Arial,Bold"/>
          <w:b/>
          <w:i w:val="0"/>
          <w:color w:val="2E74B5"/>
          <w:sz w:val="22"/>
        </w:rPr>
        <w:t xml:space="preserve">Week 14: </w:t>
      </w:r>
      <w:r>
        <w:rPr>
          <w:rFonts w:ascii="Arial,Bold" w:hAnsi="Arial,Bold" w:eastAsia="Arial,Bold"/>
          <w:b/>
          <w:i w:val="0"/>
          <w:color w:val="000000"/>
          <w:sz w:val="22"/>
        </w:rPr>
        <w:t>Maintain Good Health while using Computer/Digital Devices at Work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Error! Bookmark </w:t>
      </w:r>
      <w:r>
        <w:rPr>
          <w:rFonts w:ascii="Arial" w:hAnsi="Arial" w:eastAsia="Arial"/>
          <w:b w:val="0"/>
          <w:i w:val="0"/>
          <w:color w:val="000000"/>
          <w:sz w:val="22"/>
        </w:rPr>
        <w:t>not defined.</w:t>
      </w:r>
    </w:p>
    <w:p>
      <w:pPr>
        <w:sectPr>
          <w:pgSz w:w="11909" w:h="16834"/>
          <w:pgMar w:top="298" w:right="1086" w:bottom="1440" w:left="100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0.0" w:type="dxa"/>
      </w:tblPr>
      <w:tblGrid>
        <w:gridCol w:w="3258"/>
        <w:gridCol w:w="3258"/>
        <w:gridCol w:w="3258"/>
      </w:tblGrid>
      <w:tr>
        <w:trPr>
          <w:trHeight w:hRule="exact" w:val="644"/>
        </w:trPr>
        <w:tc>
          <w:tcPr>
            <w:tcW w:type="dxa" w:w="1294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0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6" name="Picture 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4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7" name="Picture 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258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258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81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94.00000000000006" w:type="dxa"/>
      </w:tblPr>
      <w:tblGrid>
        <w:gridCol w:w="9775"/>
      </w:tblGrid>
      <w:tr>
        <w:trPr>
          <w:trHeight w:hRule="exact" w:val="426"/>
        </w:trPr>
        <w:tc>
          <w:tcPr>
            <w:tcW w:type="dxa" w:w="9456"/>
            <w:tcBorders>
              <w:start w:sz="4.0" w:val="single" w:color="#FFFFFF"/>
              <w:top w:sz="4.0" w:val="single" w:color="#FFFFFF"/>
              <w:end w:sz="4.0" w:val="single" w:color="#FFFFFF"/>
              <w:bottom w:sz="4.0" w:val="single" w:color="#FFFFFF"/>
            </w:tcBorders>
            <w:shd w:fill="9cc2e4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" w:after="0"/>
              <w:ind w:left="8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1. Introduction</w:t>
            </w:r>
          </w:p>
        </w:tc>
      </w:tr>
    </w:tbl>
    <w:p>
      <w:pPr>
        <w:autoSpaceDN w:val="0"/>
        <w:autoSpaceDE w:val="0"/>
        <w:widowControl/>
        <w:spacing w:line="326" w:lineRule="auto" w:before="282" w:after="0"/>
        <w:ind w:left="96" w:right="98" w:firstLine="0"/>
        <w:jc w:val="both"/>
      </w:pPr>
      <w:r>
        <w:rPr>
          <w:rFonts w:ascii="Arial" w:hAnsi="Arial" w:eastAsia="Arial"/>
          <w:b w:val="0"/>
          <w:i w:val="0"/>
          <w:color w:val="282828"/>
          <w:sz w:val="22"/>
        </w:rPr>
        <w:t>E-commerce has huge potential to provide massive business opportunities for the country’s youth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to explore new marketplaces and directly sell their products and services globally. In this regard,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registration of Pakistani exporters on Amazon is opening new gates and providing an important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platform to promote trade and explore better marketplaces for Pakistani sellers.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</w:p>
    <w:p>
      <w:pPr>
        <w:autoSpaceDN w:val="0"/>
        <w:autoSpaceDE w:val="0"/>
        <w:widowControl/>
        <w:spacing w:line="348" w:lineRule="auto" w:before="416" w:after="0"/>
        <w:ind w:left="96" w:right="0" w:firstLine="0"/>
        <w:jc w:val="left"/>
      </w:pPr>
      <w:r>
        <w:rPr>
          <w:rFonts w:ascii="Arial" w:hAnsi="Arial" w:eastAsia="Arial"/>
          <w:b w:val="0"/>
          <w:i w:val="0"/>
          <w:color w:val="282828"/>
          <w:sz w:val="22"/>
        </w:rPr>
        <w:t>According to the figures shared by the State Bank of Pakistan for freelancing exports during 2020-</w:t>
      </w:r>
      <w:r>
        <w:rPr>
          <w:rFonts w:ascii="Arial" w:hAnsi="Arial" w:eastAsia="Arial"/>
          <w:b w:val="0"/>
          <w:i w:val="0"/>
          <w:color w:val="282828"/>
          <w:sz w:val="22"/>
        </w:rPr>
        <w:t>21 was $396 Million and it is expected that it will reach to $500 Million by June 2022. This shows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that Pakistan has great potential to increase economic activities through different marketplaces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globally.</w:t>
      </w:r>
      <w:r>
        <w:rPr>
          <w:rFonts w:ascii="Arial" w:hAnsi="Arial" w:eastAsia="Arial"/>
          <w:b w:val="0"/>
          <w:i w:val="0"/>
          <w:color w:val="282828"/>
          <w:sz w:val="22"/>
        </w:rPr>
        <w:t>To best utilize the Amazon marketplace, it is essential to remove all hurdles affecting the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economic activities involving Amazon. One of the biggest hurdle is the lack of skills required to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utilize the Amazon platform for generating economic activities among people of Pakistan. The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Government of Pakistan is committed to address this situation through major investment in E-</w:t>
      </w:r>
      <w:r>
        <w:rPr>
          <w:rFonts w:ascii="Arial" w:hAnsi="Arial" w:eastAsia="Arial"/>
          <w:b w:val="0"/>
          <w:i w:val="0"/>
          <w:color w:val="282828"/>
          <w:sz w:val="22"/>
        </w:rPr>
        <w:t>Commerce sector. Under the Prime Minister’s special initiative, NAVTTC has developed a course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on “Amazon (Virtual Assistant)”, in consultation with the stakeholders including academia,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researchers, industry, chambers and TEVTAs. The duration of the course will be of two months.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The course will initially be offered to 100,000 people across Pakistan and free of cost. This will be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a great initiative to train masses with the skills required to understand the business and services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models on Amazon.These skills will strengthen their abilities to work on amazon.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</w:p>
    <w:p>
      <w:pPr>
        <w:autoSpaceDN w:val="0"/>
        <w:autoSpaceDE w:val="0"/>
        <w:widowControl/>
        <w:spacing w:line="295" w:lineRule="auto" w:before="416" w:after="0"/>
        <w:ind w:left="96" w:right="0" w:firstLine="0"/>
        <w:jc w:val="left"/>
      </w:pPr>
      <w:r>
        <w:rPr>
          <w:rFonts w:ascii="Arial" w:hAnsi="Arial" w:eastAsia="Arial"/>
          <w:b w:val="0"/>
          <w:i w:val="0"/>
          <w:color w:val="282828"/>
          <w:sz w:val="22"/>
        </w:rPr>
        <w:t>The National Competency Standards could be used as a referral document for the development of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  <w:r>
        <w:rPr>
          <w:rFonts w:ascii="Arial" w:hAnsi="Arial" w:eastAsia="Arial"/>
          <w:b w:val="0"/>
          <w:i w:val="0"/>
          <w:color w:val="282828"/>
          <w:sz w:val="22"/>
        </w:rPr>
        <w:t>curriculum to be used by training institutions.</w:t>
      </w:r>
      <w:r>
        <w:rPr>
          <w:rFonts w:ascii="Arial" w:hAnsi="Arial" w:eastAsia="Arial"/>
          <w:b w:val="0"/>
          <w:i w:val="0"/>
          <w:color w:val="282828"/>
          <w:sz w:val="22"/>
        </w:rPr>
        <w:t xml:space="preserve"> </w:t>
      </w:r>
    </w:p>
    <w:p>
      <w:pPr>
        <w:sectPr>
          <w:pgSz w:w="11909" w:h="16834"/>
          <w:pgMar w:top="298" w:right="948" w:bottom="1440" w:left="118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100.0" w:type="dxa"/>
      </w:tblPr>
      <w:tblGrid>
        <w:gridCol w:w="3300"/>
        <w:gridCol w:w="3300"/>
        <w:gridCol w:w="3300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8" name="Picture 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58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9" name="Picture 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00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00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20.0" w:type="dxa"/>
      </w:tblPr>
      <w:tblGrid>
        <w:gridCol w:w="9899"/>
      </w:tblGrid>
      <w:tr>
        <w:trPr>
          <w:trHeight w:hRule="exact" w:val="412"/>
        </w:trPr>
        <w:tc>
          <w:tcPr>
            <w:tcW w:type="dxa" w:w="9432"/>
            <w:tcBorders/>
            <w:shd w:fill="9cc2e4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2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2. Purpose of the Qualification </w:t>
            </w:r>
          </w:p>
        </w:tc>
      </w:tr>
    </w:tbl>
    <w:p>
      <w:pPr>
        <w:autoSpaceDN w:val="0"/>
        <w:autoSpaceDE w:val="0"/>
        <w:widowControl/>
        <w:spacing w:line="317" w:lineRule="auto" w:before="420" w:after="348"/>
        <w:ind w:left="300" w:right="22" w:firstLine="0"/>
        <w:jc w:val="both"/>
      </w:pPr>
      <w:r>
        <w:rPr>
          <w:rFonts w:ascii="Arial" w:hAnsi="Arial" w:eastAsia="Arial"/>
          <w:b w:val="0"/>
          <w:i w:val="0"/>
          <w:color w:val="000000"/>
          <w:sz w:val="22"/>
        </w:rPr>
        <w:t xml:space="preserve">The purpose of the course is to train people with the basic to advance knowledge and skills about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the E-Commerce, specifically Amazon marketplace, to help them in generating income out of the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e-commerce platforms. The specific objectives of the course are as under: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60.0" w:type="dxa"/>
      </w:tblPr>
      <w:tblGrid>
        <w:gridCol w:w="4949"/>
        <w:gridCol w:w="4949"/>
      </w:tblGrid>
      <w:tr>
        <w:trPr>
          <w:trHeight w:hRule="exact" w:val="1968"/>
        </w:trPr>
        <w:tc>
          <w:tcPr>
            <w:tcW w:type="dxa" w:w="6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9" w:lineRule="auto" w:before="60" w:after="0"/>
              <w:ind w:left="388" w:right="110" w:firstLine="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</w:p>
        </w:tc>
        <w:tc>
          <w:tcPr>
            <w:tcW w:type="dxa" w:w="892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82" w:after="0"/>
              <w:ind w:left="1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Equip the individuals with globally required skills. </w:t>
            </w:r>
          </w:p>
          <w:p>
            <w:pPr>
              <w:autoSpaceDN w:val="0"/>
              <w:autoSpaceDE w:val="0"/>
              <w:widowControl/>
              <w:spacing w:line="302" w:lineRule="auto" w:before="146" w:after="0"/>
              <w:ind w:left="148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Empower the individuals to internationally explore marketplaces and sell their products.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Enable individuals to render their services to national and international clients. </w:t>
            </w:r>
          </w:p>
          <w:p>
            <w:pPr>
              <w:autoSpaceDN w:val="0"/>
              <w:autoSpaceDE w:val="0"/>
              <w:widowControl/>
              <w:spacing w:line="302" w:lineRule="auto" w:before="150" w:after="0"/>
              <w:ind w:left="1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Improve the quality and effectiveness of the training and assessment for Virtual Assistant.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Promote the enterprenuerial culture. </w:t>
            </w:r>
          </w:p>
        </w:tc>
      </w:tr>
    </w:tbl>
    <w:p>
      <w:pPr>
        <w:autoSpaceDN w:val="0"/>
        <w:autoSpaceDE w:val="0"/>
        <w:widowControl/>
        <w:spacing w:line="89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20.0" w:type="dxa"/>
      </w:tblPr>
      <w:tblGrid>
        <w:gridCol w:w="9899"/>
      </w:tblGrid>
      <w:tr>
        <w:trPr>
          <w:trHeight w:hRule="exact" w:val="414"/>
        </w:trPr>
        <w:tc>
          <w:tcPr>
            <w:tcW w:type="dxa" w:w="9432"/>
            <w:tcBorders/>
            <w:shd w:fill="9cc2e4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" w:after="0"/>
              <w:ind w:left="2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3. Entry Requirements for Trainees</w:t>
            </w:r>
          </w:p>
        </w:tc>
      </w:tr>
    </w:tbl>
    <w:p>
      <w:pPr>
        <w:autoSpaceDN w:val="0"/>
        <w:autoSpaceDE w:val="0"/>
        <w:widowControl/>
        <w:spacing w:line="298" w:lineRule="auto" w:before="420" w:after="0"/>
        <w:ind w:left="388" w:right="288" w:firstLine="0"/>
        <w:jc w:val="left"/>
      </w:pPr>
      <w:r>
        <w:rPr>
          <w:rFonts w:ascii="Arial" w:hAnsi="Arial" w:eastAsia="Arial"/>
          <w:b w:val="0"/>
          <w:i w:val="0"/>
          <w:color w:val="000000"/>
          <w:sz w:val="22"/>
        </w:rPr>
        <w:t>The entry requirements of the National Competency Standards of “</w:t>
      </w:r>
      <w:r>
        <w:rPr>
          <w:rFonts w:ascii="Arial" w:hAnsi="Arial" w:eastAsia="Arial"/>
          <w:b w:val="0"/>
          <w:i w:val="0"/>
          <w:color w:val="000000"/>
          <w:sz w:val="24"/>
        </w:rPr>
        <w:t>Virtual Assistant for E-</w:t>
      </w:r>
      <w:r>
        <w:rPr>
          <w:rFonts w:ascii="Arial" w:hAnsi="Arial" w:eastAsia="Arial"/>
          <w:b w:val="0"/>
          <w:i w:val="0"/>
          <w:color w:val="000000"/>
          <w:sz w:val="24"/>
        </w:rPr>
        <w:t>Commerce”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 are: </w:t>
      </w:r>
    </w:p>
    <w:p>
      <w:pPr>
        <w:autoSpaceDN w:val="0"/>
        <w:autoSpaceDE w:val="0"/>
        <w:widowControl/>
        <w:spacing w:line="378" w:lineRule="exact" w:before="392" w:after="0"/>
        <w:ind w:left="568" w:right="5904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2"/>
        </w:rPr>
        <w:t xml:space="preserve">A.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Computer Literate </w:t>
      </w:r>
      <w:r>
        <w:br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B.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Able to communicate in English </w:t>
      </w:r>
    </w:p>
    <w:p>
      <w:pPr>
        <w:autoSpaceDN w:val="0"/>
        <w:autoSpaceDE w:val="0"/>
        <w:widowControl/>
        <w:spacing w:line="380" w:lineRule="exact" w:before="380" w:after="130"/>
        <w:ind w:left="568" w:right="0" w:firstLine="0"/>
        <w:jc w:val="left"/>
      </w:pPr>
      <w:r>
        <w:rPr>
          <w:rFonts w:ascii="Arial,Italic" w:hAnsi="Arial,Italic" w:eastAsia="Arial,Italic"/>
          <w:b w:val="0"/>
          <w:i/>
          <w:color w:val="000000"/>
          <w:sz w:val="22"/>
        </w:rPr>
        <w:t xml:space="preserve">*Entry Test/ Interview must be conducted for shortlisting purpose focusing on Computer Skills, </w:t>
      </w:r>
      <w:r>
        <w:rPr>
          <w:rFonts w:ascii="Arial,Italic" w:hAnsi="Arial,Italic" w:eastAsia="Arial,Italic"/>
          <w:b w:val="0"/>
          <w:i/>
          <w:color w:val="000000"/>
          <w:sz w:val="22"/>
        </w:rPr>
        <w:t xml:space="preserve">English language skills and level of interest.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20.0" w:type="dxa"/>
      </w:tblPr>
      <w:tblGrid>
        <w:gridCol w:w="9899"/>
      </w:tblGrid>
      <w:tr>
        <w:trPr>
          <w:trHeight w:hRule="exact" w:val="412"/>
        </w:trPr>
        <w:tc>
          <w:tcPr>
            <w:tcW w:type="dxa" w:w="9432"/>
            <w:tcBorders/>
            <w:shd w:fill="9cc2e4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2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4. Entry Requirements for Trainer</w:t>
            </w:r>
          </w:p>
        </w:tc>
      </w:tr>
    </w:tbl>
    <w:p>
      <w:pPr>
        <w:autoSpaceDN w:val="0"/>
        <w:tabs>
          <w:tab w:pos="456" w:val="left"/>
        </w:tabs>
        <w:autoSpaceDE w:val="0"/>
        <w:widowControl/>
        <w:spacing w:line="295" w:lineRule="auto" w:before="422" w:after="0"/>
        <w:ind w:left="388" w:right="288" w:firstLine="0"/>
        <w:jc w:val="left"/>
      </w:pPr>
      <w:r>
        <w:rPr>
          <w:rFonts w:ascii="Arial" w:hAnsi="Arial" w:eastAsia="Arial"/>
          <w:b w:val="0"/>
          <w:i w:val="0"/>
          <w:color w:val="000000"/>
          <w:sz w:val="22"/>
        </w:rPr>
        <w:t>The entry requirements of the National Competency Standards of “</w:t>
      </w:r>
      <w:r>
        <w:rPr>
          <w:rFonts w:ascii="Arial" w:hAnsi="Arial" w:eastAsia="Arial"/>
          <w:b w:val="0"/>
          <w:i w:val="0"/>
          <w:color w:val="000000"/>
          <w:sz w:val="24"/>
        </w:rPr>
        <w:t>Virtual Assistant for E-</w:t>
      </w:r>
      <w:r>
        <w:rPr>
          <w:rFonts w:ascii="Arial" w:hAnsi="Arial" w:eastAsia="Arial"/>
          <w:b w:val="0"/>
          <w:i w:val="0"/>
          <w:color w:val="000000"/>
          <w:sz w:val="24"/>
        </w:rPr>
        <w:t>Commerce”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 are: </w:t>
      </w:r>
    </w:p>
    <w:p>
      <w:pPr>
        <w:autoSpaceDN w:val="0"/>
        <w:autoSpaceDE w:val="0"/>
        <w:widowControl/>
        <w:spacing w:line="380" w:lineRule="exact" w:before="392" w:after="0"/>
        <w:ind w:left="388" w:right="1584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2"/>
        </w:rPr>
        <w:t xml:space="preserve">A.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A Person associated with the E-Commerce field for at least two years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B.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A Person with at least 2 successful product launches on any global platform </w:t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C.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A person having his/her own Seller Central Professional ID </w:t>
      </w:r>
      <w:r>
        <w:br/>
      </w:r>
      <w:r>
        <w:rPr>
          <w:rFonts w:ascii="Arial,Bold" w:hAnsi="Arial,Bold" w:eastAsia="Arial,Bold"/>
          <w:b/>
          <w:i w:val="0"/>
          <w:color w:val="000000"/>
          <w:sz w:val="22"/>
        </w:rPr>
        <w:t xml:space="preserve">D. </w:t>
      </w:r>
      <w:r>
        <w:rPr>
          <w:rFonts w:ascii="Arial" w:hAnsi="Arial" w:eastAsia="Arial"/>
          <w:b w:val="0"/>
          <w:i w:val="0"/>
          <w:color w:val="000000"/>
          <w:sz w:val="22"/>
        </w:rPr>
        <w:t>A person having aptitude of a Trainer</w:t>
      </w:r>
    </w:p>
    <w:p>
      <w:pPr>
        <w:autoSpaceDN w:val="0"/>
        <w:autoSpaceDE w:val="0"/>
        <w:widowControl/>
        <w:spacing w:line="378" w:lineRule="exact" w:before="382" w:after="0"/>
        <w:ind w:left="568" w:right="576" w:firstLine="0"/>
        <w:jc w:val="left"/>
      </w:pPr>
      <w:r>
        <w:rPr>
          <w:rFonts w:ascii="Arial,Italic" w:hAnsi="Arial,Italic" w:eastAsia="Arial,Italic"/>
          <w:b w:val="0"/>
          <w:i/>
          <w:color w:val="000000"/>
          <w:sz w:val="22"/>
        </w:rPr>
        <w:t xml:space="preserve">*Interview panel will assess the candidates on a pre-defined criteria set by NAVTTC and </w:t>
      </w:r>
      <w:r>
        <w:rPr>
          <w:rFonts w:ascii="Arial,Italic" w:hAnsi="Arial,Italic" w:eastAsia="Arial,Italic"/>
          <w:b w:val="0"/>
          <w:i/>
          <w:color w:val="000000"/>
          <w:sz w:val="22"/>
        </w:rPr>
        <w:t xml:space="preserve">partner institutes. </w:t>
      </w:r>
    </w:p>
    <w:p>
      <w:pPr>
        <w:sectPr>
          <w:pgSz w:w="11909" w:h="16834"/>
          <w:pgMar w:top="298" w:right="1030" w:bottom="650" w:left="98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0.0" w:type="dxa"/>
      </w:tblPr>
      <w:tblGrid>
        <w:gridCol w:w="3222"/>
        <w:gridCol w:w="3222"/>
        <w:gridCol w:w="3222"/>
      </w:tblGrid>
      <w:tr>
        <w:trPr>
          <w:trHeight w:hRule="exact" w:val="644"/>
        </w:trPr>
        <w:tc>
          <w:tcPr>
            <w:tcW w:type="dxa" w:w="1294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0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10" name="Picture 1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58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11" name="Picture 1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222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222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65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14.00000000000006" w:type="dxa"/>
      </w:tblPr>
      <w:tblGrid>
        <w:gridCol w:w="9667"/>
      </w:tblGrid>
      <w:tr>
        <w:trPr>
          <w:trHeight w:hRule="exact" w:val="416"/>
        </w:trPr>
        <w:tc>
          <w:tcPr>
            <w:tcW w:type="dxa" w:w="9432"/>
            <w:tcBorders/>
            <w:shd w:fill="9cc2e4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2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5. Summary of Competencies</w:t>
            </w:r>
          </w:p>
        </w:tc>
      </w:tr>
    </w:tbl>
    <w:p>
      <w:pPr>
        <w:autoSpaceDN w:val="0"/>
        <w:autoSpaceDE w:val="0"/>
        <w:widowControl/>
        <w:spacing w:line="268" w:lineRule="exact" w:before="464" w:after="0"/>
        <w:ind w:left="0" w:right="3934" w:firstLine="0"/>
        <w:jc w:val="right"/>
      </w:pP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Virtual Assistant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</w:p>
    <w:p>
      <w:pPr>
        <w:autoSpaceDN w:val="0"/>
        <w:tabs>
          <w:tab w:pos="3422" w:val="left"/>
        </w:tabs>
        <w:autoSpaceDE w:val="0"/>
        <w:widowControl/>
        <w:spacing w:line="350" w:lineRule="auto" w:before="558" w:after="0"/>
        <w:ind w:left="542" w:right="1584" w:firstLine="0"/>
        <w:jc w:val="left"/>
      </w:pPr>
      <w:r>
        <w:rPr>
          <w:rFonts w:ascii="Arial" w:hAnsi="Arial" w:eastAsia="Arial"/>
          <w:b w:val="0"/>
          <w:i w:val="0"/>
          <w:color w:val="000000"/>
          <w:sz w:val="22"/>
        </w:rPr>
        <w:t xml:space="preserve">Week 1: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Introduce E-Commerce Market Places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>Week 2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: Explore Top E-Commerce Market Place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Week 3: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Develop Product Hunting Skills for Amazon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Week 4: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Source a Product </w:t>
      </w:r>
      <w:r>
        <w:tab/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 from China/Pakistan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Week 5: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Create Amazon Listing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Week 6: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Manage Logistics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Week 7: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Launch and Rank a Product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Week 8: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Manage Amazon Pay Per Click (PPC) Ads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Week 9: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Deal with Amazon Seller Support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Week 10: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Handle Amazon FBM Model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Week 11: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Get Introduced to E-Commerce and Amazon Wholesale Model </w:t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Week 12: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Develop Wholesale Business Skills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 xml:space="preserve">Week 13: </w:t>
      </w:r>
      <w:r>
        <w:rPr>
          <w:rFonts w:ascii="Arial" w:hAnsi="Arial" w:eastAsia="Arial"/>
          <w:b w:val="0"/>
          <w:i w:val="0"/>
          <w:color w:val="2E74B5"/>
          <w:sz w:val="22"/>
        </w:rPr>
        <w:t xml:space="preserve">Work as a Freelancer </w:t>
      </w:r>
      <w:r>
        <w:br/>
      </w:r>
      <w:r>
        <w:rPr>
          <w:rFonts w:ascii="Arial" w:hAnsi="Arial" w:eastAsia="Arial"/>
          <w:b w:val="0"/>
          <w:i w:val="0"/>
          <w:color w:val="000000"/>
          <w:sz w:val="22"/>
        </w:rPr>
        <w:t>Week 14:</w:t>
      </w:r>
      <w:r>
        <w:rPr>
          <w:rFonts w:ascii="Arial" w:hAnsi="Arial" w:eastAsia="Arial"/>
          <w:b w:val="0"/>
          <w:i w:val="0"/>
          <w:color w:val="2E74B5"/>
          <w:sz w:val="22"/>
        </w:rPr>
        <w:t>Maintain good health while using Computer/Digital devices at work</w:t>
      </w:r>
    </w:p>
    <w:p>
      <w:pPr>
        <w:autoSpaceDN w:val="0"/>
        <w:autoSpaceDE w:val="0"/>
        <w:widowControl/>
        <w:spacing w:line="240" w:lineRule="auto" w:before="1452" w:after="0"/>
        <w:ind w:left="0" w:right="4036" w:firstLine="0"/>
        <w:jc w:val="right"/>
      </w:pPr>
      <w:r>
        <w:drawing>
          <wp:inline xmlns:a="http://schemas.openxmlformats.org/drawingml/2006/main" xmlns:pic="http://schemas.openxmlformats.org/drawingml/2006/picture">
            <wp:extent cx="1212850" cy="1263650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12636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ectPr>
          <w:pgSz w:w="11909" w:h="16834"/>
          <w:pgMar w:top="298" w:right="1056" w:bottom="1440" w:left="118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13" name="Picture 1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14" name="Picture 1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5011"/>
        <w:gridCol w:w="5011"/>
      </w:tblGrid>
      <w:tr>
        <w:trPr>
          <w:trHeight w:hRule="exact" w:val="588"/>
        </w:trPr>
        <w:tc>
          <w:tcPr>
            <w:tcW w:type="dxa" w:w="32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6" w:after="0"/>
              <w:ind w:left="11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Trainer Name </w:t>
            </w:r>
          </w:p>
        </w:tc>
        <w:tc>
          <w:tcPr>
            <w:tcW w:type="dxa" w:w="67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92"/>
        </w:trPr>
        <w:tc>
          <w:tcPr>
            <w:tcW w:type="dxa" w:w="32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8" w:after="0"/>
              <w:ind w:left="11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Course Title </w:t>
            </w:r>
          </w:p>
        </w:tc>
        <w:tc>
          <w:tcPr>
            <w:tcW w:type="dxa" w:w="67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8" w:after="0"/>
              <w:ind w:left="104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Virtual Assitant </w:t>
            </w:r>
          </w:p>
        </w:tc>
      </w:tr>
      <w:tr>
        <w:trPr>
          <w:trHeight w:hRule="exact" w:val="816"/>
        </w:trPr>
        <w:tc>
          <w:tcPr>
            <w:tcW w:type="dxa" w:w="32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4" w:after="0"/>
              <w:ind w:left="11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Objective of Course </w:t>
            </w:r>
          </w:p>
        </w:tc>
        <w:tc>
          <w:tcPr>
            <w:tcW w:type="dxa" w:w="67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0" w:after="0"/>
              <w:ind w:left="104" w:right="144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To prepare the trainees to work as a Professional Virtual Assistant in a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wide variety of Amazon business and has a strong emphasis on amazon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related services </w:t>
            </w:r>
          </w:p>
        </w:tc>
      </w:tr>
      <w:tr>
        <w:trPr>
          <w:trHeight w:hRule="exact" w:val="2956"/>
        </w:trPr>
        <w:tc>
          <w:tcPr>
            <w:tcW w:type="dxa" w:w="320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6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Learning Outcome of the Course </w:t>
            </w:r>
          </w:p>
        </w:tc>
        <w:tc>
          <w:tcPr>
            <w:tcW w:type="dxa" w:w="67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6" w:after="0"/>
              <w:ind w:left="90" w:right="2160" w:firstLine="14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Knowledge Proficiency Details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•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Knowledge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>related to E-Commerce platforms.</w:t>
            </w:r>
          </w:p>
          <w:p>
            <w:pPr>
              <w:autoSpaceDN w:val="0"/>
              <w:autoSpaceDE w:val="0"/>
              <w:widowControl/>
              <w:spacing w:line="245" w:lineRule="auto" w:before="16" w:after="0"/>
              <w:ind w:left="90" w:right="864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•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Knowledge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>understanding about amazon business models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•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2"/>
              </w:rPr>
              <w:t xml:space="preserve"> knowledge to find a winning product on Amazon </w:t>
            </w:r>
            <w:r>
              <w:br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Skills Proficiency Details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•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Able to create account on Fiver/Upwork. </w:t>
            </w:r>
          </w:p>
          <w:p>
            <w:pPr>
              <w:autoSpaceDN w:val="0"/>
              <w:tabs>
                <w:tab w:pos="248" w:val="left"/>
              </w:tabs>
              <w:autoSpaceDE w:val="0"/>
              <w:widowControl/>
              <w:spacing w:line="245" w:lineRule="auto" w:before="50" w:after="0"/>
              <w:ind w:left="90" w:right="1008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•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Able to have the knowledge about the importance of having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own website in freelance world. </w:t>
            </w:r>
          </w:p>
          <w:p>
            <w:pPr>
              <w:autoSpaceDN w:val="0"/>
              <w:autoSpaceDE w:val="0"/>
              <w:widowControl/>
              <w:spacing w:line="197" w:lineRule="auto" w:before="50" w:after="0"/>
              <w:ind w:left="9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•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Able to learn the techniques for client retention. </w:t>
            </w:r>
          </w:p>
          <w:p>
            <w:pPr>
              <w:autoSpaceDN w:val="0"/>
              <w:autoSpaceDE w:val="0"/>
              <w:widowControl/>
              <w:spacing w:line="197" w:lineRule="auto" w:before="48" w:after="0"/>
              <w:ind w:left="9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•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Able to build a service providing agency. </w:t>
            </w:r>
          </w:p>
        </w:tc>
      </w:tr>
      <w:tr>
        <w:trPr>
          <w:trHeight w:hRule="exact" w:val="276"/>
        </w:trPr>
        <w:tc>
          <w:tcPr>
            <w:tcW w:type="dxa" w:w="3200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6" w:after="0"/>
              <w:ind w:left="11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Course Execution Plan </w:t>
            </w:r>
          </w:p>
        </w:tc>
        <w:tc>
          <w:tcPr>
            <w:tcW w:type="dxa" w:w="67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2" w:after="0"/>
              <w:ind w:left="152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Total Duration of Course: 3 Months </w:t>
            </w:r>
          </w:p>
        </w:tc>
      </w:tr>
      <w:tr>
        <w:trPr>
          <w:trHeight w:hRule="exact" w:val="278"/>
        </w:trPr>
        <w:tc>
          <w:tcPr>
            <w:tcW w:type="dxa" w:w="5011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67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6" w:after="0"/>
              <w:ind w:left="152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Class Hours: 4 Hours per day </w:t>
            </w:r>
          </w:p>
        </w:tc>
      </w:tr>
      <w:tr>
        <w:trPr>
          <w:trHeight w:hRule="exact" w:val="344"/>
        </w:trPr>
        <w:tc>
          <w:tcPr>
            <w:tcW w:type="dxa" w:w="5011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679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6" w:after="0"/>
              <w:ind w:left="152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Theory: 20% Practical: 80%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1440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15" name="Picture 1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16" name="Picture 1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720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2" w:lineRule="exact" w:before="11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Scheduled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</w:t>
            </w:r>
          </w:p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25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Module Title </w:t>
            </w:r>
          </w:p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25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Learning Units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254" w:after="0"/>
              <w:ind w:left="0" w:right="112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Remarks </w:t>
            </w:r>
          </w:p>
        </w:tc>
      </w:tr>
      <w:tr>
        <w:trPr>
          <w:trHeight w:hRule="exact" w:val="288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28" w:after="0"/>
              <w:ind w:left="11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1 </w:t>
            </w:r>
          </w:p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auto" w:before="28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>I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ntroduce E-Commerce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Market Places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0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30" w:val="left"/>
              </w:tabs>
              <w:autoSpaceDE w:val="0"/>
              <w:widowControl/>
              <w:spacing w:line="240" w:lineRule="auto" w:before="0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Motivational Lecture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5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Course Introduction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9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Success stories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9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8" w:lineRule="auto" w:before="0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Job market </w:t>
            </w:r>
          </w:p>
        </w:tc>
        <w:tc>
          <w:tcPr>
            <w:tcW w:type="dxa" w:w="161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3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7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Institute/work ethics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5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8" w:lineRule="auto" w:before="0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Introduction to e-commerce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0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4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04" w:val="left"/>
              </w:tabs>
              <w:autoSpaceDE w:val="0"/>
              <w:widowControl/>
              <w:spacing w:line="245" w:lineRule="auto" w:before="0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Differentiate between Commerce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and E-commerce.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7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8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Why is E-commerce Important?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E-commerce Business Models </w:t>
            </w:r>
          </w:p>
        </w:tc>
        <w:tc>
          <w:tcPr>
            <w:tcW w:type="dxa" w:w="161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41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97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auto" w:before="464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 &amp;2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04" w:val="left"/>
              </w:tabs>
              <w:autoSpaceDE w:val="0"/>
              <w:widowControl/>
              <w:spacing w:line="259" w:lineRule="auto" w:before="2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Types of e-commerce (concept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of B2B and B2C.)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Features of E-commerce. </w:t>
            </w:r>
          </w:p>
          <w:p>
            <w:pPr>
              <w:autoSpaceDN w:val="0"/>
              <w:tabs>
                <w:tab w:pos="304" w:val="left"/>
              </w:tabs>
              <w:autoSpaceDE w:val="0"/>
              <w:widowControl/>
              <w:spacing w:line="262" w:lineRule="auto" w:before="12" w:after="0"/>
              <w:ind w:left="106" w:right="100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What is E-commerce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Marketplace?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3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auto" w:before="126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 &amp; 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304" w:right="432" w:hanging="198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E-Commerce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Marketplaces (Etsy, eBay,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Amazon and Daraz etc)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7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5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auto" w:before="4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 &amp; 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04" w:val="left"/>
              </w:tabs>
              <w:autoSpaceDE w:val="0"/>
              <w:widowControl/>
              <w:spacing w:line="245" w:lineRule="auto" w:before="0" w:after="0"/>
              <w:ind w:left="106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Local and global E-commerce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Platforms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4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auto" w:before="13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 &amp; 4 </w:t>
            </w:r>
          </w:p>
        </w:tc>
        <w:tc>
          <w:tcPr>
            <w:tcW w:type="dxa" w:w="324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04" w:val="left"/>
              </w:tabs>
              <w:autoSpaceDE w:val="0"/>
              <w:widowControl/>
              <w:spacing w:line="245" w:lineRule="auto" w:before="0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Generate report on E-Commerce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market share </w:t>
            </w:r>
          </w:p>
        </w:tc>
        <w:tc>
          <w:tcPr>
            <w:tcW w:type="dxa" w:w="1618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90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4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auto" w:before="21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 &amp; 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04" w:val="left"/>
              </w:tabs>
              <w:autoSpaceDE w:val="0"/>
              <w:widowControl/>
              <w:spacing w:line="245" w:lineRule="auto" w:before="0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>Understand the challenges of e-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commerce marketplace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8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auto" w:before="150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 &amp; 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04" w:val="left"/>
              </w:tabs>
              <w:autoSpaceDE w:val="0"/>
              <w:widowControl/>
              <w:spacing w:line="245" w:lineRule="auto" w:before="0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Select the suitable E-Commerce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platform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92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30" w:after="0"/>
              <w:ind w:left="11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2 </w:t>
            </w:r>
          </w:p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>Explore Top E-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Commerce Marketplaces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34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38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9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various Amazon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business models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70" w:lineRule="exact" w:before="4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- 1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70" w:lineRule="exact" w:before="238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- 2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70" w:lineRule="exact" w:before="232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- 3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68" w:lineRule="exact" w:before="230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- 4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70" w:lineRule="exact" w:before="224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- 5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70" w:lineRule="exact" w:before="224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- 6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70" w:lineRule="exact" w:before="1144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- 7 </w:t>
            </w:r>
          </w:p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5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various Amazon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business models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9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auto" w:before="54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Define eBay business model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67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96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532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2" w:after="0"/>
                    <w:ind w:left="148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the process of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selling on eBay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61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0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eBay payment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methods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35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Walmart business models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Highlight the steps involved in </w:t>
            </w:r>
          </w:p>
          <w:p>
            <w:pPr>
              <w:autoSpaceDN w:val="0"/>
              <w:autoSpaceDE w:val="0"/>
              <w:widowControl/>
              <w:spacing w:line="235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 creation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5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8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8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auto" w:before="44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 Understand the importance of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US LLC for ID creation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690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17" name="Picture 1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18" name="Picture 1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566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00000000000114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0000000000011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8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0000000000011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Tools used for Walmart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product research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422" w:lineRule="exact" w:before="0" w:after="0"/>
              <w:ind w:left="102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8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0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9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0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10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0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11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474" w:lineRule="exact" w:before="228" w:after="0"/>
              <w:ind w:left="102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0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12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0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13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0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14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0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- 15 </w:t>
            </w:r>
          </w:p>
        </w:tc>
      </w:tr>
      <w:tr>
        <w:trPr>
          <w:trHeight w:hRule="exact" w:val="56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4.000000000000114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00000000000114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8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00000000000114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Etsy business models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7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8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512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4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the significance of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‘handmade’ business model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2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5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5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Etsy digital business model &amp;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Print on Demand (POD)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4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auto" w:before="18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2-3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38" w:lineRule="auto" w:before="2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Learn how to operate Etsy </w:t>
            </w:r>
          </w:p>
          <w:p>
            <w:pPr>
              <w:autoSpaceDN w:val="0"/>
              <w:autoSpaceDE w:val="0"/>
              <w:widowControl/>
              <w:spacing w:line="233" w:lineRule="auto" w:before="54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effectively to avoid account </w:t>
            </w:r>
          </w:p>
          <w:p>
            <w:pPr>
              <w:autoSpaceDN w:val="0"/>
              <w:autoSpaceDE w:val="0"/>
              <w:widowControl/>
              <w:spacing w:line="233" w:lineRule="auto" w:before="56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suspension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39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9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2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Understand different </w:t>
            </w:r>
          </w:p>
          <w:p>
            <w:pPr>
              <w:autoSpaceDN w:val="0"/>
              <w:autoSpaceDE w:val="0"/>
              <w:widowControl/>
              <w:spacing w:line="233" w:lineRule="auto" w:before="52" w:after="6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subscription packages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810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6" w:after="0"/>
                    <w:ind w:left="68" w:right="110" w:firstLine="0"/>
                    <w:jc w:val="both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9" w:lineRule="auto" w:before="48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List product on Alibaba.com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Manage inquiries and RFQs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Handle payments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4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1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1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top domestic </w:t>
            </w:r>
          </w:p>
          <w:p>
            <w:pPr>
              <w:autoSpaceDN w:val="0"/>
              <w:autoSpaceDE w:val="0"/>
              <w:widowControl/>
              <w:spacing w:line="233" w:lineRule="auto" w:before="5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marketplaces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18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Identify market gap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63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3.2000000000002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1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2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Select target platform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8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Get your domain and hosting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37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8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38" w:lineRule="auto" w:before="2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Develop your e-Store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5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2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4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Get traffic on your website </w:t>
            </w:r>
          </w:p>
          <w:p>
            <w:pPr>
              <w:autoSpaceDN w:val="0"/>
              <w:autoSpaceDE w:val="0"/>
              <w:widowControl/>
              <w:spacing w:line="233" w:lineRule="auto" w:before="5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through various digital/social </w:t>
            </w:r>
          </w:p>
          <w:p>
            <w:pPr>
              <w:autoSpaceDN w:val="0"/>
              <w:autoSpaceDE w:val="0"/>
              <w:widowControl/>
              <w:spacing w:line="233" w:lineRule="auto" w:before="6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media marketing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2892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32" w:after="0"/>
              <w:ind w:left="11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3 </w:t>
            </w:r>
          </w:p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Develop Product Hunting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Skills for Amazon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Fundamentals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224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4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59" w:lineRule="auto" w:before="0" w:after="2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Identify Product Research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Tools (Helium10, Jungle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Scout, Viral Launch and Keepa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157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89" w:lineRule="auto" w:before="242" w:after="0"/>
                    <w:ind w:left="68" w:right="110" w:firstLine="0"/>
                    <w:jc w:val="both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auto" w:before="22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etc.)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Install chrome extensions for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all tools listed above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Configure Web apps for the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tools listed above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Collect information on how 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54" w:lineRule="auto" w:before="18" w:after="0"/>
              <w:ind w:left="460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use these tools for product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research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-1.9999999999993179" w:type="dxa"/>
            </w:tblPr>
            <w:tblGrid>
              <w:gridCol w:w="809"/>
              <w:gridCol w:w="809"/>
            </w:tblGrid>
            <w:tr>
              <w:trPr>
                <w:trHeight w:hRule="exact" w:val="268"/>
              </w:trPr>
              <w:tc>
                <w:tcPr>
                  <w:tcW w:type="dxa" w:w="394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</w:p>
              </w:tc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2" w:lineRule="exact" w:before="46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- 16 </w:t>
                  </w:r>
                </w:p>
              </w:tc>
            </w:tr>
            <w:tr>
              <w:trPr>
                <w:trHeight w:hRule="exact" w:val="160"/>
              </w:trPr>
              <w:tc>
                <w:tcPr>
                  <w:tcW w:type="dxa" w:w="809"/>
                  <w:vMerge/>
                  <w:tcBorders/>
                </w:tcPr>
                <w:p/>
              </w:tc>
              <w:tc>
                <w:tcPr>
                  <w:tcW w:type="dxa" w:w="114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2" w:lineRule="exact" w:before="358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- 17 </w:t>
                  </w:r>
                </w:p>
              </w:tc>
            </w:tr>
            <w:tr>
              <w:trPr>
                <w:trHeight w:hRule="exact" w:val="420"/>
              </w:trPr>
              <w:tc>
                <w:tcPr>
                  <w:tcW w:type="dxa" w:w="394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128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</w:p>
              </w:tc>
              <w:tc>
                <w:tcPr>
                  <w:tcW w:type="dxa" w:w="809"/>
                  <w:vMerge/>
                  <w:tcBorders/>
                </w:tcPr>
                <w:p/>
              </w:tc>
            </w:tr>
            <w:tr>
              <w:trPr>
                <w:trHeight w:hRule="exact" w:val="500"/>
              </w:trPr>
              <w:tc>
                <w:tcPr>
                  <w:tcW w:type="dxa" w:w="394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23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</w:p>
              </w:tc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2" w:lineRule="exact" w:before="278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- 18 </w:t>
                  </w:r>
                </w:p>
              </w:tc>
            </w:tr>
            <w:tr>
              <w:trPr>
                <w:trHeight w:hRule="exact" w:val="140"/>
              </w:trPr>
              <w:tc>
                <w:tcPr>
                  <w:tcW w:type="dxa" w:w="809"/>
                  <w:vMerge/>
                  <w:tcBorders/>
                </w:tcPr>
                <w:p/>
              </w:tc>
              <w:tc>
                <w:tcPr>
                  <w:tcW w:type="dxa" w:w="114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2" w:lineRule="exact" w:before="318" w:after="0"/>
                    <w:ind w:left="136" w:right="0" w:firstLine="0"/>
                    <w:jc w:val="left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19 </w:t>
                  </w:r>
                </w:p>
              </w:tc>
            </w:tr>
            <w:tr>
              <w:trPr>
                <w:trHeight w:hRule="exact" w:val="400"/>
              </w:trPr>
              <w:tc>
                <w:tcPr>
                  <w:tcW w:type="dxa" w:w="394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108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</w:p>
              </w:tc>
              <w:tc>
                <w:tcPr>
                  <w:tcW w:type="dxa" w:w="809"/>
                  <w:vMerge/>
                  <w:tcBorders/>
                </w:tcPr>
                <w:p/>
              </w:tc>
            </w:tr>
            <w:tr>
              <w:trPr>
                <w:trHeight w:hRule="exact" w:val="520"/>
              </w:trPr>
              <w:tc>
                <w:tcPr>
                  <w:tcW w:type="dxa" w:w="394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228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</w:p>
              </w:tc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2" w:lineRule="exact" w:before="296" w:after="0"/>
                    <w:ind w:left="136" w:right="0" w:firstLine="0"/>
                    <w:jc w:val="left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20 </w:t>
                  </w:r>
                </w:p>
              </w:tc>
            </w:tr>
            <w:tr>
              <w:trPr>
                <w:trHeight w:hRule="exact" w:val="592"/>
              </w:trPr>
              <w:tc>
                <w:tcPr>
                  <w:tcW w:type="dxa" w:w="394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38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</w:p>
              </w:tc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2" w:lineRule="exact" w:before="300" w:after="0"/>
                    <w:ind w:left="136" w:right="0" w:firstLine="0"/>
                    <w:jc w:val="left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21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 </w:t>
            </w:r>
          </w:p>
        </w:tc>
      </w:tr>
      <w:tr>
        <w:trPr>
          <w:trHeight w:hRule="exact" w:val="53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6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Find a product using various </w:t>
            </w:r>
          </w:p>
          <w:p>
            <w:pPr>
              <w:autoSpaceDN w:val="0"/>
              <w:autoSpaceDE w:val="0"/>
              <w:widowControl/>
              <w:spacing w:line="233" w:lineRule="auto" w:before="3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techniques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9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9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Analyze Product Potential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using Product Research Tools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Analyze existing offers in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market.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6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5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Analyze Market Trends using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Helium 10 and Google Trends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etc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9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9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9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Validate Product Data as per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given criteria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Select Top relevant best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sellers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38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9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using Crebro from H10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556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19" name="Picture 1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20" name="Picture 2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458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2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Perform Reverse ASIN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9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92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9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38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Shortlist Top relevant </w:t>
            </w:r>
          </w:p>
          <w:p>
            <w:pPr>
              <w:autoSpaceDN w:val="0"/>
              <w:autoSpaceDE w:val="0"/>
              <w:widowControl/>
              <w:spacing w:line="233" w:lineRule="auto" w:before="34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keywords based on the given </w:t>
            </w:r>
          </w:p>
          <w:p>
            <w:pPr>
              <w:autoSpaceDN w:val="0"/>
              <w:autoSpaceDE w:val="0"/>
              <w:widowControl/>
              <w:spacing w:line="233" w:lineRule="auto" w:before="4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criteria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45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2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Identify Niche Consistency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9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9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3 -4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Finalize primary competitor </w:t>
            </w:r>
          </w:p>
          <w:p>
            <w:pPr>
              <w:autoSpaceDN w:val="0"/>
              <w:autoSpaceDE w:val="0"/>
              <w:widowControl/>
              <w:spacing w:line="233" w:lineRule="auto" w:before="34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and design color/material/type </w:t>
            </w:r>
          </w:p>
          <w:p>
            <w:pPr>
              <w:autoSpaceDN w:val="0"/>
              <w:autoSpaceDE w:val="0"/>
              <w:widowControl/>
              <w:spacing w:line="233" w:lineRule="auto" w:before="4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of product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9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95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9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1-2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38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Identify the competitive price </w:t>
            </w:r>
          </w:p>
          <w:p>
            <w:pPr>
              <w:autoSpaceDN w:val="0"/>
              <w:autoSpaceDE w:val="0"/>
              <w:widowControl/>
              <w:spacing w:line="233" w:lineRule="auto" w:before="34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point and lock profit margins </w:t>
            </w:r>
          </w:p>
          <w:p>
            <w:pPr>
              <w:autoSpaceDN w:val="0"/>
              <w:autoSpaceDE w:val="0"/>
              <w:widowControl/>
              <w:spacing w:line="233" w:lineRule="auto" w:before="4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as per the criteria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32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6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64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Use primary keyword to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perform search on Product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Trademark using government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official websites (www.uk.gov/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www.uspto.gov) etc.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32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19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5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64" w:lineRule="auto" w:before="0" w:after="0"/>
              <w:ind w:left="10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Use primary keyword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perform search on product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patent using government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official websites, search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engine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6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9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5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48" w:right="288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Explain the impact and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importance of keyword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4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research in product hunting.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3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auto" w:before="28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 &amp; 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Discuss advance techniques </w:t>
            </w:r>
          </w:p>
          <w:p>
            <w:pPr>
              <w:autoSpaceDN w:val="0"/>
              <w:autoSpaceDE w:val="0"/>
              <w:widowControl/>
              <w:spacing w:line="233" w:lineRule="auto" w:before="34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used for hunting a product.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60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28" w:after="0"/>
              <w:ind w:left="11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4 </w:t>
            </w:r>
          </w:p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0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Source a Product from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China/Pakistan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86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6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5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various best sourcing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platforms (alibaba.com,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1688.com, made-in-china.com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etc.)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8" w:lineRule="exact" w:before="682" w:after="0"/>
              <w:ind w:left="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>1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13"/>
              </w:rPr>
              <w:t>st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 Monthly test </w:t>
            </w:r>
          </w:p>
          <w:p>
            <w:pPr>
              <w:autoSpaceDN w:val="0"/>
              <w:autoSpaceDE w:val="0"/>
              <w:widowControl/>
              <w:spacing w:line="233" w:lineRule="auto" w:before="1096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 </w:t>
            </w:r>
          </w:p>
        </w:tc>
      </w:tr>
      <w:tr>
        <w:trPr>
          <w:trHeight w:hRule="exact" w:val="50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Start searching suppliers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across platforms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Contact various suppliers on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given criteria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4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138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5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Provide product details and get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quotations on given criteria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73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Get quotations via Request for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Quotation (RFQ) on sourcing </w:t>
            </w:r>
          </w:p>
          <w:p>
            <w:pPr>
              <w:autoSpaceDN w:val="0"/>
              <w:autoSpaceDE w:val="0"/>
              <w:widowControl/>
              <w:spacing w:line="233" w:lineRule="auto" w:before="6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platforms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123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49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2" w:after="0"/>
                    <w:ind w:left="148" w:right="288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Compare quotations from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various suppliers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Finalize few suppliers based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on their competence on given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criteria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38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Perform patent check through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google.patents.com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80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4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Check official documents of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patent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97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8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Order samples from selected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suppliers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38" w:lineRule="auto" w:before="2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Consolidate or get directly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from suppliers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572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21" name="Picture 2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22" name="Picture 2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996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8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2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Order competitor’s sample as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QC benchmark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Evaluate samples as per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quality assurance criteria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99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8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Identify different Payment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Terms (D/P, Sight, L/C etc.)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Select the Payment Terms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according to the requirement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9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88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8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1-2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972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48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Perform initial brand name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availability before order </w:t>
                  </w:r>
                </w:p>
                <w:p>
                  <w:pPr>
                    <w:autoSpaceDN w:val="0"/>
                    <w:autoSpaceDE w:val="0"/>
                    <w:widowControl/>
                    <w:spacing w:line="245" w:lineRule="auto" w:before="42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Negotiate suppliers for final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quotation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00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8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41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Place the order from selected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supplier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14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Generate and provide FNSKU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2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labels to supplier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3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1-2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5" w:lineRule="auto" w:before="0" w:after="0"/>
              <w:ind w:left="10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Hire an inspection Service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Provider (www.qima.com /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www.sgs.com etc.)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64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6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9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48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Provide reference product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sample or reference quality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4" w:after="0"/>
              <w:ind w:left="460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check points to inspection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team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674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2" w:after="0"/>
              <w:ind w:left="11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5 </w:t>
            </w:r>
          </w:p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Create Amazon Listing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97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2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Perform Keyword Research for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Listing Content (Text only)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22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3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23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34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24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3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25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24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26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24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27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24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- 28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2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29 </w:t>
            </w:r>
          </w:p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Get the text content ready as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per Amazon guidelines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4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Get the product images ready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as per Amazon guidelines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Get the A+ Content and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storefront design ready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5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4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7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8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Get the product videography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ready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Get the product videography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ready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73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136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Collect product package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dimensions and weight from </w:t>
            </w:r>
          </w:p>
          <w:p>
            <w:pPr>
              <w:autoSpaceDN w:val="0"/>
              <w:autoSpaceDE w:val="0"/>
              <w:widowControl/>
              <w:spacing w:line="233" w:lineRule="auto" w:before="10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supplier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73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0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Open case with Amazon Seller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Support and get the 5665 error </w:t>
            </w:r>
          </w:p>
          <w:p>
            <w:pPr>
              <w:autoSpaceDN w:val="0"/>
              <w:autoSpaceDE w:val="0"/>
              <w:widowControl/>
              <w:spacing w:line="233" w:lineRule="auto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fixed before listing product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4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2-4 </w:t>
            </w:r>
          </w:p>
        </w:tc>
        <w:tc>
          <w:tcPr>
            <w:tcW w:type="dxa" w:w="3240"/>
            <w:tcBorders>
              <w:start w:sz="4.0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7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List product through Seller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Central front-end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45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7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1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Select appropriate category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73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136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2-4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download Inventory file from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Product Classifier tool (in case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of mass upload)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73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5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Fill and upload Inventory file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from “Add Product via Upload”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option.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Add product variations using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bulk file (where required)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  <w:tr>
        <w:trPr>
          <w:trHeight w:hRule="exact" w:val="48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Add product variations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manually (where required)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530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23" name="Picture 2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24" name="Picture 2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960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4" w:after="0"/>
              <w:ind w:left="11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6 </w:t>
            </w:r>
          </w:p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Manage Logistics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158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6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Register Brand name using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website (www.gov.uk /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www.uspto.gov / IP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accelerator)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30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4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31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68" w:lineRule="exact" w:before="22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32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68" w:lineRule="exact" w:before="23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33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68" w:lineRule="exact" w:before="224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34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2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35 </w:t>
            </w:r>
          </w:p>
        </w:tc>
      </w:tr>
      <w:tr>
        <w:trPr>
          <w:trHeight w:hRule="exact" w:val="73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9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Register brand with Amazon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Brand Registry using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5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Trademark Registry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119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8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Contact Amazon Brand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Registry Support to get Brand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registry tools (Brand Analytics,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A+ Content and Amazon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posts)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Enroll your ASIN with Amazon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Brand Registry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72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4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4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Identify Shipping Methods and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Incoterms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8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8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2-4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530"/>
              </w:trPr>
              <w:tc>
                <w:tcPr>
                  <w:tcW w:type="dxa" w:w="3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</w:p>
              </w:tc>
              <w:tc>
                <w:tcPr>
                  <w:tcW w:type="dxa" w:w="2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64" w:after="0"/>
                    <w:ind w:left="128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Explore different transportation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modes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360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6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Understand Incoterms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Recalculate profit margin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based on opted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Contact Freight Forwarders to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finalize the Shipping mode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122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86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0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99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  <w:p>
                  <w:pPr>
                    <w:autoSpaceDN w:val="0"/>
                    <w:autoSpaceDE w:val="0"/>
                    <w:widowControl/>
                    <w:spacing w:line="240" w:lineRule="auto" w:before="45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Provide details to FF (number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of cartons, CBM, weight) to get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quotations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Finalize FF based 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competent offer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45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3.200000000000273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1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Create Shipping Plan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27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3.200000000000273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3.200000000000273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Enter ship-from address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44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200000000000273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4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0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Add Shipment contents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28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200000000000273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Mark Shipment as shipped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79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200000000000273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5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0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Five major components of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logistics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the role of 3PL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274"/>
        </w:trPr>
        <w:tc>
          <w:tcPr>
            <w:tcW w:type="dxa" w:w="1082"/>
            <w:vMerge w:val="restart"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6" w:after="0"/>
              <w:ind w:left="11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7 </w:t>
            </w:r>
          </w:p>
        </w:tc>
        <w:tc>
          <w:tcPr>
            <w:tcW w:type="dxa" w:w="2250"/>
            <w:vMerge w:val="restart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8" w:after="0"/>
              <w:ind w:left="0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>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aunch and Rank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>P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roduct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89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Identify Top Keywords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45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36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24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37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2" w:lineRule="exact" w:before="276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38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2" w:lineRule="exact" w:before="238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39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2" w:lineRule="exact" w:before="224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40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4" w:lineRule="exact" w:before="230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41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4" w:lineRule="exact" w:before="220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42 </w:t>
            </w:r>
          </w:p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Perform reverse ASIN using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CEREBRO (H10)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Shortlist top most relevant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keywords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2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different Social Media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Platforms (Facebook,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Instagram, Pinterest etc.)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2194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99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99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4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Shortlist target Social Media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Platforms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Select audiences based 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2" w:after="4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interest, demographics and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9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26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4" w:lineRule="auto" w:before="4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behavior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discoverability,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2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clickability and convertibility of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74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24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4" w:lineRule="auto" w:before="2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product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Target relevant Influencers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538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25" name="Picture 2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26" name="Picture 2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1226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9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2" w:after="0"/>
                    <w:ind w:left="0" w:right="432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Walkthrough Amazon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advertising dashboard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Amazon deals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0" w:after="0"/>
              <w:ind w:left="448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(Lightening Deals, 7 Day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Deals, Outlet Deals etc.)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4" w:lineRule="exact" w:before="0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43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2" w:lineRule="exact" w:before="220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44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2" w:lineRule="exact" w:before="222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45 </w:t>
            </w:r>
          </w:p>
        </w:tc>
      </w:tr>
      <w:tr>
        <w:trPr>
          <w:trHeight w:hRule="exact" w:val="54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5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Digital Coupons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(percentage off/money off)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6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6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53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4" w:lineRule="auto" w:before="42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Learn Vine Program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Discover Prime Exclusive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discounts and promotions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52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64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4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1504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2" w:after="0"/>
                    <w:ind w:left="56" w:right="122" w:firstLine="0"/>
                    <w:jc w:val="both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7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Setup On-Amazon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advertisement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Setup Off-Amazon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advertisement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Initialize influencers marketing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Enroll Vine Program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9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8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Get few initial sales (chatbots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etc.)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the Brand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Analytics Dashboard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00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8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4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6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Integrate keyword tracker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(H10, Amz tracker etc.)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Configure P&amp;L analytics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software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49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200000000000273" w:val="single" w:color="#000000"/>
              <w:end w:sz="3.199999999999818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49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3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1-2 </w:t>
            </w:r>
          </w:p>
        </w:tc>
        <w:tc>
          <w:tcPr>
            <w:tcW w:type="dxa" w:w="324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1030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  <w:p>
                  <w:pPr>
                    <w:autoSpaceDN w:val="0"/>
                    <w:autoSpaceDE w:val="0"/>
                    <w:widowControl/>
                    <w:spacing w:line="240" w:lineRule="auto" w:before="22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7" w:lineRule="auto" w:before="44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re-stock limits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Impact of IPI on inventory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replenishment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LTSF, STSF,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0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monthly storage fee, inventory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aging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72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200000000000273" w:val="single" w:color="#000000"/>
              <w:end w:sz="3.199999999999818" w:val="single" w:color="#000000"/>
              <w:bottom w:sz="3.2000000000007276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4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125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  <w:p>
                  <w:pPr>
                    <w:autoSpaceDN w:val="0"/>
                    <w:autoSpaceDE w:val="0"/>
                    <w:widowControl/>
                    <w:spacing w:line="240" w:lineRule="auto" w:before="224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22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stranded inventory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Risk associated with shipment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privileges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Manage inventory though 3PL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in-case of ordering excess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4" w:after="0"/>
              <w:ind w:left="448" w:right="72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inventory or limitations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imposed by amazon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95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200000000000727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210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86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1-2 </w:t>
            </w:r>
          </w:p>
        </w:tc>
        <w:tc>
          <w:tcPr>
            <w:tcW w:type="dxa" w:w="3240"/>
            <w:tcBorders>
              <w:start w:sz="4.0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1490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  <w:p>
                  <w:pPr>
                    <w:autoSpaceDN w:val="0"/>
                    <w:autoSpaceDE w:val="0"/>
                    <w:widowControl/>
                    <w:spacing w:line="240" w:lineRule="auto" w:before="45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Decide reorder quantity based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on daily average sales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Determine peak time frame to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stay instock for maximum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duration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Manage cashflow efficiently 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0" w:after="0"/>
              <w:ind w:left="448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>avoid being OOS and de-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ranking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246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2000000000007276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12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1524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  <w:p>
                  <w:pPr>
                    <w:autoSpaceDN w:val="0"/>
                    <w:autoSpaceDE w:val="0"/>
                    <w:widowControl/>
                    <w:spacing w:line="245" w:lineRule="auto" w:before="454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7" w:lineRule="auto" w:before="44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Manage return reports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Learn to manage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reimbursement reports and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claim reimbursements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Analyze sales reports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Learn negative customer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2" w:after="2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experience report (NCX) and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9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26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4" w:lineRule="auto" w:before="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manage product quality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Mange book keeping through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various tools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570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27" name="Picture 2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28" name="Picture 2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504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4" w:after="0"/>
              <w:ind w:left="11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8 </w:t>
            </w:r>
          </w:p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" w:after="0"/>
              <w:ind w:left="0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Manage Amazon Pay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>P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er Click (PPC) Ads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12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Advertisement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Fundamentals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exact" w:before="0" w:after="0"/>
              <w:ind w:left="0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>2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13"/>
              </w:rPr>
              <w:t>nd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 Monthly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>E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xam </w:t>
            </w:r>
          </w:p>
        </w:tc>
      </w:tr>
      <w:tr>
        <w:trPr>
          <w:trHeight w:hRule="exact" w:val="96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6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type of campaigns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(Sponsored Products,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Sponsored Brands, Sponsored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Display)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targeting types (Auto,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Manual, ASIN)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match types (Broad,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Phrase, Exact)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04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bidding strategies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(Down only, Up &amp; Down and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Fix Bids)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7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Ad placements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(SERPS)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35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Shortlist target keywords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9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Finalize combination of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campaign targeting and match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types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2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Create campaign on decided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strategy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27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2-3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and start video ads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Analyze and optimize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Advertisement Campaigns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45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2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1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Start monitoring campaigns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Generate reports (Search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terms, Placement etc.)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138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Navigate reports and identify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non-performing search terms </w:t>
            </w:r>
          </w:p>
          <w:p>
            <w:pPr>
              <w:autoSpaceDN w:val="0"/>
              <w:autoSpaceDE w:val="0"/>
              <w:widowControl/>
              <w:spacing w:line="233" w:lineRule="auto" w:before="10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and ASIN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22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5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9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1-2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Understand Negative Keyword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Targeting (Negative Phrase, </w:t>
            </w:r>
          </w:p>
          <w:p>
            <w:pPr>
              <w:autoSpaceDN w:val="0"/>
              <w:autoSpaceDE w:val="0"/>
              <w:widowControl/>
              <w:spacing w:line="233" w:lineRule="auto" w:before="6" w:after="2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Negative Exact, Negative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7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26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1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Product)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Exclude all non-performing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search terms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648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09 </w:t>
            </w:r>
          </w:p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Deal with Amazon Seller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Support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108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0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Open a Case with Seller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Support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68" w:lineRule="exact" w:before="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46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4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47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68" w:lineRule="exact" w:before="22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48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68" w:lineRule="exact" w:before="23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49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68" w:lineRule="exact" w:before="224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50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2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51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24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52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2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53 </w:t>
            </w:r>
          </w:p>
        </w:tc>
      </w:tr>
      <w:tr>
        <w:trPr>
          <w:trHeight w:hRule="exact" w:val="76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7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2-3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53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4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Identify root cause of the issue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the core issue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behind contacting Amazon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9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38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4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Choose the right category to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open case with Amazon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Follow-up with Seller Support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(if required)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81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Handle Account Reinstatement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Issues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Identify the main reason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behind the suspension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7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Prepare the action plan as per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the reason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33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Gather evidences if required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532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29" name="Picture 2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30" name="Picture 3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504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Submit appeal and follow-up if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required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1484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3226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 </w:t>
            </w:r>
          </w:p>
        </w:tc>
      </w:tr>
      <w:tr>
        <w:trPr>
          <w:trHeight w:hRule="exact" w:val="43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85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10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Remove Hijacker from Listing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4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7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Keep the Tracker alert for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hijacker on H10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Identify the hijacker attached to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listing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Send warning letter through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buyer-seller message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73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8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Submit IP Infringement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complain to Amazon Brand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Registry Support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46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2-4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Un-gate gated Categories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98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7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5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0" w:right="288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Learn about the gated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categories on Amazon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73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the category ungating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requirements for a specific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category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Gather the information required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for ungating the category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44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0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Apply for category un-gating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622"/>
        </w:trPr>
        <w:tc>
          <w:tcPr>
            <w:tcW w:type="dxa" w:w="1082"/>
            <w:vMerge w:val="restart"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10 </w:t>
            </w:r>
          </w:p>
        </w:tc>
        <w:tc>
          <w:tcPr>
            <w:tcW w:type="dxa" w:w="2250"/>
            <w:vMerge w:val="restart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8" w:after="0"/>
              <w:ind w:left="0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Handle Amazon FBM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Model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5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8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1-2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Manage FBM Orders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2" w:lineRule="exact" w:before="276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54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4" w:lineRule="exact" w:before="238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55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4" w:lineRule="exact" w:before="224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56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4" w:lineRule="exact" w:before="230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57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2" w:lineRule="exact" w:before="220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58 </w:t>
            </w:r>
          </w:p>
          <w:p>
            <w:pPr>
              <w:autoSpaceDN w:val="0"/>
              <w:tabs>
                <w:tab w:pos="462" w:val="left"/>
              </w:tabs>
              <w:autoSpaceDE w:val="0"/>
              <w:widowControl/>
              <w:spacing w:line="292" w:lineRule="exact" w:before="222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59 </w:t>
            </w:r>
          </w:p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Navigate through FBA and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FBM orders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9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4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1-2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Learn the importance of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tracking ids in FBM orders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4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7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Handle customer messages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effectively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9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1-2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Handle returns and refunds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effectively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727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3.200000000000727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Manage P1-P4 to keep the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ODR under the threshold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448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86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1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Manage Account Health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7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Maintain the seller feedback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rating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Address infringement issues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on time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Maintain the shipment rate to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avoid LSR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98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Maintain the message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response time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730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Provide in time invoices to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business customers, where </w:t>
            </w:r>
          </w:p>
          <w:p>
            <w:pPr>
              <w:autoSpaceDN w:val="0"/>
              <w:autoSpaceDE w:val="0"/>
              <w:widowControl/>
              <w:spacing w:line="233" w:lineRule="auto" w:before="6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required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966"/>
        </w:trPr>
        <w:tc>
          <w:tcPr>
            <w:tcW w:type="dxa" w:w="1670"/>
            <w:vMerge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36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Resolve any A to Z claims or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chargeback claims on time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avoid the negative impact on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seller privileges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602"/>
        </w:trPr>
        <w:tc>
          <w:tcPr>
            <w:tcW w:type="dxa" w:w="1082"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11 </w:t>
            </w:r>
          </w:p>
        </w:tc>
        <w:tc>
          <w:tcPr>
            <w:tcW w:type="dxa" w:w="2250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8" w:after="0"/>
              <w:ind w:left="0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Get Introduced to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Amazon Wholesale </w:t>
            </w:r>
          </w:p>
        </w:tc>
        <w:tc>
          <w:tcPr>
            <w:tcW w:type="dxa" w:w="720"/>
            <w:tcBorders>
              <w:start w:sz="3.199999999999818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9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9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Get introduced to Amazon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Wholesale Business Model </w:t>
            </w:r>
          </w:p>
        </w:tc>
        <w:tc>
          <w:tcPr>
            <w:tcW w:type="dxa" w:w="161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60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530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31" name="Picture 3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32" name="Picture 3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732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Business Model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2-3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Understand the fundamentals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of Amazon Wholesale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Business Model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-15.99999999999909" w:type="dxa"/>
            </w:tblPr>
            <w:tblGrid>
              <w:gridCol w:w="539"/>
              <w:gridCol w:w="539"/>
              <w:gridCol w:w="539"/>
            </w:tblGrid>
            <w:tr>
              <w:trPr>
                <w:trHeight w:hRule="exact" w:val="264"/>
              </w:trPr>
              <w:tc>
                <w:tcPr>
                  <w:tcW w:type="dxa" w:w="76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3" w:lineRule="auto" w:before="2242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 </w:t>
                  </w:r>
                </w:p>
              </w:tc>
              <w:tc>
                <w:tcPr>
                  <w:tcW w:type="dxa" w:w="252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0" w:after="0"/>
                    <w:ind w:left="30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2" w:lineRule="exact" w:before="42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61 </w:t>
                  </w:r>
                </w:p>
              </w:tc>
            </w:tr>
            <w:tr>
              <w:trPr>
                <w:trHeight w:hRule="exact" w:val="480"/>
              </w:trPr>
              <w:tc>
                <w:tcPr>
                  <w:tcW w:type="dxa" w:w="539"/>
                  <w:vMerge/>
                  <w:tcBorders/>
                </w:tcPr>
                <w:p/>
              </w:tc>
              <w:tc>
                <w:tcPr>
                  <w:tcW w:type="dxa" w:w="252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10" w:after="0"/>
                    <w:ind w:left="30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2" w:lineRule="exact" w:before="258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62 </w:t>
                  </w:r>
                </w:p>
              </w:tc>
            </w:tr>
            <w:tr>
              <w:trPr>
                <w:trHeight w:hRule="exact" w:val="520"/>
              </w:trPr>
              <w:tc>
                <w:tcPr>
                  <w:tcW w:type="dxa" w:w="539"/>
                  <w:vMerge/>
                  <w:tcBorders/>
                </w:tcPr>
                <w:p/>
              </w:tc>
              <w:tc>
                <w:tcPr>
                  <w:tcW w:type="dxa" w:w="252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50" w:after="0"/>
                    <w:ind w:left="30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2" w:lineRule="exact" w:before="296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63 </w:t>
                  </w:r>
                </w:p>
              </w:tc>
            </w:tr>
            <w:tr>
              <w:trPr>
                <w:trHeight w:hRule="exact" w:val="480"/>
              </w:trPr>
              <w:tc>
                <w:tcPr>
                  <w:tcW w:type="dxa" w:w="539"/>
                  <w:vMerge/>
                  <w:tcBorders/>
                </w:tcPr>
                <w:p/>
              </w:tc>
              <w:tc>
                <w:tcPr>
                  <w:tcW w:type="dxa" w:w="252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10" w:after="0"/>
                    <w:ind w:left="30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2" w:lineRule="exact" w:before="258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64 </w:t>
                  </w:r>
                </w:p>
              </w:tc>
            </w:tr>
            <w:tr>
              <w:trPr>
                <w:trHeight w:hRule="exact" w:val="760"/>
              </w:trPr>
              <w:tc>
                <w:tcPr>
                  <w:tcW w:type="dxa" w:w="539"/>
                  <w:vMerge/>
                  <w:tcBorders/>
                </w:tcPr>
                <w:p/>
              </w:tc>
              <w:tc>
                <w:tcPr>
                  <w:tcW w:type="dxa" w:w="252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40" w:after="0"/>
                    <w:ind w:left="30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2" w:lineRule="exact" w:before="282" w:after="0"/>
                    <w:ind w:left="0" w:right="0" w:firstLine="0"/>
                    <w:jc w:val="center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65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</w:tr>
      <w:tr>
        <w:trPr>
          <w:trHeight w:hRule="exact" w:val="73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Identify pros and cons of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Amazon Wholesale Business </w:t>
            </w:r>
          </w:p>
          <w:p>
            <w:pPr>
              <w:autoSpaceDN w:val="0"/>
              <w:autoSpaceDE w:val="0"/>
              <w:widowControl/>
              <w:spacing w:line="233" w:lineRule="auto" w:before="6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Model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57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1-2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Identify risks associated with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Amazon Wholesale Business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Model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63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0455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0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Fulfill FBA Wholesale Business </w:t>
            </w:r>
          </w:p>
          <w:p>
            <w:pPr>
              <w:autoSpaceDN w:val="0"/>
              <w:autoSpaceDE w:val="0"/>
              <w:widowControl/>
              <w:spacing w:line="235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Requirements.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9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1-2 </w:t>
            </w:r>
          </w:p>
        </w:tc>
        <w:tc>
          <w:tcPr>
            <w:tcW w:type="dxa" w:w="3240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Get the Seller Central on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LLC/LTD details.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Arrange all required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documents for wholesalers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8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1-2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Get the website for approval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from brands/distributors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4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7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Study the terms MOQ and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MOA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3.2000000000002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2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1-2 </w:t>
            </w:r>
          </w:p>
        </w:tc>
        <w:tc>
          <w:tcPr>
            <w:tcW w:type="dxa" w:w="324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Review the terms LOA, re-sale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certificate and VAT exempt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certificate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3.200000000000273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Analyze the terms used to get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discounts    (EOL, end stocks,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and deals etc)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0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12 </w:t>
            </w:r>
          </w:p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" w:after="0"/>
              <w:ind w:left="0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Develop Wholesale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Business Skills </w:t>
            </w:r>
          </w:p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93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Manage Financial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Requirements for FBA </w:t>
            </w:r>
          </w:p>
          <w:p>
            <w:pPr>
              <w:autoSpaceDN w:val="0"/>
              <w:autoSpaceDE w:val="0"/>
              <w:widowControl/>
              <w:spacing w:line="233" w:lineRule="auto" w:before="6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Wholesale Business Model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66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4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67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24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68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34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– 69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0" w:lineRule="exact" w:before="22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Task - 70 </w:t>
            </w:r>
          </w:p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Perform cost analysis of the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business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Identify defect rates and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product quality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36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Perform SWOT analysis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88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>Get introduced to Wholesale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>Product Hunting Process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352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Enlist the tools and their usage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63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0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Install the required tools and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their extensions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Keepa graph and its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usage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36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56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Enlist best-selling products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Find which products are not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sold by brand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26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1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123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72" w:lineRule="auto" w:before="0" w:after="0"/>
                    <w:ind w:left="56" w:right="122" w:firstLine="0"/>
                    <w:jc w:val="both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34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Narrow down based on sellers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against one   product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Analyze complete stats against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the product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Select the winning product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20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9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Determine the most </w:t>
            </w:r>
          </w:p>
          <w:p>
            <w:pPr>
              <w:autoSpaceDN w:val="0"/>
              <w:autoSpaceDE w:val="0"/>
              <w:widowControl/>
              <w:spacing w:line="233" w:lineRule="auto" w:before="2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economical quantity of the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02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26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auto" w:before="4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product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Perform profitable product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margin analysis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532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33" name="Picture 3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34" name="Picture 3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1752"/>
        </w:trPr>
        <w:tc>
          <w:tcPr>
            <w:tcW w:type="dxa" w:w="1082"/>
            <w:vMerge w:val="restart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1522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6" w:lineRule="auto" w:before="0" w:after="0"/>
                    <w:ind w:left="56" w:right="122" w:firstLine="0"/>
                    <w:jc w:val="both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7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Learn about Local Purchase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Order (LPO)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Place order of the product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Finalize payment methods with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the supplier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Keep a record of supplier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invoices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724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vMerge w:val="restart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60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4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Check if there is any </w:t>
            </w:r>
          </w:p>
          <w:p>
            <w:pPr>
              <w:autoSpaceDN w:val="0"/>
              <w:autoSpaceDE w:val="0"/>
              <w:widowControl/>
              <w:spacing w:line="233" w:lineRule="auto" w:before="2" w:after="4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certification required to add the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990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224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7" w:lineRule="auto" w:before="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product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Analyze the price point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required to make the offer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Add offer via ASIN doing ME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TOO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720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4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2-4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1256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72" w:lineRule="auto" w:before="0" w:after="0"/>
                    <w:ind w:left="56" w:right="122" w:firstLine="0"/>
                    <w:jc w:val="both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Make shipment plans on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amazon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Download box labels from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amazon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Send shipment labels to prep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2" w:after="0"/>
              <w:ind w:left="448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centers and get inventory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shipped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3858"/>
        </w:trPr>
        <w:tc>
          <w:tcPr>
            <w:tcW w:type="dxa" w:w="1670"/>
            <w:vMerge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81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81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 # 1-4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4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Learn the preference of buy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box for sellers with a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professional plan instead of the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500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28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4" w:lineRule="auto" w:before="6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individual plan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Learn the preference of buy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0" w:after="4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box for FBA sellers instead of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22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26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auto" w:before="4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FBM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Learn the relation between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higher stock to a higher </w:t>
                  </w:r>
                </w:p>
              </w:tc>
            </w:tr>
          </w:tbl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4" w:after="4"/>
              <w:ind w:left="88" w:right="0" w:firstLine="0"/>
              <w:jc w:val="left"/>
            </w:pP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percentage of BUY BOX win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the importance of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positive seller feedback to win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22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26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auto" w:before="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BUY BOX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Explain the relationship of free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shipping with winning of BUY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BOX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94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 </w:t>
            </w:r>
          </w:p>
        </w:tc>
      </w:tr>
      <w:tr>
        <w:trPr>
          <w:trHeight w:hRule="exact" w:val="1352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13 </w:t>
            </w:r>
          </w:p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Work as a Freelancer </w:t>
            </w:r>
          </w:p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5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5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Develop Moral and Ethical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Values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809"/>
              <w:gridCol w:w="809"/>
            </w:tblGrid>
            <w:tr>
              <w:trPr>
                <w:trHeight w:hRule="exact" w:val="1324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" w:after="0"/>
                    <w:ind w:left="58" w:right="122" w:firstLine="0"/>
                    <w:jc w:val="both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2" w:after="0"/>
                    <w:ind w:left="138" w:right="88" w:firstLine="0"/>
                    <w:jc w:val="both"/>
                  </w:pP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63 </w:t>
                  </w: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64 </w:t>
                  </w: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65 </w:t>
                  </w: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– 66 </w:t>
                  </w:r>
                  <w:r>
                    <w:rPr>
                      <w:rFonts w:ascii="Arial,Bold" w:hAnsi="Arial,Bold" w:eastAsia="Arial,Bold"/>
                      <w:b/>
                      <w:i w:val="0"/>
                      <w:color w:val="000000"/>
                      <w:sz w:val="20"/>
                    </w:rPr>
                    <w:t xml:space="preserve">Task - 67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</w:tr>
      <w:tr>
        <w:trPr>
          <w:trHeight w:hRule="exact" w:val="506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Explore the legal and msoral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work codes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02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Set and honor terms written in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contract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32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24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9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Handle data protection, piracy,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privacy, and intellectual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property of clients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0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1-2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Maintain transparency and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honesty with clients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0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Give exact estimates and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timelines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20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5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38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1-2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51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4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Explore freelancing channels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Find high demand skills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570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35" name="Picture 3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36" name="Picture 3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440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regarding your service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32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138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Enlist steps of how to use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every party of the profile to </w:t>
            </w:r>
          </w:p>
          <w:p>
            <w:pPr>
              <w:autoSpaceDN w:val="0"/>
              <w:autoSpaceDE w:val="0"/>
              <w:widowControl/>
              <w:spacing w:line="233" w:lineRule="auto" w:before="6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showcase the skills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Day4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Select a professional profile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picture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Make a video imprint for an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outstanding impression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6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3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Hour#3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Add certifications to boost the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conversion rate of clients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996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38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970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8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Analyze the client’s needs and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expectations </w:t>
                  </w:r>
                </w:p>
                <w:p>
                  <w:pPr>
                    <w:autoSpaceDN w:val="0"/>
                    <w:autoSpaceDE w:val="0"/>
                    <w:widowControl/>
                    <w:spacing w:line="245" w:lineRule="auto" w:before="42" w:after="0"/>
                    <w:ind w:left="136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Explain effective ways to ask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questions for clarification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720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74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5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30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1-2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Enlist steps on how your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product or service inside and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out helps in communication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764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36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the importance of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client retention </w:t>
                  </w:r>
                </w:p>
                <w:p>
                  <w:pPr>
                    <w:autoSpaceDN w:val="0"/>
                    <w:autoSpaceDE w:val="0"/>
                    <w:widowControl/>
                    <w:spacing w:line="233" w:lineRule="auto" w:before="38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Initiate the referral program for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client retention 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478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1010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1754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389" w:lineRule="auto" w:before="2" w:after="0"/>
                    <w:ind w:left="56" w:right="122" w:firstLine="0"/>
                    <w:jc w:val="both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4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Understand the importance of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agency making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 Learn to build partnerships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and team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Follow the basic rules of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freelancing platforms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>Explore the outcomes of non-</w:t>
                  </w:r>
                </w:p>
              </w:tc>
            </w:tr>
          </w:tbl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compliance with regulations of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freelance channels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</w:p>
        </w:tc>
        <w:tc>
          <w:tcPr>
            <w:tcW w:type="dxa" w:w="16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934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Week 14 </w:t>
            </w:r>
          </w:p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8" w:after="0"/>
              <w:ind w:left="0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Maintain Good Health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while using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Computer/Digital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Devices at Work </w:t>
            </w:r>
          </w:p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5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1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5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Hour#1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532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2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Reposition the screen to avoid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glare from lights or windows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22" w:lineRule="exact" w:before="48" w:after="0"/>
              <w:ind w:left="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0"/>
              </w:rPr>
              <w:t xml:space="preserve">Final exam </w:t>
            </w:r>
          </w:p>
          <w:p>
            <w:pPr>
              <w:autoSpaceDN w:val="0"/>
              <w:autoSpaceDE w:val="0"/>
              <w:widowControl/>
              <w:spacing w:line="235" w:lineRule="auto" w:before="2396" w:after="0"/>
              <w:ind w:left="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 </w:t>
            </w:r>
          </w:p>
        </w:tc>
      </w:tr>
      <w:tr>
        <w:trPr>
          <w:trHeight w:hRule="exact" w:val="730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5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Keep the screen clean and use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 desk lamp to make it easier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to see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64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138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9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Ensure the screen colours are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easy to look at, and that the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4" w:after="0"/>
              <w:ind w:left="448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characters are sharp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legible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426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59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2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8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1-2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Look away from the screen into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the distance for a few moments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to relax your eyes(e.g. focus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on something 30 meters away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for 30 seconds every 30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minutes)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2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0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0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Maintain a straight sitting </w:t>
            </w:r>
          </w:p>
          <w:p>
            <w:pPr>
              <w:autoSpaceDN w:val="0"/>
              <w:autoSpaceDE w:val="0"/>
              <w:widowControl/>
              <w:spacing w:line="233" w:lineRule="auto" w:before="2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posture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44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6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3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5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1-2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Stand up and walk around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every hour or so, so that you’re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not sat in the same position all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pgSz w:w="11909" w:h="16834"/>
          <w:pgMar w:top="298" w:right="882" w:bottom="716" w:left="1004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75.99999999999994" w:type="dxa"/>
      </w:tblPr>
      <w:tblGrid>
        <w:gridCol w:w="3341"/>
        <w:gridCol w:w="3341"/>
        <w:gridCol w:w="3341"/>
      </w:tblGrid>
      <w:tr>
        <w:trPr>
          <w:trHeight w:hRule="exact" w:val="644"/>
        </w:trPr>
        <w:tc>
          <w:tcPr>
            <w:tcW w:type="dxa" w:w="140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624840" cy="693420"/>
                  <wp:docPr id="37" name="Picture 3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6934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432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National Competency Standards for E-Commerce Qualification “Virtual </w:t>
            </w:r>
          </w:p>
        </w:tc>
        <w:tc>
          <w:tcPr>
            <w:tcW w:type="dxa" w:w="1660"/>
            <w:vMerge w:val="restart"/>
            <w:tcBorders/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352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767079" cy="694690"/>
                  <wp:docPr id="38" name="Picture 3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79" cy="6946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510"/>
        </w:trPr>
        <w:tc>
          <w:tcPr>
            <w:tcW w:type="dxa" w:w="3341"/>
            <w:vMerge/>
            <w:tcBorders/>
          </w:tcPr>
          <w:p/>
        </w:tc>
        <w:tc>
          <w:tcPr>
            <w:tcW w:type="dxa" w:w="67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00" w:lineRule="exact" w:before="28" w:after="0"/>
              <w:ind w:left="0" w:right="0" w:firstLine="0"/>
              <w:jc w:val="center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18"/>
              </w:rPr>
              <w:t xml:space="preserve">Assistant for E-Commerce” </w:t>
            </w:r>
          </w:p>
        </w:tc>
        <w:tc>
          <w:tcPr>
            <w:tcW w:type="dxa" w:w="3341"/>
            <w:vMerge/>
            <w:tcBorders/>
          </w:tcPr>
          <w:p/>
        </w:tc>
      </w:tr>
    </w:tbl>
    <w:p>
      <w:pPr>
        <w:autoSpaceDN w:val="0"/>
        <w:autoSpaceDE w:val="0"/>
        <w:widowControl/>
        <w:spacing w:line="24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147" w:type="dxa"/>
      </w:tblPr>
      <w:tblGrid>
        <w:gridCol w:w="1670"/>
        <w:gridCol w:w="1670"/>
        <w:gridCol w:w="1670"/>
        <w:gridCol w:w="1670"/>
        <w:gridCol w:w="1670"/>
        <w:gridCol w:w="1670"/>
      </w:tblGrid>
      <w:tr>
        <w:trPr>
          <w:trHeight w:hRule="exact" w:val="960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5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Slowly lean your torso over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one side of the chair and then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the other to stretch your sides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and spine. </w:t>
            </w:r>
          </w:p>
        </w:tc>
        <w:tc>
          <w:tcPr>
            <w:tcW w:type="dxa" w:w="161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966"/>
        </w:trPr>
        <w:tc>
          <w:tcPr>
            <w:tcW w:type="dxa" w:w="1082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4.0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5" w:lineRule="auto" w:before="36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4 </w:t>
            </w:r>
          </w:p>
        </w:tc>
        <w:tc>
          <w:tcPr>
            <w:tcW w:type="dxa" w:w="108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5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1-2 </w:t>
            </w:r>
          </w:p>
        </w:tc>
        <w:tc>
          <w:tcPr>
            <w:tcW w:type="dxa" w:w="3240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2.000000000000455" w:type="dxa"/>
            </w:tblPr>
            <w:tblGrid>
              <w:gridCol w:w="1620"/>
              <w:gridCol w:w="1620"/>
            </w:tblGrid>
            <w:tr>
              <w:trPr>
                <w:trHeight w:hRule="exact" w:val="498"/>
              </w:trPr>
              <w:tc>
                <w:tcPr>
                  <w:tcW w:type="dxa" w:w="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2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44" w:after="0"/>
                    <w:ind w:left="136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Stand up and put your hands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0"/>
                    </w:rPr>
                    <w:t xml:space="preserve">together, elbows out, then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45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slowly twist to the left and then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to the right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04"/>
        </w:trPr>
        <w:tc>
          <w:tcPr>
            <w:tcW w:type="dxa" w:w="1082"/>
            <w:tcBorders>
              <w:start w:sz="3.1999999999999886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3.2000000000000455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3.2000000000000455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082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3-4 </w:t>
            </w:r>
          </w:p>
        </w:tc>
        <w:tc>
          <w:tcPr>
            <w:tcW w:type="dxa" w:w="3240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38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Maintain a straight sitting </w:t>
            </w:r>
          </w:p>
          <w:p>
            <w:pPr>
              <w:autoSpaceDN w:val="0"/>
              <w:autoSpaceDE w:val="0"/>
              <w:widowControl/>
              <w:spacing w:line="233" w:lineRule="auto" w:before="4" w:after="0"/>
              <w:ind w:left="448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posture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42"/>
        </w:trPr>
        <w:tc>
          <w:tcPr>
            <w:tcW w:type="dxa" w:w="1082"/>
            <w:tcBorders>
              <w:start w:sz="3.1999999999999886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250"/>
            <w:tcBorders>
              <w:start w:sz="4.0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20"/>
            <w:tcBorders>
              <w:start w:sz="3.199999999999818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368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Day5 </w:t>
            </w:r>
          </w:p>
        </w:tc>
        <w:tc>
          <w:tcPr>
            <w:tcW w:type="dxa" w:w="1082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52" w:after="0"/>
              <w:ind w:left="144" w:right="144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Hour#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1-4 </w:t>
            </w:r>
          </w:p>
        </w:tc>
        <w:tc>
          <w:tcPr>
            <w:tcW w:type="dxa" w:w="324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8" w:val="left"/>
              </w:tabs>
              <w:autoSpaceDE w:val="0"/>
              <w:widowControl/>
              <w:spacing w:line="245" w:lineRule="auto" w:before="0" w:after="0"/>
              <w:ind w:left="8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Stand up and walk around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every hour or so, so that you’re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not sat in the same position all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0"/>
              </w:rPr>
              <w:t xml:space="preserve">day </w:t>
            </w:r>
          </w:p>
        </w:tc>
        <w:tc>
          <w:tcPr>
            <w:tcW w:type="dxa" w:w="1670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autoSpaceDN w:val="0"/>
        <w:autoSpaceDE w:val="0"/>
        <w:widowControl/>
        <w:spacing w:line="14" w:lineRule="exact" w:before="0" w:after="0"/>
        <w:ind w:left="0" w:right="0"/>
      </w:pPr>
    </w:p>
    <w:sectPr w:rsidR="00FC693F" w:rsidRPr="0006063C" w:rsidSect="00034616">
      <w:pgSz w:w="11909" w:h="16834"/>
      <w:pgMar w:top="298" w:right="882" w:bottom="1440" w:left="1004" w:header="720" w:footer="720" w:gutter="0"/>
      <w:cols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