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1584" w:right="1728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Agriculture Soil and Water Testing </w:t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7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33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710"/>
            <w:tcBorders>
              <w:start w:sz="21.600000000000023" w:val="single" w:color="#000000"/>
              <w:top w:sz="22.399999999999977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332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30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0"/>
              </w:rPr>
              <w:t>Agriculture Soil and Water Testing</w:t>
            </w:r>
          </w:p>
        </w:tc>
      </w:tr>
      <w:tr>
        <w:trPr>
          <w:trHeight w:hRule="exact" w:val="11864"/>
        </w:trPr>
        <w:tc>
          <w:tcPr>
            <w:tcW w:type="dxa" w:w="1710"/>
            <w:tcBorders>
              <w:start w:sz="21.600000000000023" w:val="single" w:color="#000000"/>
              <w:top w:sz="23.199999999999932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332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hands-on practice for Agriculture Soil and Water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looking to pursue careers in agriculture fields like horticulture, plant protection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department, urban housing schemes all disciplines that focus on effective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arresting plant health problems. The course is designed to span a wide range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pesticide and fertilizer in a digital platform. </w:t>
            </w:r>
          </w:p>
          <w:p>
            <w:pPr>
              <w:autoSpaceDN w:val="0"/>
              <w:tabs>
                <w:tab w:pos="636" w:val="left"/>
              </w:tabs>
              <w:autoSpaceDE w:val="0"/>
              <w:widowControl/>
              <w:spacing w:line="266" w:lineRule="exact" w:before="274" w:after="0"/>
              <w:ind w:left="2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determine the level of availability of nutrients or the need for its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predict the increase in yields and profitability of fertilization (poor soils do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 always provide yield increase due to fertilization because of possible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limiting factors)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provide the basis for calculating the required fertilizing of each crop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evaluate the status (supply) of each nutrient element and simultaneously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determine the compensation plan (nutrient management). </w:t>
            </w:r>
          </w:p>
          <w:p>
            <w:pPr>
              <w:autoSpaceDN w:val="0"/>
              <w:autoSpaceDE w:val="0"/>
              <w:widowControl/>
              <w:spacing w:line="260" w:lineRule="exact" w:before="58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them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such market roles during/after the training. </w:t>
            </w:r>
          </w:p>
          <w:p>
            <w:pPr>
              <w:autoSpaceDN w:val="0"/>
              <w:tabs>
                <w:tab w:pos="732" w:val="left"/>
              </w:tabs>
              <w:autoSpaceDE w:val="0"/>
              <w:widowControl/>
              <w:spacing w:line="260" w:lineRule="exact" w:before="258" w:after="0"/>
              <w:ind w:left="18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performed individually or in groups must be preserved by the management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training Institute clearly labeling name, trade, session, etc so that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are ready to be physically inspected/verified through monitoring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visits from time to time. The weekly distribution of tasks has also been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indicated in the weekly lesson plan given in this document. </w:t>
            </w:r>
          </w:p>
          <w:p>
            <w:pPr>
              <w:autoSpaceDN w:val="0"/>
              <w:tabs>
                <w:tab w:pos="732" w:val="left"/>
              </w:tabs>
              <w:autoSpaceDE w:val="0"/>
              <w:widowControl/>
              <w:spacing w:line="258" w:lineRule="exact" w:before="4" w:after="0"/>
              <w:ind w:left="12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 &amp;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course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of the 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techniques in the local as well as international job markets (Gulf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countries). Awareness around the visa process and immigration laws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most favored labor destination countries also form a part of this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module. Moreover, the trainees would also be encouraged to venture into </w:t>
            </w:r>
          </w:p>
        </w:tc>
      </w:tr>
    </w:tbl>
    <w:p>
      <w:pPr>
        <w:autoSpaceDN w:val="0"/>
        <w:autoSpaceDE w:val="0"/>
        <w:widowControl/>
        <w:spacing w:line="274" w:lineRule="exact" w:before="19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7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3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2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self-employment and exposed to the main requirements in this regard.  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also expected that a sense of civic duties/roles and responsibilities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also be inculcated in the trainees to make them responsible citizens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country. </w:t>
            </w:r>
          </w:p>
          <w:p>
            <w:pPr>
              <w:autoSpaceDN w:val="0"/>
              <w:tabs>
                <w:tab w:pos="732" w:val="left"/>
              </w:tabs>
              <w:autoSpaceDE w:val="0"/>
              <w:widowControl/>
              <w:spacing w:line="260" w:lineRule="exact" w:before="0" w:after="0"/>
              <w:ind w:left="5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best practices elsewhere in the world. An outline of such qualities has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given in the Appendix to this document. Its importance should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conveyed in a format that is attractive and interesting for the trainees such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through PPT slides +short video documentaries.  Needless to say that if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training provider puts his heart and soul into these otherwise non-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technical components, the image of the Pakistani workforce would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undergo a positive transformation in the local as well as international 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maintained. Suffice to say that for such evaluations, practical tasks would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designed by the training providers to gauge the problem-solving abilities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trainees. </w:t>
            </w:r>
          </w:p>
          <w:p>
            <w:pPr>
              <w:autoSpaceDN w:val="0"/>
              <w:tabs>
                <w:tab w:pos="410" w:val="left"/>
                <w:tab w:pos="1088" w:val="left"/>
              </w:tabs>
              <w:autoSpaceDE w:val="0"/>
              <w:widowControl/>
              <w:spacing w:line="260" w:lineRule="exact" w:before="260" w:after="0"/>
              <w:ind w:left="7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motivation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a tool. Hence besides the purely technical content, a trainer is required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include elements of motivation in his/her lecture.  To inspire the trainees to utilize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training opportunity to the full and strive towards professional excellence.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may also include general topics such as the importance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moral values and civic role &amp; responsibilities as a Pakistani. A motivational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lecture should be delivered with enough zeal to produce a deep impact on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58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6" w:lineRule="exact" w:before="2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4" w:val="left"/>
              </w:tabs>
              <w:autoSpaceDE w:val="0"/>
              <w:widowControl/>
              <w:spacing w:line="258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2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willingness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be engaged on the practical tasks for a longer time without boredom and loss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interest because they can see in their mind's eye where their hard work would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them in short (1-3 years); medium (3 -10 years) and long term (more than 10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7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3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years).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0" w:val="left"/>
                <w:tab w:pos="1086" w:val="left"/>
              </w:tabs>
              <w:autoSpaceDE w:val="0"/>
              <w:widowControl/>
              <w:spacing w:line="260" w:lineRule="exact" w:before="518" w:after="0"/>
              <w:ind w:left="7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6" w:val="left"/>
                <w:tab w:pos="804" w:val="left"/>
              </w:tabs>
              <w:autoSpaceDE w:val="0"/>
              <w:widowControl/>
              <w:spacing w:line="262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story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revealed in the form of:-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be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0" w:val="left"/>
                <w:tab w:pos="1086" w:val="left"/>
              </w:tabs>
              <w:autoSpaceDE w:val="0"/>
              <w:widowControl/>
              <w:spacing w:line="260" w:lineRule="exact" w:before="516" w:after="0"/>
              <w:ind w:left="7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explore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 effective way to help the trainees comprehend in depth both the theoretical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practical aspects of the complex phenomenon in depth with ease.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teaching can also stimulate the trainees to participate in discussions and thereby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boost their confidence. It also makes the classroom atmosphere interesting thus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maintaining the trainee interest in training till the end of the course.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2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learning value.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cases.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to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2652"/>
        </w:trPr>
        <w:tc>
          <w:tcPr>
            <w:tcW w:type="dxa" w:w="17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3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problem/situation. </w:t>
            </w:r>
          </w:p>
          <w:p>
            <w:pPr>
              <w:autoSpaceDN w:val="0"/>
              <w:tabs>
                <w:tab w:pos="804" w:val="left"/>
                <w:tab w:pos="1480" w:val="left"/>
              </w:tabs>
              <w:autoSpaceDE w:val="0"/>
              <w:widowControl/>
              <w:spacing w:line="258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 At least 2-3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0" w:val="left"/>
              </w:tabs>
              <w:autoSpaceDE w:val="0"/>
              <w:widowControl/>
              <w:spacing w:line="260" w:lineRule="exact" w:before="260" w:after="0"/>
              <w:ind w:left="8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0" w:val="left"/>
              </w:tabs>
              <w:autoSpaceDE w:val="0"/>
              <w:widowControl/>
              <w:spacing w:line="260" w:lineRule="exact" w:before="258" w:after="0"/>
              <w:ind w:left="8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visits( At least one visit to a trade-specific major industry/ site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</w:tc>
      </w:tr>
      <w:tr>
        <w:trPr>
          <w:trHeight w:hRule="exact" w:val="836"/>
        </w:trPr>
        <w:tc>
          <w:tcPr>
            <w:tcW w:type="dxa" w:w="1710"/>
            <w:tcBorders>
              <w:start w:sz="21.600000000000023" w:val="single" w:color="#000000"/>
              <w:top w:sz="22.399999999999864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332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Intermediate </w:t>
            </w:r>
          </w:p>
        </w:tc>
      </w:tr>
      <w:tr>
        <w:trPr>
          <w:trHeight w:hRule="exact" w:val="9752"/>
        </w:trPr>
        <w:tc>
          <w:tcPr>
            <w:tcW w:type="dxa" w:w="17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33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338" w:lineRule="exact" w:before="202" w:after="0"/>
              <w:ind w:left="41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determine the level of availability of nutrients or the need for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predict the increase in yields and profitability of fertilization (poor soils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 not always provide yield increase due to fertilization because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limiting factors)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provide the basis for calculating the required fertilizing of each crop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evaluate the status (supply) of each nutrient element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simultaneously determine the compensation plan (nutrient management).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6" w:lineRule="exact" w:before="190" w:after="0"/>
              <w:ind w:left="410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Service homes and commercial properties for outdoor pest control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customers lived and worked pest free.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60" w:lineRule="exact" w:before="186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Performed general landscaping duties including fertilizer, pest control,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aeration, and overall general lawn maintenance.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188" w:after="0"/>
              <w:ind w:left="41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Serviced lawns, trees and shrubs, pest control around homes inside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out. </w:t>
            </w:r>
          </w:p>
          <w:p>
            <w:pPr>
              <w:autoSpaceDN w:val="0"/>
              <w:autoSpaceDE w:val="0"/>
              <w:widowControl/>
              <w:spacing w:line="442" w:lineRule="exact" w:before="4" w:after="0"/>
              <w:ind w:left="410" w:right="31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Addressed any customer concerns and took care of pest control issues.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Fertilized and sprayed lawns for pest control and management of grass.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Applied pest control for the presence of lawn destroying insects. </w:t>
            </w:r>
          </w:p>
          <w:p>
            <w:pPr>
              <w:autoSpaceDN w:val="0"/>
              <w:autoSpaceDE w:val="0"/>
              <w:widowControl/>
              <w:spacing w:line="276" w:lineRule="exact" w:before="172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Identified and applied pest control needs in assigned landscape area.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352" w:lineRule="exact" w:before="88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Applied environment friendly pest control techniques in Commercial &amp;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Residences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Spray pesticides and other pest controlling chemicals. </w:t>
            </w:r>
          </w:p>
          <w:p>
            <w:pPr>
              <w:autoSpaceDN w:val="0"/>
              <w:autoSpaceDE w:val="0"/>
              <w:widowControl/>
              <w:spacing w:line="276" w:lineRule="exact" w:before="168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Maintained lawns through fertilization and pest control. </w:t>
            </w:r>
          </w:p>
          <w:p>
            <w:pPr>
              <w:autoSpaceDN w:val="0"/>
              <w:autoSpaceDE w:val="0"/>
              <w:widowControl/>
              <w:spacing w:line="442" w:lineRule="exact" w:before="4" w:after="0"/>
              <w:ind w:left="410" w:right="201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Pest Control solutions and Lawn maintenance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Applied perimeter pest controls around houses. </w:t>
            </w:r>
          </w:p>
        </w:tc>
      </w:tr>
    </w:tbl>
    <w:p>
      <w:pPr>
        <w:autoSpaceDN w:val="0"/>
        <w:autoSpaceDE w:val="0"/>
        <w:widowControl/>
        <w:spacing w:line="274" w:lineRule="exact" w:before="35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0"/>
        </w:trPr>
        <w:tc>
          <w:tcPr>
            <w:tcW w:type="dxa" w:w="17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3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Spray Pest control around houses. </w:t>
            </w:r>
          </w:p>
        </w:tc>
      </w:tr>
      <w:tr>
        <w:trPr>
          <w:trHeight w:hRule="exact" w:val="1614"/>
        </w:trPr>
        <w:tc>
          <w:tcPr>
            <w:tcW w:type="dxa" w:w="1710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 </w:t>
            </w:r>
          </w:p>
        </w:tc>
        <w:tc>
          <w:tcPr>
            <w:tcW w:type="dxa" w:w="8332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2" w:right="259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520hours </w:t>
            </w:r>
          </w:p>
        </w:tc>
      </w:tr>
      <w:tr>
        <w:trPr>
          <w:trHeight w:hRule="exact" w:val="3358"/>
        </w:trPr>
        <w:tc>
          <w:tcPr>
            <w:tcW w:type="dxa" w:w="17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respective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332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410" w:right="345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Pesticide company jobs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Plant protection department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Research and development department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PHA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DHA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6. Engro Fertilizer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7. Fatima fertilizer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8. FFC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9. Ali Akbar group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10. Soil testing laboratory </w:t>
            </w:r>
          </w:p>
        </w:tc>
      </w:tr>
      <w:tr>
        <w:trPr>
          <w:trHeight w:hRule="exact" w:val="1946"/>
        </w:trPr>
        <w:tc>
          <w:tcPr>
            <w:tcW w:type="dxa" w:w="17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Opportunities</w:t>
            </w:r>
          </w:p>
        </w:tc>
        <w:tc>
          <w:tcPr>
            <w:tcW w:type="dxa" w:w="8332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56" w:after="0"/>
              <w:ind w:left="72" w:right="48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 technician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laboratory helper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testing field officer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Extension supervisor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Plant protection department </w:t>
            </w:r>
          </w:p>
        </w:tc>
      </w:tr>
      <w:tr>
        <w:trPr>
          <w:trHeight w:hRule="exact" w:val="576"/>
        </w:trPr>
        <w:tc>
          <w:tcPr>
            <w:tcW w:type="dxa" w:w="17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Students </w:t>
            </w:r>
          </w:p>
        </w:tc>
        <w:tc>
          <w:tcPr>
            <w:tcW w:type="dxa" w:w="8332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574"/>
        </w:trPr>
        <w:tc>
          <w:tcPr>
            <w:tcW w:type="dxa" w:w="17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Place </w:t>
            </w:r>
          </w:p>
        </w:tc>
        <w:tc>
          <w:tcPr>
            <w:tcW w:type="dxa" w:w="8332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4610"/>
        </w:trPr>
        <w:tc>
          <w:tcPr>
            <w:tcW w:type="dxa" w:w="1710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33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56" w:after="0"/>
              <w:ind w:left="72" w:right="3600" w:firstLine="0"/>
              <w:jc w:val="left"/>
            </w:pP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 https://www.youtube.com/watch?v=mg6UoXcBkyA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</w:rPr>
              <w:t xml:space="preserve">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soil water basics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https://www.youtube.com/watch?v=I1wQ19WkxKY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soil moisture content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>https://www.youtube.com/watch?v=3TFY6jhArRg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</w:rPr>
              <w:t xml:space="preserve">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soil water retention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https://www.youtube.com/watch?v=9witXco_hVw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pesticide solution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>https://www.youtube.com/watch?v=hymNMAE91Ig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</w:rPr>
              <w:t xml:space="preserve">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how to take soil sample? </w:t>
            </w:r>
          </w:p>
          <w:p>
            <w:pPr>
              <w:autoSpaceDN w:val="0"/>
              <w:autoSpaceDE w:val="0"/>
              <w:widowControl/>
              <w:spacing w:line="252" w:lineRule="exact" w:before="2" w:after="0"/>
              <w:ind w:left="72" w:right="3744" w:firstLine="0"/>
              <w:jc w:val="left"/>
            </w:pP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 https://www.youtube.com/watch?v=nRn6-KbIURo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</w:rPr>
              <w:t xml:space="preserve">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how to check soil ph ? </w:t>
            </w:r>
          </w:p>
          <w:p>
            <w:pPr>
              <w:autoSpaceDN w:val="0"/>
              <w:autoSpaceDE w:val="0"/>
              <w:widowControl/>
              <w:spacing w:line="252" w:lineRule="exact" w:before="2" w:after="0"/>
              <w:ind w:left="72" w:right="3888" w:firstLine="0"/>
              <w:jc w:val="left"/>
            </w:pP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 https://www.youtube.com/watch?v=kcIXO0jCVKI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</w:rPr>
              <w:t xml:space="preserve">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soil and water testing in Pakistan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https://www.youtube.com/watch?v=cGhzyhnKi5U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requirement of fertilizer as per sample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>https://www.youtube.com/watch?v=xzGn4n-pw8I</w:t>
            </w:r>
          </w:p>
        </w:tc>
      </w:tr>
    </w:tbl>
    <w:p>
      <w:pPr>
        <w:autoSpaceDN w:val="0"/>
        <w:autoSpaceDE w:val="0"/>
        <w:widowControl/>
        <w:spacing w:line="274" w:lineRule="exact" w:before="15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076"/>
        </w:trPr>
        <w:tc>
          <w:tcPr>
            <w:tcW w:type="dxa" w:w="17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3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2" w:right="4032" w:firstLine="0"/>
              <w:jc w:val="left"/>
            </w:pP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fertigation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https://www.youtube.com/watch?v=LojjcHkZPSY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application techniques </w:t>
            </w:r>
          </w:p>
        </w:tc>
      </w:tr>
    </w:tbl>
    <w:p>
      <w:pPr>
        <w:autoSpaceDN w:val="0"/>
        <w:autoSpaceDE w:val="0"/>
        <w:widowControl/>
        <w:spacing w:line="274" w:lineRule="exact" w:before="125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389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soil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8" w:after="0"/>
              <w:ind w:left="226" w:right="432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soil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Concept of lithosphere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as natural body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components ( air, organic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inorganic soils 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Formation of soil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soil and its basic concepts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04" w:after="0"/>
              <w:ind w:left="2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2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87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Properties of soil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(Physical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properties)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4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58" w:after="0"/>
              <w:ind w:left="226" w:right="1296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separates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textures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Aggregation and structure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Temperature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Colour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Properties of soil mixture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Pore space and size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Bulk density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Particle density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Aeration and drainage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surface area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water relationship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360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696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4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Properties of soil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(Chemical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properties)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92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morphology of colloids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chemistry of clays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ionic exchange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acidity and alkalinity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Ph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Salinity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Reactions in liming and acidification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546" w:after="0"/>
              <w:ind w:left="566" w:right="0" w:hanging="152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632"/>
        </w:trPr>
        <w:tc>
          <w:tcPr>
            <w:tcW w:type="dxa" w:w="1456"/>
            <w:tcBorders>
              <w:start w:sz="21.600000000000023" w:val="single" w:color="#000000"/>
              <w:top w:sz="22.40000000000054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Properties of soil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(Biological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2" w:after="0"/>
              <w:ind w:left="4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</w:p>
        </w:tc>
      </w:tr>
    </w:tbl>
    <w:p>
      <w:pPr>
        <w:autoSpaceDN w:val="0"/>
        <w:autoSpaceDE w:val="0"/>
        <w:widowControl/>
        <w:spacing w:line="274" w:lineRule="exact" w:before="6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13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properties)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226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organic matter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Carbon nitrogen relationship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Nitrogen transformation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organisms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Sulfur transformation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37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Test 1</w:t>
            </w:r>
          </w:p>
          <w:p>
            <w:pPr>
              <w:autoSpaceDN w:val="0"/>
              <w:autoSpaceDE w:val="0"/>
              <w:widowControl/>
              <w:spacing w:line="260" w:lineRule="exact" w:before="51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94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Fertility status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soil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284" w:after="0"/>
              <w:ind w:left="41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Fertility status of soils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nutrients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Micronutrients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Macronutrients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Their importance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Their sources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Remedial measures to overcome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deficiency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94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68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6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Soil profile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classification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  <w:tab w:pos="564" w:val="left"/>
              </w:tabs>
              <w:autoSpaceDE w:val="0"/>
              <w:widowControl/>
              <w:spacing w:line="290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profile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forming factors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survey methods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survey reports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distribution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Classification system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410" w:after="0"/>
              <w:ind w:left="566" w:right="144" w:hanging="1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362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Conservation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management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2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Drainage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erosion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irrigation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Land use classification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Plant and Animal waste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Municipal and industrial by products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impact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Nutrient loading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Tillage system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Wetlands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02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384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soil testing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  <w:tab w:pos="936" w:val="left"/>
                <w:tab w:pos="1274" w:val="left"/>
              </w:tabs>
              <w:autoSpaceDE w:val="0"/>
              <w:widowControl/>
              <w:spacing w:line="282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Sample collection and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processing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6" w:lineRule="exact" w:before="10" w:after="0"/>
              <w:ind w:left="4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</w:p>
        </w:tc>
      </w:tr>
    </w:tbl>
    <w:p>
      <w:pPr>
        <w:autoSpaceDN w:val="0"/>
        <w:autoSpaceDE w:val="0"/>
        <w:widowControl/>
        <w:spacing w:line="274" w:lineRule="exact" w:before="8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94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74" w:val="left"/>
              </w:tabs>
              <w:autoSpaceDE w:val="0"/>
              <w:widowControl/>
              <w:spacing w:line="288" w:lineRule="exact" w:before="0" w:after="0"/>
              <w:ind w:left="9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Purpose of soil testing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Selection of field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Methods of soil sample collection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Methods of soil sample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processing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Precautions during soil collection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preservation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Storage of soil sample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65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Study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Calibration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equipment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2" w:lineRule="exact" w:before="158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Explore different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operate the tools and equipment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Process to calibrate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importance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calibration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52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684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72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Soil testing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equipment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90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Brief study of ph. Meter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Conductivity meter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Spectrometer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UV spectrophotometer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Kjeldahl,s method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of soil testing kit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54" w:after="0"/>
              <w:ind w:left="288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96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Study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laboratory setup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176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laboratory. </w:t>
            </w:r>
          </w:p>
          <w:p>
            <w:pPr>
              <w:autoSpaceDN w:val="0"/>
              <w:autoSpaceDE w:val="0"/>
              <w:widowControl/>
              <w:spacing w:line="274" w:lineRule="exact" w:before="4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Laboratory layout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Built up area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Laboratory requirements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Working pattern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Budget requirement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Trained manpower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Various funding schemes and agencies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92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092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Soil test report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fertilizer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recommendation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8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Preparation of soil analysis and test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report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Fertilizer recommendation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Fertility maps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Preparation of soil test summaries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18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24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3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88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1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99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Build your CV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66" w:lineRule="exact" w:before="0" w:after="0"/>
              <w:ind w:left="17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Download professional CV template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from any good site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Add Personal Information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Add Educational details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Add Experience/Portfolio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Add contact details/profile links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</w:tcPr>
          <w:p/>
        </w:tc>
      </w:tr>
      <w:tr>
        <w:trPr>
          <w:trHeight w:hRule="exact" w:val="336"/>
        </w:trPr>
        <w:tc>
          <w:tcPr>
            <w:tcW w:type="dxa" w:w="1456"/>
            <w:tcBorders>
              <w:start w:sz="21.600000000000023" w:val="single" w:color="#000000"/>
              <w:top w:sz="21.600000000000136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1.6000000000001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357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Midterm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1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88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water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90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 chemical and physical properties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Hydrological cycle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Evaporation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Precipitation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Condensation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70" w:after="0"/>
              <w:ind w:left="566" w:right="0" w:hanging="1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Take 15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394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Water quality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Pollution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7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96" w:lineRule="exact" w:before="152" w:after="0"/>
              <w:ind w:left="49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Quality of surface water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 quality in flowing water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Chemical quality of drinking water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Microbiological quality of water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588" w:after="0"/>
              <w:ind w:left="566" w:right="0" w:hanging="1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378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Step 4: Account Security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2804"/>
        </w:trPr>
        <w:tc>
          <w:tcPr>
            <w:tcW w:type="dxa" w:w="1456"/>
            <w:tcBorders>
              <w:start w:sz="21.600000000000023" w:val="single" w:color="#000000"/>
              <w:top w:sz="22.40000000000054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Properties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water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50" w:after="0"/>
              <w:ind w:left="226" w:right="1296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Percolation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Infiltration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Interception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Transpiration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Runoff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80" w:lineRule="exact" w:before="0" w:after="0"/>
              <w:ind w:left="4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rd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77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21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17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Properties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water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98" w:val="left"/>
                <w:tab w:pos="564" w:val="left"/>
                <w:tab w:pos="836" w:val="left"/>
              </w:tabs>
              <w:autoSpaceDE w:val="0"/>
              <w:widowControl/>
              <w:spacing w:line="284" w:lineRule="exact" w:before="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( For further detail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please see Page No: 3&amp; 4)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Storage of water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 resources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outlook between surface water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ground water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 water characteristics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Fresh water characteristics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678" w:after="0"/>
              <w:ind w:left="566" w:right="0" w:hanging="1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96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Properties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water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902" w:val="left"/>
              </w:tabs>
              <w:autoSpaceDE w:val="0"/>
              <w:widowControl/>
              <w:spacing w:line="272" w:lineRule="exact" w:before="4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Lecture( For further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 please see Page No: 3&amp; 4)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Characteristics of brackish water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 footprint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Drought and impacts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Leaching and impact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Flooding and impact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6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742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19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Analysis of water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8" w:lineRule="exact" w:before="18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( For further detail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autoSpaceDE w:val="0"/>
              <w:widowControl/>
              <w:spacing w:line="276" w:lineRule="exact" w:before="242" w:after="0"/>
              <w:ind w:left="226" w:right="432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Organic 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Sample clean up and preparation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Equipments and its accuracy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Analysis by GC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Analysis by color-metric techniques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20 </w:t>
            </w:r>
          </w:p>
          <w:p>
            <w:pPr>
              <w:autoSpaceDN w:val="0"/>
              <w:autoSpaceDE w:val="0"/>
              <w:widowControl/>
              <w:spacing w:line="298" w:lineRule="exact" w:before="22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638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Management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5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please see Page No: 3&amp; 4)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Students are introduced to:</w:t>
            </w:r>
          </w:p>
          <w:p>
            <w:pPr>
              <w:autoSpaceDN w:val="0"/>
              <w:autoSpaceDE w:val="0"/>
              <w:widowControl/>
              <w:spacing w:line="332" w:lineRule="exact" w:before="114" w:after="0"/>
              <w:ind w:left="74" w:right="144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Ranges of recovery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Duplicates and spikes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Monitoring instrumentation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Calibration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Corrosion measurements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Laboratory management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Laboratory auditing.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4" w:lineRule="exact" w:before="488" w:after="0"/>
              <w:ind w:left="4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4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th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934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ADVANCED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WASTEWATER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TREATMENT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68" w:lineRule="exact" w:before="8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( For further detail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please see Page No: 3&amp; 4)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Limitation of conventional treatment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Suspended solids removal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Chemical-biological phosphorus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removal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56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22 </w:t>
            </w:r>
          </w:p>
          <w:p>
            <w:pPr>
              <w:autoSpaceDN w:val="0"/>
              <w:autoSpaceDE w:val="0"/>
              <w:widowControl/>
              <w:spacing w:line="258" w:lineRule="exact" w:before="518" w:after="0"/>
              <w:ind w:left="432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0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15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Biological nitrification-gentrification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Activated carbon adsorption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Membrane processes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Wastewater reclamation and reuse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672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22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432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Ground water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management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4" w:after="0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412" w:after="0"/>
              <w:ind w:left="414" w:right="1296" w:firstLine="15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Watershed management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Ground water recharge.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 quality issues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Recharge with storm water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Recharge with treated sewage.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3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576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8192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72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20" w:after="0"/>
              <w:ind w:left="75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6" w:lineRule="exact" w:before="16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14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tabs>
                <w:tab w:pos="1286" w:val="left"/>
              </w:tabs>
              <w:autoSpaceDE w:val="0"/>
              <w:widowControl/>
              <w:spacing w:line="280" w:lineRule="exact" w:before="12" w:after="0"/>
              <w:ind w:left="414" w:right="187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</w:tcPr>
          <w:p/>
        </w:tc>
      </w:tr>
      <w:tr>
        <w:trPr>
          <w:trHeight w:hRule="exact" w:val="1356"/>
        </w:trPr>
        <w:tc>
          <w:tcPr>
            <w:tcW w:type="dxa" w:w="1456"/>
            <w:tcBorders>
              <w:start w:sz="21.600000000000023" w:val="single" w:color="#000000"/>
              <w:top w:sz="23.20000000000072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23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72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water testing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6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152" w:after="0"/>
              <w:ind w:left="56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advised to introduce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water testing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24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432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2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15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 ph.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of ph.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5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Electrical conductivity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of electrical conductivity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13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24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74" w:right="288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Introduction to </w:t>
            </w: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water testing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8" w:lineRule="exact" w:before="174" w:after="0"/>
              <w:ind w:left="226" w:right="0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Total alkalinity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Testing total alkalinity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Total hardness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Obtaining calcium and magnesium 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3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25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40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Water analysis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8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72" w:after="0"/>
              <w:ind w:left="498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Calculating total hardness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Ammonium and nitrate testing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Arsenic testing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Cadmium testing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Calcium and manganese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24" w:val="left"/>
                <w:tab w:pos="674" w:val="left"/>
                <w:tab w:pos="698" w:val="left"/>
                <w:tab w:pos="912" w:val="left"/>
              </w:tabs>
              <w:autoSpaceDE w:val="0"/>
              <w:widowControl/>
              <w:spacing w:line="260" w:lineRule="exact" w:before="16" w:after="0"/>
              <w:ind w:left="49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26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6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33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Final term 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74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0" w:lineRule="exact" w:before="0" w:after="774"/>
        <w:ind w:left="1432" w:right="432" w:firstLine="0"/>
        <w:jc w:val="left"/>
      </w:pPr>
      <w:r>
        <w:tab/>
      </w: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Tasks For Certificate in Agriculture soil and water testing.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488"/>
        </w:trPr>
        <w:tc>
          <w:tcPr>
            <w:tcW w:type="dxa" w:w="128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No. </w:t>
            </w:r>
          </w:p>
        </w:tc>
        <w:tc>
          <w:tcPr>
            <w:tcW w:type="dxa" w:w="192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1352"/>
        </w:trPr>
        <w:tc>
          <w:tcPr>
            <w:tcW w:type="dxa" w:w="128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20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192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successful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Pakistani Soil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water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technician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38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any three top fertilizer and pesticide technician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Pakistan.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2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4"/>
        </w:trPr>
        <w:tc>
          <w:tcPr>
            <w:tcW w:type="dxa" w:w="1288"/>
            <w:tcBorders>
              <w:start w:sz="21.600000000000023" w:val="single" w:color="#000000"/>
              <w:top w:sz="22.399999999999864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1922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the career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path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career path related to your course and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128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4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192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4" w:after="0"/>
              <w:ind w:left="7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1094"/>
        </w:trPr>
        <w:tc>
          <w:tcPr>
            <w:tcW w:type="dxa" w:w="128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6" w:after="0"/>
              <w:ind w:left="0" w:right="40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1922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to Soil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Laboratory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Report writing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78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at least 5 physical properties of soil. </w:t>
            </w:r>
          </w:p>
        </w:tc>
        <w:tc>
          <w:tcPr>
            <w:tcW w:type="dxa" w:w="11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1094"/>
        </w:trPr>
        <w:tc>
          <w:tcPr>
            <w:tcW w:type="dxa" w:w="128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6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5. </w:t>
            </w:r>
          </w:p>
        </w:tc>
        <w:tc>
          <w:tcPr>
            <w:tcW w:type="dxa" w:w="1922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hanging="2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to Soil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Laboratory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Report writing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78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at least 5 chemical properties of soil. </w:t>
            </w:r>
          </w:p>
        </w:tc>
        <w:tc>
          <w:tcPr>
            <w:tcW w:type="dxa" w:w="11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354"/>
        </w:trPr>
        <w:tc>
          <w:tcPr>
            <w:tcW w:type="dxa" w:w="1288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6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1922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hanging="2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to Farmers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field &amp; Report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writing. 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72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Take sample from field.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Determine organic feature of soil. </w:t>
            </w:r>
          </w:p>
        </w:tc>
        <w:tc>
          <w:tcPr>
            <w:tcW w:type="dxa" w:w="1134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1128"/>
        </w:trPr>
        <w:tc>
          <w:tcPr>
            <w:tcW w:type="dxa" w:w="128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6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7. </w:t>
            </w:r>
          </w:p>
        </w:tc>
        <w:tc>
          <w:tcPr>
            <w:tcW w:type="dxa" w:w="1922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hanging="2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to Farmers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field &amp; Report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writing.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62" w:val="left"/>
              </w:tabs>
              <w:autoSpaceDE w:val="0"/>
              <w:widowControl/>
              <w:spacing w:line="268" w:lineRule="exact" w:before="8" w:after="0"/>
              <w:ind w:left="5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Collection of Soil Samples, identification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nutrient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Deficiency Symptoms in Crop </w:t>
            </w:r>
          </w:p>
        </w:tc>
        <w:tc>
          <w:tcPr>
            <w:tcW w:type="dxa" w:w="11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5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</w:tbl>
    <w:p>
      <w:pPr>
        <w:autoSpaceDN w:val="0"/>
        <w:autoSpaceDE w:val="0"/>
        <w:widowControl/>
        <w:spacing w:line="47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1094"/>
        </w:trPr>
        <w:tc>
          <w:tcPr>
            <w:tcW w:type="dxa" w:w="1458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1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1778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Sample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evaluation. </w:t>
            </w:r>
          </w:p>
        </w:tc>
        <w:tc>
          <w:tcPr>
            <w:tcW w:type="dxa" w:w="5672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78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Processing of Soil Sampling for analysis </w:t>
            </w:r>
          </w:p>
        </w:tc>
        <w:tc>
          <w:tcPr>
            <w:tcW w:type="dxa" w:w="1134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3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880"/>
        </w:trPr>
        <w:tc>
          <w:tcPr>
            <w:tcW w:type="dxa" w:w="1458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51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9.</w:t>
            </w:r>
          </w:p>
        </w:tc>
        <w:tc>
          <w:tcPr>
            <w:tcW w:type="dxa" w:w="1778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Farmer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Filed </w:t>
            </w:r>
          </w:p>
        </w:tc>
        <w:tc>
          <w:tcPr>
            <w:tcW w:type="dxa" w:w="567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soil tested field.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management practices.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Advice better management practices. 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2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866"/>
        </w:trPr>
        <w:tc>
          <w:tcPr>
            <w:tcW w:type="dxa" w:w="1458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38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1778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 soil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testing lab. </w:t>
            </w:r>
          </w:p>
        </w:tc>
        <w:tc>
          <w:tcPr>
            <w:tcW w:type="dxa" w:w="567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at least 5 methods of sample testing.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Write a report on your visit. 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1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608"/>
        </w:trPr>
        <w:tc>
          <w:tcPr>
            <w:tcW w:type="dxa" w:w="1458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11. </w:t>
            </w:r>
          </w:p>
        </w:tc>
        <w:tc>
          <w:tcPr>
            <w:tcW w:type="dxa" w:w="1778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 soil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testing lab. </w:t>
            </w:r>
          </w:p>
        </w:tc>
        <w:tc>
          <w:tcPr>
            <w:tcW w:type="dxa" w:w="5672"/>
            <w:tcBorders>
              <w:start w:sz="23.200000000000045" w:val="single" w:color="#000000"/>
              <w:top w:sz="21.59999999999945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4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Enlist 5 major soil testing tools and equipment.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Learn equipment calibration. </w:t>
            </w:r>
          </w:p>
        </w:tc>
        <w:tc>
          <w:tcPr>
            <w:tcW w:type="dxa" w:w="1134"/>
            <w:tcBorders>
              <w:start w:sz="22.399999999999636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</w:tbl>
    <w:p>
      <w:pPr>
        <w:autoSpaceDN w:val="0"/>
        <w:autoSpaceDE w:val="0"/>
        <w:widowControl/>
        <w:spacing w:line="274" w:lineRule="exact" w:before="1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40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66"/>
        </w:trPr>
        <w:tc>
          <w:tcPr>
            <w:tcW w:type="dxa" w:w="1458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67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1778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 soil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testing lab. </w:t>
            </w:r>
          </w:p>
        </w:tc>
        <w:tc>
          <w:tcPr>
            <w:tcW w:type="dxa" w:w="567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pH Meter. </w:t>
            </w:r>
          </w:p>
          <w:p>
            <w:pPr>
              <w:autoSpaceDN w:val="0"/>
              <w:autoSpaceDE w:val="0"/>
              <w:widowControl/>
              <w:spacing w:line="256" w:lineRule="exact" w:before="20" w:after="0"/>
              <w:ind w:left="288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Determination of Electrical Conductivity of Soil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Sample using Electrical Conductivity meter.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1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590"/>
        </w:trPr>
        <w:tc>
          <w:tcPr>
            <w:tcW w:type="dxa" w:w="1458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38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1778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 soil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testing lab. </w:t>
            </w:r>
          </w:p>
        </w:tc>
        <w:tc>
          <w:tcPr>
            <w:tcW w:type="dxa" w:w="567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6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paper and hardboard to make a sample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laboratory setup.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836"/>
        </w:trPr>
        <w:tc>
          <w:tcPr>
            <w:tcW w:type="dxa" w:w="1458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38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1778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Antidote a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preventive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measure </w:t>
            </w:r>
          </w:p>
        </w:tc>
        <w:tc>
          <w:tcPr>
            <w:tcW w:type="dxa" w:w="567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0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Preparation of soil test report, Interpretation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result and fertilizer recommendation. </w:t>
            </w:r>
          </w:p>
        </w:tc>
        <w:tc>
          <w:tcPr>
            <w:tcW w:type="dxa" w:w="11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0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12</w:t>
            </w:r>
          </w:p>
        </w:tc>
      </w:tr>
      <w:tr>
        <w:trPr>
          <w:trHeight w:hRule="exact" w:val="446"/>
        </w:trPr>
        <w:tc>
          <w:tcPr>
            <w:tcW w:type="dxa" w:w="1458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50"/>
            <w:gridSpan w:val="2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285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Mid Term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13</w:t>
            </w:r>
          </w:p>
        </w:tc>
      </w:tr>
      <w:tr>
        <w:trPr>
          <w:trHeight w:hRule="exact" w:val="880"/>
        </w:trPr>
        <w:tc>
          <w:tcPr>
            <w:tcW w:type="dxa" w:w="1458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38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1778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Draw a cycle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 said tasks. </w:t>
            </w:r>
          </w:p>
        </w:tc>
        <w:tc>
          <w:tcPr>
            <w:tcW w:type="dxa" w:w="567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4" w:right="273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Evaporation cycle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Hydrological cycle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Condensation cycle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2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14</w:t>
            </w:r>
          </w:p>
        </w:tc>
      </w:tr>
      <w:tr>
        <w:trPr>
          <w:trHeight w:hRule="exact" w:val="574"/>
        </w:trPr>
        <w:tc>
          <w:tcPr>
            <w:tcW w:type="dxa" w:w="1458"/>
            <w:tcBorders>
              <w:start w:sz="21.600000000000023" w:val="single" w:color="#000000"/>
              <w:top w:sz="21.600000000000136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16. </w:t>
            </w:r>
          </w:p>
        </w:tc>
        <w:tc>
          <w:tcPr>
            <w:tcW w:type="dxa" w:w="1778"/>
            <w:tcBorders>
              <w:start w:sz="22.40000000000009" w:val="single" w:color="#000000"/>
              <w:top w:sz="21.600000000000136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water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testing Lab </w:t>
            </w:r>
          </w:p>
        </w:tc>
        <w:tc>
          <w:tcPr>
            <w:tcW w:type="dxa" w:w="5672"/>
            <w:tcBorders>
              <w:start w:sz="23.200000000000045" w:val="single" w:color="#000000"/>
              <w:top w:sz="21.600000000000136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different reports of water testing. </w:t>
            </w:r>
          </w:p>
        </w:tc>
        <w:tc>
          <w:tcPr>
            <w:tcW w:type="dxa" w:w="1134"/>
            <w:tcBorders>
              <w:start w:sz="22.399999999999636" w:val="single" w:color="#000000"/>
              <w:top w:sz="21.6000000000001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</w:tr>
      <w:tr>
        <w:trPr>
          <w:trHeight w:hRule="exact" w:val="606"/>
        </w:trPr>
        <w:tc>
          <w:tcPr>
            <w:tcW w:type="dxa" w:w="1458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17. </w:t>
            </w:r>
          </w:p>
        </w:tc>
        <w:tc>
          <w:tcPr>
            <w:tcW w:type="dxa" w:w="1778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Draw a cycle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 said tasks. </w:t>
            </w:r>
          </w:p>
        </w:tc>
        <w:tc>
          <w:tcPr>
            <w:tcW w:type="dxa" w:w="5672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330" w:right="158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Transpiration cycle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field and map run off losses </w:t>
            </w:r>
          </w:p>
        </w:tc>
        <w:tc>
          <w:tcPr>
            <w:tcW w:type="dxa" w:w="1134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16</w:t>
            </w:r>
          </w:p>
        </w:tc>
      </w:tr>
      <w:tr>
        <w:trPr>
          <w:trHeight w:hRule="exact" w:val="834"/>
        </w:trPr>
        <w:tc>
          <w:tcPr>
            <w:tcW w:type="dxa" w:w="1458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38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18.</w:t>
            </w:r>
          </w:p>
        </w:tc>
        <w:tc>
          <w:tcPr>
            <w:tcW w:type="dxa" w:w="1778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to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water storage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structure. </w:t>
            </w:r>
          </w:p>
        </w:tc>
        <w:tc>
          <w:tcPr>
            <w:tcW w:type="dxa" w:w="567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water storage capacities of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storage bodies. 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17</w:t>
            </w:r>
          </w:p>
        </w:tc>
      </w:tr>
      <w:tr>
        <w:trPr>
          <w:trHeight w:hRule="exact" w:val="1092"/>
        </w:trPr>
        <w:tc>
          <w:tcPr>
            <w:tcW w:type="dxa" w:w="1458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38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19.</w:t>
            </w:r>
          </w:p>
        </w:tc>
        <w:tc>
          <w:tcPr>
            <w:tcW w:type="dxa" w:w="1778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drought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infected area. </w:t>
            </w:r>
          </w:p>
        </w:tc>
        <w:tc>
          <w:tcPr>
            <w:tcW w:type="dxa" w:w="567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water disasters.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Also visit flooded areas. </w:t>
            </w:r>
          </w:p>
          <w:p>
            <w:pPr>
              <w:autoSpaceDN w:val="0"/>
              <w:autoSpaceDE w:val="0"/>
              <w:widowControl/>
              <w:spacing w:line="276" w:lineRule="exact" w:before="2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problems due to flooding. </w:t>
            </w:r>
          </w:p>
        </w:tc>
        <w:tc>
          <w:tcPr>
            <w:tcW w:type="dxa" w:w="11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18</w:t>
            </w:r>
          </w:p>
        </w:tc>
      </w:tr>
      <w:tr>
        <w:trPr>
          <w:trHeight w:hRule="exact" w:val="608"/>
        </w:trPr>
        <w:tc>
          <w:tcPr>
            <w:tcW w:type="dxa" w:w="1458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0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20. </w:t>
            </w:r>
          </w:p>
        </w:tc>
        <w:tc>
          <w:tcPr>
            <w:tcW w:type="dxa" w:w="1778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water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testing Lab </w:t>
            </w:r>
          </w:p>
        </w:tc>
        <w:tc>
          <w:tcPr>
            <w:tcW w:type="dxa" w:w="567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4" w:after="0"/>
              <w:ind w:left="414" w:right="158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Learn water testing techniques.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any test. </w:t>
            </w:r>
          </w:p>
        </w:tc>
        <w:tc>
          <w:tcPr>
            <w:tcW w:type="dxa" w:w="11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19</w:t>
            </w:r>
          </w:p>
        </w:tc>
      </w:tr>
      <w:tr>
        <w:trPr>
          <w:trHeight w:hRule="exact" w:val="862"/>
        </w:trPr>
        <w:tc>
          <w:tcPr>
            <w:tcW w:type="dxa" w:w="1458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78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21. </w:t>
            </w:r>
          </w:p>
        </w:tc>
        <w:tc>
          <w:tcPr>
            <w:tcW w:type="dxa" w:w="1778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lab.</w:t>
            </w:r>
          </w:p>
        </w:tc>
        <w:tc>
          <w:tcPr>
            <w:tcW w:type="dxa" w:w="567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Manage your lab according to advance models.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Recover a water sample up to optimum levels. 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</w:tr>
      <w:tr>
        <w:trPr>
          <w:trHeight w:hRule="exact" w:val="768"/>
        </w:trPr>
        <w:tc>
          <w:tcPr>
            <w:tcW w:type="dxa" w:w="1458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22. </w:t>
            </w:r>
          </w:p>
        </w:tc>
        <w:tc>
          <w:tcPr>
            <w:tcW w:type="dxa" w:w="1778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Draw a flow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chart. </w:t>
            </w:r>
          </w:p>
        </w:tc>
        <w:tc>
          <w:tcPr>
            <w:tcW w:type="dxa" w:w="567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4" w:lineRule="exact" w:before="12" w:after="0"/>
              <w:ind w:left="414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>Draw a flow chart of Biological nitrification-</w:t>
            </w:r>
            <w:r>
              <w:tab/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>denitrification.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7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21</w:t>
            </w:r>
          </w:p>
        </w:tc>
      </w:tr>
      <w:tr>
        <w:trPr>
          <w:trHeight w:hRule="exact" w:val="834"/>
        </w:trPr>
        <w:tc>
          <w:tcPr>
            <w:tcW w:type="dxa" w:w="1458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23. </w:t>
            </w:r>
          </w:p>
        </w:tc>
        <w:tc>
          <w:tcPr>
            <w:tcW w:type="dxa" w:w="1778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 nearby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Agricultural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Field. </w:t>
            </w:r>
          </w:p>
        </w:tc>
        <w:tc>
          <w:tcPr>
            <w:tcW w:type="dxa" w:w="567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Take samples of water. </w:t>
            </w:r>
          </w:p>
        </w:tc>
        <w:tc>
          <w:tcPr>
            <w:tcW w:type="dxa" w:w="11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22</w:t>
            </w:r>
          </w:p>
        </w:tc>
      </w:tr>
      <w:tr>
        <w:trPr>
          <w:trHeight w:hRule="exact" w:val="828"/>
        </w:trPr>
        <w:tc>
          <w:tcPr>
            <w:tcW w:type="dxa" w:w="1458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24. </w:t>
            </w:r>
          </w:p>
        </w:tc>
        <w:tc>
          <w:tcPr>
            <w:tcW w:type="dxa" w:w="1778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pH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 </w:t>
            </w:r>
          </w:p>
        </w:tc>
        <w:tc>
          <w:tcPr>
            <w:tcW w:type="dxa" w:w="5672"/>
            <w:tcBorders>
              <w:start w:sz="23.200000000000045" w:val="single" w:color="#000000"/>
              <w:top w:sz="21.59999999999945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288" w:right="1728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Make records of results of pH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Make records of results of EC </w:t>
            </w:r>
          </w:p>
        </w:tc>
        <w:tc>
          <w:tcPr>
            <w:tcW w:type="dxa" w:w="1134"/>
            <w:tcBorders>
              <w:start w:sz="22.399999999999636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23</w:t>
            </w:r>
          </w:p>
        </w:tc>
      </w:tr>
      <w:tr>
        <w:trPr>
          <w:trHeight w:hRule="exact" w:val="836"/>
        </w:trPr>
        <w:tc>
          <w:tcPr>
            <w:tcW w:type="dxa" w:w="1458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25. </w:t>
            </w:r>
          </w:p>
        </w:tc>
        <w:tc>
          <w:tcPr>
            <w:tcW w:type="dxa" w:w="1778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alkalinity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hardness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 samples. </w:t>
            </w:r>
          </w:p>
        </w:tc>
        <w:tc>
          <w:tcPr>
            <w:tcW w:type="dxa" w:w="5672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88" w:right="1728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Make records of results of pH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Make records of results of EC </w:t>
            </w:r>
          </w:p>
        </w:tc>
        <w:tc>
          <w:tcPr>
            <w:tcW w:type="dxa" w:w="1134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24</w:t>
            </w:r>
          </w:p>
        </w:tc>
      </w:tr>
      <w:tr>
        <w:trPr>
          <w:trHeight w:hRule="exact" w:val="1092"/>
        </w:trPr>
        <w:tc>
          <w:tcPr>
            <w:tcW w:type="dxa" w:w="1458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2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26. </w:t>
            </w:r>
          </w:p>
        </w:tc>
        <w:tc>
          <w:tcPr>
            <w:tcW w:type="dxa" w:w="1778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Arsenic,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Cadmium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calcium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manganese. </w:t>
            </w:r>
          </w:p>
        </w:tc>
        <w:tc>
          <w:tcPr>
            <w:tcW w:type="dxa" w:w="567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414" w:right="144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Record Arsenic results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Record Cadmium results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Record Calcium and Manganese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25</w:t>
            </w:r>
          </w:p>
        </w:tc>
      </w:tr>
      <w:tr>
        <w:trPr>
          <w:trHeight w:hRule="exact" w:val="448"/>
        </w:trPr>
        <w:tc>
          <w:tcPr>
            <w:tcW w:type="dxa" w:w="1458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50"/>
            <w:gridSpan w:val="2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Finals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26</w:t>
            </w:r>
          </w:p>
        </w:tc>
      </w:tr>
    </w:tbl>
    <w:p>
      <w:pPr>
        <w:autoSpaceDN w:val="0"/>
        <w:autoSpaceDE w:val="0"/>
        <w:widowControl/>
        <w:spacing w:line="274" w:lineRule="exact" w:before="59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700" w:firstLine="0"/>
        <w:jc w:val="right"/>
      </w:pP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314" w:after="0"/>
        <w:ind w:left="0" w:right="3392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Agriculture soil and water testing.</w:t>
      </w:r>
    </w:p>
    <w:p>
      <w:pPr>
        <w:autoSpaceDN w:val="0"/>
        <w:autoSpaceDE w:val="0"/>
        <w:widowControl/>
        <w:spacing w:line="486" w:lineRule="exact" w:before="68" w:after="0"/>
        <w:ind w:left="28" w:right="273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E commerce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250" w:lineRule="exact" w:before="722" w:after="0"/>
        <w:ind w:left="2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How to check soil ph? </w:t>
      </w:r>
    </w:p>
    <w:p>
      <w:pPr>
        <w:autoSpaceDN w:val="0"/>
        <w:autoSpaceDE w:val="0"/>
        <w:widowControl/>
        <w:spacing w:line="252" w:lineRule="exact" w:before="236" w:after="0"/>
        <w:ind w:left="2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https://www.youtube.com/watch?v=nRn6-KbIURo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504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Soil and water testing in Pakistan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https://www.youtube.com/watch?v=kcIXO0jCVKI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</w:rPr>
        <w:t xml:space="preserve"> </w:t>
      </w:r>
    </w:p>
    <w:p>
      <w:pPr>
        <w:autoSpaceDN w:val="0"/>
        <w:autoSpaceDE w:val="0"/>
        <w:widowControl/>
        <w:spacing w:line="484" w:lineRule="exact" w:before="488" w:after="0"/>
        <w:ind w:left="28" w:right="504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Requirement of fertilizer as per sample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https://www.youtube.com/watch?v=cGhzyhnKi5U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</w:rPr>
        <w:t xml:space="preserve"> </w:t>
      </w:r>
    </w:p>
    <w:p>
      <w:pPr>
        <w:autoSpaceDN w:val="0"/>
        <w:autoSpaceDE w:val="0"/>
        <w:widowControl/>
        <w:spacing w:line="392" w:lineRule="exact" w:before="580" w:after="0"/>
        <w:ind w:left="28" w:right="115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2" w:lineRule="exact" w:before="584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381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106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28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62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Tabassum,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Lahore, is an example of how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hard work and perseverance can reap rich rewards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when bidding for projects on soil testing.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soil technician works exclusively on soil and water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testing platform and has earned, on average,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US$15,000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for the past several months. But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this isn’t a story of overnight success – Tabassum has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had to work hard to differentiate himself and stay true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 was a full year later, in May 2019, when Tabassum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finally decided to jump in. He signed up for one of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numerous companies of pesticide and soil testing that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connect farmers and landowners with people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companies that have small projects, like testing soil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estimating fertilizer needs.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1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Agriculture soil and water testing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technician from STEPS(NAVTTC partner institute) </w:t>
            </w:r>
          </w:p>
        </w:tc>
      </w:tr>
      <w:tr>
        <w:trPr>
          <w:trHeight w:hRule="exact" w:val="343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Tabassum’s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soil and water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testing technician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 In his first month using modern soil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water testing methods, he pitched mostly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projects centered around housing schemes. But it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wasn’t so simple. In the first few weeks, he didn’t hear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back from even a single client, despite pitching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dozens of projects.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freelancers.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20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Tabassum says he understands why clients would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giving projects to untested Soil and water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testing technician. They have hundreds of options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choose from, he explains, and to give a project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someone with no experience requires a strong leap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Tabassum’s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way. Within a few months, he was landing an average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of a hundred projects every month, with a large number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of repeat clients. He also expanded the range of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services by using his technician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competencies in Fertilizer companies,, in farms , in lawn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in horticulture sector.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he’s had to face his fair share of challenges too. . “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4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08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0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2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0" w:hAnsi="CIDFont+F10" w:eastAsia="CIDFont+F10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361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Agriculture soil and water Testing 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